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1B4" w:rsidRPr="001F61B4" w:rsidRDefault="001F61B4" w:rsidP="001F61B4">
      <w:pPr>
        <w:shd w:val="clear" w:color="auto" w:fill="FFFFFF"/>
        <w:suppressAutoHyphens/>
        <w:spacing w:after="0" w:line="240" w:lineRule="auto"/>
        <w:jc w:val="center"/>
        <w:rPr>
          <w:rFonts w:ascii="Times New Roman" w:eastAsia="Times New Roman" w:hAnsi="Times New Roman" w:cs="Times New Roman"/>
          <w:b/>
          <w:spacing w:val="-1"/>
          <w:sz w:val="32"/>
          <w:szCs w:val="32"/>
          <w:lang w:val="ru-RU" w:eastAsia="ar-SA"/>
        </w:rPr>
      </w:pPr>
      <w:r w:rsidRPr="001F61B4">
        <w:rPr>
          <w:rFonts w:ascii="Times New Roman" w:eastAsia="Times New Roman" w:hAnsi="Times New Roman" w:cs="Times New Roman"/>
          <w:b/>
          <w:noProof/>
          <w:sz w:val="28"/>
          <w:szCs w:val="28"/>
          <w:lang w:eastAsia="uk-UA"/>
        </w:rPr>
        <w:drawing>
          <wp:inline distT="0" distB="0" distL="0" distR="0" wp14:anchorId="39F3FAB8" wp14:editId="5FE63038">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1F61B4" w:rsidRPr="001F61B4" w:rsidRDefault="001F61B4" w:rsidP="001F61B4">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ru-RU" w:eastAsia="ar-SA"/>
        </w:rPr>
      </w:pPr>
      <w:r w:rsidRPr="001F61B4">
        <w:rPr>
          <w:rFonts w:ascii="Times New Roman" w:eastAsia="Times New Roman" w:hAnsi="Times New Roman" w:cs="Times New Roman"/>
          <w:b/>
          <w:bCs/>
          <w:color w:val="000000"/>
          <w:sz w:val="32"/>
          <w:szCs w:val="32"/>
          <w:lang w:val="ru-RU" w:eastAsia="ar-SA"/>
        </w:rPr>
        <w:t>АНАНЬЇВСЬКА МІСЬКА РАДА</w:t>
      </w:r>
    </w:p>
    <w:p w:rsidR="001F61B4" w:rsidRPr="001F61B4" w:rsidRDefault="001F61B4" w:rsidP="001F61B4">
      <w:pPr>
        <w:suppressAutoHyphens/>
        <w:spacing w:after="0" w:line="200" w:lineRule="atLeast"/>
        <w:jc w:val="center"/>
        <w:rPr>
          <w:rFonts w:ascii="Times New Roman" w:eastAsia="Times New Roman" w:hAnsi="Times New Roman" w:cs="Times New Roman"/>
          <w:b/>
          <w:bCs/>
          <w:color w:val="000000"/>
          <w:sz w:val="30"/>
          <w:szCs w:val="30"/>
          <w:lang w:val="ru-RU" w:eastAsia="ar-SA"/>
        </w:rPr>
      </w:pPr>
      <w:r w:rsidRPr="001F61B4">
        <w:rPr>
          <w:rFonts w:ascii="Times New Roman" w:eastAsia="Times New Roman" w:hAnsi="Times New Roman" w:cs="Times New Roman"/>
          <w:b/>
          <w:bCs/>
          <w:color w:val="000000"/>
          <w:sz w:val="30"/>
          <w:szCs w:val="30"/>
          <w:lang w:eastAsia="ar-SA"/>
        </w:rPr>
        <w:t xml:space="preserve">ПРОЄКТ </w:t>
      </w:r>
      <w:r w:rsidRPr="001F61B4">
        <w:rPr>
          <w:rFonts w:ascii="Times New Roman" w:eastAsia="Times New Roman" w:hAnsi="Times New Roman" w:cs="Times New Roman"/>
          <w:b/>
          <w:bCs/>
          <w:color w:val="000000"/>
          <w:sz w:val="30"/>
          <w:szCs w:val="30"/>
          <w:lang w:val="ru-RU" w:eastAsia="ar-SA"/>
        </w:rPr>
        <w:t>РІШЕННЯ</w:t>
      </w:r>
    </w:p>
    <w:p w:rsidR="001F61B4" w:rsidRPr="001F61B4" w:rsidRDefault="001F61B4" w:rsidP="001F61B4">
      <w:pPr>
        <w:suppressAutoHyphens/>
        <w:spacing w:after="0" w:line="240" w:lineRule="auto"/>
        <w:jc w:val="center"/>
        <w:rPr>
          <w:rFonts w:ascii="Times New Roman" w:eastAsia="Times New Roman" w:hAnsi="Times New Roman" w:cs="Times New Roman"/>
          <w:sz w:val="24"/>
          <w:szCs w:val="24"/>
          <w:lang w:val="ru-RU" w:eastAsia="ar-SA"/>
        </w:rPr>
      </w:pPr>
      <w:proofErr w:type="spellStart"/>
      <w:r w:rsidRPr="001F61B4">
        <w:rPr>
          <w:rFonts w:ascii="Times New Roman" w:eastAsia="Times New Roman" w:hAnsi="Times New Roman" w:cs="Times New Roman"/>
          <w:sz w:val="24"/>
          <w:szCs w:val="24"/>
          <w:lang w:val="ru-RU" w:eastAsia="ar-SA"/>
        </w:rPr>
        <w:t>Ананьїв</w:t>
      </w:r>
      <w:proofErr w:type="spellEnd"/>
    </w:p>
    <w:p w:rsidR="001F61B4" w:rsidRPr="001F61B4" w:rsidRDefault="001F61B4" w:rsidP="001F61B4">
      <w:pPr>
        <w:spacing w:after="0" w:line="240" w:lineRule="auto"/>
        <w:rPr>
          <w:rFonts w:ascii="Times New Roman" w:eastAsia="Calibri" w:hAnsi="Times New Roman" w:cs="Times New Roman"/>
          <w:sz w:val="28"/>
          <w:szCs w:val="28"/>
          <w:lang w:val="ru-RU" w:eastAsia="ar-SA"/>
        </w:rPr>
      </w:pPr>
    </w:p>
    <w:p w:rsidR="001F61B4" w:rsidRPr="001F61B4" w:rsidRDefault="001F61B4" w:rsidP="001F61B4">
      <w:pPr>
        <w:spacing w:after="0" w:line="240" w:lineRule="auto"/>
        <w:jc w:val="center"/>
        <w:rPr>
          <w:rFonts w:ascii="Times New Roman" w:eastAsia="Times New Roman" w:hAnsi="Times New Roman" w:cs="Times New Roman"/>
          <w:bCs/>
          <w:sz w:val="28"/>
          <w:szCs w:val="28"/>
          <w:lang w:val="ru-RU"/>
        </w:rPr>
      </w:pPr>
      <w:r w:rsidRPr="001F61B4">
        <w:rPr>
          <w:rFonts w:ascii="Times New Roman" w:eastAsia="Times New Roman" w:hAnsi="Times New Roman" w:cs="Times New Roman"/>
          <w:bCs/>
          <w:sz w:val="28"/>
          <w:szCs w:val="28"/>
          <w:lang w:eastAsia="ar-SA"/>
        </w:rPr>
        <w:t xml:space="preserve">__ січня </w:t>
      </w:r>
      <w:r w:rsidRPr="001F61B4">
        <w:rPr>
          <w:rFonts w:ascii="Times New Roman" w:eastAsia="Times New Roman" w:hAnsi="Times New Roman" w:cs="Times New Roman"/>
          <w:bCs/>
          <w:sz w:val="28"/>
          <w:szCs w:val="28"/>
          <w:lang w:val="ru-RU"/>
        </w:rPr>
        <w:t>2026 року</w:t>
      </w:r>
      <w:r w:rsidRPr="001F61B4">
        <w:rPr>
          <w:rFonts w:ascii="Times New Roman" w:eastAsia="Times New Roman" w:hAnsi="Times New Roman" w:cs="Times New Roman"/>
          <w:bCs/>
          <w:sz w:val="28"/>
          <w:szCs w:val="28"/>
          <w:lang w:val="ru-RU"/>
        </w:rPr>
        <w:tab/>
      </w:r>
      <w:r w:rsidRPr="001F61B4">
        <w:rPr>
          <w:rFonts w:ascii="Times New Roman" w:eastAsia="Times New Roman" w:hAnsi="Times New Roman" w:cs="Times New Roman"/>
          <w:bCs/>
          <w:sz w:val="28"/>
          <w:szCs w:val="28"/>
          <w:lang w:val="ru-RU"/>
        </w:rPr>
        <w:tab/>
      </w:r>
      <w:r w:rsidRPr="001F61B4">
        <w:rPr>
          <w:rFonts w:ascii="Times New Roman" w:eastAsia="Times New Roman" w:hAnsi="Times New Roman" w:cs="Times New Roman"/>
          <w:bCs/>
          <w:sz w:val="28"/>
          <w:szCs w:val="28"/>
          <w:lang w:val="ru-RU"/>
        </w:rPr>
        <w:tab/>
      </w:r>
      <w:r w:rsidRPr="001F61B4">
        <w:rPr>
          <w:rFonts w:ascii="Times New Roman" w:eastAsia="Times New Roman" w:hAnsi="Times New Roman" w:cs="Times New Roman"/>
          <w:bCs/>
          <w:sz w:val="28"/>
          <w:szCs w:val="28"/>
          <w:lang w:val="ru-RU"/>
        </w:rPr>
        <w:tab/>
      </w:r>
      <w:r w:rsidRPr="001F61B4">
        <w:rPr>
          <w:rFonts w:ascii="Times New Roman" w:eastAsia="Times New Roman" w:hAnsi="Times New Roman" w:cs="Times New Roman"/>
          <w:bCs/>
          <w:sz w:val="28"/>
          <w:szCs w:val="28"/>
          <w:lang w:val="ru-RU"/>
        </w:rPr>
        <w:tab/>
      </w:r>
      <w:r w:rsidRPr="001F61B4">
        <w:rPr>
          <w:rFonts w:ascii="Times New Roman" w:eastAsia="Times New Roman" w:hAnsi="Times New Roman" w:cs="Times New Roman"/>
          <w:bCs/>
          <w:sz w:val="28"/>
          <w:szCs w:val="28"/>
          <w:lang w:val="ru-RU"/>
        </w:rPr>
        <w:tab/>
      </w:r>
      <w:r w:rsidRPr="001F61B4">
        <w:rPr>
          <w:rFonts w:ascii="Times New Roman" w:eastAsia="Times New Roman" w:hAnsi="Times New Roman" w:cs="Times New Roman"/>
          <w:bCs/>
          <w:sz w:val="28"/>
          <w:szCs w:val="28"/>
          <w:lang w:val="ru-RU"/>
        </w:rPr>
        <w:tab/>
        <w:t xml:space="preserve">           № </w:t>
      </w:r>
      <w:r w:rsidRPr="001F61B4">
        <w:rPr>
          <w:rFonts w:ascii="Times New Roman" w:eastAsia="Times New Roman" w:hAnsi="Times New Roman" w:cs="Times New Roman"/>
          <w:bCs/>
          <w:sz w:val="28"/>
          <w:szCs w:val="28"/>
        </w:rPr>
        <w:t>____</w:t>
      </w:r>
      <w:r w:rsidRPr="001F61B4">
        <w:rPr>
          <w:rFonts w:ascii="Times New Roman" w:eastAsia="Times New Roman" w:hAnsi="Times New Roman" w:cs="Times New Roman"/>
          <w:bCs/>
          <w:sz w:val="28"/>
          <w:szCs w:val="28"/>
          <w:lang w:val="ru-RU"/>
        </w:rPr>
        <w:t>-</w:t>
      </w:r>
      <w:r w:rsidRPr="001F61B4">
        <w:rPr>
          <w:rFonts w:ascii="Times New Roman" w:eastAsia="Times New Roman" w:hAnsi="Times New Roman" w:cs="Times New Roman"/>
          <w:bCs/>
          <w:sz w:val="28"/>
          <w:szCs w:val="28"/>
          <w:lang w:val="en-US"/>
        </w:rPr>
        <w:t>V</w:t>
      </w:r>
      <w:r w:rsidRPr="001F61B4">
        <w:rPr>
          <w:rFonts w:ascii="Times New Roman" w:eastAsia="Times New Roman" w:hAnsi="Times New Roman" w:cs="Times New Roman"/>
          <w:bCs/>
          <w:sz w:val="28"/>
          <w:szCs w:val="28"/>
          <w:lang w:val="ru-RU"/>
        </w:rPr>
        <w:t>ІІІ</w:t>
      </w:r>
    </w:p>
    <w:p w:rsidR="00FD1BA8" w:rsidRPr="00FD1BA8" w:rsidRDefault="00FD1BA8" w:rsidP="00FD1BA8">
      <w:pPr>
        <w:tabs>
          <w:tab w:val="center" w:pos="4931"/>
        </w:tabs>
        <w:suppressAutoHyphens/>
        <w:spacing w:after="0" w:line="240" w:lineRule="auto"/>
        <w:jc w:val="both"/>
        <w:rPr>
          <w:rFonts w:ascii="Times New Roman" w:eastAsia="Times New Roman" w:hAnsi="Times New Roman" w:cs="Times New Roman"/>
          <w:b/>
          <w:bCs/>
          <w:color w:val="000000"/>
          <w:sz w:val="28"/>
          <w:szCs w:val="28"/>
          <w:lang w:val="ru-RU" w:eastAsia="ar-SA"/>
        </w:rPr>
      </w:pPr>
    </w:p>
    <w:p w:rsidR="00FD1BA8" w:rsidRPr="00FD1BA8" w:rsidRDefault="00FD1BA8" w:rsidP="00FD1BA8">
      <w:pPr>
        <w:spacing w:after="0" w:line="240" w:lineRule="auto"/>
        <w:jc w:val="center"/>
        <w:rPr>
          <w:rFonts w:ascii="Times New Roman" w:eastAsia="Times New Roman" w:hAnsi="Times New Roman" w:cs="Times New Roman"/>
          <w:b/>
          <w:sz w:val="28"/>
          <w:szCs w:val="28"/>
          <w:lang w:eastAsia="ru-RU"/>
        </w:rPr>
      </w:pPr>
      <w:r w:rsidRPr="00FD1BA8">
        <w:rPr>
          <w:rFonts w:ascii="Times New Roman" w:eastAsia="Times New Roman" w:hAnsi="Times New Roman" w:cs="Times New Roman"/>
          <w:b/>
          <w:sz w:val="28"/>
          <w:szCs w:val="28"/>
          <w:lang w:eastAsia="ru-RU"/>
        </w:rPr>
        <w:t xml:space="preserve">Про внесення змін до рішення Ананьївської міської ради </w:t>
      </w:r>
    </w:p>
    <w:p w:rsidR="00FD1BA8" w:rsidRPr="00FD1BA8" w:rsidRDefault="00FD1BA8" w:rsidP="00FD1BA8">
      <w:pPr>
        <w:spacing w:after="0" w:line="240" w:lineRule="auto"/>
        <w:jc w:val="center"/>
        <w:rPr>
          <w:rFonts w:ascii="Times New Roman" w:eastAsia="Times New Roman" w:hAnsi="Times New Roman" w:cs="Times New Roman"/>
          <w:b/>
          <w:sz w:val="28"/>
          <w:szCs w:val="28"/>
          <w:lang w:eastAsia="ru-RU"/>
        </w:rPr>
      </w:pPr>
      <w:r w:rsidRPr="00FD1BA8">
        <w:rPr>
          <w:rFonts w:ascii="Times New Roman" w:eastAsia="Times New Roman" w:hAnsi="Times New Roman" w:cs="Times New Roman"/>
          <w:b/>
          <w:sz w:val="28"/>
          <w:szCs w:val="28"/>
          <w:lang w:eastAsia="ru-RU"/>
        </w:rPr>
        <w:t>від 14 листопада 2025 року № 1753-</w:t>
      </w:r>
      <w:r w:rsidRPr="00FD1BA8">
        <w:rPr>
          <w:rFonts w:ascii="Times New Roman" w:eastAsia="Calibri" w:hAnsi="Times New Roman" w:cs="Times New Roman"/>
          <w:b/>
          <w:sz w:val="28"/>
          <w:szCs w:val="28"/>
        </w:rPr>
        <w:t>VІІІ</w:t>
      </w:r>
      <w:r w:rsidRPr="00FD1BA8">
        <w:rPr>
          <w:rFonts w:ascii="Times New Roman" w:eastAsia="Times New Roman" w:hAnsi="Times New Roman" w:cs="Times New Roman"/>
          <w:b/>
          <w:sz w:val="28"/>
          <w:szCs w:val="28"/>
          <w:lang w:eastAsia="ru-RU"/>
        </w:rPr>
        <w:t xml:space="preserve"> </w:t>
      </w:r>
    </w:p>
    <w:p w:rsidR="00FD1BA8" w:rsidRPr="00FD1BA8" w:rsidRDefault="00FD1BA8" w:rsidP="00FD1BA8">
      <w:pPr>
        <w:spacing w:after="0" w:line="240" w:lineRule="auto"/>
        <w:jc w:val="center"/>
        <w:rPr>
          <w:rFonts w:ascii="Times New Roman" w:eastAsia="Times New Roman" w:hAnsi="Times New Roman" w:cs="Times New Roman"/>
          <w:sz w:val="28"/>
          <w:szCs w:val="28"/>
          <w:lang w:eastAsia="ru-RU"/>
        </w:rPr>
      </w:pP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 xml:space="preserve">Відповідно до статті 26 Закону України «Про місцеве самоврядування в Україні», враховуючи рішення виконавчого комітету Ананьївської міської ради від </w:t>
      </w:r>
      <w:r w:rsidR="001F61B4">
        <w:rPr>
          <w:rFonts w:ascii="Times New Roman" w:eastAsia="Times New Roman" w:hAnsi="Times New Roman" w:cs="Times New Roman"/>
          <w:sz w:val="28"/>
          <w:szCs w:val="28"/>
          <w:lang w:eastAsia="ru-RU"/>
        </w:rPr>
        <w:t xml:space="preserve">__ </w:t>
      </w:r>
      <w:r w:rsidRPr="00FD1BA8">
        <w:rPr>
          <w:rFonts w:ascii="Times New Roman" w:eastAsia="Times New Roman" w:hAnsi="Times New Roman" w:cs="Times New Roman"/>
          <w:sz w:val="28"/>
          <w:szCs w:val="28"/>
          <w:lang w:eastAsia="ru-RU"/>
        </w:rPr>
        <w:t xml:space="preserve">січня 2026 року № </w:t>
      </w:r>
      <w:r w:rsidRPr="00FD1BA8">
        <w:rPr>
          <w:rFonts w:ascii="Times New Roman" w:eastAsia="Arial Unicode MS" w:hAnsi="Times New Roman" w:cs="Times New Roman"/>
          <w:sz w:val="28"/>
          <w:szCs w:val="28"/>
          <w:lang w:eastAsia="uk-UA" w:bidi="uk-UA"/>
        </w:rPr>
        <w:t xml:space="preserve"> «</w:t>
      </w:r>
      <w:r w:rsidRPr="00FD1BA8">
        <w:rPr>
          <w:rFonts w:ascii="Times New Roman" w:eastAsia="Times New Roman" w:hAnsi="Times New Roman" w:cs="Times New Roman"/>
          <w:sz w:val="28"/>
          <w:szCs w:val="28"/>
          <w:lang w:eastAsia="ru-RU"/>
        </w:rPr>
        <w:t xml:space="preserve">Про схвалення </w:t>
      </w:r>
      <w:proofErr w:type="spellStart"/>
      <w:r w:rsidRPr="00FD1BA8">
        <w:rPr>
          <w:rFonts w:ascii="Times New Roman" w:eastAsia="Times New Roman" w:hAnsi="Times New Roman" w:cs="Times New Roman"/>
          <w:sz w:val="28"/>
          <w:szCs w:val="28"/>
          <w:lang w:eastAsia="ru-RU"/>
        </w:rPr>
        <w:t>проєкту</w:t>
      </w:r>
      <w:proofErr w:type="spellEnd"/>
      <w:r w:rsidRPr="00FD1BA8">
        <w:rPr>
          <w:rFonts w:ascii="Times New Roman" w:eastAsia="Times New Roman" w:hAnsi="Times New Roman" w:cs="Times New Roman"/>
          <w:sz w:val="28"/>
          <w:szCs w:val="28"/>
          <w:lang w:eastAsia="ru-RU"/>
        </w:rPr>
        <w:t xml:space="preserve"> рішення Ананьївської міської ради «Про внесення змін до рішення Ананьївської міської ради від </w:t>
      </w:r>
      <w:r w:rsidR="001F61B4">
        <w:rPr>
          <w:rFonts w:ascii="Times New Roman" w:eastAsia="Times New Roman" w:hAnsi="Times New Roman" w:cs="Times New Roman"/>
          <w:sz w:val="28"/>
          <w:szCs w:val="28"/>
          <w:lang w:eastAsia="ru-RU"/>
        </w:rPr>
        <w:t xml:space="preserve">                 </w:t>
      </w:r>
      <w:r w:rsidRPr="00FD1BA8">
        <w:rPr>
          <w:rFonts w:ascii="Times New Roman" w:eastAsia="Times New Roman" w:hAnsi="Times New Roman" w:cs="Times New Roman"/>
          <w:sz w:val="28"/>
          <w:szCs w:val="28"/>
          <w:lang w:eastAsia="ru-RU"/>
        </w:rPr>
        <w:t xml:space="preserve">14 листопада 2025 року №1753-VІІІ», з метою підвищення якості соціального обслуговування громадян, які перебувають у складних життєвих обставинах, враховуючи висновки та рекомендації постійної комісії Ананьївської міської ради з питань фінансів, бюджету, планування соціально-економічного розвитку, інвестицій та міжнародного співробітництва, Ананьївська міська рада </w:t>
      </w:r>
    </w:p>
    <w:p w:rsidR="00FD1BA8" w:rsidRPr="00FD1BA8" w:rsidRDefault="00FD1BA8" w:rsidP="00FD1BA8">
      <w:pPr>
        <w:shd w:val="clear" w:color="auto" w:fill="FFFFFF"/>
        <w:spacing w:after="0" w:line="240" w:lineRule="auto"/>
        <w:jc w:val="both"/>
        <w:rPr>
          <w:rFonts w:ascii="Times New Roman" w:eastAsia="Times New Roman" w:hAnsi="Times New Roman" w:cs="Times New Roman"/>
          <w:sz w:val="24"/>
          <w:szCs w:val="24"/>
          <w:lang w:eastAsia="ru-RU"/>
        </w:rPr>
      </w:pPr>
    </w:p>
    <w:p w:rsidR="00FD1BA8" w:rsidRPr="00FD1BA8" w:rsidRDefault="00FD1BA8" w:rsidP="00FD1BA8">
      <w:pPr>
        <w:shd w:val="clear" w:color="auto" w:fill="FFFFFF"/>
        <w:spacing w:after="0" w:line="240" w:lineRule="auto"/>
        <w:jc w:val="both"/>
        <w:rPr>
          <w:rFonts w:ascii="Times New Roman" w:eastAsia="Times New Roman" w:hAnsi="Times New Roman" w:cs="Times New Roman"/>
          <w:b/>
          <w:sz w:val="28"/>
          <w:szCs w:val="28"/>
          <w:lang w:eastAsia="ru-RU"/>
        </w:rPr>
      </w:pPr>
      <w:r w:rsidRPr="00FD1BA8">
        <w:rPr>
          <w:rFonts w:ascii="Times New Roman" w:eastAsia="Times New Roman" w:hAnsi="Times New Roman" w:cs="Times New Roman"/>
          <w:b/>
          <w:sz w:val="28"/>
          <w:szCs w:val="28"/>
          <w:lang w:eastAsia="ru-RU"/>
        </w:rPr>
        <w:t>ВИРІШИЛА:</w:t>
      </w:r>
    </w:p>
    <w:p w:rsidR="00FD1BA8" w:rsidRPr="00FD1BA8" w:rsidRDefault="00FD1BA8" w:rsidP="00FD1BA8">
      <w:pPr>
        <w:shd w:val="clear" w:color="auto" w:fill="FFFFFF"/>
        <w:spacing w:after="0" w:line="240" w:lineRule="auto"/>
        <w:jc w:val="both"/>
        <w:rPr>
          <w:rFonts w:ascii="Times New Roman" w:eastAsia="Times New Roman" w:hAnsi="Times New Roman" w:cs="Times New Roman"/>
          <w:sz w:val="24"/>
          <w:szCs w:val="24"/>
          <w:lang w:eastAsia="ru-RU"/>
        </w:rPr>
      </w:pP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1. Внести зміни до рішення Ананьївської міської ради від 14 листопада 2025 року №1753-VІІІ «Про затвердження Програми соціального захисту населення Ананьївської міської територіальної громади на 2026-2028 роки», викла</w:t>
      </w:r>
      <w:r w:rsidR="00D42A5D">
        <w:rPr>
          <w:rFonts w:ascii="Times New Roman" w:eastAsia="Times New Roman" w:hAnsi="Times New Roman" w:cs="Times New Roman"/>
          <w:sz w:val="28"/>
          <w:szCs w:val="28"/>
          <w:lang w:eastAsia="ru-RU"/>
        </w:rPr>
        <w:t>вши</w:t>
      </w:r>
      <w:r w:rsidRPr="00FD1BA8">
        <w:rPr>
          <w:rFonts w:ascii="Times New Roman" w:eastAsia="Times New Roman" w:hAnsi="Times New Roman" w:cs="Times New Roman"/>
          <w:sz w:val="28"/>
          <w:szCs w:val="28"/>
          <w:lang w:eastAsia="ru-RU"/>
        </w:rPr>
        <w:t xml:space="preserve"> Програму соціального захисту населення Ананьївської міської територіальної громади на 2026-2028 роки в новій редакції (додається).</w:t>
      </w:r>
    </w:p>
    <w:p w:rsidR="00FD1BA8" w:rsidRPr="00FD1BA8" w:rsidRDefault="00FD1BA8" w:rsidP="00FD1BA8">
      <w:pPr>
        <w:spacing w:after="0" w:line="240" w:lineRule="auto"/>
        <w:ind w:firstLine="709"/>
        <w:jc w:val="both"/>
        <w:rPr>
          <w:rFonts w:ascii="Times New Roman" w:eastAsia="Times New Roman" w:hAnsi="Times New Roman" w:cs="Times New Roman"/>
          <w:bCs/>
          <w:sz w:val="24"/>
          <w:szCs w:val="28"/>
          <w:lang w:eastAsia="uk-UA"/>
        </w:rPr>
      </w:pP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bCs/>
          <w:sz w:val="28"/>
          <w:szCs w:val="28"/>
          <w:lang w:eastAsia="uk-UA"/>
        </w:rPr>
        <w:t xml:space="preserve">2. </w:t>
      </w:r>
      <w:r w:rsidRPr="00FD1BA8">
        <w:rPr>
          <w:rFonts w:ascii="Times New Roman" w:eastAsia="Times New Roman" w:hAnsi="Times New Roman" w:cs="Times New Roman"/>
          <w:sz w:val="28"/>
          <w:szCs w:val="28"/>
          <w:lang w:eastAsia="ru-RU"/>
        </w:rPr>
        <w:t>Контроль за виконанням цього рішення покласти на постійну комісію Ананьївської міської ради з питань фінансів, бюджету, планування соціально-економічного розвитку, інвестицій та міжнародного співробітництва.</w:t>
      </w:r>
    </w:p>
    <w:p w:rsidR="00FD1BA8" w:rsidRPr="00FD1BA8" w:rsidRDefault="00FD1BA8" w:rsidP="00FD1BA8">
      <w:pPr>
        <w:shd w:val="clear" w:color="auto" w:fill="FFFFFF"/>
        <w:spacing w:after="0" w:line="240" w:lineRule="auto"/>
        <w:jc w:val="both"/>
        <w:rPr>
          <w:rFonts w:ascii="Times New Roman" w:eastAsia="Times New Roman" w:hAnsi="Times New Roman" w:cs="Times New Roman"/>
          <w:sz w:val="24"/>
          <w:szCs w:val="24"/>
          <w:lang w:eastAsia="ru-RU"/>
        </w:rPr>
      </w:pPr>
    </w:p>
    <w:p w:rsidR="00FD1BA8" w:rsidRPr="00FD1BA8" w:rsidRDefault="00FD1BA8" w:rsidP="00FD1BA8">
      <w:pPr>
        <w:spacing w:after="0" w:line="240" w:lineRule="auto"/>
        <w:ind w:firstLine="567"/>
        <w:jc w:val="both"/>
        <w:rPr>
          <w:rFonts w:ascii="Times New Roman" w:eastAsia="Times New Roman" w:hAnsi="Times New Roman" w:cs="Times New Roman"/>
          <w:bCs/>
          <w:sz w:val="24"/>
          <w:szCs w:val="24"/>
          <w:lang w:eastAsia="uk-UA"/>
        </w:rPr>
      </w:pPr>
    </w:p>
    <w:p w:rsidR="00FD1BA8" w:rsidRPr="00FD1BA8" w:rsidRDefault="00FD1BA8" w:rsidP="00FD1BA8">
      <w:pPr>
        <w:spacing w:after="0" w:line="240" w:lineRule="auto"/>
        <w:ind w:firstLine="709"/>
        <w:rPr>
          <w:rFonts w:ascii="Times New Roman" w:eastAsia="Times New Roman" w:hAnsi="Times New Roman" w:cs="Times New Roman"/>
          <w:bCs/>
          <w:sz w:val="24"/>
          <w:szCs w:val="28"/>
          <w:lang w:eastAsia="uk-UA"/>
        </w:rPr>
      </w:pPr>
    </w:p>
    <w:p w:rsidR="00FD1BA8" w:rsidRPr="00FD1BA8" w:rsidRDefault="00FD1BA8" w:rsidP="00FD1BA8">
      <w:pPr>
        <w:suppressAutoHyphens/>
        <w:spacing w:after="0" w:line="200" w:lineRule="atLeast"/>
        <w:ind w:right="-1"/>
        <w:jc w:val="both"/>
        <w:rPr>
          <w:rFonts w:ascii="Times New Roman" w:eastAsia="Times New Roman" w:hAnsi="Times New Roman" w:cs="Times New Roman"/>
          <w:b/>
          <w:sz w:val="28"/>
          <w:szCs w:val="28"/>
          <w:lang w:eastAsia="ar-SA"/>
        </w:rPr>
      </w:pPr>
      <w:r w:rsidRPr="00FD1BA8">
        <w:rPr>
          <w:rFonts w:ascii="Times New Roman" w:eastAsia="Times New Roman" w:hAnsi="Times New Roman" w:cs="Times New Roman"/>
          <w:b/>
          <w:sz w:val="28"/>
          <w:szCs w:val="28"/>
          <w:lang w:eastAsia="ar-SA"/>
        </w:rPr>
        <w:t xml:space="preserve">Ананьївський міський голова </w:t>
      </w:r>
      <w:r w:rsidRPr="00FD1BA8">
        <w:rPr>
          <w:rFonts w:ascii="Times New Roman" w:eastAsia="Times New Roman" w:hAnsi="Times New Roman" w:cs="Times New Roman"/>
          <w:b/>
          <w:sz w:val="28"/>
          <w:szCs w:val="28"/>
          <w:lang w:eastAsia="ar-SA"/>
        </w:rPr>
        <w:tab/>
      </w:r>
      <w:r w:rsidRPr="00FD1BA8">
        <w:rPr>
          <w:rFonts w:ascii="Times New Roman" w:eastAsia="Times New Roman" w:hAnsi="Times New Roman" w:cs="Times New Roman"/>
          <w:b/>
          <w:sz w:val="28"/>
          <w:szCs w:val="28"/>
          <w:lang w:eastAsia="ar-SA"/>
        </w:rPr>
        <w:tab/>
        <w:t xml:space="preserve">                              Юрій ТИЩЕНКО</w:t>
      </w:r>
    </w:p>
    <w:p w:rsidR="00FD1BA8" w:rsidRPr="00FD1BA8" w:rsidRDefault="00FD1BA8" w:rsidP="00FD1BA8">
      <w:pPr>
        <w:spacing w:after="0" w:line="240" w:lineRule="auto"/>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ind w:left="5664"/>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ind w:left="5664"/>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ind w:left="5664"/>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ind w:left="5664"/>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ind w:left="5664"/>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ind w:left="5664"/>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rPr>
          <w:rFonts w:ascii="Times New Roman" w:eastAsia="Times New Roman" w:hAnsi="Times New Roman" w:cs="Times New Roman"/>
          <w:b/>
          <w:sz w:val="24"/>
          <w:szCs w:val="24"/>
          <w:lang w:eastAsia="ru-RU"/>
        </w:rPr>
      </w:pPr>
    </w:p>
    <w:p w:rsidR="004C0E4C" w:rsidRDefault="004C0E4C" w:rsidP="00FD1BA8">
      <w:pPr>
        <w:spacing w:after="0" w:line="240" w:lineRule="auto"/>
        <w:ind w:left="5103"/>
        <w:rPr>
          <w:rFonts w:ascii="Times New Roman" w:eastAsia="Times New Roman" w:hAnsi="Times New Roman" w:cs="Times New Roman"/>
          <w:b/>
          <w:sz w:val="24"/>
          <w:szCs w:val="24"/>
          <w:lang w:eastAsia="ru-RU"/>
        </w:rPr>
      </w:pPr>
    </w:p>
    <w:p w:rsidR="00FD1BA8" w:rsidRPr="00FD1BA8" w:rsidRDefault="00FD1BA8" w:rsidP="00FD1BA8">
      <w:pPr>
        <w:spacing w:after="0" w:line="240" w:lineRule="auto"/>
        <w:ind w:left="5103"/>
        <w:rPr>
          <w:rFonts w:ascii="Times New Roman" w:eastAsia="Times New Roman" w:hAnsi="Times New Roman" w:cs="Times New Roman"/>
          <w:b/>
          <w:sz w:val="24"/>
          <w:szCs w:val="24"/>
          <w:lang w:eastAsia="ru-RU"/>
        </w:rPr>
      </w:pPr>
      <w:r w:rsidRPr="00FD1BA8">
        <w:rPr>
          <w:rFonts w:ascii="Times New Roman" w:eastAsia="Times New Roman" w:hAnsi="Times New Roman" w:cs="Times New Roman"/>
          <w:b/>
          <w:sz w:val="24"/>
          <w:szCs w:val="24"/>
          <w:lang w:eastAsia="ru-RU"/>
        </w:rPr>
        <w:lastRenderedPageBreak/>
        <w:t>ЗАТВЕРДЖЕНО</w:t>
      </w:r>
    </w:p>
    <w:p w:rsidR="00FD1BA8" w:rsidRPr="00FD1BA8" w:rsidRDefault="00FD1BA8" w:rsidP="00FD1BA8">
      <w:pPr>
        <w:spacing w:after="0" w:line="240" w:lineRule="auto"/>
        <w:ind w:left="5103"/>
        <w:jc w:val="both"/>
        <w:rPr>
          <w:rFonts w:ascii="Times New Roman" w:eastAsia="Times New Roman" w:hAnsi="Times New Roman" w:cs="Times New Roman"/>
          <w:sz w:val="24"/>
          <w:szCs w:val="24"/>
          <w:lang w:eastAsia="ru-RU"/>
        </w:rPr>
      </w:pPr>
      <w:r w:rsidRPr="00FD1BA8">
        <w:rPr>
          <w:rFonts w:ascii="Times New Roman" w:eastAsia="Times New Roman" w:hAnsi="Times New Roman" w:cs="Times New Roman"/>
          <w:sz w:val="24"/>
          <w:szCs w:val="24"/>
          <w:lang w:eastAsia="ru-RU"/>
        </w:rPr>
        <w:t xml:space="preserve">рішення Ананьївської міської ради </w:t>
      </w: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r w:rsidRPr="00FD1BA8">
        <w:rPr>
          <w:rFonts w:ascii="Times New Roman" w:eastAsia="Times New Roman" w:hAnsi="Times New Roman" w:cs="Times New Roman"/>
          <w:sz w:val="24"/>
          <w:szCs w:val="24"/>
          <w:lang w:eastAsia="ru-RU"/>
        </w:rPr>
        <w:t>від</w:t>
      </w:r>
      <w:r w:rsidRPr="00FD1BA8">
        <w:rPr>
          <w:rFonts w:ascii="Times New Roman" w:eastAsia="Times New Roman" w:hAnsi="Times New Roman" w:cs="Times New Roman"/>
          <w:sz w:val="24"/>
          <w:szCs w:val="24"/>
          <w:lang w:eastAsia="ar-SA"/>
        </w:rPr>
        <w:t xml:space="preserve"> 14 листопада 2025 </w:t>
      </w:r>
      <w:r w:rsidRPr="00FD1BA8">
        <w:rPr>
          <w:rFonts w:ascii="Times New Roman" w:eastAsia="Times New Roman" w:hAnsi="Times New Roman" w:cs="Times New Roman"/>
          <w:sz w:val="24"/>
          <w:szCs w:val="24"/>
          <w:lang w:eastAsia="ru-RU"/>
        </w:rPr>
        <w:t>року № 1753-VІІІ</w:t>
      </w:r>
      <w:r w:rsidRPr="00FD1BA8">
        <w:rPr>
          <w:rFonts w:ascii="Times New Roman" w:eastAsia="Times New Roman" w:hAnsi="Times New Roman" w:cs="Times New Roman"/>
          <w:sz w:val="24"/>
          <w:szCs w:val="24"/>
          <w:lang w:eastAsia="ar-SA"/>
        </w:rPr>
        <w:t>)</w:t>
      </w:r>
    </w:p>
    <w:p w:rsidR="00FD1BA8" w:rsidRPr="00FD1BA8" w:rsidRDefault="00FD1BA8" w:rsidP="00FD1BA8">
      <w:pPr>
        <w:suppressAutoHyphens/>
        <w:spacing w:after="0" w:line="240" w:lineRule="auto"/>
        <w:ind w:left="5103" w:right="-1"/>
        <w:rPr>
          <w:rFonts w:ascii="Times New Roman" w:eastAsia="Times New Roman" w:hAnsi="Times New Roman" w:cs="Times New Roman"/>
          <w:sz w:val="24"/>
          <w:szCs w:val="24"/>
          <w:lang w:eastAsia="ar-SA"/>
        </w:rPr>
      </w:pPr>
      <w:r w:rsidRPr="00FD1BA8">
        <w:rPr>
          <w:rFonts w:ascii="Times New Roman" w:eastAsia="Times New Roman" w:hAnsi="Times New Roman" w:cs="Times New Roman"/>
          <w:sz w:val="24"/>
          <w:szCs w:val="24"/>
          <w:lang w:eastAsia="ar-SA"/>
        </w:rPr>
        <w:t xml:space="preserve">(в редакції рішення </w:t>
      </w:r>
    </w:p>
    <w:p w:rsidR="00FD1BA8" w:rsidRPr="00FD1BA8" w:rsidRDefault="00FD1BA8" w:rsidP="00FD1BA8">
      <w:pPr>
        <w:suppressAutoHyphens/>
        <w:spacing w:after="0" w:line="240" w:lineRule="auto"/>
        <w:ind w:left="5103" w:right="-1"/>
        <w:rPr>
          <w:rFonts w:ascii="Times New Roman" w:eastAsia="Times New Roman" w:hAnsi="Times New Roman" w:cs="Times New Roman"/>
          <w:sz w:val="24"/>
          <w:szCs w:val="24"/>
          <w:lang w:eastAsia="ar-SA"/>
        </w:rPr>
      </w:pPr>
      <w:r w:rsidRPr="00FD1BA8">
        <w:rPr>
          <w:rFonts w:ascii="Times New Roman" w:eastAsia="Times New Roman" w:hAnsi="Times New Roman" w:cs="Times New Roman"/>
          <w:sz w:val="24"/>
          <w:szCs w:val="24"/>
          <w:lang w:eastAsia="ar-SA"/>
        </w:rPr>
        <w:t xml:space="preserve">Ананьївської міської ради </w:t>
      </w: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r w:rsidRPr="00FD1BA8">
        <w:rPr>
          <w:rFonts w:ascii="Times New Roman" w:eastAsia="Times New Roman" w:hAnsi="Times New Roman" w:cs="Times New Roman"/>
          <w:sz w:val="24"/>
          <w:szCs w:val="24"/>
          <w:lang w:eastAsia="ar-SA"/>
        </w:rPr>
        <w:t xml:space="preserve">від  січня 2026 </w:t>
      </w:r>
      <w:r w:rsidRPr="00FD1BA8">
        <w:rPr>
          <w:rFonts w:ascii="Times New Roman" w:eastAsia="Times New Roman" w:hAnsi="Times New Roman" w:cs="Times New Roman"/>
          <w:sz w:val="24"/>
          <w:szCs w:val="24"/>
          <w:lang w:eastAsia="ru-RU"/>
        </w:rPr>
        <w:t>року №      -VІІІ</w:t>
      </w:r>
      <w:r w:rsidRPr="00FD1BA8">
        <w:rPr>
          <w:rFonts w:ascii="Times New Roman" w:eastAsia="Times New Roman" w:hAnsi="Times New Roman" w:cs="Times New Roman"/>
          <w:sz w:val="24"/>
          <w:szCs w:val="24"/>
          <w:lang w:eastAsia="ar-SA"/>
        </w:rPr>
        <w:t>)</w:t>
      </w: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ind w:left="5103"/>
        <w:jc w:val="both"/>
        <w:rPr>
          <w:rFonts w:ascii="Times New Roman" w:eastAsia="Times New Roman" w:hAnsi="Times New Roman" w:cs="Times New Roman"/>
          <w:sz w:val="24"/>
          <w:szCs w:val="24"/>
          <w:lang w:eastAsia="ar-SA"/>
        </w:rPr>
      </w:pPr>
    </w:p>
    <w:p w:rsidR="00FD1BA8" w:rsidRPr="00FD1BA8" w:rsidRDefault="00FD1BA8" w:rsidP="00FD1BA8">
      <w:pPr>
        <w:suppressAutoHyphens/>
        <w:spacing w:after="0" w:line="240" w:lineRule="auto"/>
        <w:jc w:val="center"/>
        <w:rPr>
          <w:rFonts w:ascii="Times New Roman" w:eastAsia="Times New Roman" w:hAnsi="Times New Roman" w:cs="Times New Roman"/>
          <w:b/>
          <w:sz w:val="44"/>
          <w:szCs w:val="44"/>
          <w:lang w:eastAsia="ar-SA"/>
        </w:rPr>
      </w:pPr>
      <w:r w:rsidRPr="00FD1BA8">
        <w:rPr>
          <w:rFonts w:ascii="Times New Roman" w:eastAsia="Times New Roman" w:hAnsi="Times New Roman" w:cs="Times New Roman"/>
          <w:b/>
          <w:sz w:val="44"/>
          <w:szCs w:val="44"/>
          <w:lang w:eastAsia="ar-SA"/>
        </w:rPr>
        <w:t>Міська цільова Програма</w:t>
      </w:r>
    </w:p>
    <w:p w:rsidR="00FD1BA8" w:rsidRPr="00FD1BA8" w:rsidRDefault="00FD1BA8" w:rsidP="00FD1BA8">
      <w:pPr>
        <w:suppressAutoHyphens/>
        <w:spacing w:after="0" w:line="240" w:lineRule="auto"/>
        <w:jc w:val="center"/>
        <w:rPr>
          <w:rFonts w:ascii="Times New Roman" w:eastAsia="Times New Roman" w:hAnsi="Times New Roman" w:cs="Times New Roman"/>
          <w:b/>
          <w:sz w:val="44"/>
          <w:szCs w:val="44"/>
          <w:lang w:eastAsia="ar-SA"/>
        </w:rPr>
      </w:pPr>
      <w:r w:rsidRPr="00FD1BA8">
        <w:rPr>
          <w:rFonts w:ascii="Times New Roman" w:eastAsia="Times New Roman" w:hAnsi="Times New Roman" w:cs="Times New Roman"/>
          <w:b/>
          <w:sz w:val="44"/>
          <w:szCs w:val="44"/>
          <w:lang w:eastAsia="ar-SA"/>
        </w:rPr>
        <w:t xml:space="preserve">соціального захисту населення </w:t>
      </w:r>
    </w:p>
    <w:p w:rsidR="00FD1BA8" w:rsidRPr="00FD1BA8" w:rsidRDefault="00FD1BA8" w:rsidP="00FD1BA8">
      <w:pPr>
        <w:suppressAutoHyphens/>
        <w:spacing w:after="0" w:line="240" w:lineRule="auto"/>
        <w:jc w:val="center"/>
        <w:rPr>
          <w:rFonts w:ascii="Times New Roman" w:eastAsia="Times New Roman" w:hAnsi="Times New Roman" w:cs="Times New Roman"/>
          <w:b/>
          <w:sz w:val="44"/>
          <w:szCs w:val="44"/>
          <w:lang w:eastAsia="ar-SA"/>
        </w:rPr>
      </w:pPr>
      <w:r w:rsidRPr="00FD1BA8">
        <w:rPr>
          <w:rFonts w:ascii="Times New Roman" w:eastAsia="Times New Roman" w:hAnsi="Times New Roman" w:cs="Times New Roman"/>
          <w:b/>
          <w:sz w:val="44"/>
          <w:szCs w:val="44"/>
          <w:lang w:eastAsia="ar-SA"/>
        </w:rPr>
        <w:t>Ананьївської міської територіальної громади на 2026-2028 роки</w:t>
      </w:r>
    </w:p>
    <w:p w:rsidR="00FD1BA8" w:rsidRPr="00FD1BA8" w:rsidRDefault="00FD1BA8" w:rsidP="00FD1BA8">
      <w:pPr>
        <w:suppressAutoHyphens/>
        <w:spacing w:after="0" w:line="240" w:lineRule="auto"/>
        <w:rPr>
          <w:rFonts w:ascii="Times New Roman" w:eastAsia="Times New Roman" w:hAnsi="Times New Roman" w:cs="Times New Roman"/>
          <w:b/>
          <w:color w:val="333333"/>
          <w:sz w:val="44"/>
          <w:szCs w:val="44"/>
          <w:lang w:eastAsia="ar-SA"/>
        </w:rPr>
      </w:pPr>
    </w:p>
    <w:p w:rsidR="00FD1BA8" w:rsidRPr="00FD1BA8" w:rsidRDefault="00FD1BA8" w:rsidP="00FD1BA8">
      <w:pPr>
        <w:suppressAutoHyphens/>
        <w:spacing w:after="60" w:line="240" w:lineRule="auto"/>
        <w:rPr>
          <w:rFonts w:ascii="Times New Roman" w:eastAsia="Times New Roman" w:hAnsi="Times New Roman" w:cs="Times New Roman"/>
          <w:color w:val="333333"/>
          <w:sz w:val="44"/>
          <w:szCs w:val="44"/>
          <w:lang w:eastAsia="ar-SA"/>
        </w:rPr>
      </w:pPr>
    </w:p>
    <w:p w:rsidR="00FD1BA8" w:rsidRPr="00FD1BA8" w:rsidRDefault="00FD1BA8" w:rsidP="00FD1BA8">
      <w:pPr>
        <w:suppressAutoHyphens/>
        <w:spacing w:after="60" w:line="240" w:lineRule="auto"/>
        <w:rPr>
          <w:rFonts w:ascii="Times New Roman" w:eastAsia="Times New Roman" w:hAnsi="Times New Roman" w:cs="Times New Roman"/>
          <w:color w:val="333333"/>
          <w:sz w:val="44"/>
          <w:szCs w:val="44"/>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44"/>
          <w:szCs w:val="44"/>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FD1BA8" w:rsidRPr="00FD1BA8" w:rsidRDefault="00FD1BA8" w:rsidP="00FD1BA8">
      <w:pPr>
        <w:tabs>
          <w:tab w:val="left" w:pos="720"/>
          <w:tab w:val="left" w:pos="1095"/>
        </w:tabs>
        <w:suppressAutoHyphens/>
        <w:spacing w:after="0" w:line="240" w:lineRule="auto"/>
        <w:jc w:val="both"/>
        <w:rPr>
          <w:rFonts w:ascii="Times New Roman" w:eastAsia="Times New Roman" w:hAnsi="Times New Roman" w:cs="Times New Roman"/>
          <w:sz w:val="32"/>
          <w:szCs w:val="32"/>
          <w:lang w:eastAsia="ar-SA"/>
        </w:rPr>
      </w:pPr>
    </w:p>
    <w:p w:rsidR="00FD1BA8" w:rsidRDefault="00FD1BA8" w:rsidP="00FD1BA8">
      <w:pPr>
        <w:tabs>
          <w:tab w:val="left" w:pos="720"/>
          <w:tab w:val="left" w:pos="1095"/>
        </w:tabs>
        <w:suppressAutoHyphens/>
        <w:spacing w:after="0" w:line="240" w:lineRule="auto"/>
        <w:jc w:val="center"/>
        <w:rPr>
          <w:rFonts w:ascii="Times New Roman" w:eastAsia="Times New Roman" w:hAnsi="Times New Roman" w:cs="Times New Roman"/>
          <w:b/>
          <w:bCs/>
          <w:sz w:val="28"/>
          <w:szCs w:val="28"/>
          <w:lang w:eastAsia="ar-SA"/>
        </w:rPr>
      </w:pPr>
      <w:proofErr w:type="spellStart"/>
      <w:r w:rsidRPr="00FD1BA8">
        <w:rPr>
          <w:rFonts w:ascii="Times New Roman" w:eastAsia="Times New Roman" w:hAnsi="Times New Roman" w:cs="Times New Roman"/>
          <w:b/>
          <w:bCs/>
          <w:sz w:val="28"/>
          <w:szCs w:val="28"/>
          <w:lang w:eastAsia="ar-SA"/>
        </w:rPr>
        <w:t>Ананьїв</w:t>
      </w:r>
      <w:proofErr w:type="spellEnd"/>
      <w:r w:rsidRPr="00FD1BA8">
        <w:rPr>
          <w:rFonts w:ascii="Times New Roman" w:eastAsia="Times New Roman" w:hAnsi="Times New Roman" w:cs="Times New Roman"/>
          <w:b/>
          <w:bCs/>
          <w:sz w:val="28"/>
          <w:szCs w:val="28"/>
          <w:lang w:eastAsia="ar-SA"/>
        </w:rPr>
        <w:t xml:space="preserve"> </w:t>
      </w:r>
      <w:r w:rsidR="00D74631">
        <w:rPr>
          <w:rFonts w:ascii="Times New Roman" w:eastAsia="Times New Roman" w:hAnsi="Times New Roman" w:cs="Times New Roman"/>
          <w:b/>
          <w:bCs/>
          <w:sz w:val="28"/>
          <w:szCs w:val="28"/>
          <w:lang w:eastAsia="ar-SA"/>
        </w:rPr>
        <w:t>–</w:t>
      </w:r>
      <w:r w:rsidRPr="00FD1BA8">
        <w:rPr>
          <w:rFonts w:ascii="Times New Roman" w:eastAsia="Times New Roman" w:hAnsi="Times New Roman" w:cs="Times New Roman"/>
          <w:b/>
          <w:bCs/>
          <w:sz w:val="28"/>
          <w:szCs w:val="28"/>
          <w:lang w:eastAsia="ar-SA"/>
        </w:rPr>
        <w:t xml:space="preserve"> 2026</w:t>
      </w:r>
    </w:p>
    <w:p w:rsidR="00D74631" w:rsidRDefault="00D74631" w:rsidP="00FD1BA8">
      <w:pPr>
        <w:tabs>
          <w:tab w:val="left" w:pos="720"/>
          <w:tab w:val="left" w:pos="1095"/>
        </w:tabs>
        <w:suppressAutoHyphens/>
        <w:spacing w:after="0" w:line="240" w:lineRule="auto"/>
        <w:jc w:val="center"/>
        <w:rPr>
          <w:rFonts w:ascii="Times New Roman" w:eastAsia="Times New Roman" w:hAnsi="Times New Roman" w:cs="Times New Roman"/>
          <w:b/>
          <w:bCs/>
          <w:sz w:val="28"/>
          <w:szCs w:val="28"/>
          <w:lang w:eastAsia="ar-SA"/>
        </w:rPr>
      </w:pPr>
    </w:p>
    <w:p w:rsidR="00D74631" w:rsidRPr="00FD1BA8" w:rsidRDefault="00D74631" w:rsidP="00FD1BA8">
      <w:pPr>
        <w:tabs>
          <w:tab w:val="left" w:pos="720"/>
          <w:tab w:val="left" w:pos="1095"/>
        </w:tabs>
        <w:suppressAutoHyphens/>
        <w:spacing w:after="0" w:line="240" w:lineRule="auto"/>
        <w:jc w:val="center"/>
        <w:rPr>
          <w:rFonts w:ascii="Times New Roman" w:eastAsia="Times New Roman" w:hAnsi="Times New Roman" w:cs="Times New Roman"/>
          <w:b/>
          <w:bCs/>
          <w:sz w:val="28"/>
          <w:szCs w:val="28"/>
          <w:lang w:eastAsia="ar-SA"/>
        </w:rPr>
      </w:pPr>
    </w:p>
    <w:p w:rsidR="00FD1BA8" w:rsidRPr="00FD1BA8" w:rsidRDefault="00FD1BA8" w:rsidP="00FD1BA8">
      <w:pPr>
        <w:suppressAutoHyphens/>
        <w:spacing w:after="0" w:line="240" w:lineRule="auto"/>
        <w:jc w:val="center"/>
        <w:rPr>
          <w:rFonts w:ascii="Times New Roman" w:eastAsia="Times New Roman" w:hAnsi="Times New Roman" w:cs="Times New Roman"/>
          <w:b/>
          <w:sz w:val="28"/>
          <w:szCs w:val="28"/>
          <w:lang w:eastAsia="ar-SA"/>
        </w:rPr>
      </w:pPr>
      <w:r w:rsidRPr="00FD1BA8">
        <w:rPr>
          <w:rFonts w:ascii="Times New Roman" w:eastAsia="Times New Roman" w:hAnsi="Times New Roman" w:cs="Times New Roman"/>
          <w:b/>
          <w:sz w:val="28"/>
          <w:szCs w:val="28"/>
          <w:lang w:eastAsia="ar-SA"/>
        </w:rPr>
        <w:t>1.ПАСПОРТ</w:t>
      </w:r>
    </w:p>
    <w:p w:rsidR="00FD1BA8" w:rsidRPr="00FD1BA8" w:rsidRDefault="00FD1BA8" w:rsidP="00FD1BA8">
      <w:pPr>
        <w:suppressAutoHyphens/>
        <w:spacing w:after="0" w:line="240" w:lineRule="auto"/>
        <w:jc w:val="center"/>
        <w:rPr>
          <w:rFonts w:ascii="Times New Roman" w:eastAsia="Times New Roman" w:hAnsi="Times New Roman" w:cs="Times New Roman"/>
          <w:sz w:val="28"/>
          <w:szCs w:val="28"/>
          <w:lang w:eastAsia="ar-SA"/>
        </w:rPr>
      </w:pPr>
      <w:r w:rsidRPr="00FD1BA8">
        <w:rPr>
          <w:rFonts w:ascii="Times New Roman" w:eastAsia="Times New Roman" w:hAnsi="Times New Roman" w:cs="Times New Roman"/>
          <w:sz w:val="28"/>
          <w:szCs w:val="28"/>
          <w:lang w:eastAsia="ar-SA"/>
        </w:rPr>
        <w:t>міської цільової Програми соціального захисту населення Ананьївської міської територіальної громади на 2026-2028 роки</w:t>
      </w:r>
    </w:p>
    <w:p w:rsidR="00FD1BA8" w:rsidRPr="00FD1BA8" w:rsidRDefault="00FD1BA8" w:rsidP="00FD1BA8">
      <w:pPr>
        <w:suppressAutoHyphens/>
        <w:spacing w:after="0" w:line="240" w:lineRule="auto"/>
        <w:jc w:val="center"/>
        <w:rPr>
          <w:rFonts w:ascii="Times New Roman" w:eastAsia="Times New Roman" w:hAnsi="Times New Roman" w:cs="Times New Roman"/>
          <w:sz w:val="28"/>
          <w:szCs w:val="28"/>
          <w:lang w:eastAsia="ar-SA"/>
        </w:rPr>
      </w:pPr>
    </w:p>
    <w:tbl>
      <w:tblPr>
        <w:tblW w:w="9876" w:type="dxa"/>
        <w:tblInd w:w="-130" w:type="dxa"/>
        <w:tblLayout w:type="fixed"/>
        <w:tblLook w:val="04A0" w:firstRow="1" w:lastRow="0" w:firstColumn="1" w:lastColumn="0" w:noHBand="0" w:noVBand="1"/>
      </w:tblPr>
      <w:tblGrid>
        <w:gridCol w:w="708"/>
        <w:gridCol w:w="4066"/>
        <w:gridCol w:w="5102"/>
      </w:tblGrid>
      <w:tr w:rsidR="00FD1BA8" w:rsidRPr="00D74631" w:rsidTr="00FD1BA8">
        <w:trPr>
          <w:trHeight w:val="680"/>
        </w:trPr>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1</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Ініціатор розроблення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uppressAutoHyphens/>
              <w:snapToGrid w:val="0"/>
              <w:spacing w:after="0" w:line="240" w:lineRule="auto"/>
              <w:jc w:val="both"/>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Відділ охорони здоров'я та соціальної політики Ананьївської міської ради</w:t>
            </w:r>
          </w:p>
        </w:tc>
      </w:tr>
      <w:tr w:rsidR="00FD1BA8" w:rsidRPr="00D74631" w:rsidTr="00FD1BA8">
        <w:trPr>
          <w:trHeight w:val="680"/>
        </w:trPr>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2</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Рішення виконавчого комітету Ананьївської міської ради про погодження Програми</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652721">
            <w:pPr>
              <w:suppressAutoHyphens/>
              <w:snapToGrid w:val="0"/>
              <w:spacing w:after="0" w:line="240" w:lineRule="auto"/>
              <w:jc w:val="both"/>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ru-RU"/>
              </w:rPr>
              <w:t xml:space="preserve">Від </w:t>
            </w:r>
            <w:r w:rsidR="00652721" w:rsidRPr="00D74631">
              <w:rPr>
                <w:rFonts w:ascii="Times New Roman" w:eastAsia="Times New Roman" w:hAnsi="Times New Roman" w:cs="Times New Roman"/>
                <w:sz w:val="26"/>
                <w:szCs w:val="26"/>
                <w:lang w:eastAsia="ru-RU"/>
              </w:rPr>
              <w:t xml:space="preserve">_ </w:t>
            </w:r>
            <w:r w:rsidRPr="00D74631">
              <w:rPr>
                <w:rFonts w:ascii="Times New Roman" w:eastAsia="Times New Roman" w:hAnsi="Times New Roman" w:cs="Times New Roman"/>
                <w:sz w:val="26"/>
                <w:szCs w:val="26"/>
                <w:lang w:eastAsia="ru-RU"/>
              </w:rPr>
              <w:t xml:space="preserve">січня 2026 року № </w:t>
            </w:r>
            <w:r w:rsidRPr="00D74631">
              <w:rPr>
                <w:rFonts w:ascii="Times New Roman" w:eastAsia="Arial Unicode MS" w:hAnsi="Times New Roman" w:cs="Times New Roman"/>
                <w:sz w:val="26"/>
                <w:szCs w:val="26"/>
                <w:lang w:eastAsia="uk-UA" w:bidi="uk-UA"/>
              </w:rPr>
              <w:t xml:space="preserve"> «</w:t>
            </w:r>
            <w:r w:rsidRPr="00D74631">
              <w:rPr>
                <w:rFonts w:ascii="Times New Roman" w:eastAsia="Times New Roman" w:hAnsi="Times New Roman" w:cs="Times New Roman"/>
                <w:sz w:val="26"/>
                <w:szCs w:val="26"/>
                <w:lang w:eastAsia="ru-RU"/>
              </w:rPr>
              <w:t xml:space="preserve">Про схвалення </w:t>
            </w:r>
            <w:proofErr w:type="spellStart"/>
            <w:r w:rsidRPr="00D74631">
              <w:rPr>
                <w:rFonts w:ascii="Times New Roman" w:eastAsia="Times New Roman" w:hAnsi="Times New Roman" w:cs="Times New Roman"/>
                <w:sz w:val="26"/>
                <w:szCs w:val="26"/>
                <w:lang w:eastAsia="ru-RU"/>
              </w:rPr>
              <w:t>проєкту</w:t>
            </w:r>
            <w:proofErr w:type="spellEnd"/>
            <w:r w:rsidRPr="00D74631">
              <w:rPr>
                <w:rFonts w:ascii="Times New Roman" w:eastAsia="Times New Roman" w:hAnsi="Times New Roman" w:cs="Times New Roman"/>
                <w:sz w:val="26"/>
                <w:szCs w:val="26"/>
                <w:lang w:eastAsia="ru-RU"/>
              </w:rPr>
              <w:t xml:space="preserve"> рішення Ананьївської міської ради «Про затвердження міської цільової Програми соціального захисту населення Ананьївської міської територіальної громади на 2026-2028 роки»</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3</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Розробник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uppressAutoHyphens/>
              <w:snapToGrid w:val="0"/>
              <w:spacing w:after="0" w:line="240" w:lineRule="auto"/>
              <w:jc w:val="both"/>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Відділ охорони здоров'я та соціальної політики Ананьївської міської ради</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4</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proofErr w:type="spellStart"/>
            <w:r w:rsidRPr="00D74631">
              <w:rPr>
                <w:rFonts w:ascii="Times New Roman" w:eastAsia="Times New Roman" w:hAnsi="Times New Roman" w:cs="Times New Roman"/>
                <w:sz w:val="26"/>
                <w:szCs w:val="26"/>
                <w:lang w:eastAsia="ar-SA"/>
              </w:rPr>
              <w:t>Співрозробники</w:t>
            </w:r>
            <w:proofErr w:type="spellEnd"/>
            <w:r w:rsidRPr="00D74631">
              <w:rPr>
                <w:rFonts w:ascii="Times New Roman" w:eastAsia="Times New Roman" w:hAnsi="Times New Roman" w:cs="Times New Roman"/>
                <w:sz w:val="26"/>
                <w:szCs w:val="26"/>
                <w:lang w:eastAsia="ar-SA"/>
              </w:rPr>
              <w:t xml:space="preserve">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uppressAutoHyphens/>
              <w:snapToGrid w:val="0"/>
              <w:spacing w:after="0" w:line="240" w:lineRule="auto"/>
              <w:jc w:val="both"/>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Комунальне підприємство «Місто Сервіс Ананьївської міської ради»</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5</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Відповідальний виконавець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uppressAutoHyphens/>
              <w:snapToGrid w:val="0"/>
              <w:spacing w:after="0" w:line="240" w:lineRule="auto"/>
              <w:jc w:val="both"/>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Відділ охорони здоров'я та соціальної політики Ананьївської міської ради</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6</w:t>
            </w:r>
          </w:p>
        </w:tc>
        <w:tc>
          <w:tcPr>
            <w:tcW w:w="4064" w:type="dxa"/>
            <w:tcBorders>
              <w:top w:val="single" w:sz="4" w:space="0" w:color="000000"/>
              <w:left w:val="single" w:sz="4" w:space="0" w:color="000000"/>
              <w:bottom w:val="single" w:sz="4" w:space="0" w:color="000000"/>
              <w:right w:val="nil"/>
            </w:tcBorders>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Учасники Програми </w:t>
            </w:r>
          </w:p>
          <w:p w:rsidR="00FD1BA8" w:rsidRPr="00D74631" w:rsidRDefault="00FD1BA8" w:rsidP="00FD1BA8">
            <w:pPr>
              <w:suppressAutoHyphens/>
              <w:spacing w:after="0" w:line="240" w:lineRule="auto"/>
              <w:rPr>
                <w:rFonts w:ascii="Times New Roman" w:eastAsia="Times New Roman" w:hAnsi="Times New Roman" w:cs="Times New Roman"/>
                <w:sz w:val="26"/>
                <w:szCs w:val="26"/>
                <w:lang w:eastAsia="ar-SA"/>
              </w:rPr>
            </w:pP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widowControl w:val="0"/>
              <w:snapToGrid w:val="0"/>
              <w:spacing w:after="0" w:line="240" w:lineRule="auto"/>
              <w:jc w:val="both"/>
              <w:rPr>
                <w:rFonts w:ascii="Times New Roman" w:eastAsia="Times New Roman" w:hAnsi="Times New Roman" w:cs="Times New Roman"/>
                <w:sz w:val="26"/>
                <w:szCs w:val="26"/>
              </w:rPr>
            </w:pPr>
            <w:r w:rsidRPr="00D74631">
              <w:rPr>
                <w:rFonts w:ascii="Times New Roman" w:eastAsia="Times New Roman" w:hAnsi="Times New Roman" w:cs="Times New Roman"/>
                <w:sz w:val="26"/>
                <w:szCs w:val="26"/>
                <w:lang w:eastAsia="ar-SA"/>
              </w:rPr>
              <w:t xml:space="preserve">Відділ охорони здоров'я та соціальної політики Ананьївської міської ради; Комунальне підприємство «Місто Сервіс Ананьївської міської ради», </w:t>
            </w:r>
            <w:r w:rsidRPr="00D74631">
              <w:rPr>
                <w:rFonts w:ascii="Times New Roman" w:eastAsia="Times New Roman" w:hAnsi="Times New Roman" w:cs="Times New Roman"/>
                <w:sz w:val="26"/>
                <w:szCs w:val="26"/>
              </w:rPr>
              <w:t>Фінансове управління Ананьївської міської ради (в частині міжбюджетних трансфертів), Одеська обласна державна (військова) адміністрація</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7</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proofErr w:type="spellStart"/>
            <w:r w:rsidRPr="00D74631">
              <w:rPr>
                <w:rFonts w:ascii="Times New Roman" w:eastAsia="Times New Roman" w:hAnsi="Times New Roman" w:cs="Times New Roman"/>
                <w:sz w:val="26"/>
                <w:szCs w:val="26"/>
                <w:lang w:val="ru-RU" w:eastAsia="ar-SA"/>
              </w:rPr>
              <w:t>Головний</w:t>
            </w:r>
            <w:proofErr w:type="spellEnd"/>
            <w:r w:rsidRPr="00D74631">
              <w:rPr>
                <w:rFonts w:ascii="Times New Roman" w:eastAsia="Times New Roman" w:hAnsi="Times New Roman" w:cs="Times New Roman"/>
                <w:sz w:val="26"/>
                <w:szCs w:val="26"/>
                <w:lang w:val="ru-RU" w:eastAsia="ar-SA"/>
              </w:rPr>
              <w:t xml:space="preserve"> </w:t>
            </w:r>
            <w:proofErr w:type="spellStart"/>
            <w:r w:rsidRPr="00D74631">
              <w:rPr>
                <w:rFonts w:ascii="Times New Roman" w:eastAsia="Times New Roman" w:hAnsi="Times New Roman" w:cs="Times New Roman"/>
                <w:sz w:val="26"/>
                <w:szCs w:val="26"/>
                <w:lang w:val="ru-RU" w:eastAsia="ar-SA"/>
              </w:rPr>
              <w:t>розпорядник</w:t>
            </w:r>
            <w:proofErr w:type="spellEnd"/>
            <w:r w:rsidRPr="00D74631">
              <w:rPr>
                <w:rFonts w:ascii="Times New Roman" w:eastAsia="Times New Roman" w:hAnsi="Times New Roman" w:cs="Times New Roman"/>
                <w:sz w:val="26"/>
                <w:szCs w:val="26"/>
                <w:lang w:val="ru-RU" w:eastAsia="ar-SA"/>
              </w:rPr>
              <w:t xml:space="preserve"> </w:t>
            </w:r>
            <w:proofErr w:type="spellStart"/>
            <w:r w:rsidRPr="00D74631">
              <w:rPr>
                <w:rFonts w:ascii="Times New Roman" w:eastAsia="Times New Roman" w:hAnsi="Times New Roman" w:cs="Times New Roman"/>
                <w:sz w:val="26"/>
                <w:szCs w:val="26"/>
                <w:lang w:val="ru-RU" w:eastAsia="ar-SA"/>
              </w:rPr>
              <w:t>кошті</w:t>
            </w:r>
            <w:proofErr w:type="gramStart"/>
            <w:r w:rsidRPr="00D74631">
              <w:rPr>
                <w:rFonts w:ascii="Times New Roman" w:eastAsia="Times New Roman" w:hAnsi="Times New Roman" w:cs="Times New Roman"/>
                <w:sz w:val="26"/>
                <w:szCs w:val="26"/>
                <w:lang w:val="ru-RU" w:eastAsia="ar-SA"/>
              </w:rPr>
              <w:t>в</w:t>
            </w:r>
            <w:proofErr w:type="spellEnd"/>
            <w:proofErr w:type="gramEnd"/>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uppressAutoHyphens/>
              <w:snapToGrid w:val="0"/>
              <w:spacing w:after="0" w:line="240" w:lineRule="auto"/>
              <w:jc w:val="both"/>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 xml:space="preserve">Відділ охорони здоров'я та соціальної політики Ананьївської міської ради, </w:t>
            </w:r>
            <w:r w:rsidRPr="00D74631">
              <w:rPr>
                <w:rFonts w:ascii="Times New Roman" w:eastAsia="Times New Roman" w:hAnsi="Times New Roman" w:cs="Times New Roman"/>
                <w:sz w:val="26"/>
                <w:szCs w:val="26"/>
              </w:rPr>
              <w:t>Фінансове управління Ананьївської міської ради (в частині міжбюджетних трансфертів)</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8</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Термін реалізації Програми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uppressAutoHyphens/>
              <w:snapToGrid w:val="0"/>
              <w:spacing w:after="0" w:line="240" w:lineRule="auto"/>
              <w:jc w:val="both"/>
              <w:rPr>
                <w:rFonts w:ascii="Times New Roman" w:eastAsia="Times New Roman" w:hAnsi="Times New Roman" w:cs="Times New Roman"/>
                <w:sz w:val="26"/>
                <w:szCs w:val="26"/>
                <w:lang w:val="ru-RU" w:eastAsia="ar-SA"/>
              </w:rPr>
            </w:pPr>
            <w:r w:rsidRPr="00D74631">
              <w:rPr>
                <w:rFonts w:ascii="Times New Roman" w:eastAsia="Times New Roman" w:hAnsi="Times New Roman" w:cs="Times New Roman"/>
                <w:sz w:val="26"/>
                <w:szCs w:val="26"/>
                <w:lang w:eastAsia="ar-SA"/>
              </w:rPr>
              <w:t>2026-2028 роки</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8.1</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Етапи виконання Програми (для довгострокових програм)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pacing w:after="0" w:line="256" w:lineRule="auto"/>
              <w:rPr>
                <w:rFonts w:ascii="Calibri" w:eastAsia="Calibri" w:hAnsi="Calibri" w:cs="Times New Roman"/>
                <w:kern w:val="2"/>
                <w:sz w:val="26"/>
                <w:szCs w:val="26"/>
                <w14:ligatures w14:val="standardContextual"/>
              </w:rPr>
            </w:pPr>
          </w:p>
        </w:tc>
      </w:tr>
      <w:tr w:rsidR="00FD1BA8" w:rsidRPr="00D74631" w:rsidTr="00FD1BA8">
        <w:trPr>
          <w:trHeight w:val="1446"/>
        </w:trPr>
        <w:tc>
          <w:tcPr>
            <w:tcW w:w="707" w:type="dxa"/>
            <w:tcBorders>
              <w:top w:val="single" w:sz="4" w:space="0" w:color="000000"/>
              <w:left w:val="single" w:sz="4" w:space="0" w:color="000000"/>
              <w:bottom w:val="nil"/>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9</w:t>
            </w:r>
          </w:p>
        </w:tc>
        <w:tc>
          <w:tcPr>
            <w:tcW w:w="4064" w:type="dxa"/>
            <w:tcBorders>
              <w:top w:val="single" w:sz="4" w:space="0" w:color="000000"/>
              <w:left w:val="single" w:sz="4" w:space="0" w:color="000000"/>
              <w:bottom w:val="nil"/>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 xml:space="preserve">Перелік місцевих бюджетів, які беруть участь у виконанні Програми </w:t>
            </w:r>
          </w:p>
        </w:tc>
        <w:tc>
          <w:tcPr>
            <w:tcW w:w="5099" w:type="dxa"/>
            <w:tcBorders>
              <w:top w:val="single" w:sz="4" w:space="0" w:color="000000"/>
              <w:left w:val="single" w:sz="4" w:space="0" w:color="000000"/>
              <w:bottom w:val="nil"/>
              <w:right w:val="single" w:sz="4" w:space="0" w:color="000000"/>
            </w:tcBorders>
          </w:tcPr>
          <w:p w:rsidR="00FD1BA8" w:rsidRPr="00D74631" w:rsidRDefault="00FD1BA8" w:rsidP="00FD1BA8">
            <w:pPr>
              <w:suppressAutoHyphens/>
              <w:spacing w:after="0" w:line="240" w:lineRule="auto"/>
              <w:jc w:val="both"/>
              <w:rPr>
                <w:rFonts w:ascii="Times New Roman" w:eastAsia="Times New Roman" w:hAnsi="Times New Roman" w:cs="Times New Roman"/>
                <w:color w:val="000000"/>
                <w:sz w:val="26"/>
                <w:szCs w:val="26"/>
                <w:lang w:eastAsia="ar-SA"/>
              </w:rPr>
            </w:pPr>
            <w:r w:rsidRPr="00D74631">
              <w:rPr>
                <w:rFonts w:ascii="Times New Roman" w:eastAsia="Times New Roman" w:hAnsi="Times New Roman" w:cs="Times New Roman"/>
                <w:color w:val="000000"/>
                <w:sz w:val="26"/>
                <w:szCs w:val="26"/>
                <w:lang w:eastAsia="ar-SA"/>
              </w:rPr>
              <w:t>Бюджет Ананьївської міської територіальної громади</w:t>
            </w:r>
          </w:p>
          <w:p w:rsidR="00FD1BA8" w:rsidRPr="00D74631" w:rsidRDefault="00FD1BA8" w:rsidP="00FD1BA8">
            <w:pPr>
              <w:suppressAutoHyphens/>
              <w:spacing w:after="0" w:line="240" w:lineRule="auto"/>
              <w:jc w:val="both"/>
              <w:rPr>
                <w:rFonts w:ascii="Times New Roman" w:eastAsia="Times New Roman" w:hAnsi="Times New Roman" w:cs="Times New Roman"/>
                <w:color w:val="000000"/>
                <w:sz w:val="26"/>
                <w:szCs w:val="26"/>
                <w:lang w:eastAsia="ar-SA"/>
              </w:rPr>
            </w:pPr>
          </w:p>
          <w:p w:rsidR="00FD1BA8" w:rsidRPr="00D74631" w:rsidRDefault="00FD1BA8" w:rsidP="00FD1BA8">
            <w:pPr>
              <w:suppressAutoHyphens/>
              <w:snapToGrid w:val="0"/>
              <w:spacing w:after="0" w:line="240" w:lineRule="auto"/>
              <w:jc w:val="both"/>
              <w:rPr>
                <w:rFonts w:ascii="Times New Roman" w:eastAsia="Times New Roman" w:hAnsi="Times New Roman" w:cs="Times New Roman"/>
                <w:sz w:val="26"/>
                <w:szCs w:val="26"/>
                <w:lang w:eastAsia="ar-SA"/>
              </w:rPr>
            </w:pPr>
            <w:r w:rsidRPr="00D74631">
              <w:rPr>
                <w:rFonts w:ascii="Times New Roman" w:eastAsia="Times New Roman" w:hAnsi="Times New Roman" w:cs="Times New Roman"/>
                <w:color w:val="000000"/>
                <w:sz w:val="26"/>
                <w:szCs w:val="26"/>
                <w:lang w:eastAsia="ar-SA"/>
              </w:rPr>
              <w:t>Обласний бюджет Одеської області</w:t>
            </w:r>
          </w:p>
        </w:tc>
      </w:tr>
      <w:tr w:rsidR="00FD1BA8" w:rsidRPr="00D74631" w:rsidTr="00FD1BA8">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10</w:t>
            </w: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Загальний обсяг фінансових ресурсів, необхідних для реалізації Програми, всього: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uppressAutoHyphens/>
              <w:spacing w:after="0" w:line="240" w:lineRule="auto"/>
              <w:jc w:val="center"/>
              <w:rPr>
                <w:rFonts w:ascii="Times New Roman" w:eastAsia="Times New Roman" w:hAnsi="Times New Roman" w:cs="Times New Roman"/>
                <w:sz w:val="26"/>
                <w:szCs w:val="26"/>
                <w:lang w:val="ru-RU" w:eastAsia="ar-SA"/>
              </w:rPr>
            </w:pPr>
            <w:r w:rsidRPr="00D74631">
              <w:rPr>
                <w:rFonts w:ascii="Times New Roman" w:eastAsia="Times New Roman" w:hAnsi="Times New Roman" w:cs="Times New Roman"/>
                <w:b/>
                <w:sz w:val="26"/>
                <w:szCs w:val="26"/>
              </w:rPr>
              <w:t>9545,0 тис. грн.</w:t>
            </w:r>
          </w:p>
        </w:tc>
      </w:tr>
      <w:tr w:rsidR="00FD1BA8" w:rsidRPr="00D74631" w:rsidTr="00FD1BA8">
        <w:tc>
          <w:tcPr>
            <w:tcW w:w="707" w:type="dxa"/>
            <w:tcBorders>
              <w:top w:val="single" w:sz="4" w:space="0" w:color="000000"/>
              <w:left w:val="single" w:sz="4" w:space="0" w:color="000000"/>
              <w:bottom w:val="single" w:sz="4" w:space="0" w:color="000000"/>
              <w:right w:val="nil"/>
            </w:tcBorders>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p>
        </w:tc>
        <w:tc>
          <w:tcPr>
            <w:tcW w:w="4064"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у тому числі: </w:t>
            </w:r>
          </w:p>
        </w:tc>
        <w:tc>
          <w:tcPr>
            <w:tcW w:w="5099" w:type="dxa"/>
            <w:tcBorders>
              <w:top w:val="single" w:sz="4" w:space="0" w:color="000000"/>
              <w:left w:val="single" w:sz="4" w:space="0" w:color="000000"/>
              <w:bottom w:val="single" w:sz="4" w:space="0" w:color="000000"/>
              <w:right w:val="single" w:sz="4" w:space="0" w:color="000000"/>
            </w:tcBorders>
            <w:hideMark/>
          </w:tcPr>
          <w:p w:rsidR="00FD1BA8" w:rsidRPr="00D74631" w:rsidRDefault="00FD1BA8" w:rsidP="00FD1BA8">
            <w:pPr>
              <w:spacing w:after="0" w:line="240" w:lineRule="auto"/>
              <w:jc w:val="center"/>
              <w:rPr>
                <w:rFonts w:ascii="Times New Roman" w:eastAsia="Times New Roman" w:hAnsi="Times New Roman" w:cs="Times New Roman"/>
                <w:bCs/>
                <w:sz w:val="26"/>
                <w:szCs w:val="26"/>
              </w:rPr>
            </w:pPr>
            <w:r w:rsidRPr="00D74631">
              <w:rPr>
                <w:rFonts w:ascii="Times New Roman" w:eastAsia="Times New Roman" w:hAnsi="Times New Roman" w:cs="Times New Roman"/>
                <w:b/>
                <w:sz w:val="26"/>
                <w:szCs w:val="26"/>
              </w:rPr>
              <w:t>9545,0 тис. грн.</w:t>
            </w:r>
          </w:p>
        </w:tc>
      </w:tr>
      <w:tr w:rsidR="00FD1BA8" w:rsidRPr="00D74631" w:rsidTr="00FD1BA8">
        <w:trPr>
          <w:trHeight w:val="699"/>
        </w:trPr>
        <w:tc>
          <w:tcPr>
            <w:tcW w:w="707" w:type="dxa"/>
            <w:tcBorders>
              <w:top w:val="single" w:sz="4" w:space="0" w:color="000000"/>
              <w:left w:val="single" w:sz="4" w:space="0" w:color="000000"/>
              <w:bottom w:val="single" w:sz="4" w:space="0" w:color="000000"/>
              <w:right w:val="nil"/>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10.1</w:t>
            </w:r>
          </w:p>
        </w:tc>
        <w:tc>
          <w:tcPr>
            <w:tcW w:w="4064" w:type="dxa"/>
            <w:tcBorders>
              <w:top w:val="single" w:sz="4" w:space="0" w:color="000000"/>
              <w:left w:val="single" w:sz="4" w:space="0" w:color="000000"/>
              <w:bottom w:val="single" w:sz="4" w:space="0" w:color="auto"/>
              <w:right w:val="nil"/>
            </w:tcBorders>
            <w:hideMark/>
          </w:tcPr>
          <w:p w:rsidR="00FD1BA8" w:rsidRPr="00D74631" w:rsidRDefault="00FD1BA8" w:rsidP="00FD1BA8">
            <w:pPr>
              <w:suppressAutoHyphens/>
              <w:snapToGrid w:val="0"/>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 xml:space="preserve">коштів бюджету </w:t>
            </w:r>
            <w:r w:rsidRPr="00D74631">
              <w:rPr>
                <w:rFonts w:ascii="Times New Roman" w:eastAsia="Times New Roman" w:hAnsi="Times New Roman" w:cs="Times New Roman"/>
                <w:color w:val="000000"/>
                <w:sz w:val="26"/>
                <w:szCs w:val="26"/>
                <w:lang w:eastAsia="ar-SA"/>
              </w:rPr>
              <w:t>Ананьївської міської територіальної громади</w:t>
            </w:r>
          </w:p>
        </w:tc>
        <w:tc>
          <w:tcPr>
            <w:tcW w:w="5099" w:type="dxa"/>
            <w:tcBorders>
              <w:top w:val="single" w:sz="4" w:space="0" w:color="000000"/>
              <w:left w:val="single" w:sz="4" w:space="0" w:color="000000"/>
              <w:bottom w:val="single" w:sz="4" w:space="0" w:color="auto"/>
              <w:right w:val="single" w:sz="4" w:space="0" w:color="000000"/>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val="ru-RU" w:eastAsia="ar-SA"/>
              </w:rPr>
            </w:pPr>
            <w:r w:rsidRPr="00D74631">
              <w:rPr>
                <w:rFonts w:ascii="Times New Roman" w:eastAsia="Times New Roman" w:hAnsi="Times New Roman" w:cs="Times New Roman"/>
                <w:b/>
                <w:sz w:val="26"/>
                <w:szCs w:val="26"/>
              </w:rPr>
              <w:t>9545,0 тис. грн.</w:t>
            </w:r>
          </w:p>
        </w:tc>
      </w:tr>
      <w:tr w:rsidR="00FD1BA8" w:rsidRPr="00D74631" w:rsidTr="00FD1BA8">
        <w:trPr>
          <w:trHeight w:val="612"/>
        </w:trPr>
        <w:tc>
          <w:tcPr>
            <w:tcW w:w="707" w:type="dxa"/>
            <w:vMerge w:val="restart"/>
            <w:tcBorders>
              <w:top w:val="single" w:sz="4" w:space="0" w:color="000000"/>
              <w:left w:val="single" w:sz="4" w:space="0" w:color="000000"/>
              <w:bottom w:val="single" w:sz="4" w:space="0" w:color="000000"/>
              <w:right w:val="nil"/>
            </w:tcBorders>
            <w:vAlign w:val="center"/>
            <w:hideMark/>
          </w:tcPr>
          <w:p w:rsidR="00FD1BA8" w:rsidRPr="00D74631" w:rsidRDefault="00FD1BA8" w:rsidP="00FD1BA8">
            <w:pPr>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10.2</w:t>
            </w:r>
          </w:p>
        </w:tc>
        <w:tc>
          <w:tcPr>
            <w:tcW w:w="4064" w:type="dxa"/>
            <w:tcBorders>
              <w:top w:val="single" w:sz="4" w:space="0" w:color="auto"/>
              <w:left w:val="single" w:sz="4" w:space="0" w:color="000000"/>
              <w:bottom w:val="single" w:sz="4" w:space="0" w:color="auto"/>
              <w:right w:val="nil"/>
            </w:tcBorders>
            <w:hideMark/>
          </w:tcPr>
          <w:p w:rsidR="00FD1BA8" w:rsidRPr="00D74631" w:rsidRDefault="00FD1BA8" w:rsidP="00FD1BA8">
            <w:pPr>
              <w:suppressAutoHyphens/>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Коштів обласного бюджету Одеської області</w:t>
            </w:r>
          </w:p>
        </w:tc>
        <w:tc>
          <w:tcPr>
            <w:tcW w:w="5099" w:type="dxa"/>
            <w:tcBorders>
              <w:top w:val="single" w:sz="4" w:space="0" w:color="auto"/>
              <w:left w:val="single" w:sz="4" w:space="0" w:color="000000"/>
              <w:bottom w:val="single" w:sz="4" w:space="0" w:color="auto"/>
              <w:right w:val="single" w:sz="4" w:space="0" w:color="000000"/>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В обсягах визначених рішенням про Обласний бюджет Одеської області</w:t>
            </w:r>
          </w:p>
        </w:tc>
      </w:tr>
      <w:tr w:rsidR="00FD1BA8" w:rsidRPr="00D74631" w:rsidTr="00FD1BA8">
        <w:trPr>
          <w:trHeight w:val="348"/>
        </w:trPr>
        <w:tc>
          <w:tcPr>
            <w:tcW w:w="707" w:type="dxa"/>
            <w:vMerge/>
            <w:tcBorders>
              <w:top w:val="single" w:sz="4" w:space="0" w:color="000000"/>
              <w:left w:val="single" w:sz="4" w:space="0" w:color="000000"/>
              <w:bottom w:val="single" w:sz="4" w:space="0" w:color="000000"/>
              <w:right w:val="nil"/>
            </w:tcBorders>
            <w:vAlign w:val="center"/>
            <w:hideMark/>
          </w:tcPr>
          <w:p w:rsidR="00FD1BA8" w:rsidRPr="00D74631" w:rsidRDefault="00FD1BA8" w:rsidP="00FD1BA8">
            <w:pPr>
              <w:spacing w:after="0" w:line="240" w:lineRule="auto"/>
              <w:rPr>
                <w:rFonts w:ascii="Times New Roman" w:eastAsia="Times New Roman" w:hAnsi="Times New Roman" w:cs="Times New Roman"/>
                <w:sz w:val="26"/>
                <w:szCs w:val="26"/>
                <w:lang w:eastAsia="ar-SA"/>
              </w:rPr>
            </w:pPr>
          </w:p>
        </w:tc>
        <w:tc>
          <w:tcPr>
            <w:tcW w:w="4064" w:type="dxa"/>
            <w:tcBorders>
              <w:top w:val="single" w:sz="4" w:space="0" w:color="auto"/>
              <w:left w:val="single" w:sz="4" w:space="0" w:color="000000"/>
              <w:bottom w:val="single" w:sz="4" w:space="0" w:color="000000"/>
              <w:right w:val="nil"/>
            </w:tcBorders>
            <w:hideMark/>
          </w:tcPr>
          <w:p w:rsidR="00FD1BA8" w:rsidRPr="00D74631" w:rsidRDefault="00FD1BA8" w:rsidP="00FD1BA8">
            <w:pPr>
              <w:suppressAutoHyphens/>
              <w:spacing w:after="0" w:line="240" w:lineRule="auto"/>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Коштів інших джерел</w:t>
            </w:r>
          </w:p>
        </w:tc>
        <w:tc>
          <w:tcPr>
            <w:tcW w:w="5099" w:type="dxa"/>
            <w:tcBorders>
              <w:top w:val="single" w:sz="4" w:space="0" w:color="auto"/>
              <w:left w:val="single" w:sz="4" w:space="0" w:color="000000"/>
              <w:bottom w:val="single" w:sz="4" w:space="0" w:color="000000"/>
              <w:right w:val="single" w:sz="4" w:space="0" w:color="000000"/>
            </w:tcBorders>
            <w:hideMark/>
          </w:tcPr>
          <w:p w:rsidR="00FD1BA8" w:rsidRPr="00D74631" w:rsidRDefault="00FD1BA8" w:rsidP="00FD1BA8">
            <w:pPr>
              <w:suppressAutoHyphens/>
              <w:snapToGrid w:val="0"/>
              <w:spacing w:after="0" w:line="240" w:lineRule="auto"/>
              <w:jc w:val="center"/>
              <w:rPr>
                <w:rFonts w:ascii="Times New Roman" w:eastAsia="Times New Roman" w:hAnsi="Times New Roman" w:cs="Times New Roman"/>
                <w:sz w:val="26"/>
                <w:szCs w:val="26"/>
                <w:lang w:eastAsia="ar-SA"/>
              </w:rPr>
            </w:pPr>
            <w:r w:rsidRPr="00D74631">
              <w:rPr>
                <w:rFonts w:ascii="Times New Roman" w:eastAsia="Times New Roman" w:hAnsi="Times New Roman" w:cs="Times New Roman"/>
                <w:sz w:val="26"/>
                <w:szCs w:val="26"/>
                <w:lang w:eastAsia="ar-SA"/>
              </w:rPr>
              <w:t>-</w:t>
            </w:r>
          </w:p>
        </w:tc>
      </w:tr>
    </w:tbl>
    <w:p w:rsidR="00FD1BA8" w:rsidRPr="00FD1BA8" w:rsidRDefault="00FD1BA8" w:rsidP="00FD1BA8">
      <w:pPr>
        <w:widowControl w:val="0"/>
        <w:spacing w:after="0" w:line="240" w:lineRule="auto"/>
        <w:jc w:val="center"/>
        <w:rPr>
          <w:rFonts w:ascii="Times New Roman" w:eastAsia="Times New Roman" w:hAnsi="Times New Roman" w:cs="Times New Roman"/>
          <w:b/>
          <w:bCs/>
          <w:sz w:val="28"/>
          <w:szCs w:val="30"/>
          <w:lang w:val="ru-RU"/>
        </w:rPr>
      </w:pPr>
      <w:r w:rsidRPr="00FD1BA8">
        <w:rPr>
          <w:rFonts w:ascii="Times New Roman" w:eastAsia="Times New Roman" w:hAnsi="Times New Roman" w:cs="Times New Roman"/>
          <w:b/>
          <w:bCs/>
          <w:sz w:val="28"/>
          <w:szCs w:val="30"/>
          <w:lang w:val="ru-RU"/>
        </w:rPr>
        <w:t xml:space="preserve">2. </w:t>
      </w:r>
      <w:proofErr w:type="spellStart"/>
      <w:r w:rsidRPr="00FD1BA8">
        <w:rPr>
          <w:rFonts w:ascii="Times New Roman" w:eastAsia="Times New Roman" w:hAnsi="Times New Roman" w:cs="Times New Roman"/>
          <w:b/>
          <w:bCs/>
          <w:sz w:val="28"/>
          <w:szCs w:val="30"/>
          <w:lang w:val="ru-RU"/>
        </w:rPr>
        <w:t>Визначення</w:t>
      </w:r>
      <w:proofErr w:type="spellEnd"/>
      <w:r w:rsidRPr="00FD1BA8">
        <w:rPr>
          <w:rFonts w:ascii="Times New Roman" w:eastAsia="Times New Roman" w:hAnsi="Times New Roman" w:cs="Times New Roman"/>
          <w:b/>
          <w:bCs/>
          <w:sz w:val="28"/>
          <w:szCs w:val="30"/>
          <w:lang w:val="ru-RU"/>
        </w:rPr>
        <w:t xml:space="preserve"> </w:t>
      </w:r>
      <w:proofErr w:type="spellStart"/>
      <w:r w:rsidRPr="00FD1BA8">
        <w:rPr>
          <w:rFonts w:ascii="Times New Roman" w:eastAsia="Times New Roman" w:hAnsi="Times New Roman" w:cs="Times New Roman"/>
          <w:b/>
          <w:bCs/>
          <w:sz w:val="28"/>
          <w:szCs w:val="30"/>
          <w:lang w:val="ru-RU"/>
        </w:rPr>
        <w:t>проблеми</w:t>
      </w:r>
      <w:proofErr w:type="spellEnd"/>
      <w:r w:rsidRPr="00FD1BA8">
        <w:rPr>
          <w:rFonts w:ascii="Times New Roman" w:eastAsia="Times New Roman" w:hAnsi="Times New Roman" w:cs="Times New Roman"/>
          <w:b/>
          <w:bCs/>
          <w:sz w:val="28"/>
          <w:szCs w:val="30"/>
          <w:lang w:val="ru-RU"/>
        </w:rPr>
        <w:t xml:space="preserve">, на </w:t>
      </w:r>
      <w:proofErr w:type="spellStart"/>
      <w:r w:rsidRPr="00FD1BA8">
        <w:rPr>
          <w:rFonts w:ascii="Times New Roman" w:eastAsia="Times New Roman" w:hAnsi="Times New Roman" w:cs="Times New Roman"/>
          <w:b/>
          <w:bCs/>
          <w:sz w:val="28"/>
          <w:szCs w:val="30"/>
          <w:lang w:val="ru-RU"/>
        </w:rPr>
        <w:t>розв'язання</w:t>
      </w:r>
      <w:proofErr w:type="spellEnd"/>
      <w:r w:rsidRPr="00FD1BA8">
        <w:rPr>
          <w:rFonts w:ascii="Times New Roman" w:eastAsia="Times New Roman" w:hAnsi="Times New Roman" w:cs="Times New Roman"/>
          <w:b/>
          <w:bCs/>
          <w:sz w:val="28"/>
          <w:szCs w:val="30"/>
          <w:lang w:val="ru-RU"/>
        </w:rPr>
        <w:t xml:space="preserve"> </w:t>
      </w:r>
      <w:proofErr w:type="spellStart"/>
      <w:r w:rsidRPr="00FD1BA8">
        <w:rPr>
          <w:rFonts w:ascii="Times New Roman" w:eastAsia="Times New Roman" w:hAnsi="Times New Roman" w:cs="Times New Roman"/>
          <w:b/>
          <w:bCs/>
          <w:sz w:val="28"/>
          <w:szCs w:val="30"/>
          <w:lang w:val="ru-RU"/>
        </w:rPr>
        <w:t>якої</w:t>
      </w:r>
      <w:proofErr w:type="spellEnd"/>
      <w:r w:rsidRPr="00FD1BA8">
        <w:rPr>
          <w:rFonts w:ascii="Times New Roman" w:eastAsia="Times New Roman" w:hAnsi="Times New Roman" w:cs="Times New Roman"/>
          <w:b/>
          <w:bCs/>
          <w:sz w:val="28"/>
          <w:szCs w:val="30"/>
          <w:lang w:val="ru-RU"/>
        </w:rPr>
        <w:t xml:space="preserve"> </w:t>
      </w:r>
      <w:proofErr w:type="spellStart"/>
      <w:r w:rsidRPr="00FD1BA8">
        <w:rPr>
          <w:rFonts w:ascii="Times New Roman" w:eastAsia="Times New Roman" w:hAnsi="Times New Roman" w:cs="Times New Roman"/>
          <w:b/>
          <w:bCs/>
          <w:sz w:val="28"/>
          <w:szCs w:val="30"/>
          <w:lang w:val="ru-RU"/>
        </w:rPr>
        <w:t>спрямована</w:t>
      </w:r>
      <w:proofErr w:type="spellEnd"/>
      <w:r w:rsidRPr="00FD1BA8">
        <w:rPr>
          <w:rFonts w:ascii="Times New Roman" w:eastAsia="Times New Roman" w:hAnsi="Times New Roman" w:cs="Times New Roman"/>
          <w:b/>
          <w:bCs/>
          <w:sz w:val="28"/>
          <w:szCs w:val="30"/>
          <w:lang w:val="ru-RU"/>
        </w:rPr>
        <w:t xml:space="preserve"> </w:t>
      </w:r>
      <w:proofErr w:type="spellStart"/>
      <w:r w:rsidRPr="00FD1BA8">
        <w:rPr>
          <w:rFonts w:ascii="Times New Roman" w:eastAsia="Times New Roman" w:hAnsi="Times New Roman" w:cs="Times New Roman"/>
          <w:b/>
          <w:bCs/>
          <w:sz w:val="28"/>
          <w:szCs w:val="30"/>
          <w:lang w:val="ru-RU"/>
        </w:rPr>
        <w:t>Програма</w:t>
      </w:r>
      <w:proofErr w:type="spellEnd"/>
    </w:p>
    <w:p w:rsidR="00FD1BA8" w:rsidRPr="00FD1BA8" w:rsidRDefault="00FD1BA8" w:rsidP="00FD1BA8">
      <w:pPr>
        <w:widowControl w:val="0"/>
        <w:spacing w:after="0" w:line="240" w:lineRule="auto"/>
        <w:jc w:val="both"/>
        <w:rPr>
          <w:rFonts w:ascii="Times New Roman" w:eastAsia="Times New Roman" w:hAnsi="Times New Roman" w:cs="Times New Roman"/>
          <w:b/>
          <w:bCs/>
          <w:sz w:val="24"/>
          <w:szCs w:val="24"/>
          <w:lang w:val="ru-RU"/>
        </w:rPr>
      </w:pPr>
    </w:p>
    <w:p w:rsidR="00FD1BA8" w:rsidRPr="00FD1BA8" w:rsidRDefault="00FD1BA8" w:rsidP="00FD1BA8">
      <w:pPr>
        <w:widowControl w:val="0"/>
        <w:spacing w:after="0" w:line="240" w:lineRule="auto"/>
        <w:ind w:firstLine="709"/>
        <w:jc w:val="both"/>
        <w:rPr>
          <w:rFonts w:ascii="Times New Roman" w:eastAsia="Times New Roman" w:hAnsi="Times New Roman" w:cs="Times New Roman"/>
          <w:sz w:val="28"/>
          <w:szCs w:val="30"/>
          <w:lang w:val="ru-RU"/>
        </w:rPr>
      </w:pPr>
      <w:proofErr w:type="spellStart"/>
      <w:proofErr w:type="gramStart"/>
      <w:r w:rsidRPr="00FD1BA8">
        <w:rPr>
          <w:rFonts w:ascii="Times New Roman" w:eastAsia="Times New Roman" w:hAnsi="Times New Roman" w:cs="Times New Roman"/>
          <w:sz w:val="28"/>
          <w:szCs w:val="30"/>
          <w:lang w:val="ru-RU"/>
        </w:rPr>
        <w:t>Соц</w:t>
      </w:r>
      <w:proofErr w:type="gramEnd"/>
      <w:r w:rsidRPr="00FD1BA8">
        <w:rPr>
          <w:rFonts w:ascii="Times New Roman" w:eastAsia="Times New Roman" w:hAnsi="Times New Roman" w:cs="Times New Roman"/>
          <w:sz w:val="28"/>
          <w:szCs w:val="30"/>
          <w:lang w:val="ru-RU"/>
        </w:rPr>
        <w:t>іальний</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захист</w:t>
      </w:r>
      <w:proofErr w:type="spellEnd"/>
      <w:r w:rsidRPr="00FD1BA8">
        <w:rPr>
          <w:rFonts w:ascii="Times New Roman" w:eastAsia="Times New Roman" w:hAnsi="Times New Roman" w:cs="Times New Roman"/>
          <w:sz w:val="28"/>
          <w:szCs w:val="30"/>
          <w:lang w:val="ru-RU"/>
        </w:rPr>
        <w:t xml:space="preserve"> та </w:t>
      </w:r>
      <w:proofErr w:type="spellStart"/>
      <w:r w:rsidRPr="00FD1BA8">
        <w:rPr>
          <w:rFonts w:ascii="Times New Roman" w:eastAsia="Times New Roman" w:hAnsi="Times New Roman" w:cs="Times New Roman"/>
          <w:sz w:val="28"/>
          <w:szCs w:val="30"/>
          <w:lang w:val="ru-RU"/>
        </w:rPr>
        <w:t>гідний</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рівень</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життя</w:t>
      </w:r>
      <w:proofErr w:type="spellEnd"/>
      <w:r w:rsidRPr="00FD1BA8">
        <w:rPr>
          <w:rFonts w:ascii="Times New Roman" w:eastAsia="Times New Roman" w:hAnsi="Times New Roman" w:cs="Times New Roman"/>
          <w:sz w:val="28"/>
          <w:szCs w:val="30"/>
          <w:lang w:val="ru-RU"/>
        </w:rPr>
        <w:t xml:space="preserve"> кожному </w:t>
      </w:r>
      <w:proofErr w:type="spellStart"/>
      <w:r w:rsidRPr="00FD1BA8">
        <w:rPr>
          <w:rFonts w:ascii="Times New Roman" w:eastAsia="Times New Roman" w:hAnsi="Times New Roman" w:cs="Times New Roman"/>
          <w:sz w:val="28"/>
          <w:szCs w:val="30"/>
          <w:lang w:val="ru-RU"/>
        </w:rPr>
        <w:t>громадянину</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гарантований</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Конституцією</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України</w:t>
      </w:r>
      <w:proofErr w:type="spellEnd"/>
      <w:r w:rsidRPr="00FD1BA8">
        <w:rPr>
          <w:rFonts w:ascii="Times New Roman" w:eastAsia="Times New Roman" w:hAnsi="Times New Roman" w:cs="Times New Roman"/>
          <w:sz w:val="28"/>
          <w:szCs w:val="30"/>
          <w:lang w:val="ru-RU"/>
        </w:rPr>
        <w:t xml:space="preserve">. На </w:t>
      </w:r>
      <w:proofErr w:type="spellStart"/>
      <w:r w:rsidRPr="00FD1BA8">
        <w:rPr>
          <w:rFonts w:ascii="Times New Roman" w:eastAsia="Times New Roman" w:hAnsi="Times New Roman" w:cs="Times New Roman"/>
          <w:sz w:val="28"/>
          <w:szCs w:val="30"/>
          <w:lang w:val="ru-RU"/>
        </w:rPr>
        <w:t>сьогодні</w:t>
      </w:r>
      <w:proofErr w:type="spellEnd"/>
      <w:r w:rsidRPr="00FD1BA8">
        <w:rPr>
          <w:rFonts w:ascii="Times New Roman" w:eastAsia="Times New Roman" w:hAnsi="Times New Roman" w:cs="Times New Roman"/>
          <w:sz w:val="28"/>
          <w:szCs w:val="30"/>
          <w:lang w:val="ru-RU"/>
        </w:rPr>
        <w:t xml:space="preserve"> </w:t>
      </w:r>
      <w:proofErr w:type="spellStart"/>
      <w:proofErr w:type="gramStart"/>
      <w:r w:rsidRPr="00FD1BA8">
        <w:rPr>
          <w:rFonts w:ascii="Times New Roman" w:eastAsia="Times New Roman" w:hAnsi="Times New Roman" w:cs="Times New Roman"/>
          <w:sz w:val="28"/>
          <w:szCs w:val="30"/>
          <w:lang w:val="ru-RU"/>
        </w:rPr>
        <w:t>пр</w:t>
      </w:r>
      <w:proofErr w:type="gramEnd"/>
      <w:r w:rsidRPr="00FD1BA8">
        <w:rPr>
          <w:rFonts w:ascii="Times New Roman" w:eastAsia="Times New Roman" w:hAnsi="Times New Roman" w:cs="Times New Roman"/>
          <w:sz w:val="28"/>
          <w:szCs w:val="30"/>
          <w:lang w:val="ru-RU"/>
        </w:rPr>
        <w:t>іоритетним</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напрямом</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соціальної</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політики</w:t>
      </w:r>
      <w:proofErr w:type="spellEnd"/>
      <w:r w:rsidRPr="00FD1BA8">
        <w:rPr>
          <w:rFonts w:ascii="Times New Roman" w:eastAsia="Times New Roman" w:hAnsi="Times New Roman" w:cs="Times New Roman"/>
          <w:sz w:val="28"/>
          <w:szCs w:val="30"/>
          <w:lang w:val="ru-RU"/>
        </w:rPr>
        <w:t xml:space="preserve"> є </w:t>
      </w:r>
      <w:proofErr w:type="spellStart"/>
      <w:r w:rsidRPr="00FD1BA8">
        <w:rPr>
          <w:rFonts w:ascii="Times New Roman" w:eastAsia="Times New Roman" w:hAnsi="Times New Roman" w:cs="Times New Roman"/>
          <w:sz w:val="28"/>
          <w:szCs w:val="30"/>
          <w:lang w:val="ru-RU"/>
        </w:rPr>
        <w:t>соціальний</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захист</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основним</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завданням</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якого</w:t>
      </w:r>
      <w:proofErr w:type="spellEnd"/>
      <w:r w:rsidRPr="00FD1BA8">
        <w:rPr>
          <w:rFonts w:ascii="Times New Roman" w:eastAsia="Times New Roman" w:hAnsi="Times New Roman" w:cs="Times New Roman"/>
          <w:sz w:val="28"/>
          <w:szCs w:val="30"/>
          <w:lang w:val="ru-RU"/>
        </w:rPr>
        <w:t xml:space="preserve"> є </w:t>
      </w:r>
      <w:proofErr w:type="spellStart"/>
      <w:r w:rsidRPr="00FD1BA8">
        <w:rPr>
          <w:rFonts w:ascii="Times New Roman" w:eastAsia="Times New Roman" w:hAnsi="Times New Roman" w:cs="Times New Roman"/>
          <w:sz w:val="28"/>
          <w:szCs w:val="30"/>
          <w:lang w:val="ru-RU"/>
        </w:rPr>
        <w:t>реалізація</w:t>
      </w:r>
      <w:proofErr w:type="spellEnd"/>
      <w:r w:rsidRPr="00FD1BA8">
        <w:rPr>
          <w:rFonts w:ascii="Times New Roman" w:eastAsia="Times New Roman" w:hAnsi="Times New Roman" w:cs="Times New Roman"/>
          <w:sz w:val="28"/>
          <w:szCs w:val="30"/>
          <w:lang w:val="ru-RU"/>
        </w:rPr>
        <w:t xml:space="preserve"> </w:t>
      </w:r>
    </w:p>
    <w:p w:rsidR="00FD1BA8" w:rsidRPr="00FD1BA8" w:rsidRDefault="00FD1BA8" w:rsidP="00FD1BA8">
      <w:pPr>
        <w:widowControl w:val="0"/>
        <w:spacing w:after="0" w:line="240" w:lineRule="auto"/>
        <w:jc w:val="both"/>
        <w:rPr>
          <w:rFonts w:ascii="Times New Roman" w:eastAsia="Times New Roman" w:hAnsi="Times New Roman" w:cs="Times New Roman"/>
          <w:sz w:val="28"/>
          <w:szCs w:val="30"/>
          <w:lang w:val="ru-RU"/>
        </w:rPr>
      </w:pPr>
      <w:r w:rsidRPr="00FD1BA8">
        <w:rPr>
          <w:rFonts w:ascii="Times New Roman" w:eastAsia="Times New Roman" w:hAnsi="Times New Roman" w:cs="Times New Roman"/>
          <w:sz w:val="28"/>
          <w:szCs w:val="30"/>
          <w:lang w:val="ru-RU"/>
        </w:rPr>
        <w:t xml:space="preserve">комплексу </w:t>
      </w:r>
      <w:proofErr w:type="spellStart"/>
      <w:r w:rsidRPr="00FD1BA8">
        <w:rPr>
          <w:rFonts w:ascii="Times New Roman" w:eastAsia="Times New Roman" w:hAnsi="Times New Roman" w:cs="Times New Roman"/>
          <w:sz w:val="28"/>
          <w:szCs w:val="30"/>
          <w:lang w:val="ru-RU"/>
        </w:rPr>
        <w:t>організаційно-правових</w:t>
      </w:r>
      <w:proofErr w:type="spellEnd"/>
      <w:r w:rsidRPr="00FD1BA8">
        <w:rPr>
          <w:rFonts w:ascii="Times New Roman" w:eastAsia="Times New Roman" w:hAnsi="Times New Roman" w:cs="Times New Roman"/>
          <w:sz w:val="28"/>
          <w:szCs w:val="30"/>
          <w:lang w:val="ru-RU"/>
        </w:rPr>
        <w:t xml:space="preserve"> та </w:t>
      </w:r>
      <w:proofErr w:type="spellStart"/>
      <w:r w:rsidRPr="00FD1BA8">
        <w:rPr>
          <w:rFonts w:ascii="Times New Roman" w:eastAsia="Times New Roman" w:hAnsi="Times New Roman" w:cs="Times New Roman"/>
          <w:sz w:val="28"/>
          <w:szCs w:val="30"/>
          <w:lang w:val="ru-RU"/>
        </w:rPr>
        <w:t>економічних</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заходів</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щодо</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забезпечення</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добробуту</w:t>
      </w:r>
      <w:proofErr w:type="spellEnd"/>
      <w:r w:rsidRPr="00FD1BA8">
        <w:rPr>
          <w:rFonts w:ascii="Times New Roman" w:eastAsia="Times New Roman" w:hAnsi="Times New Roman" w:cs="Times New Roman"/>
          <w:sz w:val="28"/>
          <w:szCs w:val="30"/>
          <w:lang w:val="ru-RU"/>
        </w:rPr>
        <w:t xml:space="preserve"> кожного члена </w:t>
      </w:r>
      <w:proofErr w:type="spellStart"/>
      <w:r w:rsidRPr="00FD1BA8">
        <w:rPr>
          <w:rFonts w:ascii="Times New Roman" w:eastAsia="Times New Roman" w:hAnsi="Times New Roman" w:cs="Times New Roman"/>
          <w:sz w:val="28"/>
          <w:szCs w:val="30"/>
          <w:lang w:val="ru-RU"/>
        </w:rPr>
        <w:t>суспільства</w:t>
      </w:r>
      <w:proofErr w:type="spellEnd"/>
      <w:r w:rsidRPr="00FD1BA8">
        <w:rPr>
          <w:rFonts w:ascii="Times New Roman" w:eastAsia="Times New Roman" w:hAnsi="Times New Roman" w:cs="Times New Roman"/>
          <w:sz w:val="28"/>
          <w:szCs w:val="30"/>
          <w:lang w:val="ru-RU"/>
        </w:rPr>
        <w:t xml:space="preserve"> в </w:t>
      </w:r>
      <w:proofErr w:type="spellStart"/>
      <w:r w:rsidRPr="00FD1BA8">
        <w:rPr>
          <w:rFonts w:ascii="Times New Roman" w:eastAsia="Times New Roman" w:hAnsi="Times New Roman" w:cs="Times New Roman"/>
          <w:sz w:val="28"/>
          <w:szCs w:val="30"/>
          <w:lang w:val="ru-RU"/>
        </w:rPr>
        <w:t>конкретних</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економічних</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умовах</w:t>
      </w:r>
      <w:proofErr w:type="spellEnd"/>
      <w:r w:rsidRPr="00FD1BA8">
        <w:rPr>
          <w:rFonts w:ascii="Times New Roman" w:eastAsia="Times New Roman" w:hAnsi="Times New Roman" w:cs="Times New Roman"/>
          <w:sz w:val="28"/>
          <w:szCs w:val="30"/>
          <w:lang w:val="ru-RU"/>
        </w:rPr>
        <w:t xml:space="preserve">. </w:t>
      </w:r>
    </w:p>
    <w:p w:rsidR="00FD1BA8" w:rsidRPr="00FD1BA8" w:rsidRDefault="00FD1BA8" w:rsidP="00FD1BA8">
      <w:pPr>
        <w:widowControl w:val="0"/>
        <w:spacing w:after="0" w:line="240" w:lineRule="auto"/>
        <w:ind w:firstLine="709"/>
        <w:jc w:val="both"/>
        <w:rPr>
          <w:rFonts w:ascii="Times New Roman" w:eastAsia="Times New Roman" w:hAnsi="Times New Roman" w:cs="Times New Roman"/>
          <w:sz w:val="28"/>
          <w:szCs w:val="30"/>
          <w:lang w:val="ru-RU"/>
        </w:rPr>
      </w:pPr>
      <w:r w:rsidRPr="00FD1BA8">
        <w:rPr>
          <w:rFonts w:ascii="Times New Roman" w:eastAsia="Times New Roman" w:hAnsi="Times New Roman" w:cs="Times New Roman"/>
          <w:sz w:val="28"/>
          <w:szCs w:val="30"/>
          <w:lang w:val="ru-RU"/>
        </w:rPr>
        <w:t xml:space="preserve">Система </w:t>
      </w:r>
      <w:proofErr w:type="spellStart"/>
      <w:proofErr w:type="gramStart"/>
      <w:r w:rsidRPr="00FD1BA8">
        <w:rPr>
          <w:rFonts w:ascii="Times New Roman" w:eastAsia="Times New Roman" w:hAnsi="Times New Roman" w:cs="Times New Roman"/>
          <w:sz w:val="28"/>
          <w:szCs w:val="30"/>
          <w:lang w:val="ru-RU"/>
        </w:rPr>
        <w:t>соц</w:t>
      </w:r>
      <w:proofErr w:type="gramEnd"/>
      <w:r w:rsidRPr="00FD1BA8">
        <w:rPr>
          <w:rFonts w:ascii="Times New Roman" w:eastAsia="Times New Roman" w:hAnsi="Times New Roman" w:cs="Times New Roman"/>
          <w:sz w:val="28"/>
          <w:szCs w:val="30"/>
          <w:lang w:val="ru-RU"/>
        </w:rPr>
        <w:t>іального</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захисту</w:t>
      </w:r>
      <w:proofErr w:type="spellEnd"/>
      <w:r w:rsidRPr="00FD1BA8">
        <w:rPr>
          <w:rFonts w:ascii="Times New Roman" w:eastAsia="Times New Roman" w:hAnsi="Times New Roman" w:cs="Times New Roman"/>
          <w:sz w:val="28"/>
          <w:szCs w:val="30"/>
          <w:lang w:val="ru-RU"/>
        </w:rPr>
        <w:t xml:space="preserve"> покликана </w:t>
      </w:r>
      <w:proofErr w:type="spellStart"/>
      <w:r w:rsidRPr="00FD1BA8">
        <w:rPr>
          <w:rFonts w:ascii="Times New Roman" w:eastAsia="Times New Roman" w:hAnsi="Times New Roman" w:cs="Times New Roman"/>
          <w:sz w:val="28"/>
          <w:szCs w:val="30"/>
          <w:lang w:val="ru-RU"/>
        </w:rPr>
        <w:t>охопити</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різні</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групи</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населення</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покращити</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їхній</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добробут</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Вжиті</w:t>
      </w:r>
      <w:proofErr w:type="spellEnd"/>
      <w:r w:rsidRPr="00FD1BA8">
        <w:rPr>
          <w:rFonts w:ascii="Times New Roman" w:eastAsia="Times New Roman" w:hAnsi="Times New Roman" w:cs="Times New Roman"/>
          <w:sz w:val="28"/>
          <w:szCs w:val="30"/>
          <w:lang w:val="ru-RU"/>
        </w:rPr>
        <w:t xml:space="preserve"> державою заходи </w:t>
      </w:r>
      <w:proofErr w:type="spellStart"/>
      <w:r w:rsidRPr="00FD1BA8">
        <w:rPr>
          <w:rFonts w:ascii="Times New Roman" w:eastAsia="Times New Roman" w:hAnsi="Times New Roman" w:cs="Times New Roman"/>
          <w:sz w:val="28"/>
          <w:szCs w:val="30"/>
          <w:lang w:val="ru-RU"/>
        </w:rPr>
        <w:t>щодо</w:t>
      </w:r>
      <w:proofErr w:type="spellEnd"/>
      <w:r w:rsidRPr="00FD1BA8">
        <w:rPr>
          <w:rFonts w:ascii="Times New Roman" w:eastAsia="Times New Roman" w:hAnsi="Times New Roman" w:cs="Times New Roman"/>
          <w:sz w:val="28"/>
          <w:szCs w:val="30"/>
          <w:lang w:val="ru-RU"/>
        </w:rPr>
        <w:t xml:space="preserve"> </w:t>
      </w:r>
      <w:proofErr w:type="spellStart"/>
      <w:proofErr w:type="gramStart"/>
      <w:r w:rsidRPr="00FD1BA8">
        <w:rPr>
          <w:rFonts w:ascii="Times New Roman" w:eastAsia="Times New Roman" w:hAnsi="Times New Roman" w:cs="Times New Roman"/>
          <w:sz w:val="28"/>
          <w:szCs w:val="30"/>
          <w:lang w:val="ru-RU"/>
        </w:rPr>
        <w:t>п</w:t>
      </w:r>
      <w:proofErr w:type="gramEnd"/>
      <w:r w:rsidRPr="00FD1BA8">
        <w:rPr>
          <w:rFonts w:ascii="Times New Roman" w:eastAsia="Times New Roman" w:hAnsi="Times New Roman" w:cs="Times New Roman"/>
          <w:sz w:val="28"/>
          <w:szCs w:val="30"/>
          <w:lang w:val="ru-RU"/>
        </w:rPr>
        <w:t>ідвищення</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соціального</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забезпечення</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окремих</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категорій</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населення</w:t>
      </w:r>
      <w:proofErr w:type="spellEnd"/>
      <w:r w:rsidRPr="00FD1BA8">
        <w:rPr>
          <w:rFonts w:ascii="Times New Roman" w:eastAsia="Times New Roman" w:hAnsi="Times New Roman" w:cs="Times New Roman"/>
          <w:sz w:val="28"/>
          <w:szCs w:val="30"/>
          <w:lang w:val="ru-RU"/>
        </w:rPr>
        <w:t xml:space="preserve"> не </w:t>
      </w:r>
      <w:proofErr w:type="spellStart"/>
      <w:r w:rsidRPr="00FD1BA8">
        <w:rPr>
          <w:rFonts w:ascii="Times New Roman" w:eastAsia="Times New Roman" w:hAnsi="Times New Roman" w:cs="Times New Roman"/>
          <w:sz w:val="28"/>
          <w:szCs w:val="30"/>
          <w:lang w:val="ru-RU"/>
        </w:rPr>
        <w:t>забезпечують</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повною</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мірою</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підтримку</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життєдіяльності</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соціально</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вразливих</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мешканців</w:t>
      </w:r>
      <w:proofErr w:type="spellEnd"/>
      <w:r w:rsidRPr="00FD1BA8">
        <w:rPr>
          <w:rFonts w:ascii="Times New Roman" w:eastAsia="Times New Roman" w:hAnsi="Times New Roman" w:cs="Times New Roman"/>
          <w:sz w:val="28"/>
          <w:szCs w:val="30"/>
          <w:lang w:val="ru-RU"/>
        </w:rPr>
        <w:t xml:space="preserve"> </w:t>
      </w:r>
      <w:proofErr w:type="spellStart"/>
      <w:r w:rsidRPr="00FD1BA8">
        <w:rPr>
          <w:rFonts w:ascii="Times New Roman" w:eastAsia="Times New Roman" w:hAnsi="Times New Roman" w:cs="Times New Roman"/>
          <w:sz w:val="28"/>
          <w:szCs w:val="30"/>
          <w:lang w:val="ru-RU"/>
        </w:rPr>
        <w:t>громади</w:t>
      </w:r>
      <w:proofErr w:type="spellEnd"/>
      <w:r w:rsidRPr="00FD1BA8">
        <w:rPr>
          <w:rFonts w:ascii="Times New Roman" w:eastAsia="Times New Roman" w:hAnsi="Times New Roman" w:cs="Times New Roman"/>
          <w:sz w:val="28"/>
          <w:szCs w:val="30"/>
          <w:lang w:val="ru-RU"/>
        </w:rPr>
        <w:t xml:space="preserve">. </w:t>
      </w:r>
      <w:r w:rsidRPr="00FD1BA8">
        <w:rPr>
          <w:rFonts w:ascii="Times New Roman" w:eastAsia="Times New Roman" w:hAnsi="Times New Roman" w:cs="Times New Roman"/>
          <w:sz w:val="28"/>
          <w:szCs w:val="28"/>
          <w:lang w:eastAsia="ru-RU"/>
        </w:rPr>
        <w:t>Частково підтримати вразливі груп населення можна завдяки діям на місцевому рівні.</w:t>
      </w:r>
      <w:r w:rsidRPr="00FD1BA8">
        <w:rPr>
          <w:rFonts w:ascii="Times New Roman" w:eastAsia="Times New Roman" w:hAnsi="Times New Roman" w:cs="Times New Roman"/>
          <w:sz w:val="28"/>
          <w:szCs w:val="30"/>
          <w:lang w:val="ru-RU"/>
        </w:rPr>
        <w:t xml:space="preserve"> </w:t>
      </w:r>
      <w:r w:rsidRPr="00FD1BA8">
        <w:rPr>
          <w:rFonts w:ascii="Times New Roman" w:eastAsia="Times New Roman" w:hAnsi="Times New Roman" w:cs="Times New Roman"/>
          <w:sz w:val="28"/>
          <w:szCs w:val="28"/>
          <w:lang w:eastAsia="ru-RU"/>
        </w:rPr>
        <w:t>Одним з важливих видів соціальної підтримки мешканців громади, які опинилися в скрутній життєвій ситуації є надання одноразової матеріальної допомоги.</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bookmarkStart w:id="0" w:name="_Hlk165273577"/>
      <w:r w:rsidRPr="00FD1BA8">
        <w:rPr>
          <w:rFonts w:ascii="Times New Roman" w:eastAsia="Times New Roman" w:hAnsi="Times New Roman" w:cs="Times New Roman"/>
          <w:sz w:val="28"/>
          <w:szCs w:val="28"/>
          <w:lang w:eastAsia="ru-RU"/>
        </w:rPr>
        <w:t>В умовах проведення військових дій є необхідність у наданні додаткових соціальних гарантій військовослужбовцям, членам їх сімей та членам сімей загиблих військовослужбовців, членам сімей військовослужбовців, що знаходяться у полоні, членам сімей військовослужбовців, що зникли безвісти.</w:t>
      </w:r>
    </w:p>
    <w:bookmarkEnd w:id="0"/>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Також, гострою є проблеми інвалідності, які пов’язані з наявністю чисельних соціальних та фізичних бар’єрів, які не дозволяють особам з обмеженими фізичними можливостями активно включатись до життя суспільства й повноцінно брати участь у ньому.</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Основними принципами надання соціальних послуг та соціальної допомоги визначено: адресність, індивідуальний підхід, доступність, відкритість, добровільність вибору отримання чи відмови від надання соціальних послуг, гуманність, комплексність, максимальна ефективність використання бюджетних коштів суб’єктами, що надають соціальні послуги, законність, соціальну справедливість, конфіденційність, дотримання стандартів якості та відповідальність за дотримання етичних і правових норм суб’єктами, що надають соціальні послуги.</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Реалізація міської цільової Програми соціального захисту населення Ананьївської міської територіальної громади на 2026-2028 роки (далі – Програма)</w:t>
      </w:r>
      <w:r w:rsidRPr="00FD1BA8">
        <w:rPr>
          <w:rFonts w:ascii="Times New Roman" w:eastAsia="Times New Roman" w:hAnsi="Times New Roman" w:cs="Times New Roman"/>
          <w:color w:val="FF0000"/>
          <w:sz w:val="28"/>
          <w:szCs w:val="28"/>
          <w:lang w:eastAsia="ru-RU"/>
        </w:rPr>
        <w:t xml:space="preserve"> </w:t>
      </w:r>
      <w:r w:rsidRPr="00FD1BA8">
        <w:rPr>
          <w:rFonts w:ascii="Times New Roman" w:eastAsia="Times New Roman" w:hAnsi="Times New Roman" w:cs="Times New Roman"/>
          <w:sz w:val="28"/>
          <w:szCs w:val="28"/>
          <w:lang w:eastAsia="ru-RU"/>
        </w:rPr>
        <w:t>здійснюється відповідно до законів України «Про статус ветеранів війни, гарантії їх соціального захисту», «Про соціальний і правовий захист військовослужбовців та членів їх сімей», «Про основні засади соціального захисту ветеранів праці та інших громадян похилого віку в Україні», «Про соціальні послуги», «Про статус та соціальний захист громадян, які постраждали внаслідок Чорнобильської катастрофи»,</w:t>
      </w:r>
      <w:r w:rsidRPr="00FD1BA8">
        <w:rPr>
          <w:rFonts w:ascii="Calibri" w:eastAsia="Calibri" w:hAnsi="Calibri" w:cs="Times New Roman"/>
          <w:kern w:val="2"/>
          <w:sz w:val="24"/>
          <w:szCs w:val="24"/>
        </w:rPr>
        <w:t xml:space="preserve"> </w:t>
      </w:r>
      <w:r w:rsidRPr="00FD1BA8">
        <w:rPr>
          <w:rFonts w:ascii="Times New Roman" w:eastAsia="Times New Roman" w:hAnsi="Times New Roman" w:cs="Times New Roman"/>
          <w:sz w:val="28"/>
          <w:szCs w:val="28"/>
          <w:lang w:eastAsia="ru-RU"/>
        </w:rPr>
        <w:t>«Про поховання та похоронну справу».</w:t>
      </w:r>
    </w:p>
    <w:p w:rsidR="00FD1BA8" w:rsidRPr="00FD1BA8" w:rsidRDefault="00FD1BA8" w:rsidP="00FD1BA8">
      <w:pPr>
        <w:widowControl w:val="0"/>
        <w:spacing w:after="0" w:line="240" w:lineRule="auto"/>
        <w:ind w:firstLine="780"/>
        <w:jc w:val="both"/>
        <w:rPr>
          <w:rFonts w:ascii="Times New Roman" w:eastAsia="Times New Roman" w:hAnsi="Times New Roman" w:cs="Times New Roman"/>
          <w:sz w:val="24"/>
          <w:szCs w:val="28"/>
        </w:rPr>
      </w:pPr>
    </w:p>
    <w:p w:rsidR="00FD1BA8" w:rsidRPr="00FD1BA8" w:rsidRDefault="00FD1BA8" w:rsidP="00FD1BA8">
      <w:pPr>
        <w:keepNext/>
        <w:keepLines/>
        <w:widowControl w:val="0"/>
        <w:spacing w:after="0" w:line="240" w:lineRule="auto"/>
        <w:jc w:val="center"/>
        <w:outlineLvl w:val="1"/>
        <w:rPr>
          <w:rFonts w:ascii="Times New Roman" w:eastAsia="Times New Roman" w:hAnsi="Times New Roman" w:cs="Times New Roman"/>
          <w:b/>
          <w:bCs/>
          <w:sz w:val="28"/>
          <w:szCs w:val="28"/>
          <w:lang w:val="ru-RU"/>
        </w:rPr>
      </w:pPr>
      <w:bookmarkStart w:id="1" w:name="bookmark2"/>
      <w:r w:rsidRPr="00FD1BA8">
        <w:rPr>
          <w:rFonts w:ascii="Times New Roman" w:eastAsia="Times New Roman" w:hAnsi="Times New Roman" w:cs="Times New Roman"/>
          <w:b/>
          <w:sz w:val="28"/>
          <w:szCs w:val="28"/>
          <w:lang w:val="ru-RU"/>
        </w:rPr>
        <w:t>3</w:t>
      </w:r>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b/>
          <w:bCs/>
          <w:sz w:val="28"/>
          <w:szCs w:val="28"/>
          <w:lang w:val="ru-RU"/>
        </w:rPr>
        <w:t>Визначення</w:t>
      </w:r>
      <w:proofErr w:type="spellEnd"/>
      <w:r w:rsidRPr="00FD1BA8">
        <w:rPr>
          <w:rFonts w:ascii="Times New Roman" w:eastAsia="Times New Roman" w:hAnsi="Times New Roman" w:cs="Times New Roman"/>
          <w:b/>
          <w:bCs/>
          <w:sz w:val="28"/>
          <w:szCs w:val="28"/>
          <w:lang w:val="ru-RU"/>
        </w:rPr>
        <w:t xml:space="preserve"> мети </w:t>
      </w:r>
      <w:proofErr w:type="spellStart"/>
      <w:r w:rsidRPr="00FD1BA8">
        <w:rPr>
          <w:rFonts w:ascii="Times New Roman" w:eastAsia="Times New Roman" w:hAnsi="Times New Roman" w:cs="Times New Roman"/>
          <w:b/>
          <w:bCs/>
          <w:sz w:val="28"/>
          <w:szCs w:val="28"/>
          <w:lang w:val="ru-RU"/>
        </w:rPr>
        <w:t>Програми</w:t>
      </w:r>
      <w:bookmarkEnd w:id="1"/>
      <w:proofErr w:type="spellEnd"/>
    </w:p>
    <w:p w:rsidR="00FD1BA8" w:rsidRPr="00FD1BA8" w:rsidRDefault="00FD1BA8" w:rsidP="00FD1BA8">
      <w:pPr>
        <w:keepNext/>
        <w:keepLines/>
        <w:widowControl w:val="0"/>
        <w:spacing w:after="0" w:line="240" w:lineRule="auto"/>
        <w:jc w:val="center"/>
        <w:outlineLvl w:val="1"/>
        <w:rPr>
          <w:rFonts w:ascii="Times New Roman" w:eastAsia="Times New Roman" w:hAnsi="Times New Roman" w:cs="Times New Roman"/>
          <w:sz w:val="24"/>
          <w:szCs w:val="24"/>
          <w:lang w:val="ru-RU"/>
        </w:rPr>
      </w:pPr>
    </w:p>
    <w:p w:rsidR="00FD1BA8" w:rsidRPr="00FD1BA8" w:rsidRDefault="00FD1BA8" w:rsidP="00FD1BA8">
      <w:pPr>
        <w:spacing w:after="0" w:line="240" w:lineRule="auto"/>
        <w:ind w:firstLine="708"/>
        <w:jc w:val="both"/>
        <w:rPr>
          <w:rFonts w:ascii="Times New Roman" w:eastAsia="Calibri" w:hAnsi="Times New Roman" w:cs="Times New Roman"/>
          <w:sz w:val="28"/>
          <w:szCs w:val="28"/>
        </w:rPr>
      </w:pPr>
      <w:r w:rsidRPr="00FD1BA8">
        <w:rPr>
          <w:rFonts w:ascii="Times New Roman" w:eastAsia="Calibri" w:hAnsi="Times New Roman" w:cs="Times New Roman"/>
          <w:sz w:val="28"/>
          <w:szCs w:val="28"/>
          <w:lang w:val="ru-RU"/>
        </w:rPr>
        <w:t xml:space="preserve">Метою </w:t>
      </w:r>
      <w:proofErr w:type="spellStart"/>
      <w:r w:rsidRPr="00FD1BA8">
        <w:rPr>
          <w:rFonts w:ascii="Times New Roman" w:eastAsia="Calibri" w:hAnsi="Times New Roman" w:cs="Times New Roman"/>
          <w:sz w:val="28"/>
          <w:szCs w:val="28"/>
          <w:lang w:val="ru-RU"/>
        </w:rPr>
        <w:t>Програми</w:t>
      </w:r>
      <w:proofErr w:type="spellEnd"/>
      <w:proofErr w:type="gramStart"/>
      <w:r w:rsidRPr="00FD1BA8">
        <w:rPr>
          <w:rFonts w:ascii="Times New Roman" w:eastAsia="Calibri" w:hAnsi="Times New Roman" w:cs="Times New Roman"/>
          <w:sz w:val="28"/>
          <w:szCs w:val="28"/>
          <w:lang w:val="ru-RU"/>
        </w:rPr>
        <w:t xml:space="preserve"> є</w:t>
      </w:r>
      <w:r w:rsidRPr="00FD1BA8">
        <w:rPr>
          <w:rFonts w:ascii="Times New Roman" w:eastAsia="Calibri" w:hAnsi="Times New Roman" w:cs="Times New Roman"/>
          <w:sz w:val="28"/>
          <w:szCs w:val="28"/>
        </w:rPr>
        <w:t>:</w:t>
      </w:r>
      <w:proofErr w:type="gramEnd"/>
    </w:p>
    <w:p w:rsidR="00FD1BA8" w:rsidRPr="00FD1BA8" w:rsidRDefault="00FD1BA8" w:rsidP="00FD1BA8">
      <w:pPr>
        <w:tabs>
          <w:tab w:val="left" w:pos="0"/>
        </w:tabs>
        <w:spacing w:after="0" w:line="240" w:lineRule="auto"/>
        <w:ind w:firstLine="709"/>
        <w:contextualSpacing/>
        <w:jc w:val="both"/>
        <w:rPr>
          <w:rFonts w:ascii="Times New Roman" w:eastAsia="Calibri" w:hAnsi="Times New Roman" w:cs="Times New Roman"/>
          <w:sz w:val="28"/>
          <w:szCs w:val="28"/>
          <w:lang w:val="ru-RU"/>
        </w:rPr>
      </w:pPr>
      <w:r w:rsidRPr="00FD1BA8">
        <w:rPr>
          <w:rFonts w:ascii="Times New Roman" w:eastAsia="Calibri" w:hAnsi="Times New Roman" w:cs="Times New Roman"/>
          <w:sz w:val="28"/>
          <w:szCs w:val="28"/>
          <w:lang w:val="ru-RU"/>
        </w:rPr>
        <w:lastRenderedPageBreak/>
        <w:t xml:space="preserve">- </w:t>
      </w:r>
      <w:proofErr w:type="spellStart"/>
      <w:r w:rsidRPr="00FD1BA8">
        <w:rPr>
          <w:rFonts w:ascii="Times New Roman" w:eastAsia="Calibri" w:hAnsi="Times New Roman" w:cs="Times New Roman"/>
          <w:sz w:val="28"/>
          <w:szCs w:val="28"/>
          <w:lang w:val="ru-RU"/>
        </w:rPr>
        <w:t>реалізація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заходів</w:t>
      </w:r>
      <w:proofErr w:type="spellEnd"/>
      <w:r w:rsidRPr="00FD1BA8">
        <w:rPr>
          <w:rFonts w:ascii="Times New Roman" w:eastAsia="Calibri" w:hAnsi="Times New Roman" w:cs="Times New Roman"/>
          <w:sz w:val="28"/>
          <w:szCs w:val="28"/>
          <w:lang w:val="ru-RU"/>
        </w:rPr>
        <w:t xml:space="preserve"> у </w:t>
      </w:r>
      <w:proofErr w:type="spellStart"/>
      <w:r w:rsidRPr="00FD1BA8">
        <w:rPr>
          <w:rFonts w:ascii="Times New Roman" w:eastAsia="Calibri" w:hAnsi="Times New Roman" w:cs="Times New Roman"/>
          <w:sz w:val="28"/>
          <w:szCs w:val="28"/>
          <w:lang w:val="ru-RU"/>
        </w:rPr>
        <w:t>сфері</w:t>
      </w:r>
      <w:proofErr w:type="spellEnd"/>
      <w:r w:rsidRPr="00FD1BA8">
        <w:rPr>
          <w:rFonts w:ascii="Times New Roman" w:eastAsia="Calibri" w:hAnsi="Times New Roman" w:cs="Times New Roman"/>
          <w:sz w:val="28"/>
          <w:szCs w:val="28"/>
          <w:lang w:val="ru-RU"/>
        </w:rPr>
        <w:t xml:space="preserve"> </w:t>
      </w:r>
      <w:proofErr w:type="spellStart"/>
      <w:proofErr w:type="gramStart"/>
      <w:r w:rsidRPr="00FD1BA8">
        <w:rPr>
          <w:rFonts w:ascii="Times New Roman" w:eastAsia="Calibri" w:hAnsi="Times New Roman" w:cs="Times New Roman"/>
          <w:sz w:val="28"/>
          <w:szCs w:val="28"/>
          <w:lang w:val="ru-RU"/>
        </w:rPr>
        <w:t>соц</w:t>
      </w:r>
      <w:proofErr w:type="gramEnd"/>
      <w:r w:rsidRPr="00FD1BA8">
        <w:rPr>
          <w:rFonts w:ascii="Times New Roman" w:eastAsia="Calibri" w:hAnsi="Times New Roman" w:cs="Times New Roman"/>
          <w:sz w:val="28"/>
          <w:szCs w:val="28"/>
          <w:lang w:val="ru-RU"/>
        </w:rPr>
        <w:t>іального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захисту</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населення</w:t>
      </w:r>
      <w:proofErr w:type="spellEnd"/>
      <w:r w:rsidRPr="00FD1BA8">
        <w:rPr>
          <w:rFonts w:ascii="Times New Roman" w:eastAsia="Calibri" w:hAnsi="Times New Roman" w:cs="Times New Roman"/>
          <w:sz w:val="28"/>
          <w:szCs w:val="28"/>
          <w:lang w:val="ru-RU"/>
        </w:rPr>
        <w:t xml:space="preserve"> на </w:t>
      </w:r>
      <w:proofErr w:type="spellStart"/>
      <w:r w:rsidRPr="00FD1BA8">
        <w:rPr>
          <w:rFonts w:ascii="Times New Roman" w:eastAsia="Calibri" w:hAnsi="Times New Roman" w:cs="Times New Roman"/>
          <w:sz w:val="28"/>
          <w:szCs w:val="28"/>
          <w:lang w:val="ru-RU"/>
        </w:rPr>
        <w:t>території</w:t>
      </w:r>
      <w:proofErr w:type="spellEnd"/>
      <w:r w:rsidRPr="00FD1BA8">
        <w:rPr>
          <w:rFonts w:ascii="Times New Roman" w:eastAsia="Calibri" w:hAnsi="Times New Roman" w:cs="Times New Roman"/>
          <w:sz w:val="28"/>
          <w:szCs w:val="28"/>
          <w:lang w:val="ru-RU"/>
        </w:rPr>
        <w:t xml:space="preserve"> Ананьївської </w:t>
      </w:r>
      <w:proofErr w:type="spellStart"/>
      <w:r w:rsidRPr="00FD1BA8">
        <w:rPr>
          <w:rFonts w:ascii="Times New Roman" w:eastAsia="Calibri" w:hAnsi="Times New Roman" w:cs="Times New Roman"/>
          <w:sz w:val="28"/>
          <w:szCs w:val="28"/>
          <w:lang w:val="ru-RU"/>
        </w:rPr>
        <w:t>міської</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територіальної</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громади</w:t>
      </w:r>
      <w:proofErr w:type="spellEnd"/>
      <w:r w:rsidRPr="00FD1BA8">
        <w:rPr>
          <w:rFonts w:ascii="Times New Roman" w:eastAsia="Calibri" w:hAnsi="Times New Roman" w:cs="Times New Roman"/>
          <w:sz w:val="28"/>
          <w:szCs w:val="28"/>
        </w:rPr>
        <w:t>;</w:t>
      </w:r>
    </w:p>
    <w:p w:rsidR="00FD1BA8" w:rsidRPr="00FD1BA8" w:rsidRDefault="00FD1BA8" w:rsidP="00FD1BA8">
      <w:pPr>
        <w:tabs>
          <w:tab w:val="left" w:pos="0"/>
        </w:tabs>
        <w:spacing w:line="240" w:lineRule="auto"/>
        <w:ind w:firstLine="709"/>
        <w:contextualSpacing/>
        <w:jc w:val="both"/>
        <w:rPr>
          <w:rFonts w:ascii="Times New Roman" w:eastAsia="Calibri" w:hAnsi="Times New Roman" w:cs="Times New Roman"/>
          <w:sz w:val="28"/>
          <w:szCs w:val="28"/>
          <w:lang w:val="ru-RU"/>
        </w:rPr>
      </w:pPr>
      <w:r w:rsidRPr="00FD1BA8">
        <w:rPr>
          <w:rFonts w:ascii="Times New Roman" w:eastAsia="Calibri" w:hAnsi="Times New Roman" w:cs="Times New Roman"/>
          <w:sz w:val="28"/>
          <w:szCs w:val="28"/>
        </w:rPr>
        <w:t>- з</w:t>
      </w:r>
      <w:proofErr w:type="spellStart"/>
      <w:r w:rsidRPr="00FD1BA8">
        <w:rPr>
          <w:rFonts w:ascii="Times New Roman" w:eastAsia="Calibri" w:hAnsi="Times New Roman" w:cs="Times New Roman"/>
          <w:sz w:val="28"/>
          <w:szCs w:val="28"/>
          <w:lang w:val="ru-RU"/>
        </w:rPr>
        <w:t>абезпечення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додаткових</w:t>
      </w:r>
      <w:proofErr w:type="spellEnd"/>
      <w:r w:rsidRPr="00FD1BA8">
        <w:rPr>
          <w:rFonts w:ascii="Times New Roman" w:eastAsia="Calibri" w:hAnsi="Times New Roman" w:cs="Times New Roman"/>
          <w:sz w:val="28"/>
          <w:szCs w:val="28"/>
          <w:lang w:val="ru-RU"/>
        </w:rPr>
        <w:t xml:space="preserve">, до </w:t>
      </w:r>
      <w:proofErr w:type="spellStart"/>
      <w:r w:rsidRPr="00FD1BA8">
        <w:rPr>
          <w:rFonts w:ascii="Times New Roman" w:eastAsia="Calibri" w:hAnsi="Times New Roman" w:cs="Times New Roman"/>
          <w:sz w:val="28"/>
          <w:szCs w:val="28"/>
          <w:lang w:val="ru-RU"/>
        </w:rPr>
        <w:t>встановлених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законодавством</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гарантій</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щодо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соціального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захисту</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окремих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категорій</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мешканців</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громади</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забезпечення</w:t>
      </w:r>
      <w:proofErr w:type="spellEnd"/>
      <w:r w:rsidRPr="00FD1BA8">
        <w:rPr>
          <w:rFonts w:ascii="Times New Roman" w:eastAsia="Calibri" w:hAnsi="Times New Roman" w:cs="Times New Roman"/>
          <w:sz w:val="28"/>
          <w:szCs w:val="28"/>
          <w:lang w:val="ru-RU"/>
        </w:rPr>
        <w:t xml:space="preserve"> умов </w:t>
      </w:r>
      <w:proofErr w:type="spellStart"/>
      <w:r w:rsidRPr="00FD1BA8">
        <w:rPr>
          <w:rFonts w:ascii="Times New Roman" w:eastAsia="Calibri" w:hAnsi="Times New Roman" w:cs="Times New Roman"/>
          <w:sz w:val="28"/>
          <w:szCs w:val="28"/>
          <w:lang w:val="ru-RU"/>
        </w:rPr>
        <w:t>рівного</w:t>
      </w:r>
      <w:proofErr w:type="spellEnd"/>
      <w:r w:rsidRPr="00FD1BA8">
        <w:rPr>
          <w:rFonts w:ascii="Times New Roman" w:eastAsia="Calibri" w:hAnsi="Times New Roman" w:cs="Times New Roman"/>
          <w:sz w:val="28"/>
          <w:szCs w:val="28"/>
          <w:lang w:val="ru-RU"/>
        </w:rPr>
        <w:t xml:space="preserve"> доступу до </w:t>
      </w:r>
      <w:proofErr w:type="spellStart"/>
      <w:r w:rsidRPr="00FD1BA8">
        <w:rPr>
          <w:rFonts w:ascii="Times New Roman" w:eastAsia="Calibri" w:hAnsi="Times New Roman" w:cs="Times New Roman"/>
          <w:sz w:val="28"/>
          <w:szCs w:val="28"/>
          <w:lang w:val="ru-RU"/>
        </w:rPr>
        <w:t>соціальних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послуг</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жінок</w:t>
      </w:r>
      <w:proofErr w:type="spellEnd"/>
      <w:r w:rsidRPr="00FD1BA8">
        <w:rPr>
          <w:rFonts w:ascii="Times New Roman" w:eastAsia="Calibri" w:hAnsi="Times New Roman" w:cs="Times New Roman"/>
          <w:sz w:val="28"/>
          <w:szCs w:val="28"/>
          <w:lang w:val="ru-RU"/>
        </w:rPr>
        <w:t xml:space="preserve"> і </w:t>
      </w:r>
      <w:proofErr w:type="spellStart"/>
      <w:r w:rsidRPr="00FD1BA8">
        <w:rPr>
          <w:rFonts w:ascii="Times New Roman" w:eastAsia="Calibri" w:hAnsi="Times New Roman" w:cs="Times New Roman"/>
          <w:sz w:val="28"/>
          <w:szCs w:val="28"/>
          <w:lang w:val="ru-RU"/>
        </w:rPr>
        <w:t>чоловіків</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створення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фінансових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організаційно-правових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механізмів</w:t>
      </w:r>
      <w:proofErr w:type="spellEnd"/>
      <w:r w:rsidRPr="00FD1BA8">
        <w:rPr>
          <w:rFonts w:ascii="Times New Roman" w:eastAsia="Calibri" w:hAnsi="Times New Roman" w:cs="Times New Roman"/>
          <w:sz w:val="28"/>
          <w:szCs w:val="28"/>
          <w:lang w:val="ru-RU"/>
        </w:rPr>
        <w:t xml:space="preserve"> для </w:t>
      </w:r>
      <w:proofErr w:type="spellStart"/>
      <w:r w:rsidRPr="00FD1BA8">
        <w:rPr>
          <w:rFonts w:ascii="Times New Roman" w:eastAsia="Calibri" w:hAnsi="Times New Roman" w:cs="Times New Roman"/>
          <w:sz w:val="28"/>
          <w:szCs w:val="28"/>
          <w:lang w:val="ru-RU"/>
        </w:rPr>
        <w:t>досягнення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позитивних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зрушень</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щодо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рівня</w:t>
      </w:r>
      <w:proofErr w:type="spellEnd"/>
      <w:r w:rsidRPr="00FD1BA8">
        <w:rPr>
          <w:rFonts w:ascii="Times New Roman" w:eastAsia="Calibri" w:hAnsi="Times New Roman" w:cs="Times New Roman"/>
          <w:sz w:val="28"/>
          <w:szCs w:val="28"/>
          <w:lang w:val="ru-RU"/>
        </w:rPr>
        <w:t xml:space="preserve"> та </w:t>
      </w:r>
      <w:proofErr w:type="spellStart"/>
      <w:r w:rsidRPr="00FD1BA8">
        <w:rPr>
          <w:rFonts w:ascii="Times New Roman" w:eastAsia="Calibri" w:hAnsi="Times New Roman" w:cs="Times New Roman"/>
          <w:sz w:val="28"/>
          <w:szCs w:val="28"/>
          <w:lang w:val="ru-RU"/>
        </w:rPr>
        <w:t>якості</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життя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соціально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незахищених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мешканців</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громади</w:t>
      </w:r>
      <w:proofErr w:type="spellEnd"/>
      <w:r w:rsidRPr="00FD1BA8">
        <w:rPr>
          <w:rFonts w:ascii="Times New Roman" w:eastAsia="Calibri" w:hAnsi="Times New Roman" w:cs="Times New Roman"/>
          <w:sz w:val="28"/>
          <w:szCs w:val="28"/>
          <w:lang w:val="ru-RU"/>
        </w:rPr>
        <w:t xml:space="preserve"> за </w:t>
      </w:r>
      <w:proofErr w:type="spellStart"/>
      <w:r w:rsidRPr="00FD1BA8">
        <w:rPr>
          <w:rFonts w:ascii="Times New Roman" w:eastAsia="Calibri" w:hAnsi="Times New Roman" w:cs="Times New Roman"/>
          <w:sz w:val="28"/>
          <w:szCs w:val="28"/>
          <w:lang w:val="ru-RU"/>
        </w:rPr>
        <w:t>рахунок</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можливостей</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місцевого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самоврядування</w:t>
      </w:r>
      <w:proofErr w:type="spellEnd"/>
      <w:r w:rsidRPr="00FD1BA8">
        <w:rPr>
          <w:rFonts w:ascii="Times New Roman" w:eastAsia="Calibri" w:hAnsi="Times New Roman" w:cs="Times New Roman"/>
          <w:sz w:val="28"/>
          <w:szCs w:val="28"/>
          <w:lang w:val="ru-RU"/>
        </w:rPr>
        <w:t xml:space="preserve"> та у </w:t>
      </w:r>
      <w:proofErr w:type="spellStart"/>
      <w:r w:rsidRPr="00FD1BA8">
        <w:rPr>
          <w:rFonts w:ascii="Times New Roman" w:eastAsia="Calibri" w:hAnsi="Times New Roman" w:cs="Times New Roman"/>
          <w:sz w:val="28"/>
          <w:szCs w:val="28"/>
          <w:lang w:val="ru-RU"/>
        </w:rPr>
        <w:t>співпраці</w:t>
      </w:r>
      <w:proofErr w:type="spellEnd"/>
      <w:r w:rsidRPr="00FD1BA8">
        <w:rPr>
          <w:rFonts w:ascii="Times New Roman" w:eastAsia="Calibri" w:hAnsi="Times New Roman" w:cs="Times New Roman"/>
          <w:sz w:val="28"/>
          <w:szCs w:val="28"/>
          <w:lang w:val="ru-RU"/>
        </w:rPr>
        <w:t xml:space="preserve"> з </w:t>
      </w:r>
      <w:proofErr w:type="spellStart"/>
      <w:r w:rsidRPr="00FD1BA8">
        <w:rPr>
          <w:rFonts w:ascii="Times New Roman" w:eastAsia="Calibri" w:hAnsi="Times New Roman" w:cs="Times New Roman"/>
          <w:sz w:val="28"/>
          <w:szCs w:val="28"/>
          <w:lang w:val="ru-RU"/>
        </w:rPr>
        <w:t>громадськістю</w:t>
      </w:r>
      <w:proofErr w:type="spellEnd"/>
      <w:r w:rsidRPr="00FD1BA8">
        <w:rPr>
          <w:rFonts w:ascii="Times New Roman" w:eastAsia="Calibri" w:hAnsi="Times New Roman" w:cs="Times New Roman"/>
          <w:sz w:val="28"/>
          <w:szCs w:val="28"/>
        </w:rPr>
        <w:t>;</w:t>
      </w:r>
    </w:p>
    <w:p w:rsidR="00FD1BA8" w:rsidRPr="00FD1BA8" w:rsidRDefault="00FD1BA8" w:rsidP="00FD1BA8">
      <w:pPr>
        <w:tabs>
          <w:tab w:val="left" w:pos="0"/>
        </w:tabs>
        <w:spacing w:line="240" w:lineRule="auto"/>
        <w:ind w:firstLine="709"/>
        <w:contextualSpacing/>
        <w:jc w:val="both"/>
        <w:rPr>
          <w:rFonts w:ascii="Times New Roman" w:eastAsia="Calibri" w:hAnsi="Times New Roman" w:cs="Times New Roman"/>
          <w:sz w:val="28"/>
          <w:szCs w:val="28"/>
          <w:lang w:val="ru-RU"/>
        </w:rPr>
      </w:pPr>
      <w:r w:rsidRPr="00FD1BA8">
        <w:rPr>
          <w:rFonts w:ascii="Times New Roman" w:eastAsia="Times New Roman" w:hAnsi="Times New Roman" w:cs="Times New Roman"/>
          <w:sz w:val="28"/>
          <w:szCs w:val="28"/>
          <w:bdr w:val="none" w:sz="0" w:space="0" w:color="auto" w:frame="1"/>
          <w:lang w:eastAsia="uk-UA"/>
        </w:rPr>
        <w:t>- надання матеріальної допомоги на часткове відшкодування вартості проїзду особам з хронічною нирковою недостатністю, які отримують програмний гемодіаліз в лікувально-профілактичних установах;</w:t>
      </w:r>
    </w:p>
    <w:p w:rsidR="00FD1BA8" w:rsidRPr="00FD1BA8" w:rsidRDefault="00FD1BA8" w:rsidP="00FD1BA8">
      <w:pPr>
        <w:tabs>
          <w:tab w:val="left" w:pos="0"/>
        </w:tabs>
        <w:spacing w:line="240" w:lineRule="auto"/>
        <w:ind w:left="709"/>
        <w:contextualSpacing/>
        <w:jc w:val="both"/>
        <w:rPr>
          <w:rFonts w:ascii="Times New Roman" w:eastAsia="Calibri" w:hAnsi="Times New Roman" w:cs="Times New Roman"/>
          <w:sz w:val="28"/>
          <w:szCs w:val="28"/>
          <w:lang w:val="ru-RU"/>
        </w:rPr>
      </w:pPr>
      <w:r w:rsidRPr="00FD1BA8">
        <w:rPr>
          <w:rFonts w:ascii="Times New Roman" w:eastAsia="Times New Roman" w:hAnsi="Times New Roman" w:cs="Times New Roman"/>
          <w:sz w:val="28"/>
          <w:szCs w:val="28"/>
        </w:rPr>
        <w:t>-  підвищення рівня соціального захисту довгожителів;</w:t>
      </w:r>
    </w:p>
    <w:p w:rsidR="00FD1BA8" w:rsidRPr="00FD1BA8" w:rsidRDefault="00FD1BA8" w:rsidP="00FD1BA8">
      <w:pPr>
        <w:tabs>
          <w:tab w:val="left" w:pos="0"/>
        </w:tabs>
        <w:spacing w:after="0" w:line="240" w:lineRule="auto"/>
        <w:ind w:firstLine="709"/>
        <w:contextualSpacing/>
        <w:jc w:val="both"/>
        <w:rPr>
          <w:rFonts w:ascii="Times New Roman" w:eastAsia="Calibri" w:hAnsi="Times New Roman" w:cs="Times New Roman"/>
          <w:sz w:val="28"/>
          <w:szCs w:val="28"/>
          <w:lang w:val="ru-RU"/>
        </w:rPr>
      </w:pPr>
      <w:r w:rsidRPr="00FD1BA8">
        <w:rPr>
          <w:rFonts w:ascii="Times New Roman" w:eastAsia="Calibri" w:hAnsi="Times New Roman" w:cs="Times New Roman"/>
          <w:sz w:val="28"/>
          <w:szCs w:val="28"/>
        </w:rPr>
        <w:t>- з</w:t>
      </w:r>
      <w:proofErr w:type="spellStart"/>
      <w:r w:rsidRPr="00FD1BA8">
        <w:rPr>
          <w:rFonts w:ascii="Times New Roman" w:eastAsia="Calibri" w:hAnsi="Times New Roman" w:cs="Times New Roman"/>
          <w:sz w:val="28"/>
          <w:szCs w:val="28"/>
          <w:lang w:val="ru-RU"/>
        </w:rPr>
        <w:t>абезпечення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батьків</w:t>
      </w:r>
      <w:proofErr w:type="spellEnd"/>
      <w:r w:rsidRPr="00FD1BA8">
        <w:rPr>
          <w:rFonts w:ascii="Times New Roman" w:eastAsia="Calibri" w:hAnsi="Times New Roman" w:cs="Times New Roman"/>
          <w:sz w:val="28"/>
          <w:szCs w:val="28"/>
          <w:lang w:val="ru-RU"/>
        </w:rPr>
        <w:t xml:space="preserve"> та </w:t>
      </w:r>
      <w:proofErr w:type="spellStart"/>
      <w:r w:rsidRPr="00FD1BA8">
        <w:rPr>
          <w:rFonts w:ascii="Times New Roman" w:eastAsia="Calibri" w:hAnsi="Times New Roman" w:cs="Times New Roman"/>
          <w:sz w:val="28"/>
          <w:szCs w:val="28"/>
          <w:lang w:val="ru-RU"/>
        </w:rPr>
        <w:t>дітей</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із</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багатодітних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сімей</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офіційними</w:t>
      </w:r>
      <w:proofErr w:type="spellEnd"/>
      <w:r w:rsidRPr="00FD1BA8">
        <w:rPr>
          <w:rFonts w:ascii="Times New Roman" w:eastAsia="Calibri" w:hAnsi="Times New Roman" w:cs="Times New Roman"/>
          <w:sz w:val="28"/>
          <w:szCs w:val="28"/>
          <w:lang w:val="ru-RU"/>
        </w:rPr>
        <w:t xml:space="preserve"> документами, </w:t>
      </w:r>
      <w:proofErr w:type="spellStart"/>
      <w:r w:rsidRPr="00FD1BA8">
        <w:rPr>
          <w:rFonts w:ascii="Times New Roman" w:eastAsia="Calibri" w:hAnsi="Times New Roman" w:cs="Times New Roman"/>
          <w:sz w:val="28"/>
          <w:szCs w:val="28"/>
          <w:lang w:val="ru-RU"/>
        </w:rPr>
        <w:t>що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підтверджують</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їх</w:t>
      </w:r>
      <w:proofErr w:type="spellEnd"/>
      <w:r w:rsidRPr="00FD1BA8">
        <w:rPr>
          <w:rFonts w:ascii="Times New Roman" w:eastAsia="Calibri" w:hAnsi="Times New Roman" w:cs="Times New Roman"/>
          <w:sz w:val="28"/>
          <w:szCs w:val="28"/>
          <w:lang w:val="ru-RU"/>
        </w:rPr>
        <w:t xml:space="preserve"> статус та </w:t>
      </w:r>
      <w:proofErr w:type="spellStart"/>
      <w:r w:rsidRPr="00FD1BA8">
        <w:rPr>
          <w:rFonts w:ascii="Times New Roman" w:eastAsia="Calibri" w:hAnsi="Times New Roman" w:cs="Times New Roman"/>
          <w:sz w:val="28"/>
          <w:szCs w:val="28"/>
          <w:lang w:val="ru-RU"/>
        </w:rPr>
        <w:t>надають</w:t>
      </w:r>
      <w:proofErr w:type="spellEnd"/>
      <w:r w:rsidRPr="00FD1BA8">
        <w:rPr>
          <w:rFonts w:ascii="Times New Roman" w:eastAsia="Calibri" w:hAnsi="Times New Roman" w:cs="Times New Roman"/>
          <w:sz w:val="28"/>
          <w:szCs w:val="28"/>
          <w:lang w:val="ru-RU"/>
        </w:rPr>
        <w:t xml:space="preserve"> право на </w:t>
      </w:r>
      <w:proofErr w:type="spellStart"/>
      <w:r w:rsidRPr="00FD1BA8">
        <w:rPr>
          <w:rFonts w:ascii="Times New Roman" w:eastAsia="Calibri" w:hAnsi="Times New Roman" w:cs="Times New Roman"/>
          <w:sz w:val="28"/>
          <w:szCs w:val="28"/>
          <w:lang w:val="ru-RU"/>
        </w:rPr>
        <w:t>пільги</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передбачені</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законодавством</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України</w:t>
      </w:r>
      <w:proofErr w:type="spellEnd"/>
      <w:r w:rsidRPr="00FD1BA8">
        <w:rPr>
          <w:rFonts w:ascii="Times New Roman" w:eastAsia="Calibri" w:hAnsi="Times New Roman" w:cs="Times New Roman"/>
          <w:sz w:val="28"/>
          <w:szCs w:val="28"/>
          <w:lang w:val="ru-RU"/>
        </w:rPr>
        <w:t xml:space="preserve"> та </w:t>
      </w:r>
      <w:proofErr w:type="spellStart"/>
      <w:r w:rsidRPr="00FD1BA8">
        <w:rPr>
          <w:rFonts w:ascii="Times New Roman" w:eastAsia="Calibri" w:hAnsi="Times New Roman" w:cs="Times New Roman"/>
          <w:sz w:val="28"/>
          <w:szCs w:val="28"/>
          <w:lang w:val="ru-RU"/>
        </w:rPr>
        <w:t>рішеннями</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органів</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місцевого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самоврядування</w:t>
      </w:r>
      <w:proofErr w:type="spellEnd"/>
      <w:r w:rsidRPr="00FD1BA8">
        <w:rPr>
          <w:rFonts w:ascii="Times New Roman" w:eastAsia="Calibri" w:hAnsi="Times New Roman" w:cs="Times New Roman"/>
          <w:sz w:val="28"/>
          <w:szCs w:val="28"/>
          <w:lang w:val="ru-RU"/>
        </w:rPr>
        <w:t>;</w:t>
      </w:r>
    </w:p>
    <w:p w:rsidR="00FD1BA8" w:rsidRPr="00FD1BA8" w:rsidRDefault="00FD1BA8" w:rsidP="00FD1BA8">
      <w:pPr>
        <w:numPr>
          <w:ilvl w:val="0"/>
          <w:numId w:val="1"/>
        </w:numPr>
        <w:tabs>
          <w:tab w:val="left" w:pos="0"/>
        </w:tabs>
        <w:spacing w:after="0" w:line="240" w:lineRule="auto"/>
        <w:contextualSpacing/>
        <w:jc w:val="both"/>
        <w:rPr>
          <w:rFonts w:ascii="Times New Roman" w:eastAsia="Calibri" w:hAnsi="Times New Roman" w:cs="Times New Roman"/>
          <w:sz w:val="28"/>
          <w:szCs w:val="28"/>
          <w:lang w:val="ru-RU"/>
        </w:rPr>
      </w:pPr>
      <w:proofErr w:type="spellStart"/>
      <w:r w:rsidRPr="00FD1BA8">
        <w:rPr>
          <w:rFonts w:ascii="Times New Roman" w:eastAsia="Calibri" w:hAnsi="Times New Roman" w:cs="Times New Roman"/>
          <w:sz w:val="28"/>
          <w:szCs w:val="28"/>
          <w:lang w:val="ru-RU"/>
        </w:rPr>
        <w:t>заохочення</w:t>
      </w:r>
      <w:proofErr w:type="spellEnd"/>
      <w:r w:rsidRPr="00FD1BA8">
        <w:rPr>
          <w:rFonts w:ascii="Times New Roman" w:eastAsia="Calibri" w:hAnsi="Times New Roman" w:cs="Times New Roman"/>
          <w:sz w:val="28"/>
          <w:szCs w:val="28"/>
          <w:lang w:val="ru-RU"/>
        </w:rPr>
        <w:t xml:space="preserve"> </w:t>
      </w:r>
      <w:proofErr w:type="spellStart"/>
      <w:proofErr w:type="gramStart"/>
      <w:r w:rsidRPr="00FD1BA8">
        <w:rPr>
          <w:rFonts w:ascii="Times New Roman" w:eastAsia="Calibri" w:hAnsi="Times New Roman" w:cs="Times New Roman"/>
          <w:sz w:val="28"/>
          <w:szCs w:val="28"/>
          <w:lang w:val="ru-RU"/>
        </w:rPr>
        <w:t>осіб</w:t>
      </w:r>
      <w:proofErr w:type="spellEnd"/>
      <w:proofErr w:type="gram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що</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беруть</w:t>
      </w:r>
      <w:proofErr w:type="spellEnd"/>
      <w:r w:rsidRPr="00FD1BA8">
        <w:rPr>
          <w:rFonts w:ascii="Times New Roman" w:eastAsia="Calibri" w:hAnsi="Times New Roman" w:cs="Times New Roman"/>
          <w:sz w:val="28"/>
          <w:szCs w:val="28"/>
          <w:lang w:val="ru-RU"/>
        </w:rPr>
        <w:t xml:space="preserve"> участь в роботах з </w:t>
      </w:r>
      <w:proofErr w:type="spellStart"/>
      <w:r w:rsidRPr="00FD1BA8">
        <w:rPr>
          <w:rFonts w:ascii="Times New Roman" w:eastAsia="Calibri" w:hAnsi="Times New Roman" w:cs="Times New Roman"/>
          <w:sz w:val="28"/>
          <w:szCs w:val="28"/>
          <w:lang w:val="ru-RU"/>
        </w:rPr>
        <w:t>будівництва</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фортифікаційних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споруд</w:t>
      </w:r>
      <w:proofErr w:type="spellEnd"/>
      <w:r w:rsidRPr="00FD1BA8">
        <w:rPr>
          <w:rFonts w:ascii="Times New Roman" w:eastAsia="Calibri" w:hAnsi="Times New Roman" w:cs="Times New Roman"/>
          <w:sz w:val="28"/>
          <w:szCs w:val="28"/>
          <w:lang w:val="ru-RU"/>
        </w:rPr>
        <w:t>.</w:t>
      </w:r>
    </w:p>
    <w:p w:rsidR="00FD1BA8" w:rsidRPr="00FD1BA8" w:rsidRDefault="00FD1BA8" w:rsidP="00FD1BA8">
      <w:pPr>
        <w:suppressAutoHyphens/>
        <w:spacing w:after="0" w:line="240" w:lineRule="auto"/>
        <w:ind w:firstLine="708"/>
        <w:jc w:val="both"/>
        <w:rPr>
          <w:rFonts w:ascii="Times New Roman" w:eastAsia="Times New Roman" w:hAnsi="Times New Roman" w:cs="Times New Roman"/>
          <w:sz w:val="24"/>
          <w:szCs w:val="28"/>
        </w:rPr>
      </w:pPr>
    </w:p>
    <w:p w:rsidR="00FD1BA8" w:rsidRPr="00FD1BA8" w:rsidRDefault="00FD1BA8" w:rsidP="00FD1BA8">
      <w:pPr>
        <w:widowControl w:val="0"/>
        <w:spacing w:after="0" w:line="240" w:lineRule="auto"/>
        <w:jc w:val="center"/>
        <w:rPr>
          <w:rFonts w:ascii="Times New Roman" w:eastAsia="Times New Roman" w:hAnsi="Times New Roman" w:cs="Times New Roman"/>
          <w:b/>
          <w:sz w:val="28"/>
          <w:szCs w:val="28"/>
          <w:lang w:val="ru-RU"/>
        </w:rPr>
      </w:pPr>
      <w:r w:rsidRPr="00FD1BA8">
        <w:rPr>
          <w:rFonts w:ascii="Times New Roman" w:eastAsia="Times New Roman" w:hAnsi="Times New Roman" w:cs="Times New Roman"/>
          <w:b/>
          <w:sz w:val="28"/>
          <w:szCs w:val="28"/>
          <w:lang w:val="ru-RU"/>
        </w:rPr>
        <w:t xml:space="preserve">4. </w:t>
      </w:r>
      <w:proofErr w:type="spellStart"/>
      <w:r w:rsidRPr="00FD1BA8">
        <w:rPr>
          <w:rFonts w:ascii="Times New Roman" w:eastAsia="Times New Roman" w:hAnsi="Times New Roman" w:cs="Times New Roman"/>
          <w:b/>
          <w:sz w:val="28"/>
          <w:szCs w:val="28"/>
          <w:lang w:val="ru-RU"/>
        </w:rPr>
        <w:t>Обгрунтування</w:t>
      </w:r>
      <w:proofErr w:type="spell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шляхів</w:t>
      </w:r>
      <w:proofErr w:type="spellEnd"/>
      <w:r w:rsidRPr="00FD1BA8">
        <w:rPr>
          <w:rFonts w:ascii="Times New Roman" w:eastAsia="Times New Roman" w:hAnsi="Times New Roman" w:cs="Times New Roman"/>
          <w:b/>
          <w:sz w:val="28"/>
          <w:szCs w:val="28"/>
          <w:lang w:val="ru-RU"/>
        </w:rPr>
        <w:t xml:space="preserve"> і </w:t>
      </w:r>
      <w:proofErr w:type="spellStart"/>
      <w:r w:rsidRPr="00FD1BA8">
        <w:rPr>
          <w:rFonts w:ascii="Times New Roman" w:eastAsia="Times New Roman" w:hAnsi="Times New Roman" w:cs="Times New Roman"/>
          <w:b/>
          <w:sz w:val="28"/>
          <w:szCs w:val="28"/>
          <w:lang w:val="ru-RU"/>
        </w:rPr>
        <w:t>засобів</w:t>
      </w:r>
      <w:proofErr w:type="spell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розв’язання</w:t>
      </w:r>
      <w:proofErr w:type="spell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проблеми</w:t>
      </w:r>
      <w:proofErr w:type="spell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обсягі</w:t>
      </w:r>
      <w:proofErr w:type="gramStart"/>
      <w:r w:rsidRPr="00FD1BA8">
        <w:rPr>
          <w:rFonts w:ascii="Times New Roman" w:eastAsia="Times New Roman" w:hAnsi="Times New Roman" w:cs="Times New Roman"/>
          <w:b/>
          <w:sz w:val="28"/>
          <w:szCs w:val="28"/>
          <w:lang w:val="ru-RU"/>
        </w:rPr>
        <w:t>в</w:t>
      </w:r>
      <w:proofErr w:type="spellEnd"/>
      <w:proofErr w:type="gramEnd"/>
      <w:r w:rsidRPr="00FD1BA8">
        <w:rPr>
          <w:rFonts w:ascii="Times New Roman" w:eastAsia="Times New Roman" w:hAnsi="Times New Roman" w:cs="Times New Roman"/>
          <w:b/>
          <w:sz w:val="28"/>
          <w:szCs w:val="28"/>
          <w:lang w:val="ru-RU"/>
        </w:rPr>
        <w:t xml:space="preserve"> </w:t>
      </w:r>
      <w:proofErr w:type="gramStart"/>
      <w:r w:rsidRPr="00FD1BA8">
        <w:rPr>
          <w:rFonts w:ascii="Times New Roman" w:eastAsia="Times New Roman" w:hAnsi="Times New Roman" w:cs="Times New Roman"/>
          <w:b/>
          <w:sz w:val="28"/>
          <w:szCs w:val="28"/>
          <w:lang w:val="ru-RU"/>
        </w:rPr>
        <w:t>та</w:t>
      </w:r>
      <w:proofErr w:type="gram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джерел</w:t>
      </w:r>
      <w:proofErr w:type="spell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фінансування</w:t>
      </w:r>
      <w:proofErr w:type="spellEnd"/>
      <w:r w:rsidRPr="00FD1BA8">
        <w:rPr>
          <w:rFonts w:ascii="Times New Roman" w:eastAsia="Times New Roman" w:hAnsi="Times New Roman" w:cs="Times New Roman"/>
          <w:b/>
          <w:sz w:val="28"/>
          <w:szCs w:val="28"/>
          <w:lang w:val="ru-RU"/>
        </w:rPr>
        <w:t xml:space="preserve">, строки та </w:t>
      </w:r>
      <w:proofErr w:type="spellStart"/>
      <w:r w:rsidRPr="00FD1BA8">
        <w:rPr>
          <w:rFonts w:ascii="Times New Roman" w:eastAsia="Times New Roman" w:hAnsi="Times New Roman" w:cs="Times New Roman"/>
          <w:b/>
          <w:sz w:val="28"/>
          <w:szCs w:val="28"/>
          <w:lang w:val="ru-RU"/>
        </w:rPr>
        <w:t>етапи</w:t>
      </w:r>
      <w:proofErr w:type="spell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виконання</w:t>
      </w:r>
      <w:proofErr w:type="spellEnd"/>
      <w:r w:rsidRPr="00FD1BA8">
        <w:rPr>
          <w:rFonts w:ascii="Times New Roman" w:eastAsia="Times New Roman" w:hAnsi="Times New Roman" w:cs="Times New Roman"/>
          <w:b/>
          <w:sz w:val="28"/>
          <w:szCs w:val="28"/>
          <w:lang w:val="ru-RU"/>
        </w:rPr>
        <w:t xml:space="preserve"> </w:t>
      </w:r>
      <w:proofErr w:type="spellStart"/>
      <w:r w:rsidRPr="00FD1BA8">
        <w:rPr>
          <w:rFonts w:ascii="Times New Roman" w:eastAsia="Times New Roman" w:hAnsi="Times New Roman" w:cs="Times New Roman"/>
          <w:b/>
          <w:sz w:val="28"/>
          <w:szCs w:val="28"/>
          <w:lang w:val="ru-RU"/>
        </w:rPr>
        <w:t>Програми</w:t>
      </w:r>
      <w:proofErr w:type="spellEnd"/>
    </w:p>
    <w:p w:rsidR="00FD1BA8" w:rsidRPr="00FD1BA8" w:rsidRDefault="00FD1BA8" w:rsidP="00FD1BA8">
      <w:pPr>
        <w:widowControl w:val="0"/>
        <w:spacing w:after="0" w:line="240" w:lineRule="auto"/>
        <w:jc w:val="both"/>
        <w:rPr>
          <w:rFonts w:ascii="Times New Roman" w:eastAsia="Times New Roman" w:hAnsi="Times New Roman" w:cs="Times New Roman"/>
          <w:b/>
          <w:sz w:val="28"/>
          <w:szCs w:val="28"/>
          <w:lang w:val="ru-RU"/>
        </w:rPr>
      </w:pPr>
    </w:p>
    <w:p w:rsidR="00FD1BA8" w:rsidRPr="00FD1BA8" w:rsidRDefault="00FD1BA8" w:rsidP="00FD1BA8">
      <w:pPr>
        <w:widowControl w:val="0"/>
        <w:spacing w:after="0" w:line="240" w:lineRule="auto"/>
        <w:ind w:firstLine="709"/>
        <w:jc w:val="both"/>
        <w:rPr>
          <w:rFonts w:ascii="Times New Roman" w:eastAsia="Times New Roman" w:hAnsi="Times New Roman" w:cs="Times New Roman"/>
          <w:sz w:val="28"/>
          <w:szCs w:val="28"/>
          <w:lang w:eastAsia="uk-UA" w:bidi="uk-UA"/>
        </w:rPr>
      </w:pPr>
      <w:r w:rsidRPr="00FD1BA8">
        <w:rPr>
          <w:rFonts w:ascii="Times New Roman" w:eastAsia="Times New Roman" w:hAnsi="Times New Roman" w:cs="Times New Roman"/>
          <w:sz w:val="28"/>
          <w:szCs w:val="28"/>
          <w:lang w:eastAsia="uk-UA" w:bidi="uk-UA"/>
        </w:rPr>
        <w:t xml:space="preserve">Затвердження Програми забезпечить ефективне розв’язання соціальних проблем мешканців Ананьївської міської територіальної громади, оскільки координує взаємодію виконавчих органів </w:t>
      </w:r>
      <w:r w:rsidRPr="00FD1BA8">
        <w:rPr>
          <w:rFonts w:ascii="Times New Roman" w:eastAsia="Times New Roman" w:hAnsi="Times New Roman" w:cs="Times New Roman"/>
          <w:sz w:val="28"/>
          <w:szCs w:val="28"/>
          <w:lang w:val="ru-RU" w:eastAsia="uk-UA" w:bidi="uk-UA"/>
        </w:rPr>
        <w:t xml:space="preserve">Ананьївської </w:t>
      </w:r>
      <w:r w:rsidRPr="00FD1BA8">
        <w:rPr>
          <w:rFonts w:ascii="Times New Roman" w:eastAsia="Times New Roman" w:hAnsi="Times New Roman" w:cs="Times New Roman"/>
          <w:sz w:val="28"/>
          <w:szCs w:val="28"/>
          <w:lang w:eastAsia="uk-UA" w:bidi="uk-UA"/>
        </w:rPr>
        <w:t>міської ради, об’єднань громадян та безпосередньо громадськості. Окрім того, використання програмного фінансування заходів Програми забезпечує прозорість бюджетного процесу в соціальній сфері територіальної громади.</w:t>
      </w:r>
    </w:p>
    <w:p w:rsidR="00FD1BA8" w:rsidRPr="00FD1BA8" w:rsidRDefault="00FD1BA8" w:rsidP="00FD1BA8">
      <w:pPr>
        <w:widowControl w:val="0"/>
        <w:spacing w:after="0" w:line="240" w:lineRule="auto"/>
        <w:ind w:firstLine="709"/>
        <w:jc w:val="both"/>
        <w:rPr>
          <w:rFonts w:ascii="Times New Roman" w:eastAsia="Times New Roman" w:hAnsi="Times New Roman" w:cs="Times New Roman"/>
          <w:sz w:val="28"/>
          <w:szCs w:val="28"/>
          <w:lang w:eastAsia="uk-UA" w:bidi="uk-UA"/>
        </w:rPr>
      </w:pPr>
      <w:r w:rsidRPr="00FD1BA8">
        <w:rPr>
          <w:rFonts w:ascii="Times New Roman" w:eastAsia="Times New Roman" w:hAnsi="Times New Roman" w:cs="Times New Roman"/>
          <w:sz w:val="28"/>
          <w:szCs w:val="28"/>
          <w:lang w:eastAsia="uk-UA" w:bidi="uk-UA"/>
        </w:rPr>
        <w:t>Основними завданнями Програми є:</w:t>
      </w:r>
    </w:p>
    <w:p w:rsidR="00FD1BA8" w:rsidRPr="00FD1BA8" w:rsidRDefault="00FD1BA8" w:rsidP="00FD1BA8">
      <w:pPr>
        <w:widowControl w:val="0"/>
        <w:spacing w:after="0" w:line="240" w:lineRule="auto"/>
        <w:ind w:firstLine="709"/>
        <w:jc w:val="both"/>
        <w:rPr>
          <w:rFonts w:ascii="Times New Roman" w:eastAsia="Times New Roman" w:hAnsi="Times New Roman" w:cs="Times New Roman"/>
          <w:sz w:val="28"/>
          <w:szCs w:val="28"/>
          <w:lang w:eastAsia="uk-UA" w:bidi="uk-UA"/>
        </w:rPr>
      </w:pPr>
      <w:r w:rsidRPr="00FD1BA8">
        <w:rPr>
          <w:rFonts w:ascii="Times New Roman" w:eastAsia="Times New Roman" w:hAnsi="Times New Roman" w:cs="Times New Roman"/>
          <w:sz w:val="28"/>
          <w:szCs w:val="28"/>
          <w:lang w:eastAsia="uk-UA" w:bidi="uk-UA"/>
        </w:rPr>
        <w:t>1. Соціальний захист військовослужбовців та членів їх сімей, а саме матеріальна допомога:</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членам сімей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bookmarkStart w:id="2" w:name="n512"/>
      <w:bookmarkEnd w:id="2"/>
      <w:r w:rsidRPr="00FD1BA8">
        <w:rPr>
          <w:rFonts w:ascii="Times New Roman" w:eastAsia="Times New Roman" w:hAnsi="Times New Roman" w:cs="Times New Roman"/>
          <w:sz w:val="28"/>
          <w:szCs w:val="28"/>
          <w:lang w:eastAsia="uk-UA"/>
        </w:rPr>
        <w:t xml:space="preserve">- членам сімей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 </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членам сімей військовослужбовців, що знаходяться у полоні;</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членам сімей військовослужбовців, що зникли безвісти;</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xml:space="preserve">- 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 та військовослужбовців, смерть яких настала в період проходження </w:t>
      </w:r>
      <w:r w:rsidRPr="00FD1BA8">
        <w:rPr>
          <w:rFonts w:ascii="Times New Roman" w:eastAsia="Times New Roman" w:hAnsi="Times New Roman" w:cs="Times New Roman"/>
          <w:sz w:val="28"/>
          <w:szCs w:val="28"/>
          <w:lang w:eastAsia="uk-UA"/>
        </w:rPr>
        <w:lastRenderedPageBreak/>
        <w:t>ними військової служби або внаслідок захворювання чи нещасного випадку, що мали місце в період проходження ними військової служби;</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особам, на яких поширюється дія законів України «Про статус ветеранів війни, гарантії їх соціального захисту» та «Про жертви нацистських переслідувань»;</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xml:space="preserve">- </w:t>
      </w:r>
      <w:bookmarkStart w:id="3" w:name="_Hlk213142514"/>
      <w:r w:rsidRPr="00FD1BA8">
        <w:rPr>
          <w:rFonts w:ascii="Times New Roman" w:eastAsia="Times New Roman" w:hAnsi="Times New Roman" w:cs="Times New Roman"/>
          <w:sz w:val="28"/>
          <w:szCs w:val="28"/>
          <w:lang w:eastAsia="uk-UA"/>
        </w:rPr>
        <w:t>військовослужбовцям на лікування та реабілітацію які отримали поранення, контузії, каліцтва пов’язані з проходженням військової служби</w:t>
      </w:r>
      <w:bookmarkEnd w:id="3"/>
      <w:r w:rsidRPr="00FD1BA8">
        <w:rPr>
          <w:rFonts w:ascii="Times New Roman" w:eastAsia="Times New Roman" w:hAnsi="Times New Roman" w:cs="Times New Roman"/>
          <w:sz w:val="28"/>
          <w:szCs w:val="28"/>
          <w:lang w:eastAsia="uk-UA"/>
        </w:rPr>
        <w:t>.</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bidi="uk-UA"/>
        </w:rPr>
        <w:t>2. Надання одноразової матеріальної допомоги окремим категоріям громадян Ананьївської міської територіальної громади</w:t>
      </w:r>
      <w:r w:rsidRPr="00FD1BA8">
        <w:rPr>
          <w:rFonts w:ascii="Times New Roman CYR" w:eastAsia="Times New Roman" w:hAnsi="Times New Roman CYR" w:cs="Times New Roman CYR"/>
          <w:sz w:val="27"/>
          <w:szCs w:val="27"/>
          <w:lang w:eastAsia="uk-UA"/>
        </w:rPr>
        <w:t>:</w:t>
      </w:r>
      <w:r w:rsidRPr="00FD1BA8">
        <w:rPr>
          <w:rFonts w:ascii="Times New Roman" w:eastAsia="Times New Roman" w:hAnsi="Times New Roman" w:cs="Times New Roman"/>
          <w:sz w:val="28"/>
          <w:szCs w:val="28"/>
          <w:lang w:eastAsia="uk-UA"/>
        </w:rPr>
        <w:t xml:space="preserve"> </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особам, які потребують довготривалого та вартісного лікування;</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особам</w:t>
      </w:r>
      <w:bookmarkStart w:id="4" w:name="_Hlk209498909"/>
      <w:r w:rsidRPr="00FD1BA8">
        <w:rPr>
          <w:rFonts w:ascii="Times New Roman" w:eastAsia="Times New Roman" w:hAnsi="Times New Roman" w:cs="Times New Roman"/>
          <w:sz w:val="28"/>
          <w:szCs w:val="28"/>
          <w:lang w:eastAsia="uk-UA"/>
        </w:rPr>
        <w:t xml:space="preserve"> з рідкісними (</w:t>
      </w:r>
      <w:proofErr w:type="spellStart"/>
      <w:r w:rsidRPr="00FD1BA8">
        <w:rPr>
          <w:rFonts w:ascii="Times New Roman" w:eastAsia="Times New Roman" w:hAnsi="Times New Roman" w:cs="Times New Roman"/>
          <w:sz w:val="28"/>
          <w:szCs w:val="28"/>
          <w:lang w:eastAsia="uk-UA"/>
        </w:rPr>
        <w:t>орфанними</w:t>
      </w:r>
      <w:proofErr w:type="spellEnd"/>
      <w:r w:rsidRPr="00FD1BA8">
        <w:rPr>
          <w:rFonts w:ascii="Times New Roman" w:eastAsia="Times New Roman" w:hAnsi="Times New Roman" w:cs="Times New Roman"/>
          <w:sz w:val="28"/>
          <w:szCs w:val="28"/>
          <w:lang w:eastAsia="uk-UA"/>
        </w:rPr>
        <w:t>) захворюваннями;</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учасникам ліквідації наслідків аварії на ЧАЕС;</w:t>
      </w:r>
      <w:bookmarkEnd w:id="4"/>
    </w:p>
    <w:p w:rsidR="00FD1BA8" w:rsidRPr="00FD1BA8" w:rsidRDefault="00FD1BA8" w:rsidP="00FD1BA8">
      <w:pPr>
        <w:tabs>
          <w:tab w:val="left" w:pos="0"/>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w:t>
      </w:r>
      <w:r w:rsidRPr="00FD1BA8">
        <w:rPr>
          <w:rFonts w:ascii="Times New Roman" w:eastAsia="Times New Roman" w:hAnsi="Times New Roman" w:cs="Times New Roman"/>
          <w:sz w:val="28"/>
          <w:szCs w:val="28"/>
          <w:lang w:val="ru-RU" w:eastAsia="uk-UA"/>
        </w:rPr>
        <w:t xml:space="preserve"> </w:t>
      </w:r>
      <w:r w:rsidRPr="00FD1BA8">
        <w:rPr>
          <w:rFonts w:ascii="Times New Roman" w:eastAsia="Times New Roman" w:hAnsi="Times New Roman" w:cs="Times New Roman"/>
          <w:sz w:val="28"/>
          <w:szCs w:val="28"/>
          <w:lang w:eastAsia="uk-UA"/>
        </w:rPr>
        <w:t>на поховання деяких категорій осіб виконавцю волевиявлення померлого або особі, яка поховала померлого;</w:t>
      </w:r>
    </w:p>
    <w:p w:rsidR="00FD1BA8" w:rsidRPr="00FD1BA8" w:rsidRDefault="00FD1BA8" w:rsidP="00FD1BA8">
      <w:pPr>
        <w:tabs>
          <w:tab w:val="left" w:pos="851"/>
          <w:tab w:val="left" w:pos="2410"/>
        </w:tabs>
        <w:spacing w:after="0" w:line="240" w:lineRule="auto"/>
        <w:ind w:firstLine="709"/>
        <w:jc w:val="both"/>
        <w:rPr>
          <w:rFonts w:ascii="Times New Roman" w:eastAsia="Times New Roman" w:hAnsi="Times New Roman" w:cs="Times New Roman"/>
          <w:sz w:val="28"/>
          <w:szCs w:val="28"/>
          <w:lang w:eastAsia="uk-UA"/>
        </w:rPr>
      </w:pPr>
      <w:r w:rsidRPr="00FD1BA8">
        <w:rPr>
          <w:rFonts w:ascii="Times New Roman" w:eastAsia="Times New Roman" w:hAnsi="Times New Roman" w:cs="Times New Roman"/>
          <w:sz w:val="28"/>
          <w:szCs w:val="28"/>
          <w:lang w:eastAsia="uk-UA"/>
        </w:rPr>
        <w:t>-  особам, які постраждали від пожежі чи іншого стихійного лиха.</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uk-UA" w:bidi="uk-UA"/>
        </w:rPr>
      </w:pPr>
      <w:r w:rsidRPr="00FD1BA8">
        <w:rPr>
          <w:rFonts w:ascii="Times New Roman" w:eastAsia="Times New Roman" w:hAnsi="Times New Roman" w:cs="Times New Roman"/>
          <w:sz w:val="28"/>
          <w:szCs w:val="28"/>
          <w:bdr w:val="none" w:sz="0" w:space="0" w:color="auto" w:frame="1"/>
          <w:lang w:eastAsia="uk-UA"/>
        </w:rPr>
        <w:t xml:space="preserve">3. </w:t>
      </w:r>
      <w:r w:rsidRPr="00FD1BA8">
        <w:rPr>
          <w:rFonts w:ascii="Times New Roman" w:eastAsia="Times New Roman" w:hAnsi="Times New Roman" w:cs="Times New Roman"/>
          <w:sz w:val="28"/>
          <w:szCs w:val="28"/>
        </w:rPr>
        <w:t xml:space="preserve">Надання щомісячної матеріальної допомоги громадянам Ананьївської міської територіальної громади </w:t>
      </w:r>
      <w:r w:rsidRPr="00FD1BA8">
        <w:rPr>
          <w:rFonts w:ascii="Times New Roman" w:eastAsia="Times New Roman" w:hAnsi="Times New Roman" w:cs="Times New Roman"/>
          <w:sz w:val="28"/>
          <w:szCs w:val="28"/>
          <w:bdr w:val="none" w:sz="0" w:space="0" w:color="auto" w:frame="1"/>
          <w:lang w:eastAsia="uk-UA"/>
        </w:rPr>
        <w:t>з хронічною нирковою недостатністю, які отримують програмний гемодіаліз</w:t>
      </w:r>
      <w:r w:rsidRPr="00FD1BA8">
        <w:rPr>
          <w:rFonts w:ascii="Times New Roman" w:eastAsia="Times New Roman" w:hAnsi="Times New Roman" w:cs="Times New Roman"/>
          <w:sz w:val="28"/>
          <w:szCs w:val="28"/>
          <w:lang w:eastAsia="uk-UA" w:bidi="uk-UA"/>
        </w:rPr>
        <w:t xml:space="preserve"> .</w:t>
      </w:r>
    </w:p>
    <w:p w:rsidR="00FD1BA8" w:rsidRPr="00FD1BA8" w:rsidRDefault="00FD1BA8" w:rsidP="00FD1BA8">
      <w:pPr>
        <w:spacing w:after="0" w:line="240" w:lineRule="auto"/>
        <w:ind w:firstLine="709"/>
        <w:jc w:val="both"/>
        <w:rPr>
          <w:rFonts w:ascii="Times New Roman" w:eastAsia="Times New Roman" w:hAnsi="Times New Roman" w:cs="Times New Roman"/>
          <w:color w:val="2F5496"/>
          <w:sz w:val="28"/>
          <w:szCs w:val="28"/>
          <w:lang w:val="ru-RU"/>
        </w:rPr>
      </w:pPr>
      <w:r w:rsidRPr="00FD1BA8">
        <w:rPr>
          <w:rFonts w:ascii="Times New Roman" w:eastAsia="Times New Roman" w:hAnsi="Times New Roman" w:cs="Times New Roman"/>
          <w:sz w:val="28"/>
          <w:szCs w:val="28"/>
          <w:lang w:eastAsia="ru-RU"/>
        </w:rPr>
        <w:t>4. Поховання померлих одиноких громадян, осіб без певного місця проживання, від поховання яких відмовилися рідні, знайдених невпізнаних трупів.</w:t>
      </w:r>
      <w:r w:rsidRPr="00FD1BA8">
        <w:rPr>
          <w:rFonts w:ascii="Times New Roman" w:eastAsia="Times New Roman" w:hAnsi="Times New Roman" w:cs="Times New Roman"/>
          <w:color w:val="2F5496"/>
          <w:sz w:val="28"/>
          <w:szCs w:val="28"/>
          <w:lang w:val="ru-RU"/>
        </w:rPr>
        <w:t xml:space="preserve"> </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val="ru-RU"/>
        </w:rPr>
      </w:pPr>
      <w:r w:rsidRPr="00FD1BA8">
        <w:rPr>
          <w:rFonts w:ascii="Times New Roman" w:eastAsia="Times New Roman" w:hAnsi="Times New Roman" w:cs="Times New Roman"/>
          <w:sz w:val="28"/>
          <w:szCs w:val="28"/>
          <w:lang w:val="ru-RU"/>
        </w:rPr>
        <w:t xml:space="preserve">5. </w:t>
      </w:r>
      <w:proofErr w:type="spellStart"/>
      <w:r w:rsidRPr="00FD1BA8">
        <w:rPr>
          <w:rFonts w:ascii="Times New Roman" w:eastAsia="Times New Roman" w:hAnsi="Times New Roman" w:cs="Times New Roman"/>
          <w:sz w:val="28"/>
          <w:szCs w:val="28"/>
          <w:lang w:val="ru-RU"/>
        </w:rPr>
        <w:t>Надання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разової</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грошової</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допомоги</w:t>
      </w:r>
      <w:proofErr w:type="spellEnd"/>
      <w:r w:rsidRPr="00FD1BA8">
        <w:rPr>
          <w:rFonts w:ascii="Times New Roman" w:eastAsia="Times New Roman" w:hAnsi="Times New Roman" w:cs="Times New Roman"/>
          <w:sz w:val="28"/>
          <w:szCs w:val="28"/>
          <w:lang w:val="ru-RU"/>
        </w:rPr>
        <w:t xml:space="preserve"> до Дня </w:t>
      </w:r>
      <w:proofErr w:type="spellStart"/>
      <w:r w:rsidRPr="00FD1BA8">
        <w:rPr>
          <w:rFonts w:ascii="Times New Roman" w:eastAsia="Times New Roman" w:hAnsi="Times New Roman" w:cs="Times New Roman"/>
          <w:sz w:val="28"/>
          <w:szCs w:val="28"/>
          <w:lang w:val="ru-RU"/>
        </w:rPr>
        <w:t>народження</w:t>
      </w:r>
      <w:proofErr w:type="spellEnd"/>
      <w:r w:rsidRPr="00FD1BA8">
        <w:rPr>
          <w:rFonts w:ascii="Times New Roman" w:eastAsia="Times New Roman" w:hAnsi="Times New Roman" w:cs="Times New Roman"/>
          <w:sz w:val="28"/>
          <w:szCs w:val="28"/>
          <w:lang w:val="ru-RU"/>
        </w:rPr>
        <w:t xml:space="preserve"> особам, </w:t>
      </w:r>
      <w:proofErr w:type="spellStart"/>
      <w:r w:rsidRPr="00FD1BA8">
        <w:rPr>
          <w:rFonts w:ascii="Times New Roman" w:eastAsia="Times New Roman" w:hAnsi="Times New Roman" w:cs="Times New Roman"/>
          <w:sz w:val="28"/>
          <w:szCs w:val="28"/>
          <w:lang w:val="ru-RU"/>
        </w:rPr>
        <w:t>яким</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виповнилось</w:t>
      </w:r>
      <w:proofErr w:type="spellEnd"/>
      <w:r w:rsidRPr="00FD1BA8">
        <w:rPr>
          <w:rFonts w:ascii="Times New Roman" w:eastAsia="Times New Roman" w:hAnsi="Times New Roman" w:cs="Times New Roman"/>
          <w:sz w:val="28"/>
          <w:szCs w:val="28"/>
          <w:lang w:val="ru-RU"/>
        </w:rPr>
        <w:t xml:space="preserve"> 90, 95, 100 </w:t>
      </w:r>
      <w:proofErr w:type="spellStart"/>
      <w:r w:rsidRPr="00FD1BA8">
        <w:rPr>
          <w:rFonts w:ascii="Times New Roman" w:eastAsia="Times New Roman" w:hAnsi="Times New Roman" w:cs="Times New Roman"/>
          <w:sz w:val="28"/>
          <w:szCs w:val="28"/>
          <w:lang w:val="ru-RU"/>
        </w:rPr>
        <w:t>рокі</w:t>
      </w:r>
      <w:proofErr w:type="gramStart"/>
      <w:r w:rsidRPr="00FD1BA8">
        <w:rPr>
          <w:rFonts w:ascii="Times New Roman" w:eastAsia="Times New Roman" w:hAnsi="Times New Roman" w:cs="Times New Roman"/>
          <w:sz w:val="28"/>
          <w:szCs w:val="28"/>
          <w:lang w:val="ru-RU"/>
        </w:rPr>
        <w:t>в</w:t>
      </w:r>
      <w:proofErr w:type="spellEnd"/>
      <w:proofErr w:type="gramEnd"/>
      <w:r w:rsidRPr="00FD1BA8">
        <w:rPr>
          <w:rFonts w:ascii="Times New Roman" w:eastAsia="Times New Roman" w:hAnsi="Times New Roman" w:cs="Times New Roman"/>
          <w:sz w:val="28"/>
          <w:szCs w:val="28"/>
          <w:lang w:val="ru-RU"/>
        </w:rPr>
        <w:t>.</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uk-UA" w:bidi="uk-UA"/>
        </w:rPr>
      </w:pPr>
      <w:r w:rsidRPr="00FD1BA8">
        <w:rPr>
          <w:rFonts w:ascii="Times New Roman" w:eastAsia="Times New Roman" w:hAnsi="Times New Roman" w:cs="Times New Roman"/>
          <w:sz w:val="28"/>
          <w:szCs w:val="28"/>
          <w:lang w:eastAsia="uk-UA" w:bidi="uk-UA"/>
        </w:rPr>
        <w:t>6. Забезпечення надання встановлених законодавством пільг окремим категоріям громадян шляхом компенсації витрат АТ «Укртелеком» за надання послуг зв’язку.</w:t>
      </w:r>
    </w:p>
    <w:p w:rsidR="00FD1BA8" w:rsidRPr="00FD1BA8" w:rsidRDefault="00FD1BA8" w:rsidP="00FD1BA8">
      <w:pPr>
        <w:spacing w:after="0" w:line="240" w:lineRule="auto"/>
        <w:ind w:firstLine="709"/>
        <w:jc w:val="both"/>
        <w:rPr>
          <w:rFonts w:ascii="Calibri" w:eastAsia="Calibri" w:hAnsi="Calibri" w:cs="Times New Roman"/>
        </w:rPr>
      </w:pPr>
      <w:r w:rsidRPr="00FD1BA8">
        <w:rPr>
          <w:rFonts w:ascii="Times New Roman" w:eastAsia="Times New Roman" w:hAnsi="Times New Roman" w:cs="Times New Roman"/>
          <w:sz w:val="28"/>
          <w:szCs w:val="28"/>
        </w:rPr>
        <w:t>7. Виплата компенсацій фізичним особам, які надають соціальні послуги з догляду на непрофесійній основі, відповідно до постанови Кабінету Міністрів України від 19.09.2020 року №859.</w:t>
      </w:r>
    </w:p>
    <w:p w:rsidR="00FD1BA8" w:rsidRPr="00FD1BA8" w:rsidRDefault="00FD1BA8" w:rsidP="00FD1BA8">
      <w:pPr>
        <w:spacing w:after="0" w:line="240" w:lineRule="auto"/>
        <w:ind w:firstLine="709"/>
        <w:jc w:val="both"/>
        <w:rPr>
          <w:rFonts w:ascii="Times New Roman" w:eastAsia="Calibri" w:hAnsi="Times New Roman" w:cs="Times New Roman"/>
          <w:sz w:val="28"/>
          <w:szCs w:val="28"/>
        </w:rPr>
      </w:pPr>
      <w:r w:rsidRPr="00FD1BA8">
        <w:rPr>
          <w:rFonts w:ascii="Times New Roman" w:eastAsia="Times New Roman" w:hAnsi="Times New Roman" w:cs="Times New Roman"/>
          <w:sz w:val="28"/>
          <w:szCs w:val="28"/>
        </w:rPr>
        <w:t xml:space="preserve">8. </w:t>
      </w:r>
      <w:r w:rsidRPr="00FD1BA8">
        <w:rPr>
          <w:rFonts w:ascii="Times New Roman" w:eastAsia="Calibri" w:hAnsi="Times New Roman" w:cs="Times New Roman"/>
          <w:sz w:val="28"/>
          <w:szCs w:val="28"/>
        </w:rPr>
        <w:t>Організація процесу замовлення посвідчень відповідно до вимог чинного законодавства та забезпечення своєчасної видачі посвідчень для отримання пільг. З</w:t>
      </w:r>
      <w:proofErr w:type="spellStart"/>
      <w:r w:rsidRPr="00FD1BA8">
        <w:rPr>
          <w:rFonts w:ascii="Times New Roman" w:eastAsia="Calibri" w:hAnsi="Times New Roman" w:cs="Times New Roman"/>
          <w:sz w:val="28"/>
          <w:szCs w:val="28"/>
          <w:lang w:val="ru-RU"/>
        </w:rPr>
        <w:t>абезпеч</w:t>
      </w:r>
      <w:r w:rsidRPr="00FD1BA8">
        <w:rPr>
          <w:rFonts w:ascii="Times New Roman" w:eastAsia="Calibri" w:hAnsi="Times New Roman" w:cs="Times New Roman"/>
          <w:sz w:val="28"/>
          <w:szCs w:val="28"/>
        </w:rPr>
        <w:t>ення</w:t>
      </w:r>
      <w:proofErr w:type="spellEnd"/>
      <w:r w:rsidRPr="00FD1BA8">
        <w:rPr>
          <w:rFonts w:ascii="Times New Roman" w:eastAsia="Calibri" w:hAnsi="Times New Roman" w:cs="Times New Roman"/>
          <w:sz w:val="28"/>
          <w:szCs w:val="28"/>
          <w:lang w:val="ru-RU"/>
        </w:rPr>
        <w:t xml:space="preserve"> прав</w:t>
      </w:r>
      <w:r w:rsidRPr="00FD1BA8">
        <w:rPr>
          <w:rFonts w:ascii="Times New Roman" w:eastAsia="Calibri" w:hAnsi="Times New Roman" w:cs="Times New Roman"/>
          <w:sz w:val="28"/>
          <w:szCs w:val="28"/>
        </w:rPr>
        <w:t>а</w:t>
      </w:r>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багатодітних</w:t>
      </w:r>
      <w:proofErr w:type="spellEnd"/>
      <w:r w:rsidRPr="00FD1BA8">
        <w:rPr>
          <w:rFonts w:ascii="Times New Roman" w:eastAsia="Calibri" w:hAnsi="Times New Roman" w:cs="Times New Roman"/>
          <w:sz w:val="28"/>
          <w:szCs w:val="28"/>
          <w:lang w:val="ru-RU"/>
        </w:rPr>
        <w:t xml:space="preserve"> родин на </w:t>
      </w:r>
      <w:proofErr w:type="spellStart"/>
      <w:r w:rsidRPr="00FD1BA8">
        <w:rPr>
          <w:rFonts w:ascii="Times New Roman" w:eastAsia="Calibri" w:hAnsi="Times New Roman" w:cs="Times New Roman"/>
          <w:sz w:val="28"/>
          <w:szCs w:val="28"/>
          <w:lang w:val="ru-RU"/>
        </w:rPr>
        <w:t>соціальний</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захист</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своєчасне</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отримання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пільг</w:t>
      </w:r>
      <w:proofErr w:type="spellEnd"/>
      <w:r w:rsidRPr="00FD1BA8">
        <w:rPr>
          <w:rFonts w:ascii="Times New Roman" w:eastAsia="Calibri" w:hAnsi="Times New Roman" w:cs="Times New Roman"/>
          <w:sz w:val="28"/>
          <w:szCs w:val="28"/>
          <w:lang w:val="ru-RU"/>
        </w:rPr>
        <w:t xml:space="preserve"> і </w:t>
      </w:r>
      <w:proofErr w:type="spellStart"/>
      <w:r w:rsidRPr="00FD1BA8">
        <w:rPr>
          <w:rFonts w:ascii="Times New Roman" w:eastAsia="Calibri" w:hAnsi="Times New Roman" w:cs="Times New Roman"/>
          <w:sz w:val="28"/>
          <w:szCs w:val="28"/>
          <w:lang w:val="ru-RU"/>
        </w:rPr>
        <w:t>створення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належних</w:t>
      </w:r>
      <w:proofErr w:type="spellEnd"/>
      <w:r w:rsidRPr="00FD1BA8">
        <w:rPr>
          <w:rFonts w:ascii="Times New Roman" w:eastAsia="Calibri" w:hAnsi="Times New Roman" w:cs="Times New Roman"/>
          <w:sz w:val="28"/>
          <w:szCs w:val="28"/>
          <w:lang w:val="ru-RU"/>
        </w:rPr>
        <w:t xml:space="preserve"> умов для </w:t>
      </w:r>
      <w:proofErr w:type="spellStart"/>
      <w:r w:rsidRPr="00FD1BA8">
        <w:rPr>
          <w:rFonts w:ascii="Times New Roman" w:eastAsia="Calibri" w:hAnsi="Times New Roman" w:cs="Times New Roman"/>
          <w:sz w:val="28"/>
          <w:szCs w:val="28"/>
          <w:lang w:val="ru-RU"/>
        </w:rPr>
        <w:t>їх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реалізації</w:t>
      </w:r>
      <w:proofErr w:type="spellEnd"/>
      <w:r w:rsidRPr="00FD1BA8">
        <w:rPr>
          <w:rFonts w:ascii="Times New Roman" w:eastAsia="Calibri" w:hAnsi="Times New Roman" w:cs="Times New Roman"/>
          <w:sz w:val="28"/>
          <w:szCs w:val="28"/>
        </w:rPr>
        <w:t>.</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9. Надання матеріальної допомоги особам, які виконують роботи з будівництва фортифікаційних споруд на територіях де ведеться бойові дії.</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Розмір матеріальної допомоги визначається Порядком надання матеріальної допомоги мешканцям Ананьївської міської територіальної громади, що затверджується рішенням виконавчого комітету Ананьївської міської ради.</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Фінансування програми здійснюється за рахунок коштів бюджету Ананьївської міської територіальної громади та коштів обласного бюджету Одеської області:</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 xml:space="preserve">- загальний обсяг фінансування Програми за рахунок коштів бюджету Ананьївської міської територіальної громади складає </w:t>
      </w:r>
      <w:r w:rsidRPr="00FD1BA8">
        <w:rPr>
          <w:rFonts w:ascii="Times New Roman" w:eastAsia="Times New Roman" w:hAnsi="Times New Roman" w:cs="Times New Roman"/>
          <w:bCs/>
          <w:sz w:val="28"/>
          <w:szCs w:val="28"/>
        </w:rPr>
        <w:t>9545,0</w:t>
      </w:r>
      <w:r w:rsidRPr="00FD1BA8">
        <w:rPr>
          <w:rFonts w:ascii="Times New Roman" w:eastAsia="Times New Roman" w:hAnsi="Times New Roman" w:cs="Times New Roman"/>
          <w:b/>
          <w:color w:val="EE0000"/>
          <w:sz w:val="28"/>
          <w:szCs w:val="28"/>
        </w:rPr>
        <w:t xml:space="preserve"> </w:t>
      </w:r>
      <w:r w:rsidRPr="00FD1BA8">
        <w:rPr>
          <w:rFonts w:ascii="Times New Roman" w:eastAsia="Times New Roman" w:hAnsi="Times New Roman" w:cs="Times New Roman"/>
          <w:sz w:val="28"/>
          <w:szCs w:val="28"/>
          <w:lang w:eastAsia="ar-SA"/>
        </w:rPr>
        <w:t xml:space="preserve">тис. </w:t>
      </w:r>
      <w:proofErr w:type="spellStart"/>
      <w:r w:rsidRPr="00FD1BA8">
        <w:rPr>
          <w:rFonts w:ascii="Times New Roman" w:eastAsia="Times New Roman" w:hAnsi="Times New Roman" w:cs="Times New Roman"/>
          <w:sz w:val="28"/>
          <w:szCs w:val="28"/>
          <w:lang w:eastAsia="ar-SA"/>
        </w:rPr>
        <w:t>грн</w:t>
      </w:r>
      <w:proofErr w:type="spellEnd"/>
      <w:r w:rsidRPr="00FD1BA8">
        <w:rPr>
          <w:rFonts w:ascii="Times New Roman" w:eastAsia="Times New Roman" w:hAnsi="Times New Roman" w:cs="Times New Roman"/>
          <w:sz w:val="28"/>
          <w:szCs w:val="28"/>
          <w:lang w:eastAsia="ru-RU"/>
        </w:rPr>
        <w:t xml:space="preserve">, який уточняється під час складання </w:t>
      </w:r>
      <w:proofErr w:type="spellStart"/>
      <w:r w:rsidRPr="00FD1BA8">
        <w:rPr>
          <w:rFonts w:ascii="Times New Roman" w:eastAsia="Times New Roman" w:hAnsi="Times New Roman" w:cs="Times New Roman"/>
          <w:sz w:val="28"/>
          <w:szCs w:val="28"/>
          <w:lang w:eastAsia="ru-RU"/>
        </w:rPr>
        <w:t>проєкту</w:t>
      </w:r>
      <w:proofErr w:type="spellEnd"/>
      <w:r w:rsidRPr="00FD1BA8">
        <w:rPr>
          <w:rFonts w:ascii="Times New Roman" w:eastAsia="Times New Roman" w:hAnsi="Times New Roman" w:cs="Times New Roman"/>
          <w:sz w:val="28"/>
          <w:szCs w:val="28"/>
          <w:lang w:eastAsia="ru-RU"/>
        </w:rPr>
        <w:t xml:space="preserve"> бюджету на відповідний рік та </w:t>
      </w:r>
      <w:r w:rsidRPr="00FD1BA8">
        <w:rPr>
          <w:rFonts w:ascii="Times New Roman" w:eastAsia="Times New Roman" w:hAnsi="Times New Roman" w:cs="Times New Roman"/>
          <w:sz w:val="28"/>
          <w:szCs w:val="28"/>
          <w:lang w:eastAsia="ru-RU"/>
        </w:rPr>
        <w:lastRenderedPageBreak/>
        <w:t>здійснюється в межах бюджетних призначень, затверджених на відповідний рік;</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 обсяг фінансування за рахунок обласного бюджету визначається в обсягах визначених рішенням про обласний бюджет Одеської області.</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Ресурсне забезпечення Програми наведено у додатку 1 до Програми.</w:t>
      </w:r>
    </w:p>
    <w:p w:rsidR="00FD1BA8" w:rsidRPr="00FD1BA8" w:rsidRDefault="00FD1BA8" w:rsidP="00FD1BA8">
      <w:pPr>
        <w:spacing w:after="0" w:line="240" w:lineRule="auto"/>
        <w:ind w:firstLine="709"/>
        <w:jc w:val="both"/>
        <w:rPr>
          <w:rFonts w:ascii="Times New Roman" w:eastAsia="Times New Roman" w:hAnsi="Times New Roman" w:cs="Times New Roman"/>
          <w:b/>
          <w:sz w:val="28"/>
          <w:szCs w:val="28"/>
          <w:lang w:eastAsia="ru-RU"/>
        </w:rPr>
      </w:pPr>
      <w:r w:rsidRPr="00FD1BA8">
        <w:rPr>
          <w:rFonts w:ascii="Times New Roman" w:eastAsia="Times New Roman" w:hAnsi="Times New Roman" w:cs="Times New Roman"/>
          <w:sz w:val="28"/>
          <w:szCs w:val="28"/>
          <w:lang w:eastAsia="ru-RU"/>
        </w:rPr>
        <w:t>Строк реалізації Програми - 2026-2028 роки.</w:t>
      </w:r>
    </w:p>
    <w:p w:rsidR="00FD1BA8" w:rsidRPr="00FD1BA8" w:rsidRDefault="00FD1BA8" w:rsidP="00FD1BA8">
      <w:pPr>
        <w:spacing w:after="0" w:line="240" w:lineRule="auto"/>
        <w:ind w:firstLine="709"/>
        <w:jc w:val="both"/>
        <w:rPr>
          <w:rFonts w:ascii="Times New Roman" w:eastAsia="Times New Roman" w:hAnsi="Times New Roman" w:cs="Times New Roman"/>
          <w:sz w:val="28"/>
          <w:szCs w:val="28"/>
          <w:lang w:eastAsia="ru-RU"/>
        </w:rPr>
      </w:pPr>
      <w:r w:rsidRPr="00FD1BA8">
        <w:rPr>
          <w:rFonts w:ascii="Times New Roman" w:eastAsia="Times New Roman" w:hAnsi="Times New Roman" w:cs="Times New Roman"/>
          <w:sz w:val="28"/>
          <w:szCs w:val="28"/>
          <w:lang w:eastAsia="ru-RU"/>
        </w:rPr>
        <w:t>Головним розпорядником коштів бюджету визначити відділ охорони здоров’я та соціальної політики Ананьївської міської ради та фінансове управління Ананьївської міської ради ( в частині міжбюджетних трансфертів).</w:t>
      </w:r>
    </w:p>
    <w:p w:rsidR="00FD1BA8" w:rsidRPr="00FD1BA8" w:rsidRDefault="00FD1BA8" w:rsidP="00FD1BA8">
      <w:pPr>
        <w:spacing w:after="0" w:line="240" w:lineRule="auto"/>
        <w:ind w:firstLine="709"/>
        <w:jc w:val="both"/>
        <w:rPr>
          <w:rFonts w:ascii="Times New Roman" w:eastAsia="Times New Roman" w:hAnsi="Times New Roman" w:cs="Times New Roman"/>
          <w:sz w:val="24"/>
          <w:szCs w:val="24"/>
          <w:lang w:eastAsia="ru-RU"/>
        </w:rPr>
      </w:pPr>
    </w:p>
    <w:p w:rsidR="00FD1BA8" w:rsidRPr="00FD1BA8" w:rsidRDefault="00FD1BA8" w:rsidP="00FD1BA8">
      <w:pPr>
        <w:keepNext/>
        <w:keepLines/>
        <w:widowControl w:val="0"/>
        <w:spacing w:after="0" w:line="240" w:lineRule="auto"/>
        <w:jc w:val="center"/>
        <w:outlineLvl w:val="1"/>
        <w:rPr>
          <w:rFonts w:ascii="Times New Roman" w:eastAsia="Times New Roman" w:hAnsi="Times New Roman" w:cs="Times New Roman"/>
          <w:b/>
          <w:bCs/>
          <w:sz w:val="28"/>
          <w:szCs w:val="28"/>
        </w:rPr>
      </w:pPr>
      <w:r w:rsidRPr="00FD1BA8">
        <w:rPr>
          <w:rFonts w:ascii="Times New Roman" w:eastAsia="Times New Roman" w:hAnsi="Times New Roman" w:cs="Times New Roman"/>
          <w:b/>
          <w:bCs/>
          <w:sz w:val="28"/>
          <w:szCs w:val="28"/>
        </w:rPr>
        <w:t>5. Напрямки діяльності та заходи Програми</w:t>
      </w:r>
    </w:p>
    <w:p w:rsidR="00FD1BA8" w:rsidRPr="00FD1BA8" w:rsidRDefault="00FD1BA8" w:rsidP="00FD1BA8">
      <w:pPr>
        <w:keepNext/>
        <w:keepLines/>
        <w:widowControl w:val="0"/>
        <w:spacing w:after="0" w:line="240" w:lineRule="auto"/>
        <w:jc w:val="center"/>
        <w:outlineLvl w:val="1"/>
        <w:rPr>
          <w:rFonts w:ascii="Times New Roman" w:eastAsia="Times New Roman" w:hAnsi="Times New Roman" w:cs="Times New Roman"/>
          <w:b/>
          <w:bCs/>
          <w:sz w:val="24"/>
          <w:szCs w:val="24"/>
        </w:rPr>
      </w:pPr>
    </w:p>
    <w:p w:rsidR="00FD1BA8" w:rsidRPr="00FD1BA8" w:rsidRDefault="00FD1BA8" w:rsidP="00FD1BA8">
      <w:pPr>
        <w:widowControl w:val="0"/>
        <w:tabs>
          <w:tab w:val="left" w:pos="0"/>
        </w:tabs>
        <w:spacing w:after="0" w:line="240" w:lineRule="auto"/>
        <w:ind w:firstLine="709"/>
        <w:jc w:val="both"/>
        <w:rPr>
          <w:rFonts w:ascii="Times New Roman" w:eastAsia="Times New Roman" w:hAnsi="Times New Roman" w:cs="Times New Roman"/>
          <w:sz w:val="28"/>
          <w:szCs w:val="28"/>
        </w:rPr>
      </w:pPr>
      <w:r w:rsidRPr="00FD1BA8">
        <w:rPr>
          <w:rFonts w:ascii="Times New Roman" w:eastAsia="Times New Roman" w:hAnsi="Times New Roman" w:cs="Times New Roman"/>
          <w:sz w:val="28"/>
          <w:szCs w:val="28"/>
        </w:rPr>
        <w:t>Забезпечення реалізації механізму надання соціальної допомоги здійснюється за принципами індивідуального підходу, доступності, відкритості та добровільності. Основні напрями:</w:t>
      </w:r>
    </w:p>
    <w:p w:rsidR="00FD1BA8" w:rsidRPr="00FD1BA8" w:rsidRDefault="00FD1BA8" w:rsidP="00FD1BA8">
      <w:pPr>
        <w:widowControl w:val="0"/>
        <w:numPr>
          <w:ilvl w:val="0"/>
          <w:numId w:val="2"/>
        </w:numPr>
        <w:tabs>
          <w:tab w:val="left" w:pos="0"/>
          <w:tab w:val="left" w:pos="851"/>
        </w:tabs>
        <w:spacing w:after="0" w:line="240" w:lineRule="auto"/>
        <w:ind w:firstLine="709"/>
        <w:contextualSpacing/>
        <w:jc w:val="both"/>
        <w:rPr>
          <w:rFonts w:ascii="Times New Roman" w:eastAsia="Times New Roman" w:hAnsi="Times New Roman" w:cs="Times New Roman"/>
          <w:sz w:val="28"/>
          <w:szCs w:val="28"/>
          <w:lang w:val="ru-RU"/>
        </w:rPr>
      </w:pPr>
      <w:r w:rsidRPr="00FD1BA8">
        <w:rPr>
          <w:rFonts w:ascii="Times New Roman" w:eastAsia="Times New Roman" w:hAnsi="Times New Roman" w:cs="Times New Roman"/>
          <w:sz w:val="28"/>
          <w:szCs w:val="28"/>
        </w:rPr>
        <w:t xml:space="preserve"> </w:t>
      </w:r>
      <w:proofErr w:type="spellStart"/>
      <w:r w:rsidRPr="00FD1BA8">
        <w:rPr>
          <w:rFonts w:ascii="Times New Roman" w:eastAsia="Times New Roman" w:hAnsi="Times New Roman" w:cs="Times New Roman"/>
          <w:sz w:val="28"/>
          <w:szCs w:val="28"/>
          <w:lang w:val="ru-RU"/>
        </w:rPr>
        <w:t>формування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комплексної</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системи</w:t>
      </w:r>
      <w:proofErr w:type="spellEnd"/>
      <w:r w:rsidRPr="00FD1BA8">
        <w:rPr>
          <w:rFonts w:ascii="Times New Roman" w:eastAsia="Times New Roman" w:hAnsi="Times New Roman" w:cs="Times New Roman"/>
          <w:sz w:val="28"/>
          <w:szCs w:val="28"/>
          <w:lang w:val="ru-RU"/>
        </w:rPr>
        <w:t xml:space="preserve"> </w:t>
      </w:r>
      <w:proofErr w:type="spellStart"/>
      <w:proofErr w:type="gramStart"/>
      <w:r w:rsidRPr="00FD1BA8">
        <w:rPr>
          <w:rFonts w:ascii="Times New Roman" w:eastAsia="Times New Roman" w:hAnsi="Times New Roman" w:cs="Times New Roman"/>
          <w:sz w:val="28"/>
          <w:szCs w:val="28"/>
          <w:lang w:val="ru-RU"/>
        </w:rPr>
        <w:t>соц</w:t>
      </w:r>
      <w:proofErr w:type="gramEnd"/>
      <w:r w:rsidRPr="00FD1BA8">
        <w:rPr>
          <w:rFonts w:ascii="Times New Roman" w:eastAsia="Times New Roman" w:hAnsi="Times New Roman" w:cs="Times New Roman"/>
          <w:sz w:val="28"/>
          <w:szCs w:val="28"/>
          <w:lang w:val="ru-RU"/>
        </w:rPr>
        <w:t>іального</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захисту</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громадян</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які</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потребують</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соціальної</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підтримки</w:t>
      </w:r>
      <w:proofErr w:type="spellEnd"/>
      <w:r w:rsidRPr="00FD1BA8">
        <w:rPr>
          <w:rFonts w:ascii="Times New Roman" w:eastAsia="Times New Roman" w:hAnsi="Times New Roman" w:cs="Times New Roman"/>
          <w:sz w:val="28"/>
          <w:szCs w:val="28"/>
        </w:rPr>
        <w:t>;</w:t>
      </w:r>
    </w:p>
    <w:p w:rsidR="00FD1BA8" w:rsidRPr="00FD1BA8" w:rsidRDefault="00FD1BA8" w:rsidP="00FD1BA8">
      <w:pPr>
        <w:widowControl w:val="0"/>
        <w:numPr>
          <w:ilvl w:val="0"/>
          <w:numId w:val="2"/>
        </w:numPr>
        <w:tabs>
          <w:tab w:val="left" w:pos="0"/>
          <w:tab w:val="left" w:pos="851"/>
        </w:tabs>
        <w:spacing w:after="0" w:line="240" w:lineRule="auto"/>
        <w:ind w:firstLine="709"/>
        <w:jc w:val="both"/>
        <w:rPr>
          <w:rFonts w:ascii="Times New Roman" w:eastAsia="Times New Roman" w:hAnsi="Times New Roman" w:cs="Times New Roman"/>
          <w:sz w:val="28"/>
          <w:szCs w:val="28"/>
          <w:lang w:val="ru-RU"/>
        </w:rPr>
      </w:pPr>
      <w:proofErr w:type="spellStart"/>
      <w:r w:rsidRPr="00FD1BA8">
        <w:rPr>
          <w:rFonts w:ascii="Times New Roman" w:eastAsia="Times New Roman" w:hAnsi="Times New Roman" w:cs="Times New Roman"/>
          <w:sz w:val="28"/>
          <w:szCs w:val="28"/>
          <w:lang w:val="ru-RU"/>
        </w:rPr>
        <w:t>удосконалення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системи</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надання</w:t>
      </w:r>
      <w:proofErr w:type="spellEnd"/>
      <w:r w:rsidRPr="00FD1BA8">
        <w:rPr>
          <w:rFonts w:ascii="Times New Roman" w:eastAsia="Times New Roman" w:hAnsi="Times New Roman" w:cs="Times New Roman"/>
          <w:sz w:val="28"/>
          <w:szCs w:val="28"/>
          <w:lang w:val="ru-RU"/>
        </w:rPr>
        <w:t xml:space="preserve"> </w:t>
      </w:r>
      <w:proofErr w:type="spellStart"/>
      <w:proofErr w:type="gramStart"/>
      <w:r w:rsidRPr="00FD1BA8">
        <w:rPr>
          <w:rFonts w:ascii="Times New Roman" w:eastAsia="Times New Roman" w:hAnsi="Times New Roman" w:cs="Times New Roman"/>
          <w:sz w:val="28"/>
          <w:szCs w:val="28"/>
          <w:lang w:val="ru-RU"/>
        </w:rPr>
        <w:t>соц</w:t>
      </w:r>
      <w:proofErr w:type="gramEnd"/>
      <w:r w:rsidRPr="00FD1BA8">
        <w:rPr>
          <w:rFonts w:ascii="Times New Roman" w:eastAsia="Times New Roman" w:hAnsi="Times New Roman" w:cs="Times New Roman"/>
          <w:sz w:val="28"/>
          <w:szCs w:val="28"/>
          <w:lang w:val="ru-RU"/>
        </w:rPr>
        <w:t>іальної</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допомоги</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найбільш</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вразливим</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верствам</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населення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посилення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спрямованості</w:t>
      </w:r>
      <w:proofErr w:type="spellEnd"/>
      <w:r w:rsidRPr="00FD1BA8">
        <w:rPr>
          <w:rFonts w:ascii="Times New Roman" w:eastAsia="Times New Roman" w:hAnsi="Times New Roman" w:cs="Times New Roman"/>
          <w:sz w:val="28"/>
          <w:szCs w:val="28"/>
          <w:lang w:val="ru-RU"/>
        </w:rPr>
        <w:t>;</w:t>
      </w:r>
    </w:p>
    <w:p w:rsidR="00FD1BA8" w:rsidRPr="00FD1BA8" w:rsidRDefault="00FD1BA8" w:rsidP="00FD1BA8">
      <w:pPr>
        <w:numPr>
          <w:ilvl w:val="0"/>
          <w:numId w:val="2"/>
        </w:numPr>
        <w:tabs>
          <w:tab w:val="left" w:pos="851"/>
        </w:tabs>
        <w:spacing w:after="160" w:line="240" w:lineRule="auto"/>
        <w:ind w:firstLine="709"/>
        <w:contextualSpacing/>
        <w:jc w:val="both"/>
        <w:rPr>
          <w:rFonts w:ascii="Times New Roman" w:eastAsia="Calibri" w:hAnsi="Times New Roman" w:cs="Times New Roman"/>
          <w:b/>
          <w:bCs/>
          <w:i/>
          <w:iCs/>
          <w:sz w:val="28"/>
          <w:szCs w:val="28"/>
          <w:lang w:val="ru-RU"/>
        </w:rPr>
      </w:pPr>
      <w:proofErr w:type="spellStart"/>
      <w:proofErr w:type="gramStart"/>
      <w:r w:rsidRPr="00FD1BA8">
        <w:rPr>
          <w:rFonts w:ascii="Times New Roman" w:eastAsia="Times New Roman" w:hAnsi="Times New Roman" w:cs="Times New Roman"/>
          <w:sz w:val="28"/>
          <w:szCs w:val="28"/>
          <w:lang w:val="ru-RU"/>
        </w:rPr>
        <w:t>п</w:t>
      </w:r>
      <w:proofErr w:type="gramEnd"/>
      <w:r w:rsidRPr="00FD1BA8">
        <w:rPr>
          <w:rFonts w:ascii="Times New Roman" w:eastAsia="Times New Roman" w:hAnsi="Times New Roman" w:cs="Times New Roman"/>
          <w:sz w:val="28"/>
          <w:szCs w:val="28"/>
          <w:lang w:val="ru-RU"/>
        </w:rPr>
        <w:t>ідвищення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якості</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соціального</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обслуговування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громадян</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які</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перебувають</w:t>
      </w:r>
      <w:proofErr w:type="spellEnd"/>
      <w:r w:rsidRPr="00FD1BA8">
        <w:rPr>
          <w:rFonts w:ascii="Times New Roman" w:eastAsia="Times New Roman" w:hAnsi="Times New Roman" w:cs="Times New Roman"/>
          <w:sz w:val="28"/>
          <w:szCs w:val="28"/>
          <w:lang w:val="ru-RU"/>
        </w:rPr>
        <w:t xml:space="preserve"> у </w:t>
      </w:r>
      <w:proofErr w:type="spellStart"/>
      <w:r w:rsidRPr="00FD1BA8">
        <w:rPr>
          <w:rFonts w:ascii="Times New Roman" w:eastAsia="Times New Roman" w:hAnsi="Times New Roman" w:cs="Times New Roman"/>
          <w:sz w:val="28"/>
          <w:szCs w:val="28"/>
          <w:lang w:val="ru-RU"/>
        </w:rPr>
        <w:t>складних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життєвих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обставинах</w:t>
      </w:r>
      <w:proofErr w:type="spellEnd"/>
      <w:r w:rsidRPr="00FD1BA8">
        <w:rPr>
          <w:rFonts w:ascii="Times New Roman" w:eastAsia="Times New Roman" w:hAnsi="Times New Roman" w:cs="Times New Roman"/>
          <w:sz w:val="28"/>
          <w:szCs w:val="28"/>
          <w:lang w:val="ru-RU"/>
        </w:rPr>
        <w:t>;</w:t>
      </w:r>
    </w:p>
    <w:p w:rsidR="00FD1BA8" w:rsidRPr="00FD1BA8" w:rsidRDefault="00FD1BA8" w:rsidP="00FD1BA8">
      <w:pPr>
        <w:numPr>
          <w:ilvl w:val="0"/>
          <w:numId w:val="2"/>
        </w:numPr>
        <w:spacing w:after="160" w:line="240" w:lineRule="auto"/>
        <w:contextualSpacing/>
        <w:jc w:val="both"/>
        <w:rPr>
          <w:rFonts w:ascii="Times New Roman" w:eastAsia="Calibri" w:hAnsi="Times New Roman" w:cs="Times New Roman"/>
          <w:sz w:val="28"/>
          <w:szCs w:val="28"/>
          <w:lang w:val="ru-RU"/>
        </w:rPr>
      </w:pPr>
      <w:r w:rsidRPr="00FD1BA8">
        <w:rPr>
          <w:rFonts w:ascii="Times New Roman" w:eastAsia="Times New Roman" w:hAnsi="Times New Roman" w:cs="Times New Roman"/>
          <w:sz w:val="28"/>
          <w:szCs w:val="28"/>
          <w:bdr w:val="none" w:sz="0" w:space="0" w:color="auto" w:frame="1"/>
          <w:lang w:eastAsia="uk-UA"/>
        </w:rPr>
        <w:t>надання матеріальної допомоги особам з хронічною нирковою недостатністю, які отримують програмний гемодіаліз для часткового відшкодування витрат на проїзд від населеного пункту, в якому вони проживають, до населеного пункту, в якому отримують програмний гемодіаліз;</w:t>
      </w:r>
    </w:p>
    <w:p w:rsidR="00FD1BA8" w:rsidRPr="00FD1BA8" w:rsidRDefault="00FD1BA8" w:rsidP="00FD1BA8">
      <w:pPr>
        <w:numPr>
          <w:ilvl w:val="0"/>
          <w:numId w:val="2"/>
        </w:numPr>
        <w:tabs>
          <w:tab w:val="left" w:pos="851"/>
        </w:tabs>
        <w:spacing w:after="160" w:line="240" w:lineRule="auto"/>
        <w:ind w:firstLine="709"/>
        <w:contextualSpacing/>
        <w:jc w:val="both"/>
        <w:rPr>
          <w:rFonts w:ascii="Times New Roman" w:eastAsia="Calibri" w:hAnsi="Times New Roman" w:cs="Times New Roman"/>
          <w:sz w:val="28"/>
          <w:szCs w:val="28"/>
          <w:lang w:val="ru-RU"/>
        </w:rPr>
      </w:pPr>
      <w:r w:rsidRPr="00FD1BA8">
        <w:rPr>
          <w:rFonts w:ascii="Times New Roman" w:eastAsia="Calibri" w:hAnsi="Times New Roman" w:cs="Times New Roman"/>
          <w:b/>
          <w:bCs/>
          <w:i/>
          <w:iCs/>
          <w:sz w:val="28"/>
          <w:szCs w:val="28"/>
          <w:lang w:val="ru-RU"/>
        </w:rPr>
        <w:t xml:space="preserve"> </w:t>
      </w:r>
      <w:proofErr w:type="spellStart"/>
      <w:r w:rsidRPr="00FD1BA8">
        <w:rPr>
          <w:rFonts w:ascii="Times New Roman" w:eastAsia="Calibri" w:hAnsi="Times New Roman" w:cs="Times New Roman"/>
          <w:sz w:val="28"/>
          <w:szCs w:val="28"/>
          <w:lang w:val="ru-RU"/>
        </w:rPr>
        <w:t>системн</w:t>
      </w:r>
      <w:proofErr w:type="spellEnd"/>
      <w:r w:rsidRPr="00FD1BA8">
        <w:rPr>
          <w:rFonts w:ascii="Times New Roman" w:eastAsia="Calibri" w:hAnsi="Times New Roman" w:cs="Times New Roman"/>
          <w:sz w:val="28"/>
          <w:szCs w:val="28"/>
        </w:rPr>
        <w:t>е</w:t>
      </w:r>
      <w:r w:rsidRPr="00FD1BA8">
        <w:rPr>
          <w:rFonts w:ascii="Times New Roman" w:eastAsia="Calibri" w:hAnsi="Times New Roman" w:cs="Times New Roman"/>
          <w:sz w:val="28"/>
          <w:szCs w:val="28"/>
          <w:lang w:val="ru-RU"/>
        </w:rPr>
        <w:t xml:space="preserve"> та в </w:t>
      </w:r>
      <w:proofErr w:type="spellStart"/>
      <w:r w:rsidRPr="00FD1BA8">
        <w:rPr>
          <w:rFonts w:ascii="Times New Roman" w:eastAsia="Calibri" w:hAnsi="Times New Roman" w:cs="Times New Roman"/>
          <w:sz w:val="28"/>
          <w:szCs w:val="28"/>
          <w:lang w:val="ru-RU"/>
        </w:rPr>
        <w:t>повному</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обсязі</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забезпеч</w:t>
      </w:r>
      <w:r w:rsidRPr="00FD1BA8">
        <w:rPr>
          <w:rFonts w:ascii="Times New Roman" w:eastAsia="Calibri" w:hAnsi="Times New Roman" w:cs="Times New Roman"/>
          <w:sz w:val="28"/>
          <w:szCs w:val="28"/>
        </w:rPr>
        <w:t>ення</w:t>
      </w:r>
      <w:proofErr w:type="spellEnd"/>
      <w:r w:rsidRPr="00FD1BA8">
        <w:rPr>
          <w:rFonts w:ascii="Times New Roman" w:eastAsia="Calibri" w:hAnsi="Times New Roman" w:cs="Times New Roman"/>
          <w:sz w:val="28"/>
          <w:szCs w:val="28"/>
          <w:lang w:val="ru-RU"/>
        </w:rPr>
        <w:t xml:space="preserve"> прав </w:t>
      </w:r>
      <w:proofErr w:type="spellStart"/>
      <w:r w:rsidRPr="00FD1BA8">
        <w:rPr>
          <w:rFonts w:ascii="Times New Roman" w:eastAsia="Calibri" w:hAnsi="Times New Roman" w:cs="Times New Roman"/>
          <w:sz w:val="28"/>
          <w:szCs w:val="28"/>
          <w:lang w:val="ru-RU"/>
        </w:rPr>
        <w:t>багатодітних</w:t>
      </w:r>
      <w:proofErr w:type="spellEnd"/>
      <w:r w:rsidRPr="00FD1BA8">
        <w:rPr>
          <w:rFonts w:ascii="Times New Roman" w:eastAsia="Calibri" w:hAnsi="Times New Roman" w:cs="Times New Roman"/>
          <w:sz w:val="28"/>
          <w:szCs w:val="28"/>
          <w:lang w:val="ru-RU"/>
        </w:rPr>
        <w:t xml:space="preserve"> родин на </w:t>
      </w:r>
      <w:proofErr w:type="spellStart"/>
      <w:proofErr w:type="gramStart"/>
      <w:r w:rsidRPr="00FD1BA8">
        <w:rPr>
          <w:rFonts w:ascii="Times New Roman" w:eastAsia="Calibri" w:hAnsi="Times New Roman" w:cs="Times New Roman"/>
          <w:sz w:val="28"/>
          <w:szCs w:val="28"/>
          <w:lang w:val="ru-RU"/>
        </w:rPr>
        <w:t>соц</w:t>
      </w:r>
      <w:proofErr w:type="gramEnd"/>
      <w:r w:rsidRPr="00FD1BA8">
        <w:rPr>
          <w:rFonts w:ascii="Times New Roman" w:eastAsia="Calibri" w:hAnsi="Times New Roman" w:cs="Times New Roman"/>
          <w:sz w:val="28"/>
          <w:szCs w:val="28"/>
          <w:lang w:val="ru-RU"/>
        </w:rPr>
        <w:t>іальний</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захист</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своєчасне</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отримання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пільг</w:t>
      </w:r>
      <w:proofErr w:type="spellEnd"/>
      <w:r w:rsidRPr="00FD1BA8">
        <w:rPr>
          <w:rFonts w:ascii="Times New Roman" w:eastAsia="Calibri" w:hAnsi="Times New Roman" w:cs="Times New Roman"/>
          <w:sz w:val="28"/>
          <w:szCs w:val="28"/>
          <w:lang w:val="ru-RU"/>
        </w:rPr>
        <w:t xml:space="preserve"> і </w:t>
      </w:r>
      <w:proofErr w:type="spellStart"/>
      <w:r w:rsidRPr="00FD1BA8">
        <w:rPr>
          <w:rFonts w:ascii="Times New Roman" w:eastAsia="Calibri" w:hAnsi="Times New Roman" w:cs="Times New Roman"/>
          <w:sz w:val="28"/>
          <w:szCs w:val="28"/>
          <w:lang w:val="ru-RU"/>
        </w:rPr>
        <w:t>створення</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належних</w:t>
      </w:r>
      <w:proofErr w:type="spellEnd"/>
      <w:r w:rsidRPr="00FD1BA8">
        <w:rPr>
          <w:rFonts w:ascii="Times New Roman" w:eastAsia="Calibri" w:hAnsi="Times New Roman" w:cs="Times New Roman"/>
          <w:sz w:val="28"/>
          <w:szCs w:val="28"/>
          <w:lang w:val="ru-RU"/>
        </w:rPr>
        <w:t xml:space="preserve"> умов для </w:t>
      </w:r>
      <w:proofErr w:type="spellStart"/>
      <w:r w:rsidRPr="00FD1BA8">
        <w:rPr>
          <w:rFonts w:ascii="Times New Roman" w:eastAsia="Calibri" w:hAnsi="Times New Roman" w:cs="Times New Roman"/>
          <w:sz w:val="28"/>
          <w:szCs w:val="28"/>
          <w:lang w:val="ru-RU"/>
        </w:rPr>
        <w:t>їх</w:t>
      </w:r>
      <w:proofErr w:type="spellEnd"/>
      <w:r w:rsidRPr="00FD1BA8">
        <w:rPr>
          <w:rFonts w:ascii="Times New Roman" w:eastAsia="Calibri" w:hAnsi="Times New Roman" w:cs="Times New Roman"/>
          <w:sz w:val="28"/>
          <w:szCs w:val="28"/>
          <w:lang w:val="ru-RU"/>
        </w:rPr>
        <w:t xml:space="preserve"> </w:t>
      </w:r>
      <w:proofErr w:type="spellStart"/>
      <w:r w:rsidRPr="00FD1BA8">
        <w:rPr>
          <w:rFonts w:ascii="Times New Roman" w:eastAsia="Calibri" w:hAnsi="Times New Roman" w:cs="Times New Roman"/>
          <w:sz w:val="28"/>
          <w:szCs w:val="28"/>
          <w:lang w:val="ru-RU"/>
        </w:rPr>
        <w:t>реалізації</w:t>
      </w:r>
      <w:proofErr w:type="spellEnd"/>
      <w:r w:rsidRPr="00FD1BA8">
        <w:rPr>
          <w:rFonts w:ascii="Times New Roman" w:eastAsia="Calibri" w:hAnsi="Times New Roman" w:cs="Times New Roman"/>
          <w:sz w:val="28"/>
          <w:szCs w:val="28"/>
        </w:rPr>
        <w:t>;</w:t>
      </w:r>
    </w:p>
    <w:p w:rsidR="00FD1BA8" w:rsidRPr="00FD1BA8" w:rsidRDefault="00FD1BA8" w:rsidP="00FD1BA8">
      <w:pPr>
        <w:numPr>
          <w:ilvl w:val="0"/>
          <w:numId w:val="2"/>
        </w:numPr>
        <w:tabs>
          <w:tab w:val="left" w:pos="851"/>
        </w:tabs>
        <w:spacing w:after="160" w:line="240" w:lineRule="auto"/>
        <w:ind w:firstLine="709"/>
        <w:contextualSpacing/>
        <w:jc w:val="both"/>
        <w:rPr>
          <w:rFonts w:ascii="Times New Roman" w:eastAsia="Calibri" w:hAnsi="Times New Roman" w:cs="Times New Roman"/>
          <w:sz w:val="28"/>
          <w:szCs w:val="28"/>
          <w:lang w:val="ru-RU"/>
        </w:rPr>
      </w:pPr>
      <w:bookmarkStart w:id="5" w:name="_Hlk212538487"/>
      <w:r w:rsidRPr="00FD1BA8">
        <w:rPr>
          <w:rFonts w:ascii="Times New Roman" w:eastAsia="Times New Roman" w:hAnsi="Times New Roman" w:cs="Times New Roman"/>
          <w:sz w:val="28"/>
          <w:szCs w:val="28"/>
        </w:rPr>
        <w:t>підвищення рівня соціального захисту довгожителів;</w:t>
      </w:r>
    </w:p>
    <w:bookmarkEnd w:id="5"/>
    <w:p w:rsidR="00FD1BA8" w:rsidRPr="00FD1BA8" w:rsidRDefault="00FD1BA8" w:rsidP="00FD1BA8">
      <w:pPr>
        <w:numPr>
          <w:ilvl w:val="0"/>
          <w:numId w:val="2"/>
        </w:numPr>
        <w:tabs>
          <w:tab w:val="left" w:pos="851"/>
        </w:tabs>
        <w:spacing w:after="0" w:line="240" w:lineRule="auto"/>
        <w:ind w:firstLine="709"/>
        <w:contextualSpacing/>
        <w:jc w:val="both"/>
        <w:rPr>
          <w:rFonts w:ascii="Times New Roman" w:eastAsia="Calibri" w:hAnsi="Times New Roman" w:cs="Times New Roman"/>
          <w:b/>
          <w:bCs/>
          <w:i/>
          <w:iCs/>
          <w:sz w:val="28"/>
          <w:szCs w:val="28"/>
          <w:lang w:val="ru-RU"/>
        </w:rPr>
      </w:pPr>
      <w:r w:rsidRPr="00FD1BA8">
        <w:rPr>
          <w:rFonts w:ascii="Times New Roman" w:eastAsia="Times New Roman" w:hAnsi="Times New Roman" w:cs="Times New Roman"/>
          <w:sz w:val="28"/>
          <w:szCs w:val="28"/>
        </w:rPr>
        <w:t>в</w:t>
      </w:r>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умовах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проведення</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військових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дій</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наданн</w:t>
      </w:r>
      <w:proofErr w:type="spellEnd"/>
      <w:r w:rsidRPr="00FD1BA8">
        <w:rPr>
          <w:rFonts w:ascii="Times New Roman" w:eastAsia="Times New Roman" w:hAnsi="Times New Roman" w:cs="Times New Roman"/>
          <w:sz w:val="28"/>
          <w:szCs w:val="28"/>
        </w:rPr>
        <w:t>я</w:t>
      </w:r>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додаткових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соціальних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гарантій</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військовослужбовцям</w:t>
      </w:r>
      <w:proofErr w:type="spellEnd"/>
      <w:r w:rsidRPr="00FD1BA8">
        <w:rPr>
          <w:rFonts w:ascii="Times New Roman" w:eastAsia="Times New Roman" w:hAnsi="Times New Roman" w:cs="Times New Roman"/>
          <w:sz w:val="28"/>
          <w:szCs w:val="28"/>
          <w:lang w:val="ru-RU"/>
        </w:rPr>
        <w:t xml:space="preserve">, членам </w:t>
      </w:r>
      <w:proofErr w:type="spellStart"/>
      <w:r w:rsidRPr="00FD1BA8">
        <w:rPr>
          <w:rFonts w:ascii="Times New Roman" w:eastAsia="Times New Roman" w:hAnsi="Times New Roman" w:cs="Times New Roman"/>
          <w:sz w:val="28"/>
          <w:szCs w:val="28"/>
          <w:lang w:val="ru-RU"/>
        </w:rPr>
        <w:t>їх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сімей</w:t>
      </w:r>
      <w:proofErr w:type="spellEnd"/>
      <w:r w:rsidRPr="00FD1BA8">
        <w:rPr>
          <w:rFonts w:ascii="Times New Roman" w:eastAsia="Times New Roman" w:hAnsi="Times New Roman" w:cs="Times New Roman"/>
          <w:sz w:val="28"/>
          <w:szCs w:val="28"/>
          <w:lang w:val="ru-RU"/>
        </w:rPr>
        <w:t xml:space="preserve"> та членам </w:t>
      </w:r>
      <w:proofErr w:type="spellStart"/>
      <w:r w:rsidRPr="00FD1BA8">
        <w:rPr>
          <w:rFonts w:ascii="Times New Roman" w:eastAsia="Times New Roman" w:hAnsi="Times New Roman" w:cs="Times New Roman"/>
          <w:sz w:val="28"/>
          <w:szCs w:val="28"/>
          <w:lang w:val="ru-RU"/>
        </w:rPr>
        <w:t>сімей</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загиблих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військовослужбовців</w:t>
      </w:r>
      <w:proofErr w:type="spellEnd"/>
      <w:r w:rsidRPr="00FD1BA8">
        <w:rPr>
          <w:rFonts w:ascii="Times New Roman" w:eastAsia="Times New Roman" w:hAnsi="Times New Roman" w:cs="Times New Roman"/>
          <w:sz w:val="28"/>
          <w:szCs w:val="28"/>
        </w:rPr>
        <w:t>, членам сімей військовослужбовців, що знаходяться у полоні, членам сімей військовослужбовців, що зникли безвісти.</w:t>
      </w:r>
    </w:p>
    <w:p w:rsidR="00FD1BA8" w:rsidRPr="00FD1BA8" w:rsidRDefault="00FD1BA8" w:rsidP="00FD1BA8">
      <w:pPr>
        <w:numPr>
          <w:ilvl w:val="0"/>
          <w:numId w:val="2"/>
        </w:numPr>
        <w:tabs>
          <w:tab w:val="left" w:pos="851"/>
        </w:tabs>
        <w:spacing w:after="0" w:line="240" w:lineRule="auto"/>
        <w:contextualSpacing/>
        <w:jc w:val="both"/>
        <w:rPr>
          <w:rFonts w:ascii="Times New Roman" w:eastAsia="Calibri" w:hAnsi="Times New Roman" w:cs="Times New Roman"/>
          <w:sz w:val="28"/>
          <w:szCs w:val="28"/>
          <w:lang w:val="ru-RU"/>
        </w:rPr>
      </w:pPr>
      <w:r w:rsidRPr="00FD1BA8">
        <w:rPr>
          <w:rFonts w:ascii="Times New Roman" w:eastAsia="Times New Roman" w:hAnsi="Times New Roman" w:cs="Times New Roman"/>
          <w:bCs/>
          <w:sz w:val="28"/>
          <w:szCs w:val="28"/>
        </w:rPr>
        <w:t xml:space="preserve">виконання заходів правового режиму </w:t>
      </w:r>
      <w:proofErr w:type="spellStart"/>
      <w:r w:rsidRPr="00FD1BA8">
        <w:rPr>
          <w:rFonts w:ascii="Times New Roman" w:eastAsia="Times New Roman" w:hAnsi="Times New Roman" w:cs="Times New Roman"/>
          <w:bCs/>
          <w:sz w:val="28"/>
          <w:szCs w:val="28"/>
        </w:rPr>
        <w:t>воєного</w:t>
      </w:r>
      <w:proofErr w:type="spellEnd"/>
      <w:r w:rsidRPr="00FD1BA8">
        <w:rPr>
          <w:rFonts w:ascii="Times New Roman" w:eastAsia="Times New Roman" w:hAnsi="Times New Roman" w:cs="Times New Roman"/>
          <w:bCs/>
          <w:sz w:val="28"/>
          <w:szCs w:val="28"/>
        </w:rPr>
        <w:t xml:space="preserve"> стану в частині використання трудових ресурсів для потреб оборони</w:t>
      </w:r>
      <w:r w:rsidRPr="00FD1BA8">
        <w:rPr>
          <w:rFonts w:ascii="Times New Roman" w:eastAsia="Calibri" w:hAnsi="Times New Roman" w:cs="Times New Roman"/>
          <w:sz w:val="28"/>
          <w:szCs w:val="28"/>
          <w:lang w:val="ru-RU"/>
        </w:rPr>
        <w:t>.</w:t>
      </w:r>
    </w:p>
    <w:p w:rsidR="00FD1BA8" w:rsidRPr="00FD1BA8" w:rsidRDefault="00FD1BA8" w:rsidP="00FD1BA8">
      <w:pPr>
        <w:widowControl w:val="0"/>
        <w:spacing w:after="0" w:line="240" w:lineRule="auto"/>
        <w:ind w:firstLine="709"/>
        <w:jc w:val="both"/>
        <w:rPr>
          <w:rFonts w:ascii="Times New Roman" w:eastAsia="Courier New" w:hAnsi="Times New Roman" w:cs="Times New Roman"/>
          <w:color w:val="000000"/>
          <w:sz w:val="28"/>
          <w:szCs w:val="28"/>
          <w:lang w:eastAsia="uk-UA" w:bidi="uk-UA"/>
        </w:rPr>
      </w:pPr>
      <w:r w:rsidRPr="00FD1BA8">
        <w:rPr>
          <w:rFonts w:ascii="Times New Roman" w:eastAsia="Courier New" w:hAnsi="Times New Roman" w:cs="Times New Roman"/>
          <w:color w:val="000000"/>
          <w:sz w:val="28"/>
          <w:szCs w:val="28"/>
          <w:lang w:eastAsia="uk-UA" w:bidi="uk-UA"/>
        </w:rPr>
        <w:t>Одним з основних шляхів поліпшення соціальної ситуації на території громади є відповідне формування соціальної політики громади.</w:t>
      </w:r>
    </w:p>
    <w:p w:rsidR="00FD1BA8" w:rsidRPr="00FD1BA8" w:rsidRDefault="00FD1BA8" w:rsidP="00FD1BA8">
      <w:pPr>
        <w:widowControl w:val="0"/>
        <w:spacing w:after="0" w:line="240" w:lineRule="auto"/>
        <w:ind w:firstLine="709"/>
        <w:jc w:val="both"/>
        <w:rPr>
          <w:rFonts w:ascii="Times New Roman" w:eastAsia="Courier New" w:hAnsi="Times New Roman" w:cs="Times New Roman"/>
          <w:color w:val="000000"/>
          <w:sz w:val="28"/>
          <w:szCs w:val="28"/>
          <w:lang w:eastAsia="uk-UA" w:bidi="uk-UA"/>
        </w:rPr>
      </w:pPr>
      <w:r w:rsidRPr="00FD1BA8">
        <w:rPr>
          <w:rFonts w:ascii="Times New Roman" w:eastAsia="Courier New" w:hAnsi="Times New Roman" w:cs="Times New Roman"/>
          <w:color w:val="000000"/>
          <w:sz w:val="28"/>
          <w:szCs w:val="28"/>
          <w:lang w:eastAsia="uk-UA" w:bidi="uk-UA"/>
        </w:rPr>
        <w:t>Напрями діяльності та заходи Програми наведені у додатку 2 до Програми.</w:t>
      </w:r>
    </w:p>
    <w:p w:rsidR="00FD1BA8" w:rsidRPr="00FD1BA8" w:rsidRDefault="00FD1BA8" w:rsidP="00FD1BA8">
      <w:pPr>
        <w:widowControl w:val="0"/>
        <w:spacing w:after="0" w:line="240" w:lineRule="auto"/>
        <w:jc w:val="center"/>
        <w:rPr>
          <w:rFonts w:ascii="Times New Roman" w:eastAsia="Times New Roman" w:hAnsi="Times New Roman" w:cs="Times New Roman"/>
          <w:b/>
          <w:bCs/>
          <w:color w:val="000000"/>
          <w:sz w:val="28"/>
          <w:szCs w:val="28"/>
          <w:lang w:eastAsia="uk-UA" w:bidi="uk-UA"/>
        </w:rPr>
      </w:pPr>
      <w:r w:rsidRPr="00FD1BA8">
        <w:rPr>
          <w:rFonts w:ascii="Times New Roman" w:eastAsia="Times New Roman" w:hAnsi="Times New Roman" w:cs="Times New Roman"/>
          <w:b/>
          <w:bCs/>
          <w:color w:val="000000"/>
          <w:sz w:val="28"/>
          <w:szCs w:val="28"/>
          <w:lang w:eastAsia="uk-UA" w:bidi="uk-UA"/>
        </w:rPr>
        <w:t>6. Очікувані результати та ефективність Програми</w:t>
      </w:r>
    </w:p>
    <w:p w:rsidR="00FD1BA8" w:rsidRPr="00FD1BA8" w:rsidRDefault="00FD1BA8" w:rsidP="00FD1BA8">
      <w:pPr>
        <w:widowControl w:val="0"/>
        <w:spacing w:after="0" w:line="240" w:lineRule="auto"/>
        <w:jc w:val="center"/>
        <w:rPr>
          <w:rFonts w:ascii="Times New Roman" w:eastAsia="Times New Roman" w:hAnsi="Times New Roman" w:cs="Times New Roman"/>
          <w:b/>
          <w:bCs/>
          <w:color w:val="000000"/>
          <w:sz w:val="24"/>
          <w:szCs w:val="24"/>
          <w:lang w:eastAsia="uk-UA" w:bidi="uk-UA"/>
        </w:rPr>
      </w:pPr>
    </w:p>
    <w:p w:rsidR="00FD1BA8" w:rsidRPr="00FD1BA8" w:rsidRDefault="00FD1BA8" w:rsidP="00FD1BA8">
      <w:pPr>
        <w:spacing w:after="0" w:line="240" w:lineRule="auto"/>
        <w:ind w:firstLine="708"/>
        <w:jc w:val="both"/>
        <w:rPr>
          <w:rFonts w:ascii="Times New Roman" w:eastAsia="Calibri" w:hAnsi="Times New Roman" w:cs="Times New Roman"/>
          <w:sz w:val="28"/>
          <w:szCs w:val="28"/>
        </w:rPr>
      </w:pPr>
      <w:r w:rsidRPr="00FD1BA8">
        <w:rPr>
          <w:rFonts w:ascii="Times New Roman" w:eastAsia="Times New Roman" w:hAnsi="Times New Roman" w:cs="Times New Roman"/>
          <w:color w:val="000000"/>
          <w:sz w:val="28"/>
          <w:szCs w:val="28"/>
          <w:lang w:eastAsia="uk-UA" w:bidi="uk-UA"/>
        </w:rPr>
        <w:t>Реалізація заходів Програми забезпечить можливість отримати соціально незахищеним громадянам Ананьївської міської територіальної громади додаткову соціальну допомогу</w:t>
      </w:r>
      <w:r w:rsidRPr="00FD1BA8">
        <w:rPr>
          <w:rFonts w:ascii="Times New Roman" w:eastAsia="Times New Roman" w:hAnsi="Times New Roman" w:cs="Times New Roman"/>
          <w:sz w:val="28"/>
          <w:szCs w:val="28"/>
          <w:lang w:eastAsia="uk-UA" w:bidi="uk-UA"/>
        </w:rPr>
        <w:t>,</w:t>
      </w:r>
      <w:r w:rsidRPr="00FD1BA8">
        <w:rPr>
          <w:rFonts w:ascii="Times New Roman" w:eastAsia="Times New Roman" w:hAnsi="Times New Roman" w:cs="Times New Roman"/>
          <w:sz w:val="28"/>
          <w:szCs w:val="28"/>
          <w:bdr w:val="none" w:sz="0" w:space="0" w:color="auto" w:frame="1"/>
          <w:lang w:eastAsia="uk-UA"/>
        </w:rPr>
        <w:t xml:space="preserve"> зменшить вимушені фінансові витрати осіб, які отримують гемодіаліз,</w:t>
      </w:r>
      <w:r w:rsidRPr="00FD1BA8">
        <w:rPr>
          <w:rFonts w:ascii="Times New Roman" w:eastAsia="Times New Roman" w:hAnsi="Times New Roman" w:cs="Times New Roman"/>
          <w:sz w:val="28"/>
          <w:szCs w:val="28"/>
          <w:lang w:eastAsia="uk-UA" w:bidi="uk-UA"/>
        </w:rPr>
        <w:t xml:space="preserve"> що дозволить пом’якшити соціальну напругу, пов'язану з негативним впливом фінансових витрат</w:t>
      </w:r>
      <w:r w:rsidRPr="00FD1BA8">
        <w:rPr>
          <w:rFonts w:ascii="Times New Roman" w:eastAsia="Times New Roman" w:hAnsi="Times New Roman" w:cs="Times New Roman"/>
          <w:color w:val="EE0000"/>
          <w:sz w:val="28"/>
          <w:szCs w:val="28"/>
          <w:lang w:eastAsia="uk-UA" w:bidi="uk-UA"/>
        </w:rPr>
        <w:t xml:space="preserve"> </w:t>
      </w:r>
      <w:r w:rsidRPr="00FD1BA8">
        <w:rPr>
          <w:rFonts w:ascii="Times New Roman" w:eastAsia="Times New Roman" w:hAnsi="Times New Roman" w:cs="Times New Roman"/>
          <w:color w:val="000000"/>
          <w:sz w:val="28"/>
          <w:szCs w:val="28"/>
          <w:lang w:eastAsia="uk-UA" w:bidi="uk-UA"/>
        </w:rPr>
        <w:t xml:space="preserve">і відчути реальну допомогу з боку </w:t>
      </w:r>
      <w:r w:rsidRPr="00FD1BA8">
        <w:rPr>
          <w:rFonts w:ascii="Times New Roman" w:eastAsia="Times New Roman" w:hAnsi="Times New Roman" w:cs="Times New Roman"/>
          <w:color w:val="000000"/>
          <w:sz w:val="28"/>
          <w:szCs w:val="28"/>
          <w:lang w:eastAsia="uk-UA" w:bidi="uk-UA"/>
        </w:rPr>
        <w:lastRenderedPageBreak/>
        <w:t xml:space="preserve">Ананьївської міської ради та отримати </w:t>
      </w:r>
      <w:r w:rsidRPr="00FD1BA8">
        <w:rPr>
          <w:rFonts w:ascii="Times New Roman" w:eastAsia="Calibri" w:hAnsi="Times New Roman" w:cs="Times New Roman"/>
          <w:sz w:val="28"/>
          <w:szCs w:val="28"/>
        </w:rPr>
        <w:t>багатодітним сім’ям  посвідчення батьків та дітей із багатодітних сімей, що є офіційним підтвердженням їх статусу, і дає можливість користуватися передбаченими державою і громадою пільгами та соціальними гарантіями, зокрема у сфері освіти, охорони здоров’я, культури, транспорту, комунальних послуг, забезпечення виконання завдань з відсічі збройної агресії проти України, тощо. </w:t>
      </w:r>
    </w:p>
    <w:p w:rsidR="00FD1BA8" w:rsidRPr="00FD1BA8" w:rsidRDefault="00FD1BA8" w:rsidP="00FD1BA8">
      <w:pPr>
        <w:spacing w:after="0" w:line="240" w:lineRule="auto"/>
        <w:ind w:firstLine="708"/>
        <w:jc w:val="both"/>
        <w:rPr>
          <w:rFonts w:ascii="Times New Roman" w:eastAsia="Calibri" w:hAnsi="Times New Roman" w:cs="Times New Roman"/>
          <w:sz w:val="24"/>
          <w:szCs w:val="28"/>
        </w:rPr>
      </w:pPr>
    </w:p>
    <w:p w:rsidR="00FD1BA8" w:rsidRPr="00FD1BA8" w:rsidRDefault="00FD1BA8" w:rsidP="00FD1BA8">
      <w:pPr>
        <w:spacing w:after="0" w:line="240" w:lineRule="auto"/>
        <w:jc w:val="center"/>
        <w:rPr>
          <w:rFonts w:ascii="Times New Roman" w:eastAsia="Times New Roman" w:hAnsi="Times New Roman" w:cs="Times New Roman"/>
          <w:b/>
          <w:bCs/>
          <w:color w:val="000000"/>
          <w:sz w:val="28"/>
          <w:szCs w:val="28"/>
          <w:lang w:eastAsia="uk-UA" w:bidi="uk-UA"/>
        </w:rPr>
      </w:pPr>
      <w:r w:rsidRPr="00FD1BA8">
        <w:rPr>
          <w:rFonts w:ascii="Times New Roman" w:eastAsia="Times New Roman" w:hAnsi="Times New Roman" w:cs="Times New Roman"/>
          <w:b/>
          <w:sz w:val="28"/>
          <w:szCs w:val="28"/>
          <w:lang w:eastAsia="uk-UA"/>
        </w:rPr>
        <w:t>7</w:t>
      </w:r>
      <w:r w:rsidRPr="00FD1BA8">
        <w:rPr>
          <w:rFonts w:ascii="Times New Roman" w:eastAsia="Times New Roman" w:hAnsi="Times New Roman" w:cs="Times New Roman"/>
          <w:b/>
          <w:bCs/>
          <w:color w:val="000000"/>
          <w:sz w:val="28"/>
          <w:szCs w:val="28"/>
          <w:lang w:eastAsia="uk-UA" w:bidi="uk-UA"/>
        </w:rPr>
        <w:t>. Координація та контроль за ходом виконання Програми</w:t>
      </w:r>
    </w:p>
    <w:p w:rsidR="00FD1BA8" w:rsidRPr="00FD1BA8" w:rsidRDefault="00FD1BA8" w:rsidP="00FD1BA8">
      <w:pPr>
        <w:spacing w:after="0" w:line="240" w:lineRule="auto"/>
        <w:jc w:val="center"/>
        <w:rPr>
          <w:rFonts w:ascii="Times New Roman" w:eastAsia="Times New Roman" w:hAnsi="Times New Roman" w:cs="Times New Roman"/>
          <w:sz w:val="24"/>
          <w:szCs w:val="24"/>
          <w:lang w:eastAsia="uk-UA"/>
        </w:rPr>
      </w:pPr>
    </w:p>
    <w:p w:rsidR="00FD1BA8" w:rsidRPr="00FD1BA8" w:rsidRDefault="00FD1BA8" w:rsidP="00FD1BA8">
      <w:pPr>
        <w:shd w:val="clear" w:color="auto" w:fill="FFFFFF"/>
        <w:spacing w:after="0" w:line="240" w:lineRule="auto"/>
        <w:ind w:firstLine="708"/>
        <w:jc w:val="both"/>
        <w:rPr>
          <w:rFonts w:ascii="Arial" w:eastAsia="Times New Roman" w:hAnsi="Arial" w:cs="Arial"/>
          <w:color w:val="2D2C37"/>
          <w:sz w:val="21"/>
          <w:szCs w:val="21"/>
          <w:lang w:eastAsia="uk-UA"/>
        </w:rPr>
      </w:pPr>
      <w:r w:rsidRPr="00FD1BA8">
        <w:rPr>
          <w:rFonts w:ascii="Times New Roman" w:eastAsia="Times New Roman" w:hAnsi="Times New Roman" w:cs="Times New Roman"/>
          <w:color w:val="000000"/>
          <w:sz w:val="28"/>
          <w:szCs w:val="28"/>
          <w:lang w:eastAsia="uk-UA"/>
        </w:rPr>
        <w:t>Координацію між учасниками Програми здійснює відділ охорони здоров’я та соціальної політики Ананьївської міської ради. Відповідальні виконавці Програми за відповідними напрямками та заходами щороку до 10 липня та до 10 січня готують і подають до відділу охорони здоров’я та соціальної політики Ананьївської міської ради інформацію про стан виконання Програми.</w:t>
      </w:r>
    </w:p>
    <w:p w:rsidR="00FD1BA8" w:rsidRPr="00FD1BA8" w:rsidRDefault="00FD1BA8" w:rsidP="00FD1BA8">
      <w:pPr>
        <w:shd w:val="clear" w:color="auto" w:fill="FFFFFF"/>
        <w:spacing w:after="0" w:line="240" w:lineRule="auto"/>
        <w:ind w:firstLine="708"/>
        <w:jc w:val="both"/>
        <w:rPr>
          <w:rFonts w:ascii="Arial" w:eastAsia="Times New Roman" w:hAnsi="Arial" w:cs="Arial"/>
          <w:color w:val="2D2C37"/>
          <w:sz w:val="21"/>
          <w:szCs w:val="21"/>
          <w:lang w:eastAsia="uk-UA"/>
        </w:rPr>
      </w:pPr>
      <w:r w:rsidRPr="00FD1BA8">
        <w:rPr>
          <w:rFonts w:ascii="Times New Roman" w:eastAsia="Times New Roman" w:hAnsi="Times New Roman" w:cs="Times New Roman"/>
          <w:color w:val="000000"/>
          <w:sz w:val="28"/>
          <w:szCs w:val="28"/>
          <w:lang w:eastAsia="uk-UA"/>
        </w:rPr>
        <w:t>Відділ охорони здоров’я та соціальної політики Ананьївської міської ради  щороку до 15 липня та до 15 січня готує і подає до фінансового управління Ананьївської міської ради та до сектору економічного розвитку Ананьївської міської ради узагальнену інформацію про стан виконання Програми та пояснювальну записку про роботу, у разі невиконання - обґрунтування причин.</w:t>
      </w:r>
    </w:p>
    <w:p w:rsidR="00FD1BA8" w:rsidRPr="00FD1BA8" w:rsidRDefault="00FD1BA8" w:rsidP="00FD1BA8">
      <w:pPr>
        <w:shd w:val="clear" w:color="auto" w:fill="FFFFFF"/>
        <w:spacing w:after="0" w:line="240" w:lineRule="auto"/>
        <w:ind w:firstLine="708"/>
        <w:jc w:val="both"/>
        <w:rPr>
          <w:rFonts w:ascii="Arial" w:eastAsia="Times New Roman" w:hAnsi="Arial" w:cs="Arial"/>
          <w:color w:val="2D2C37"/>
          <w:sz w:val="21"/>
          <w:szCs w:val="21"/>
          <w:lang w:eastAsia="uk-UA"/>
        </w:rPr>
      </w:pPr>
      <w:r w:rsidRPr="00FD1BA8">
        <w:rPr>
          <w:rFonts w:ascii="Times New Roman" w:eastAsia="Times New Roman" w:hAnsi="Times New Roman" w:cs="Times New Roman"/>
          <w:color w:val="000000"/>
          <w:sz w:val="28"/>
          <w:szCs w:val="28"/>
          <w:lang w:eastAsia="uk-UA"/>
        </w:rPr>
        <w:t>Після закінчення встановленого строку відділ охорони здоров’я та соціальної політики Ананьївської міської ради, не пізніше ніж у двомісячний строк, складає підсумковий звіт про результати виконання Програми та подає його на розгляд Ананьївської міської ради разом із пояснювальною запискою.</w:t>
      </w:r>
    </w:p>
    <w:p w:rsidR="00FD1BA8" w:rsidRPr="00FD1BA8" w:rsidRDefault="00FD1BA8" w:rsidP="00FD1BA8">
      <w:pPr>
        <w:shd w:val="clear" w:color="auto" w:fill="FFFFFF"/>
        <w:spacing w:after="0" w:line="240" w:lineRule="auto"/>
        <w:ind w:firstLine="708"/>
        <w:jc w:val="both"/>
        <w:rPr>
          <w:rFonts w:ascii="Arial" w:eastAsia="Times New Roman" w:hAnsi="Arial" w:cs="Arial"/>
          <w:color w:val="2D2C37"/>
          <w:sz w:val="21"/>
          <w:szCs w:val="21"/>
          <w:lang w:eastAsia="uk-UA"/>
        </w:rPr>
      </w:pPr>
      <w:r w:rsidRPr="00FD1BA8">
        <w:rPr>
          <w:rFonts w:ascii="Times New Roman" w:eastAsia="Times New Roman" w:hAnsi="Times New Roman" w:cs="Times New Roman"/>
          <w:color w:val="000000"/>
          <w:sz w:val="28"/>
          <w:szCs w:val="28"/>
          <w:lang w:eastAsia="uk-UA"/>
        </w:rPr>
        <w:t>Поточний контроль за ходом реалізації Програми, здійснює постійна комісія Ананьївської міської ради з питань фінансів, бюджету, планування соціально-економічного розвитку, інвестицій та міжнародного співробітництва.</w:t>
      </w:r>
    </w:p>
    <w:p w:rsidR="00FD1BA8" w:rsidRPr="00FD1BA8" w:rsidRDefault="00FD1BA8" w:rsidP="00FD1BA8">
      <w:pPr>
        <w:tabs>
          <w:tab w:val="left" w:pos="14601"/>
        </w:tabs>
        <w:spacing w:after="0" w:line="240" w:lineRule="auto"/>
        <w:ind w:firstLine="709"/>
        <w:jc w:val="both"/>
        <w:rPr>
          <w:rFonts w:ascii="Times New Roman" w:eastAsia="Calibri" w:hAnsi="Times New Roman" w:cs="Times New Roman"/>
          <w:kern w:val="2"/>
          <w:sz w:val="28"/>
          <w:szCs w:val="28"/>
        </w:rPr>
      </w:pPr>
      <w:r w:rsidRPr="00FD1BA8">
        <w:rPr>
          <w:rFonts w:ascii="Times New Roman" w:eastAsia="Calibri" w:hAnsi="Times New Roman" w:cs="Times New Roman"/>
          <w:kern w:val="2"/>
          <w:sz w:val="28"/>
          <w:szCs w:val="28"/>
        </w:rPr>
        <w:t xml:space="preserve">В період реалізації заходів Програми можуть вноситися зміни, щодо: </w:t>
      </w:r>
    </w:p>
    <w:p w:rsidR="00FD1BA8" w:rsidRPr="00FD1BA8" w:rsidRDefault="00FD1BA8" w:rsidP="00FD1BA8">
      <w:pPr>
        <w:tabs>
          <w:tab w:val="left" w:pos="14601"/>
        </w:tabs>
        <w:spacing w:after="0" w:line="240" w:lineRule="auto"/>
        <w:ind w:firstLine="709"/>
        <w:jc w:val="both"/>
        <w:rPr>
          <w:rFonts w:ascii="Times New Roman" w:eastAsia="Calibri" w:hAnsi="Times New Roman" w:cs="Times New Roman"/>
          <w:kern w:val="2"/>
          <w:sz w:val="28"/>
          <w:szCs w:val="28"/>
        </w:rPr>
      </w:pPr>
      <w:r w:rsidRPr="00FD1BA8">
        <w:rPr>
          <w:rFonts w:ascii="Times New Roman" w:eastAsia="Calibri" w:hAnsi="Times New Roman" w:cs="Times New Roman"/>
          <w:kern w:val="2"/>
          <w:sz w:val="28"/>
          <w:szCs w:val="28"/>
        </w:rPr>
        <w:t>-  включення до затвердженої Програми додаткових заходів і завдань;</w:t>
      </w:r>
    </w:p>
    <w:p w:rsidR="00FD1BA8" w:rsidRPr="00FD1BA8" w:rsidRDefault="00FD1BA8" w:rsidP="00FD1BA8">
      <w:pPr>
        <w:tabs>
          <w:tab w:val="left" w:pos="14601"/>
        </w:tabs>
        <w:spacing w:after="0" w:line="240" w:lineRule="auto"/>
        <w:ind w:firstLine="709"/>
        <w:jc w:val="both"/>
        <w:rPr>
          <w:rFonts w:ascii="Times New Roman" w:eastAsia="Calibri" w:hAnsi="Times New Roman" w:cs="Times New Roman"/>
          <w:kern w:val="2"/>
          <w:sz w:val="28"/>
          <w:szCs w:val="28"/>
        </w:rPr>
      </w:pPr>
      <w:r w:rsidRPr="00FD1BA8">
        <w:rPr>
          <w:rFonts w:ascii="Times New Roman" w:eastAsia="Calibri" w:hAnsi="Times New Roman" w:cs="Times New Roman"/>
          <w:kern w:val="2"/>
          <w:sz w:val="28"/>
          <w:szCs w:val="28"/>
        </w:rPr>
        <w:t xml:space="preserve">- уточнення показників, обсягів і джерел фінансування; </w:t>
      </w:r>
    </w:p>
    <w:p w:rsidR="00FD1BA8" w:rsidRPr="00FD1BA8" w:rsidRDefault="00FD1BA8" w:rsidP="00FD1BA8">
      <w:pPr>
        <w:tabs>
          <w:tab w:val="left" w:pos="14601"/>
        </w:tabs>
        <w:spacing w:after="0" w:line="240" w:lineRule="auto"/>
        <w:ind w:firstLine="709"/>
        <w:jc w:val="both"/>
        <w:rPr>
          <w:rFonts w:ascii="Times New Roman" w:eastAsia="Calibri" w:hAnsi="Times New Roman" w:cs="Times New Roman"/>
          <w:kern w:val="2"/>
          <w:sz w:val="28"/>
          <w:szCs w:val="28"/>
        </w:rPr>
      </w:pPr>
      <w:r w:rsidRPr="00FD1BA8">
        <w:rPr>
          <w:rFonts w:ascii="Times New Roman" w:eastAsia="Calibri" w:hAnsi="Times New Roman" w:cs="Times New Roman"/>
          <w:kern w:val="2"/>
          <w:sz w:val="28"/>
          <w:szCs w:val="28"/>
        </w:rPr>
        <w:t xml:space="preserve">- переліку виконавців, строків виконання Програми та окремих заходів і завдань; </w:t>
      </w:r>
    </w:p>
    <w:p w:rsidR="00FD1BA8" w:rsidRPr="00FD1BA8" w:rsidRDefault="00FD1BA8" w:rsidP="00FD1BA8">
      <w:pPr>
        <w:tabs>
          <w:tab w:val="left" w:pos="14601"/>
        </w:tabs>
        <w:spacing w:after="0" w:line="240" w:lineRule="auto"/>
        <w:ind w:firstLine="709"/>
        <w:jc w:val="both"/>
        <w:rPr>
          <w:rFonts w:ascii="Times New Roman" w:eastAsia="Calibri" w:hAnsi="Times New Roman" w:cs="Times New Roman"/>
          <w:kern w:val="2"/>
          <w:sz w:val="28"/>
          <w:szCs w:val="28"/>
        </w:rPr>
      </w:pPr>
      <w:r w:rsidRPr="00FD1BA8">
        <w:rPr>
          <w:rFonts w:ascii="Times New Roman" w:eastAsia="Calibri" w:hAnsi="Times New Roman" w:cs="Times New Roman"/>
          <w:kern w:val="2"/>
          <w:sz w:val="28"/>
          <w:szCs w:val="28"/>
        </w:rPr>
        <w:t>- виключення із затвердженої Програми окремих заходів і завдань, щодо яких визнано недоцільним подальше продовження робіт.</w:t>
      </w:r>
    </w:p>
    <w:p w:rsidR="00FD1BA8" w:rsidRPr="00FD1BA8" w:rsidRDefault="00FD1BA8" w:rsidP="00FD1BA8">
      <w:pPr>
        <w:tabs>
          <w:tab w:val="left" w:pos="14601"/>
        </w:tabs>
        <w:spacing w:after="0" w:line="240" w:lineRule="auto"/>
        <w:ind w:firstLine="709"/>
        <w:jc w:val="both"/>
        <w:rPr>
          <w:rFonts w:ascii="Arial" w:eastAsia="Times New Roman" w:hAnsi="Arial" w:cs="Arial"/>
          <w:color w:val="2D2C37"/>
          <w:sz w:val="21"/>
          <w:szCs w:val="21"/>
          <w:lang w:eastAsia="uk-UA"/>
        </w:rPr>
      </w:pPr>
      <w:r w:rsidRPr="00FD1BA8">
        <w:rPr>
          <w:rFonts w:ascii="Times New Roman" w:eastAsia="Calibri" w:hAnsi="Times New Roman" w:cs="Times New Roman"/>
          <w:kern w:val="2"/>
          <w:sz w:val="28"/>
          <w:szCs w:val="28"/>
        </w:rPr>
        <w:t xml:space="preserve"> Внесення змін до Програми затверджується рішенням Ананьївської міської ради.</w:t>
      </w:r>
      <w:r w:rsidRPr="00FD1BA8">
        <w:rPr>
          <w:rFonts w:ascii="Times New Roman" w:eastAsia="Times New Roman" w:hAnsi="Times New Roman" w:cs="Times New Roman"/>
          <w:b/>
          <w:sz w:val="28"/>
          <w:szCs w:val="28"/>
          <w:lang w:eastAsia="ru-RU"/>
        </w:rPr>
        <w:t xml:space="preserve">                  </w:t>
      </w:r>
    </w:p>
    <w:p w:rsidR="00FD1BA8" w:rsidRPr="00FD1BA8" w:rsidRDefault="00FD1BA8" w:rsidP="00FD1BA8">
      <w:pPr>
        <w:tabs>
          <w:tab w:val="left" w:pos="14601"/>
        </w:tabs>
        <w:spacing w:after="0" w:line="240" w:lineRule="auto"/>
        <w:ind w:firstLine="709"/>
        <w:jc w:val="both"/>
        <w:rPr>
          <w:rFonts w:ascii="Times New Roman" w:eastAsia="Calibri" w:hAnsi="Times New Roman" w:cs="Times New Roman"/>
          <w:color w:val="FF0000"/>
          <w:sz w:val="28"/>
          <w:szCs w:val="28"/>
        </w:rPr>
      </w:pPr>
      <w:r w:rsidRPr="00FD1BA8">
        <w:rPr>
          <w:rFonts w:ascii="Times New Roman" w:eastAsia="Times New Roman" w:hAnsi="Times New Roman" w:cs="Times New Roman"/>
          <w:color w:val="000000"/>
          <w:sz w:val="28"/>
          <w:szCs w:val="28"/>
          <w:shd w:val="clear" w:color="auto" w:fill="FFFFFF"/>
          <w:lang w:eastAsia="uk-UA"/>
        </w:rPr>
        <w:br/>
      </w:r>
    </w:p>
    <w:p w:rsidR="00FD1BA8" w:rsidRPr="00FD1BA8" w:rsidRDefault="00FD1BA8" w:rsidP="00FD1BA8">
      <w:pPr>
        <w:spacing w:after="0" w:line="240" w:lineRule="auto"/>
        <w:rPr>
          <w:rFonts w:ascii="Times New Roman" w:eastAsia="Calibri" w:hAnsi="Times New Roman" w:cs="Times New Roman"/>
          <w:color w:val="FF0000"/>
          <w:sz w:val="28"/>
          <w:szCs w:val="28"/>
        </w:rPr>
        <w:sectPr w:rsidR="00FD1BA8" w:rsidRPr="00FD1BA8" w:rsidSect="00D74631">
          <w:pgSz w:w="11906" w:h="16838"/>
          <w:pgMar w:top="851" w:right="567" w:bottom="1134" w:left="1701" w:header="709" w:footer="709" w:gutter="0"/>
          <w:cols w:space="720"/>
        </w:sectPr>
      </w:pPr>
    </w:p>
    <w:p w:rsidR="00FD1BA8" w:rsidRPr="00FD1BA8" w:rsidRDefault="00FD1BA8" w:rsidP="00FD1BA8">
      <w:pPr>
        <w:tabs>
          <w:tab w:val="left" w:pos="14601"/>
        </w:tabs>
        <w:spacing w:after="0" w:line="240" w:lineRule="auto"/>
        <w:ind w:left="10490"/>
        <w:jc w:val="both"/>
        <w:rPr>
          <w:rFonts w:ascii="Times New Roman" w:eastAsia="Times New Roman" w:hAnsi="Times New Roman" w:cs="Times New Roman"/>
          <w:b/>
          <w:sz w:val="24"/>
          <w:szCs w:val="24"/>
          <w:lang w:eastAsia="ru-RU"/>
        </w:rPr>
      </w:pPr>
      <w:r w:rsidRPr="00FD1BA8">
        <w:rPr>
          <w:rFonts w:ascii="Times New Roman" w:eastAsia="Times New Roman" w:hAnsi="Times New Roman" w:cs="Times New Roman"/>
          <w:b/>
          <w:sz w:val="24"/>
          <w:szCs w:val="24"/>
          <w:lang w:eastAsia="ru-RU"/>
        </w:rPr>
        <w:lastRenderedPageBreak/>
        <w:t>Додаток 1</w:t>
      </w:r>
    </w:p>
    <w:p w:rsidR="00FD1BA8" w:rsidRPr="00FD1BA8" w:rsidRDefault="00FD1BA8" w:rsidP="00FD1BA8">
      <w:pPr>
        <w:suppressAutoHyphens/>
        <w:spacing w:after="0" w:line="240" w:lineRule="auto"/>
        <w:ind w:left="10490" w:right="-1"/>
        <w:jc w:val="both"/>
        <w:rPr>
          <w:rFonts w:ascii="Times New Roman" w:eastAsia="Times New Roman" w:hAnsi="Times New Roman" w:cs="Times New Roman"/>
          <w:sz w:val="24"/>
          <w:szCs w:val="24"/>
          <w:lang w:eastAsia="ar-SA"/>
        </w:rPr>
      </w:pPr>
      <w:proofErr w:type="spellStart"/>
      <w:r w:rsidRPr="00FD1BA8">
        <w:rPr>
          <w:rFonts w:ascii="Times New Roman" w:eastAsia="Times New Roman" w:hAnsi="Times New Roman" w:cs="Times New Roman"/>
          <w:sz w:val="24"/>
          <w:szCs w:val="24"/>
          <w:lang w:eastAsia="ar-SA"/>
        </w:rPr>
        <w:t>до міської цільової Прогр</w:t>
      </w:r>
      <w:proofErr w:type="spellEnd"/>
      <w:r w:rsidRPr="00FD1BA8">
        <w:rPr>
          <w:rFonts w:ascii="Times New Roman" w:eastAsia="Times New Roman" w:hAnsi="Times New Roman" w:cs="Times New Roman"/>
          <w:sz w:val="24"/>
          <w:szCs w:val="24"/>
          <w:lang w:eastAsia="ar-SA"/>
        </w:rPr>
        <w:t xml:space="preserve">ами </w:t>
      </w:r>
      <w:proofErr w:type="spellStart"/>
      <w:r w:rsidRPr="00FD1BA8">
        <w:rPr>
          <w:rFonts w:ascii="Times New Roman" w:eastAsia="Times New Roman" w:hAnsi="Times New Roman" w:cs="Times New Roman"/>
          <w:sz w:val="24"/>
          <w:szCs w:val="24"/>
          <w:lang w:eastAsia="ar-SA"/>
        </w:rPr>
        <w:t>соціального захис</w:t>
      </w:r>
      <w:proofErr w:type="spellEnd"/>
      <w:r w:rsidRPr="00FD1BA8">
        <w:rPr>
          <w:rFonts w:ascii="Times New Roman" w:eastAsia="Times New Roman" w:hAnsi="Times New Roman" w:cs="Times New Roman"/>
          <w:sz w:val="24"/>
          <w:szCs w:val="24"/>
          <w:lang w:eastAsia="ar-SA"/>
        </w:rPr>
        <w:t xml:space="preserve">ту населення </w:t>
      </w:r>
      <w:proofErr w:type="spellStart"/>
      <w:r w:rsidRPr="00FD1BA8">
        <w:rPr>
          <w:rFonts w:ascii="Times New Roman" w:eastAsia="Times New Roman" w:hAnsi="Times New Roman" w:cs="Times New Roman"/>
          <w:sz w:val="24"/>
          <w:szCs w:val="24"/>
          <w:lang w:eastAsia="ar-SA"/>
        </w:rPr>
        <w:t>Ананьївської міської т</w:t>
      </w:r>
      <w:proofErr w:type="spellEnd"/>
      <w:r w:rsidRPr="00FD1BA8">
        <w:rPr>
          <w:rFonts w:ascii="Times New Roman" w:eastAsia="Times New Roman" w:hAnsi="Times New Roman" w:cs="Times New Roman"/>
          <w:sz w:val="24"/>
          <w:szCs w:val="24"/>
          <w:lang w:eastAsia="ar-SA"/>
        </w:rPr>
        <w:t>ериторіальної громади на 2026-2028 роки</w:t>
      </w:r>
    </w:p>
    <w:p w:rsidR="00FD1BA8" w:rsidRPr="00FD1BA8" w:rsidRDefault="00FD1BA8" w:rsidP="00FD1BA8">
      <w:pPr>
        <w:suppressAutoHyphens/>
        <w:spacing w:after="0" w:line="240" w:lineRule="auto"/>
        <w:ind w:left="9923"/>
        <w:jc w:val="both"/>
        <w:rPr>
          <w:rFonts w:ascii="Times New Roman" w:eastAsia="Times New Roman" w:hAnsi="Times New Roman" w:cs="Times New Roman"/>
          <w:sz w:val="24"/>
          <w:szCs w:val="24"/>
          <w:lang w:eastAsia="ar-SA"/>
        </w:rPr>
      </w:pPr>
    </w:p>
    <w:p w:rsidR="00FD1BA8" w:rsidRPr="00FD1BA8" w:rsidRDefault="00FD1BA8" w:rsidP="00FD1BA8">
      <w:pPr>
        <w:spacing w:after="0" w:line="240" w:lineRule="auto"/>
        <w:ind w:left="10065" w:firstLine="2977"/>
        <w:jc w:val="center"/>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center"/>
        <w:rPr>
          <w:rFonts w:ascii="Times New Roman" w:eastAsia="Times New Roman" w:hAnsi="Times New Roman" w:cs="Times New Roman"/>
          <w:b/>
          <w:sz w:val="28"/>
          <w:szCs w:val="28"/>
          <w:lang w:eastAsia="ru-RU"/>
        </w:rPr>
      </w:pPr>
    </w:p>
    <w:p w:rsidR="00FD1BA8" w:rsidRPr="00FD1BA8" w:rsidRDefault="00FD1BA8" w:rsidP="00FD1BA8">
      <w:pPr>
        <w:spacing w:after="0" w:line="240" w:lineRule="auto"/>
        <w:jc w:val="center"/>
        <w:rPr>
          <w:rFonts w:ascii="Times New Roman" w:eastAsia="Times New Roman" w:hAnsi="Times New Roman" w:cs="Times New Roman"/>
          <w:b/>
          <w:sz w:val="28"/>
          <w:szCs w:val="28"/>
          <w:lang w:eastAsia="ru-RU"/>
        </w:rPr>
      </w:pPr>
      <w:r w:rsidRPr="00FD1BA8">
        <w:rPr>
          <w:rFonts w:ascii="Times New Roman" w:eastAsia="Times New Roman" w:hAnsi="Times New Roman" w:cs="Times New Roman"/>
          <w:b/>
          <w:sz w:val="28"/>
          <w:szCs w:val="28"/>
          <w:lang w:eastAsia="ru-RU"/>
        </w:rPr>
        <w:t>РЕСУРСНЕ ЗАБЕЗПЕЧЕННЯ</w:t>
      </w:r>
    </w:p>
    <w:p w:rsidR="00FD1BA8" w:rsidRPr="00FD1BA8" w:rsidRDefault="00FD1BA8" w:rsidP="00FD1BA8">
      <w:pPr>
        <w:suppressAutoHyphens/>
        <w:spacing w:after="0" w:line="240" w:lineRule="auto"/>
        <w:ind w:right="-1"/>
        <w:jc w:val="center"/>
        <w:rPr>
          <w:rFonts w:ascii="Times New Roman" w:eastAsia="Times New Roman" w:hAnsi="Times New Roman" w:cs="Times New Roman"/>
          <w:b/>
          <w:sz w:val="28"/>
          <w:szCs w:val="28"/>
          <w:lang w:eastAsia="ar-SA"/>
        </w:rPr>
      </w:pPr>
      <w:r w:rsidRPr="00FD1BA8">
        <w:rPr>
          <w:rFonts w:ascii="Times New Roman" w:eastAsia="Times New Roman" w:hAnsi="Times New Roman" w:cs="Times New Roman"/>
          <w:b/>
          <w:sz w:val="28"/>
          <w:szCs w:val="28"/>
          <w:lang w:eastAsia="ar-SA"/>
        </w:rPr>
        <w:t xml:space="preserve">міської цільової Програми соціального захисту населення </w:t>
      </w:r>
    </w:p>
    <w:p w:rsidR="00FD1BA8" w:rsidRPr="00FD1BA8" w:rsidRDefault="00FD1BA8" w:rsidP="00FD1BA8">
      <w:pPr>
        <w:suppressAutoHyphens/>
        <w:spacing w:after="0" w:line="240" w:lineRule="auto"/>
        <w:ind w:right="-1"/>
        <w:jc w:val="center"/>
        <w:rPr>
          <w:rFonts w:ascii="Times New Roman" w:eastAsia="Times New Roman" w:hAnsi="Times New Roman" w:cs="Times New Roman"/>
          <w:b/>
          <w:sz w:val="28"/>
          <w:szCs w:val="28"/>
          <w:lang w:eastAsia="ar-SA"/>
        </w:rPr>
      </w:pPr>
      <w:r w:rsidRPr="00FD1BA8">
        <w:rPr>
          <w:rFonts w:ascii="Times New Roman" w:eastAsia="Times New Roman" w:hAnsi="Times New Roman" w:cs="Times New Roman"/>
          <w:b/>
          <w:sz w:val="28"/>
          <w:szCs w:val="28"/>
          <w:lang w:eastAsia="ar-SA"/>
        </w:rPr>
        <w:t>Ананьївської міської територіальної громадина 2026-2028 роки</w:t>
      </w:r>
    </w:p>
    <w:p w:rsidR="00FD1BA8" w:rsidRPr="00FD1BA8" w:rsidRDefault="00FD1BA8" w:rsidP="00FD1BA8">
      <w:pPr>
        <w:suppressAutoHyphens/>
        <w:spacing w:after="0" w:line="240" w:lineRule="auto"/>
        <w:rPr>
          <w:rFonts w:ascii="Times New Roman" w:eastAsia="Times New Roman" w:hAnsi="Times New Roman" w:cs="Times New Roman"/>
          <w:b/>
          <w:sz w:val="28"/>
          <w:szCs w:val="28"/>
          <w:lang w:eastAsia="ar-SA"/>
        </w:rPr>
      </w:pPr>
    </w:p>
    <w:tbl>
      <w:tblPr>
        <w:tblW w:w="141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693"/>
        <w:gridCol w:w="2410"/>
        <w:gridCol w:w="2835"/>
        <w:gridCol w:w="3118"/>
      </w:tblGrid>
      <w:tr w:rsidR="00FD1BA8" w:rsidRPr="00FD1BA8" w:rsidTr="00FD1BA8">
        <w:trPr>
          <w:trHeight w:val="397"/>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8"/>
                <w:szCs w:val="24"/>
                <w:lang w:val="ru-RU"/>
              </w:rPr>
            </w:pPr>
            <w:proofErr w:type="spellStart"/>
            <w:r w:rsidRPr="00FD1BA8">
              <w:rPr>
                <w:rFonts w:ascii="Times New Roman" w:eastAsia="Times New Roman" w:hAnsi="Times New Roman" w:cs="Times New Roman"/>
                <w:b/>
                <w:sz w:val="28"/>
                <w:szCs w:val="24"/>
                <w:lang w:val="ru-RU"/>
              </w:rPr>
              <w:t>Обсяг</w:t>
            </w:r>
            <w:proofErr w:type="spellEnd"/>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кошті</w:t>
            </w:r>
            <w:proofErr w:type="gramStart"/>
            <w:r w:rsidRPr="00FD1BA8">
              <w:rPr>
                <w:rFonts w:ascii="Times New Roman" w:eastAsia="Times New Roman" w:hAnsi="Times New Roman" w:cs="Times New Roman"/>
                <w:b/>
                <w:sz w:val="28"/>
                <w:szCs w:val="24"/>
                <w:lang w:val="ru-RU"/>
              </w:rPr>
              <w:t>в</w:t>
            </w:r>
            <w:proofErr w:type="spellEnd"/>
            <w:proofErr w:type="gramEnd"/>
            <w:r w:rsidRPr="00FD1BA8">
              <w:rPr>
                <w:rFonts w:ascii="Times New Roman" w:eastAsia="Times New Roman" w:hAnsi="Times New Roman" w:cs="Times New Roman"/>
                <w:b/>
                <w:sz w:val="28"/>
                <w:szCs w:val="24"/>
              </w:rPr>
              <w:t>,</w:t>
            </w:r>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які</w:t>
            </w:r>
            <w:proofErr w:type="spellEnd"/>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пропонується</w:t>
            </w:r>
            <w:proofErr w:type="spellEnd"/>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залучити</w:t>
            </w:r>
            <w:proofErr w:type="spellEnd"/>
            <w:r w:rsidRPr="00FD1BA8">
              <w:rPr>
                <w:rFonts w:ascii="Times New Roman" w:eastAsia="Times New Roman" w:hAnsi="Times New Roman" w:cs="Times New Roman"/>
                <w:b/>
                <w:sz w:val="28"/>
                <w:szCs w:val="24"/>
                <w:lang w:val="ru-RU"/>
              </w:rPr>
              <w:t xml:space="preserve"> на </w:t>
            </w:r>
            <w:proofErr w:type="spellStart"/>
            <w:r w:rsidRPr="00FD1BA8">
              <w:rPr>
                <w:rFonts w:ascii="Times New Roman" w:eastAsia="Times New Roman" w:hAnsi="Times New Roman" w:cs="Times New Roman"/>
                <w:b/>
                <w:sz w:val="28"/>
                <w:szCs w:val="24"/>
                <w:lang w:val="ru-RU"/>
              </w:rPr>
              <w:t>виконання</w:t>
            </w:r>
            <w:proofErr w:type="spellEnd"/>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Програми</w:t>
            </w:r>
            <w:proofErr w:type="spellEnd"/>
          </w:p>
        </w:tc>
        <w:tc>
          <w:tcPr>
            <w:tcW w:w="7938" w:type="dxa"/>
            <w:gridSpan w:val="3"/>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jc w:val="center"/>
              <w:rPr>
                <w:rFonts w:ascii="Times New Roman" w:eastAsia="Times New Roman" w:hAnsi="Times New Roman" w:cs="Times New Roman"/>
                <w:b/>
                <w:sz w:val="28"/>
                <w:szCs w:val="24"/>
              </w:rPr>
            </w:pPr>
            <w:r w:rsidRPr="00FD1BA8">
              <w:rPr>
                <w:rFonts w:ascii="Times New Roman" w:eastAsia="Times New Roman" w:hAnsi="Times New Roman" w:cs="Times New Roman"/>
                <w:b/>
                <w:sz w:val="28"/>
                <w:szCs w:val="24"/>
              </w:rPr>
              <w:t>Р</w:t>
            </w:r>
            <w:proofErr w:type="spellStart"/>
            <w:r w:rsidRPr="00FD1BA8">
              <w:rPr>
                <w:rFonts w:ascii="Times New Roman" w:eastAsia="Times New Roman" w:hAnsi="Times New Roman" w:cs="Times New Roman"/>
                <w:b/>
                <w:sz w:val="28"/>
                <w:szCs w:val="24"/>
                <w:lang w:val="ru-RU"/>
              </w:rPr>
              <w:t>оки</w:t>
            </w:r>
            <w:proofErr w:type="spellEnd"/>
            <w:r w:rsidRPr="00FD1BA8">
              <w:rPr>
                <w:rFonts w:ascii="Times New Roman" w:eastAsia="Times New Roman" w:hAnsi="Times New Roman" w:cs="Times New Roman"/>
                <w:b/>
                <w:sz w:val="28"/>
                <w:szCs w:val="24"/>
                <w:lang w:val="ru-RU"/>
              </w:rPr>
              <w:t xml:space="preserve"> </w:t>
            </w:r>
            <w:r w:rsidRPr="00FD1BA8">
              <w:rPr>
                <w:rFonts w:ascii="Times New Roman" w:eastAsia="Calibri" w:hAnsi="Times New Roman" w:cs="Times New Roman"/>
                <w:b/>
                <w:color w:val="000000"/>
                <w:sz w:val="28"/>
                <w:szCs w:val="24"/>
                <w:lang w:eastAsia="uk-UA"/>
              </w:rPr>
              <w:t>виконання Програми</w:t>
            </w:r>
          </w:p>
        </w:tc>
        <w:tc>
          <w:tcPr>
            <w:tcW w:w="3118" w:type="dxa"/>
            <w:vMerge w:val="restart"/>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8"/>
                <w:szCs w:val="24"/>
                <w:lang w:val="ru-RU"/>
              </w:rPr>
            </w:pPr>
            <w:proofErr w:type="spellStart"/>
            <w:r w:rsidRPr="00FD1BA8">
              <w:rPr>
                <w:rFonts w:ascii="Times New Roman" w:eastAsia="Times New Roman" w:hAnsi="Times New Roman" w:cs="Times New Roman"/>
                <w:b/>
                <w:sz w:val="28"/>
                <w:szCs w:val="24"/>
                <w:lang w:val="ru-RU"/>
              </w:rPr>
              <w:t>Усього</w:t>
            </w:r>
            <w:proofErr w:type="spellEnd"/>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витрат</w:t>
            </w:r>
            <w:proofErr w:type="spellEnd"/>
            <w:r w:rsidRPr="00FD1BA8">
              <w:rPr>
                <w:rFonts w:ascii="Times New Roman" w:eastAsia="Times New Roman" w:hAnsi="Times New Roman" w:cs="Times New Roman"/>
                <w:b/>
                <w:sz w:val="28"/>
                <w:szCs w:val="24"/>
                <w:lang w:val="ru-RU"/>
              </w:rPr>
              <w:t xml:space="preserve"> на </w:t>
            </w:r>
            <w:proofErr w:type="spellStart"/>
            <w:r w:rsidRPr="00FD1BA8">
              <w:rPr>
                <w:rFonts w:ascii="Times New Roman" w:eastAsia="Times New Roman" w:hAnsi="Times New Roman" w:cs="Times New Roman"/>
                <w:b/>
                <w:sz w:val="28"/>
                <w:szCs w:val="24"/>
                <w:lang w:val="ru-RU"/>
              </w:rPr>
              <w:t>виконання</w:t>
            </w:r>
            <w:proofErr w:type="spellEnd"/>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Програми</w:t>
            </w:r>
            <w:proofErr w:type="spellEnd"/>
            <w:r w:rsidRPr="00FD1BA8">
              <w:rPr>
                <w:rFonts w:ascii="Times New Roman" w:eastAsia="Times New Roman" w:hAnsi="Times New Roman" w:cs="Times New Roman"/>
                <w:b/>
                <w:sz w:val="28"/>
                <w:szCs w:val="24"/>
                <w:lang w:val="ru-RU"/>
              </w:rPr>
              <w:t xml:space="preserve">, </w:t>
            </w:r>
            <w:proofErr w:type="spellStart"/>
            <w:r w:rsidRPr="00FD1BA8">
              <w:rPr>
                <w:rFonts w:ascii="Times New Roman" w:eastAsia="Times New Roman" w:hAnsi="Times New Roman" w:cs="Times New Roman"/>
                <w:b/>
                <w:sz w:val="28"/>
                <w:szCs w:val="24"/>
                <w:lang w:val="ru-RU"/>
              </w:rPr>
              <w:t>тис</w:t>
            </w:r>
            <w:proofErr w:type="gramStart"/>
            <w:r w:rsidRPr="00FD1BA8">
              <w:rPr>
                <w:rFonts w:ascii="Times New Roman" w:eastAsia="Times New Roman" w:hAnsi="Times New Roman" w:cs="Times New Roman"/>
                <w:b/>
                <w:sz w:val="28"/>
                <w:szCs w:val="24"/>
                <w:lang w:val="ru-RU"/>
              </w:rPr>
              <w:t>.г</w:t>
            </w:r>
            <w:proofErr w:type="gramEnd"/>
            <w:r w:rsidRPr="00FD1BA8">
              <w:rPr>
                <w:rFonts w:ascii="Times New Roman" w:eastAsia="Times New Roman" w:hAnsi="Times New Roman" w:cs="Times New Roman"/>
                <w:b/>
                <w:sz w:val="28"/>
                <w:szCs w:val="24"/>
                <w:lang w:val="ru-RU"/>
              </w:rPr>
              <w:t>рн</w:t>
            </w:r>
            <w:proofErr w:type="spellEnd"/>
            <w:r w:rsidRPr="00FD1BA8">
              <w:rPr>
                <w:rFonts w:ascii="Times New Roman" w:eastAsia="Times New Roman" w:hAnsi="Times New Roman" w:cs="Times New Roman"/>
                <w:b/>
                <w:sz w:val="28"/>
                <w:szCs w:val="24"/>
                <w:lang w:val="ru-RU"/>
              </w:rPr>
              <w:t>.</w:t>
            </w:r>
          </w:p>
        </w:tc>
      </w:tr>
      <w:tr w:rsidR="00FD1BA8" w:rsidRPr="00FD1BA8" w:rsidTr="00FD1BA8">
        <w:tc>
          <w:tcPr>
            <w:tcW w:w="0" w:type="auto"/>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8"/>
                <w:szCs w:val="24"/>
                <w:lang w:val="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jc w:val="center"/>
              <w:rPr>
                <w:rFonts w:ascii="Times New Roman" w:eastAsia="Times New Roman" w:hAnsi="Times New Roman" w:cs="Times New Roman"/>
                <w:b/>
                <w:sz w:val="28"/>
                <w:szCs w:val="28"/>
                <w:lang w:val="ru-RU"/>
              </w:rPr>
            </w:pPr>
            <w:r w:rsidRPr="00FD1BA8">
              <w:rPr>
                <w:rFonts w:ascii="Times New Roman" w:eastAsia="Times New Roman" w:hAnsi="Times New Roman" w:cs="Times New Roman"/>
                <w:b/>
                <w:sz w:val="28"/>
                <w:szCs w:val="28"/>
                <w:lang w:val="ru-RU"/>
              </w:rPr>
              <w:t xml:space="preserve">2026 </w:t>
            </w:r>
            <w:proofErr w:type="spellStart"/>
            <w:proofErr w:type="gramStart"/>
            <w:r w:rsidRPr="00FD1BA8">
              <w:rPr>
                <w:rFonts w:ascii="Times New Roman" w:eastAsia="Times New Roman" w:hAnsi="Times New Roman" w:cs="Times New Roman"/>
                <w:b/>
                <w:sz w:val="28"/>
                <w:szCs w:val="28"/>
                <w:lang w:val="ru-RU"/>
              </w:rPr>
              <w:t>р</w:t>
            </w:r>
            <w:proofErr w:type="gramEnd"/>
            <w:r w:rsidRPr="00FD1BA8">
              <w:rPr>
                <w:rFonts w:ascii="Times New Roman" w:eastAsia="Times New Roman" w:hAnsi="Times New Roman" w:cs="Times New Roman"/>
                <w:b/>
                <w:sz w:val="28"/>
                <w:szCs w:val="28"/>
                <w:lang w:val="ru-RU"/>
              </w:rPr>
              <w:t>ік</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jc w:val="center"/>
              <w:rPr>
                <w:rFonts w:ascii="Times New Roman" w:eastAsia="Times New Roman" w:hAnsi="Times New Roman" w:cs="Times New Roman"/>
                <w:b/>
                <w:sz w:val="28"/>
                <w:szCs w:val="28"/>
                <w:lang w:val="ru-RU"/>
              </w:rPr>
            </w:pPr>
            <w:r w:rsidRPr="00FD1BA8">
              <w:rPr>
                <w:rFonts w:ascii="Times New Roman" w:eastAsia="Times New Roman" w:hAnsi="Times New Roman" w:cs="Times New Roman"/>
                <w:b/>
                <w:sz w:val="28"/>
                <w:szCs w:val="28"/>
                <w:lang w:val="ru-RU"/>
              </w:rPr>
              <w:t xml:space="preserve">2027 </w:t>
            </w:r>
            <w:proofErr w:type="spellStart"/>
            <w:proofErr w:type="gramStart"/>
            <w:r w:rsidRPr="00FD1BA8">
              <w:rPr>
                <w:rFonts w:ascii="Times New Roman" w:eastAsia="Times New Roman" w:hAnsi="Times New Roman" w:cs="Times New Roman"/>
                <w:b/>
                <w:sz w:val="28"/>
                <w:szCs w:val="28"/>
                <w:lang w:val="ru-RU"/>
              </w:rPr>
              <w:t>р</w:t>
            </w:r>
            <w:proofErr w:type="gramEnd"/>
            <w:r w:rsidRPr="00FD1BA8">
              <w:rPr>
                <w:rFonts w:ascii="Times New Roman" w:eastAsia="Times New Roman" w:hAnsi="Times New Roman" w:cs="Times New Roman"/>
                <w:b/>
                <w:sz w:val="28"/>
                <w:szCs w:val="28"/>
                <w:lang w:val="ru-RU"/>
              </w:rPr>
              <w:t>ік</w:t>
            </w:r>
            <w:proofErr w:type="spellEnd"/>
          </w:p>
        </w:tc>
        <w:tc>
          <w:tcPr>
            <w:tcW w:w="2835" w:type="dxa"/>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jc w:val="center"/>
              <w:rPr>
                <w:rFonts w:ascii="Times New Roman" w:eastAsia="Times New Roman" w:hAnsi="Times New Roman" w:cs="Times New Roman"/>
                <w:b/>
                <w:sz w:val="28"/>
                <w:szCs w:val="28"/>
                <w:lang w:val="ru-RU"/>
              </w:rPr>
            </w:pPr>
            <w:r w:rsidRPr="00FD1BA8">
              <w:rPr>
                <w:rFonts w:ascii="Times New Roman" w:eastAsia="Times New Roman" w:hAnsi="Times New Roman" w:cs="Times New Roman"/>
                <w:b/>
                <w:sz w:val="28"/>
                <w:szCs w:val="28"/>
                <w:lang w:val="ru-RU"/>
              </w:rPr>
              <w:t xml:space="preserve">2028 </w:t>
            </w:r>
            <w:proofErr w:type="spellStart"/>
            <w:proofErr w:type="gramStart"/>
            <w:r w:rsidRPr="00FD1BA8">
              <w:rPr>
                <w:rFonts w:ascii="Times New Roman" w:eastAsia="Times New Roman" w:hAnsi="Times New Roman" w:cs="Times New Roman"/>
                <w:b/>
                <w:sz w:val="28"/>
                <w:szCs w:val="28"/>
                <w:lang w:val="ru-RU"/>
              </w:rPr>
              <w:t>р</w:t>
            </w:r>
            <w:proofErr w:type="gramEnd"/>
            <w:r w:rsidRPr="00FD1BA8">
              <w:rPr>
                <w:rFonts w:ascii="Times New Roman" w:eastAsia="Times New Roman" w:hAnsi="Times New Roman" w:cs="Times New Roman"/>
                <w:b/>
                <w:sz w:val="28"/>
                <w:szCs w:val="28"/>
                <w:lang w:val="ru-RU"/>
              </w:rPr>
              <w:t>ік</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8"/>
                <w:szCs w:val="24"/>
                <w:lang w:val="ru-RU"/>
              </w:rPr>
            </w:pPr>
          </w:p>
        </w:tc>
      </w:tr>
      <w:tr w:rsidR="00FD1BA8" w:rsidRPr="00FD1BA8" w:rsidTr="00FD1BA8">
        <w:tc>
          <w:tcPr>
            <w:tcW w:w="3119" w:type="dxa"/>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sz w:val="28"/>
                <w:szCs w:val="28"/>
                <w:lang w:val="ru-RU"/>
              </w:rPr>
            </w:pPr>
            <w:proofErr w:type="spellStart"/>
            <w:r w:rsidRPr="00FD1BA8">
              <w:rPr>
                <w:rFonts w:ascii="Times New Roman" w:eastAsia="Times New Roman" w:hAnsi="Times New Roman" w:cs="Times New Roman"/>
                <w:sz w:val="28"/>
                <w:szCs w:val="28"/>
                <w:lang w:val="ru-RU"/>
              </w:rPr>
              <w:t>Обсяг</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ресурсів</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усього</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8"/>
                <w:szCs w:val="28"/>
                <w:lang w:val="ru-RU"/>
              </w:rPr>
            </w:pPr>
            <w:r w:rsidRPr="00FD1BA8">
              <w:rPr>
                <w:rFonts w:ascii="Times New Roman" w:eastAsia="Times New Roman" w:hAnsi="Times New Roman" w:cs="Times New Roman"/>
                <w:b/>
                <w:sz w:val="24"/>
                <w:szCs w:val="24"/>
              </w:rPr>
              <w:t>3203,0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8"/>
                <w:szCs w:val="28"/>
                <w:lang w:val="ru-RU"/>
              </w:rPr>
            </w:pPr>
            <w:r w:rsidRPr="00FD1BA8">
              <w:rPr>
                <w:rFonts w:ascii="Times New Roman" w:eastAsia="Times New Roman" w:hAnsi="Times New Roman" w:cs="Times New Roman"/>
                <w:b/>
                <w:sz w:val="24"/>
                <w:szCs w:val="24"/>
              </w:rPr>
              <w:t>3261,0</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bCs/>
                <w:sz w:val="28"/>
                <w:szCs w:val="28"/>
                <w:lang w:val="ru-RU"/>
              </w:rPr>
            </w:pPr>
            <w:r w:rsidRPr="00FD1BA8">
              <w:rPr>
                <w:rFonts w:ascii="Times New Roman" w:eastAsia="Times New Roman" w:hAnsi="Times New Roman" w:cs="Times New Roman"/>
                <w:b/>
                <w:sz w:val="24"/>
                <w:szCs w:val="24"/>
              </w:rPr>
              <w:t>3081,0</w:t>
            </w:r>
          </w:p>
        </w:tc>
        <w:tc>
          <w:tcPr>
            <w:tcW w:w="3118"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center"/>
              <w:rPr>
                <w:rFonts w:ascii="Times New Roman" w:eastAsia="Times New Roman" w:hAnsi="Times New Roman" w:cs="Times New Roman"/>
                <w:bCs/>
                <w:sz w:val="28"/>
                <w:szCs w:val="28"/>
              </w:rPr>
            </w:pPr>
            <w:r w:rsidRPr="00FD1BA8">
              <w:rPr>
                <w:rFonts w:ascii="Times New Roman" w:eastAsia="Times New Roman" w:hAnsi="Times New Roman" w:cs="Times New Roman"/>
                <w:b/>
                <w:sz w:val="28"/>
                <w:szCs w:val="28"/>
              </w:rPr>
              <w:t xml:space="preserve">9545,0 </w:t>
            </w:r>
          </w:p>
        </w:tc>
      </w:tr>
      <w:tr w:rsidR="00FD1BA8" w:rsidRPr="00FD1BA8" w:rsidTr="00FD1BA8">
        <w:trPr>
          <w:trHeight w:val="744"/>
        </w:trPr>
        <w:tc>
          <w:tcPr>
            <w:tcW w:w="3119"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both"/>
              <w:rPr>
                <w:rFonts w:ascii="Times New Roman" w:eastAsia="Times New Roman" w:hAnsi="Times New Roman" w:cs="Times New Roman"/>
                <w:sz w:val="28"/>
                <w:szCs w:val="28"/>
                <w:lang w:val="ru-RU"/>
              </w:rPr>
            </w:pPr>
            <w:proofErr w:type="spellStart"/>
            <w:r w:rsidRPr="00FD1BA8">
              <w:rPr>
                <w:rFonts w:ascii="Times New Roman" w:eastAsia="Times New Roman" w:hAnsi="Times New Roman" w:cs="Times New Roman"/>
                <w:sz w:val="28"/>
                <w:szCs w:val="28"/>
                <w:lang w:val="ru-RU"/>
              </w:rPr>
              <w:t>місцевий</w:t>
            </w:r>
            <w:proofErr w:type="spellEnd"/>
            <w:r w:rsidRPr="00FD1BA8">
              <w:rPr>
                <w:rFonts w:ascii="Times New Roman" w:eastAsia="Times New Roman" w:hAnsi="Times New Roman" w:cs="Times New Roman"/>
                <w:sz w:val="28"/>
                <w:szCs w:val="28"/>
                <w:lang w:val="ru-RU"/>
              </w:rPr>
              <w:t xml:space="preserve"> бюджет, </w:t>
            </w:r>
            <w:proofErr w:type="gramStart"/>
            <w:r w:rsidRPr="00FD1BA8">
              <w:rPr>
                <w:rFonts w:ascii="Times New Roman" w:eastAsia="Times New Roman" w:hAnsi="Times New Roman" w:cs="Times New Roman"/>
                <w:sz w:val="28"/>
                <w:szCs w:val="28"/>
                <w:lang w:val="ru-RU"/>
              </w:rPr>
              <w:t>в</w:t>
            </w:r>
            <w:proofErr w:type="gramEnd"/>
            <w:r w:rsidRPr="00FD1BA8">
              <w:rPr>
                <w:rFonts w:ascii="Times New Roman" w:eastAsia="Times New Roman" w:hAnsi="Times New Roman" w:cs="Times New Roman"/>
                <w:sz w:val="28"/>
                <w:szCs w:val="28"/>
                <w:lang w:val="ru-RU"/>
              </w:rPr>
              <w:t xml:space="preserve"> тому </w:t>
            </w:r>
            <w:proofErr w:type="spellStart"/>
            <w:r w:rsidRPr="00FD1BA8">
              <w:rPr>
                <w:rFonts w:ascii="Times New Roman" w:eastAsia="Times New Roman" w:hAnsi="Times New Roman" w:cs="Times New Roman"/>
                <w:sz w:val="28"/>
                <w:szCs w:val="28"/>
                <w:lang w:val="ru-RU"/>
              </w:rPr>
              <w:t>числі</w:t>
            </w:r>
            <w:proofErr w:type="spellEnd"/>
            <w:r w:rsidRPr="00FD1BA8">
              <w:rPr>
                <w:rFonts w:ascii="Times New Roman" w:eastAsia="Times New Roman" w:hAnsi="Times New Roman" w:cs="Times New Roman"/>
                <w:sz w:val="28"/>
                <w:szCs w:val="28"/>
                <w:lang w:val="ru-RU"/>
              </w:rPr>
              <w:t>:</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8"/>
                <w:szCs w:val="28"/>
                <w:lang w:val="ru-RU"/>
              </w:rPr>
            </w:pPr>
            <w:r w:rsidRPr="00FD1BA8">
              <w:rPr>
                <w:rFonts w:ascii="Times New Roman" w:eastAsia="Times New Roman" w:hAnsi="Times New Roman" w:cs="Times New Roman"/>
                <w:sz w:val="24"/>
                <w:szCs w:val="24"/>
              </w:rPr>
              <w:t>3203,0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8"/>
                <w:szCs w:val="28"/>
                <w:lang w:val="ru-RU"/>
              </w:rPr>
            </w:pPr>
            <w:r w:rsidRPr="00FD1BA8">
              <w:rPr>
                <w:rFonts w:ascii="Times New Roman" w:eastAsia="Times New Roman" w:hAnsi="Times New Roman" w:cs="Times New Roman"/>
                <w:sz w:val="24"/>
                <w:szCs w:val="24"/>
              </w:rPr>
              <w:t>3261,0</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bCs/>
                <w:sz w:val="28"/>
                <w:szCs w:val="28"/>
                <w:lang w:val="ru-RU"/>
              </w:rPr>
            </w:pPr>
            <w:r w:rsidRPr="00FD1BA8">
              <w:rPr>
                <w:rFonts w:ascii="Times New Roman" w:eastAsia="Times New Roman" w:hAnsi="Times New Roman" w:cs="Times New Roman"/>
                <w:sz w:val="24"/>
                <w:szCs w:val="24"/>
              </w:rPr>
              <w:t>3081,0</w:t>
            </w:r>
          </w:p>
        </w:tc>
        <w:tc>
          <w:tcPr>
            <w:tcW w:w="3118"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center"/>
              <w:rPr>
                <w:rFonts w:ascii="Times New Roman" w:eastAsia="Times New Roman" w:hAnsi="Times New Roman" w:cs="Times New Roman"/>
                <w:bCs/>
                <w:sz w:val="28"/>
                <w:szCs w:val="28"/>
                <w:lang w:val="ru-RU"/>
              </w:rPr>
            </w:pPr>
            <w:r w:rsidRPr="00FD1BA8">
              <w:rPr>
                <w:rFonts w:ascii="Times New Roman" w:eastAsia="Times New Roman" w:hAnsi="Times New Roman" w:cs="Times New Roman"/>
                <w:sz w:val="28"/>
                <w:szCs w:val="28"/>
              </w:rPr>
              <w:t>9545,0</w:t>
            </w:r>
          </w:p>
        </w:tc>
      </w:tr>
      <w:tr w:rsidR="00FD1BA8" w:rsidRPr="00FD1BA8" w:rsidTr="00FD1BA8">
        <w:trPr>
          <w:trHeight w:val="216"/>
        </w:trPr>
        <w:tc>
          <w:tcPr>
            <w:tcW w:w="3119"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both"/>
              <w:rPr>
                <w:rFonts w:ascii="Times New Roman" w:eastAsia="Times New Roman" w:hAnsi="Times New Roman" w:cs="Times New Roman"/>
                <w:sz w:val="28"/>
                <w:szCs w:val="28"/>
                <w:lang w:val="ru-RU"/>
              </w:rPr>
            </w:pPr>
            <w:proofErr w:type="spellStart"/>
            <w:r w:rsidRPr="00FD1BA8">
              <w:rPr>
                <w:rFonts w:ascii="Times New Roman" w:eastAsia="Times New Roman" w:hAnsi="Times New Roman" w:cs="Times New Roman"/>
                <w:sz w:val="28"/>
                <w:szCs w:val="28"/>
                <w:lang w:val="ru-RU"/>
              </w:rPr>
              <w:t>Обласний</w:t>
            </w:r>
            <w:proofErr w:type="spellEnd"/>
            <w:r w:rsidRPr="00FD1BA8">
              <w:rPr>
                <w:rFonts w:ascii="Times New Roman" w:eastAsia="Times New Roman" w:hAnsi="Times New Roman" w:cs="Times New Roman"/>
                <w:sz w:val="28"/>
                <w:szCs w:val="28"/>
                <w:lang w:val="ru-RU"/>
              </w:rPr>
              <w:t xml:space="preserve"> бюджет </w:t>
            </w:r>
            <w:proofErr w:type="spellStart"/>
            <w:r w:rsidRPr="00FD1BA8">
              <w:rPr>
                <w:rFonts w:ascii="Times New Roman" w:eastAsia="Times New Roman" w:hAnsi="Times New Roman" w:cs="Times New Roman"/>
                <w:sz w:val="28"/>
                <w:szCs w:val="28"/>
                <w:lang w:val="ru-RU"/>
              </w:rPr>
              <w:t>Одеської</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області</w:t>
            </w:r>
            <w:proofErr w:type="spellEnd"/>
          </w:p>
        </w:tc>
        <w:tc>
          <w:tcPr>
            <w:tcW w:w="11056" w:type="dxa"/>
            <w:gridSpan w:val="4"/>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8"/>
                <w:szCs w:val="28"/>
              </w:rPr>
            </w:pPr>
            <w:r w:rsidRPr="00FD1BA8">
              <w:rPr>
                <w:rFonts w:ascii="Times New Roman" w:eastAsia="Times New Roman" w:hAnsi="Times New Roman" w:cs="Times New Roman"/>
                <w:sz w:val="28"/>
                <w:szCs w:val="28"/>
              </w:rPr>
              <w:t>В обсягах визначених рішенням про обласний бюджет Одеської області</w:t>
            </w:r>
          </w:p>
        </w:tc>
      </w:tr>
      <w:tr w:rsidR="00FD1BA8" w:rsidRPr="00FD1BA8" w:rsidTr="00FD1BA8">
        <w:tc>
          <w:tcPr>
            <w:tcW w:w="3119"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both"/>
              <w:rPr>
                <w:rFonts w:ascii="Times New Roman" w:eastAsia="Times New Roman" w:hAnsi="Times New Roman" w:cs="Times New Roman"/>
                <w:sz w:val="28"/>
                <w:szCs w:val="28"/>
                <w:lang w:val="ru-RU"/>
              </w:rPr>
            </w:pPr>
            <w:proofErr w:type="spellStart"/>
            <w:r w:rsidRPr="00FD1BA8">
              <w:rPr>
                <w:rFonts w:ascii="Times New Roman" w:eastAsia="Times New Roman" w:hAnsi="Times New Roman" w:cs="Times New Roman"/>
                <w:sz w:val="28"/>
                <w:szCs w:val="28"/>
                <w:lang w:val="ru-RU"/>
              </w:rPr>
              <w:t>кошти</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інших</w:t>
            </w:r>
            <w:proofErr w:type="spellEnd"/>
            <w:r w:rsidRPr="00FD1BA8">
              <w:rPr>
                <w:rFonts w:ascii="Times New Roman" w:eastAsia="Times New Roman" w:hAnsi="Times New Roman" w:cs="Times New Roman"/>
                <w:sz w:val="28"/>
                <w:szCs w:val="28"/>
                <w:lang w:val="ru-RU"/>
              </w:rPr>
              <w:t xml:space="preserve"> </w:t>
            </w:r>
            <w:proofErr w:type="spellStart"/>
            <w:r w:rsidRPr="00FD1BA8">
              <w:rPr>
                <w:rFonts w:ascii="Times New Roman" w:eastAsia="Times New Roman" w:hAnsi="Times New Roman" w:cs="Times New Roman"/>
                <w:sz w:val="28"/>
                <w:szCs w:val="28"/>
                <w:lang w:val="ru-RU"/>
              </w:rPr>
              <w:t>джерел</w:t>
            </w:r>
            <w:proofErr w:type="spellEnd"/>
          </w:p>
        </w:tc>
        <w:tc>
          <w:tcPr>
            <w:tcW w:w="2693"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center"/>
              <w:rPr>
                <w:rFonts w:ascii="Times New Roman" w:eastAsia="Times New Roman" w:hAnsi="Times New Roman" w:cs="Times New Roman"/>
                <w:sz w:val="28"/>
                <w:szCs w:val="28"/>
                <w:lang w:val="ru-RU"/>
              </w:rPr>
            </w:pPr>
            <w:r w:rsidRPr="00FD1BA8">
              <w:rPr>
                <w:rFonts w:ascii="Times New Roman" w:eastAsia="Times New Roman" w:hAnsi="Times New Roman" w:cs="Times New Roman"/>
                <w:sz w:val="28"/>
                <w:szCs w:val="28"/>
                <w:lang w:val="ru-RU"/>
              </w:rPr>
              <w:t>-</w:t>
            </w:r>
          </w:p>
        </w:tc>
        <w:tc>
          <w:tcPr>
            <w:tcW w:w="2410"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center"/>
              <w:rPr>
                <w:rFonts w:ascii="Times New Roman" w:eastAsia="Times New Roman" w:hAnsi="Times New Roman" w:cs="Times New Roman"/>
                <w:sz w:val="28"/>
                <w:szCs w:val="28"/>
              </w:rPr>
            </w:pPr>
            <w:r w:rsidRPr="00FD1BA8">
              <w:rPr>
                <w:rFonts w:ascii="Times New Roman" w:eastAsia="Times New Roman" w:hAnsi="Times New Roman" w:cs="Times New Roman"/>
                <w:sz w:val="28"/>
                <w:szCs w:val="28"/>
              </w:rPr>
              <w:t>-</w:t>
            </w:r>
          </w:p>
        </w:tc>
        <w:tc>
          <w:tcPr>
            <w:tcW w:w="2835"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center"/>
              <w:rPr>
                <w:rFonts w:ascii="Times New Roman" w:eastAsia="Times New Roman" w:hAnsi="Times New Roman" w:cs="Times New Roman"/>
                <w:sz w:val="28"/>
                <w:szCs w:val="28"/>
              </w:rPr>
            </w:pPr>
            <w:r w:rsidRPr="00FD1BA8">
              <w:rPr>
                <w:rFonts w:ascii="Times New Roman" w:eastAsia="Times New Roman" w:hAnsi="Times New Roman" w:cs="Times New Roman"/>
                <w:sz w:val="28"/>
                <w:szCs w:val="28"/>
              </w:rPr>
              <w:t>-</w:t>
            </w:r>
          </w:p>
        </w:tc>
        <w:tc>
          <w:tcPr>
            <w:tcW w:w="3118" w:type="dxa"/>
            <w:tcBorders>
              <w:top w:val="single" w:sz="4" w:space="0" w:color="auto"/>
              <w:left w:val="single" w:sz="4" w:space="0" w:color="auto"/>
              <w:bottom w:val="single" w:sz="4" w:space="0" w:color="auto"/>
              <w:right w:val="single" w:sz="4" w:space="0" w:color="auto"/>
            </w:tcBorders>
            <w:hideMark/>
          </w:tcPr>
          <w:p w:rsidR="00FD1BA8" w:rsidRPr="00FD1BA8" w:rsidRDefault="00FD1BA8" w:rsidP="00FD1BA8">
            <w:pPr>
              <w:spacing w:after="0" w:line="240" w:lineRule="auto"/>
              <w:jc w:val="center"/>
              <w:rPr>
                <w:rFonts w:ascii="Times New Roman" w:eastAsia="Times New Roman" w:hAnsi="Times New Roman" w:cs="Times New Roman"/>
                <w:sz w:val="28"/>
                <w:szCs w:val="28"/>
              </w:rPr>
            </w:pPr>
            <w:r w:rsidRPr="00FD1BA8">
              <w:rPr>
                <w:rFonts w:ascii="Times New Roman" w:eastAsia="Times New Roman" w:hAnsi="Times New Roman" w:cs="Times New Roman"/>
                <w:sz w:val="28"/>
                <w:szCs w:val="28"/>
              </w:rPr>
              <w:t>-</w:t>
            </w:r>
          </w:p>
        </w:tc>
      </w:tr>
    </w:tbl>
    <w:p w:rsidR="00FD1BA8" w:rsidRPr="00FD1BA8" w:rsidRDefault="00FD1BA8" w:rsidP="00FD1BA8">
      <w:pPr>
        <w:spacing w:after="0" w:line="240" w:lineRule="auto"/>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spacing w:after="0" w:line="240" w:lineRule="auto"/>
        <w:ind w:firstLine="600"/>
        <w:jc w:val="right"/>
        <w:rPr>
          <w:rFonts w:ascii="Times New Roman" w:eastAsia="Times New Roman" w:hAnsi="Times New Roman" w:cs="Times New Roman"/>
          <w:sz w:val="20"/>
          <w:szCs w:val="20"/>
          <w:lang w:eastAsia="ru-RU"/>
        </w:rPr>
      </w:pPr>
    </w:p>
    <w:p w:rsidR="00FD1BA8" w:rsidRPr="00FD1BA8" w:rsidRDefault="00FD1BA8" w:rsidP="00FD1BA8">
      <w:pPr>
        <w:tabs>
          <w:tab w:val="left" w:pos="9923"/>
        </w:tabs>
        <w:spacing w:after="0" w:line="240" w:lineRule="auto"/>
        <w:ind w:left="10632"/>
        <w:rPr>
          <w:rFonts w:ascii="Times New Roman" w:eastAsia="Times New Roman" w:hAnsi="Times New Roman" w:cs="Times New Roman"/>
          <w:b/>
          <w:sz w:val="24"/>
          <w:szCs w:val="24"/>
          <w:lang w:eastAsia="ru-RU"/>
        </w:rPr>
      </w:pPr>
    </w:p>
    <w:p w:rsidR="00FD1BA8" w:rsidRPr="00FD1BA8" w:rsidRDefault="00FD1BA8" w:rsidP="00FD1BA8">
      <w:pPr>
        <w:tabs>
          <w:tab w:val="left" w:pos="9923"/>
        </w:tabs>
        <w:spacing w:after="0" w:line="240" w:lineRule="auto"/>
        <w:ind w:left="10632"/>
        <w:rPr>
          <w:rFonts w:ascii="Times New Roman" w:eastAsia="Times New Roman" w:hAnsi="Times New Roman" w:cs="Times New Roman"/>
          <w:b/>
          <w:sz w:val="24"/>
          <w:szCs w:val="24"/>
          <w:lang w:eastAsia="ru-RU"/>
        </w:rPr>
      </w:pPr>
    </w:p>
    <w:p w:rsidR="00FD1BA8" w:rsidRPr="00FD1BA8" w:rsidRDefault="00FD1BA8" w:rsidP="00FD1BA8">
      <w:pPr>
        <w:tabs>
          <w:tab w:val="left" w:pos="9923"/>
        </w:tabs>
        <w:spacing w:after="0" w:line="240" w:lineRule="auto"/>
        <w:ind w:left="10632"/>
        <w:rPr>
          <w:rFonts w:ascii="Times New Roman" w:eastAsia="Times New Roman" w:hAnsi="Times New Roman" w:cs="Times New Roman"/>
          <w:b/>
          <w:sz w:val="24"/>
          <w:szCs w:val="24"/>
          <w:lang w:eastAsia="ru-RU"/>
        </w:rPr>
      </w:pPr>
      <w:r w:rsidRPr="00FD1BA8">
        <w:rPr>
          <w:rFonts w:ascii="Times New Roman" w:eastAsia="Times New Roman" w:hAnsi="Times New Roman" w:cs="Times New Roman"/>
          <w:b/>
          <w:sz w:val="24"/>
          <w:szCs w:val="24"/>
          <w:lang w:eastAsia="ru-RU"/>
        </w:rPr>
        <w:t>Додаток 2</w:t>
      </w:r>
    </w:p>
    <w:p w:rsidR="00FD1BA8" w:rsidRPr="00FD1BA8" w:rsidRDefault="00FD1BA8" w:rsidP="00FD1BA8">
      <w:pPr>
        <w:suppressAutoHyphens/>
        <w:spacing w:after="0" w:line="240" w:lineRule="auto"/>
        <w:ind w:left="10632"/>
        <w:jc w:val="both"/>
        <w:rPr>
          <w:rFonts w:ascii="Times New Roman" w:eastAsia="Times New Roman" w:hAnsi="Times New Roman" w:cs="Times New Roman"/>
          <w:sz w:val="24"/>
          <w:szCs w:val="24"/>
          <w:lang w:eastAsia="ar-SA"/>
        </w:rPr>
      </w:pPr>
      <w:r w:rsidRPr="00FD1BA8">
        <w:rPr>
          <w:rFonts w:ascii="Times New Roman" w:eastAsia="Times New Roman" w:hAnsi="Times New Roman" w:cs="Times New Roman"/>
          <w:sz w:val="24"/>
          <w:szCs w:val="24"/>
          <w:lang w:eastAsia="ru-RU"/>
        </w:rPr>
        <w:t xml:space="preserve">до міської цільової </w:t>
      </w:r>
      <w:r w:rsidRPr="00FD1BA8">
        <w:rPr>
          <w:rFonts w:ascii="Times New Roman" w:eastAsia="Times New Roman" w:hAnsi="Times New Roman" w:cs="Times New Roman"/>
          <w:sz w:val="24"/>
          <w:szCs w:val="24"/>
          <w:lang w:eastAsia="ar-SA"/>
        </w:rPr>
        <w:t>Програми соціального захисту населення Ананьївської міської територіальної громади на 2026-2028 роки</w:t>
      </w:r>
    </w:p>
    <w:p w:rsidR="00FD1BA8" w:rsidRPr="00FD1BA8" w:rsidRDefault="00FD1BA8" w:rsidP="00FD1BA8">
      <w:pPr>
        <w:suppressAutoHyphens/>
        <w:spacing w:after="0" w:line="240" w:lineRule="auto"/>
        <w:ind w:left="9923"/>
        <w:jc w:val="both"/>
        <w:rPr>
          <w:rFonts w:ascii="Times New Roman" w:eastAsia="Times New Roman" w:hAnsi="Times New Roman" w:cs="Times New Roman"/>
          <w:b/>
          <w:sz w:val="28"/>
          <w:szCs w:val="28"/>
          <w:lang w:eastAsia="ar-SA"/>
        </w:rPr>
      </w:pPr>
    </w:p>
    <w:p w:rsidR="00FD1BA8" w:rsidRPr="00FD1BA8" w:rsidRDefault="00FD1BA8" w:rsidP="00FD1BA8">
      <w:pPr>
        <w:spacing w:after="0" w:line="240" w:lineRule="auto"/>
        <w:jc w:val="center"/>
        <w:rPr>
          <w:rFonts w:ascii="Times New Roman" w:eastAsia="Times New Roman" w:hAnsi="Times New Roman" w:cs="Times New Roman"/>
          <w:b/>
          <w:sz w:val="24"/>
          <w:szCs w:val="24"/>
          <w:lang w:eastAsia="ru-RU"/>
        </w:rPr>
      </w:pPr>
      <w:r w:rsidRPr="00FD1BA8">
        <w:rPr>
          <w:rFonts w:ascii="Times New Roman" w:eastAsia="Times New Roman" w:hAnsi="Times New Roman" w:cs="Times New Roman"/>
          <w:b/>
          <w:sz w:val="24"/>
          <w:szCs w:val="24"/>
          <w:lang w:eastAsia="ru-RU"/>
        </w:rPr>
        <w:t xml:space="preserve">Напрями діяльності та заходи </w:t>
      </w:r>
    </w:p>
    <w:p w:rsidR="00FD1BA8" w:rsidRPr="00FD1BA8" w:rsidRDefault="00FD1BA8" w:rsidP="00FD1BA8">
      <w:pPr>
        <w:spacing w:after="0" w:line="240" w:lineRule="auto"/>
        <w:jc w:val="center"/>
        <w:rPr>
          <w:rFonts w:ascii="Times New Roman" w:eastAsia="Times New Roman" w:hAnsi="Times New Roman" w:cs="Times New Roman"/>
          <w:b/>
          <w:sz w:val="24"/>
          <w:szCs w:val="24"/>
          <w:lang w:eastAsia="ar-SA"/>
        </w:rPr>
      </w:pPr>
      <w:r w:rsidRPr="00FD1BA8">
        <w:rPr>
          <w:rFonts w:ascii="Times New Roman" w:eastAsia="Times New Roman" w:hAnsi="Times New Roman" w:cs="Times New Roman"/>
          <w:b/>
          <w:sz w:val="24"/>
          <w:szCs w:val="24"/>
          <w:lang w:eastAsia="ru-RU"/>
        </w:rPr>
        <w:t xml:space="preserve">міської цільової Програми </w:t>
      </w:r>
      <w:r w:rsidRPr="00FD1BA8">
        <w:rPr>
          <w:rFonts w:ascii="Times New Roman" w:eastAsia="Times New Roman" w:hAnsi="Times New Roman" w:cs="Times New Roman"/>
          <w:b/>
          <w:sz w:val="24"/>
          <w:szCs w:val="24"/>
          <w:lang w:eastAsia="ar-SA"/>
        </w:rPr>
        <w:t xml:space="preserve">соціального захисту населення </w:t>
      </w:r>
    </w:p>
    <w:p w:rsidR="00FD1BA8" w:rsidRPr="00FD1BA8" w:rsidRDefault="00FD1BA8" w:rsidP="00FD1BA8">
      <w:pPr>
        <w:spacing w:after="0" w:line="240" w:lineRule="auto"/>
        <w:jc w:val="center"/>
        <w:rPr>
          <w:rFonts w:ascii="Times New Roman" w:eastAsia="Times New Roman" w:hAnsi="Times New Roman" w:cs="Times New Roman"/>
          <w:b/>
          <w:sz w:val="24"/>
          <w:szCs w:val="24"/>
          <w:lang w:eastAsia="ar-SA"/>
        </w:rPr>
      </w:pPr>
      <w:r w:rsidRPr="00FD1BA8">
        <w:rPr>
          <w:rFonts w:ascii="Times New Roman" w:eastAsia="Times New Roman" w:hAnsi="Times New Roman" w:cs="Times New Roman"/>
          <w:b/>
          <w:sz w:val="24"/>
          <w:szCs w:val="24"/>
          <w:lang w:eastAsia="ar-SA"/>
        </w:rPr>
        <w:t>Ананьївської міської територіальної громади на 2026-2028 роки</w:t>
      </w:r>
    </w:p>
    <w:p w:rsidR="00FD1BA8" w:rsidRPr="00FD1BA8" w:rsidRDefault="00FD1BA8" w:rsidP="00FD1BA8">
      <w:pPr>
        <w:spacing w:after="0" w:line="240" w:lineRule="auto"/>
        <w:jc w:val="center"/>
        <w:rPr>
          <w:rFonts w:ascii="Times New Roman" w:eastAsia="Times New Roman" w:hAnsi="Times New Roman" w:cs="Times New Roman"/>
          <w:b/>
          <w:sz w:val="24"/>
          <w:szCs w:val="24"/>
          <w:lang w:eastAsia="ar-SA"/>
        </w:rPr>
      </w:pPr>
    </w:p>
    <w:tbl>
      <w:tblPr>
        <w:tblW w:w="153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5"/>
        <w:gridCol w:w="2267"/>
        <w:gridCol w:w="2550"/>
        <w:gridCol w:w="851"/>
        <w:gridCol w:w="1559"/>
        <w:gridCol w:w="1559"/>
        <w:gridCol w:w="851"/>
        <w:gridCol w:w="25"/>
        <w:gridCol w:w="828"/>
        <w:gridCol w:w="996"/>
        <w:gridCol w:w="992"/>
        <w:gridCol w:w="2411"/>
      </w:tblGrid>
      <w:tr w:rsidR="00FD1BA8" w:rsidRPr="00FD1BA8" w:rsidTr="00FD1BA8">
        <w:trPr>
          <w:trHeight w:val="874"/>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jc w:val="center"/>
              <w:rPr>
                <w:rFonts w:ascii="Times New Roman" w:eastAsia="Times New Roman" w:hAnsi="Times New Roman" w:cs="Times New Roman"/>
                <w:b/>
                <w:sz w:val="24"/>
                <w:szCs w:val="24"/>
                <w:lang w:val="ru-RU"/>
              </w:rPr>
            </w:pPr>
            <w:r w:rsidRPr="00FD1BA8">
              <w:rPr>
                <w:rFonts w:ascii="Verdana" w:eastAsia="Verdana" w:hAnsi="Verdana" w:cs="Verdana"/>
                <w:b/>
                <w:sz w:val="24"/>
                <w:szCs w:val="24"/>
              </w:rPr>
              <w:t xml:space="preserve"> </w:t>
            </w:r>
            <w:r w:rsidRPr="00FD1BA8">
              <w:rPr>
                <w:rFonts w:ascii="Times New Roman" w:eastAsia="Times New Roman" w:hAnsi="Times New Roman" w:cs="Times New Roman"/>
                <w:b/>
                <w:sz w:val="24"/>
                <w:szCs w:val="24"/>
                <w:lang w:val="ru-RU"/>
              </w:rPr>
              <w:t>№</w:t>
            </w:r>
          </w:p>
          <w:p w:rsidR="00FD1BA8" w:rsidRPr="00FD1BA8" w:rsidRDefault="00FD1BA8" w:rsidP="00FD1BA8">
            <w:pPr>
              <w:spacing w:after="0"/>
              <w:jc w:val="center"/>
              <w:rPr>
                <w:rFonts w:ascii="Times New Roman" w:eastAsia="Times New Roman" w:hAnsi="Times New Roman" w:cs="Times New Roman"/>
                <w:b/>
                <w:sz w:val="24"/>
                <w:szCs w:val="24"/>
                <w:lang w:val="ru-RU"/>
              </w:rPr>
            </w:pPr>
            <w:r w:rsidRPr="00FD1BA8">
              <w:rPr>
                <w:rFonts w:ascii="Times New Roman" w:eastAsia="Times New Roman" w:hAnsi="Times New Roman" w:cs="Times New Roman"/>
                <w:b/>
                <w:sz w:val="24"/>
                <w:szCs w:val="24"/>
                <w:lang w:val="ru-RU"/>
              </w:rPr>
              <w:t xml:space="preserve"> з/</w:t>
            </w:r>
            <w:proofErr w:type="gramStart"/>
            <w:r w:rsidRPr="00FD1BA8">
              <w:rPr>
                <w:rFonts w:ascii="Times New Roman" w:eastAsia="Times New Roman" w:hAnsi="Times New Roman" w:cs="Times New Roman"/>
                <w:b/>
                <w:sz w:val="24"/>
                <w:szCs w:val="24"/>
                <w:lang w:val="ru-RU"/>
              </w:rPr>
              <w:t>п</w:t>
            </w:r>
            <w:proofErr w:type="gramEnd"/>
          </w:p>
        </w:tc>
        <w:tc>
          <w:tcPr>
            <w:tcW w:w="226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lang w:val="ru-RU"/>
              </w:rPr>
            </w:pPr>
            <w:r w:rsidRPr="00FD1BA8">
              <w:rPr>
                <w:rFonts w:ascii="Times New Roman" w:eastAsia="Times New Roman" w:hAnsi="Times New Roman" w:cs="Times New Roman"/>
                <w:b/>
                <w:sz w:val="24"/>
                <w:szCs w:val="24"/>
                <w:lang w:val="ru-RU"/>
              </w:rPr>
              <w:t xml:space="preserve">Назва </w:t>
            </w:r>
            <w:proofErr w:type="spellStart"/>
            <w:r w:rsidRPr="00FD1BA8">
              <w:rPr>
                <w:rFonts w:ascii="Times New Roman" w:eastAsia="Times New Roman" w:hAnsi="Times New Roman" w:cs="Times New Roman"/>
                <w:b/>
                <w:sz w:val="24"/>
                <w:szCs w:val="24"/>
                <w:lang w:val="ru-RU"/>
              </w:rPr>
              <w:t>напряму</w:t>
            </w:r>
            <w:proofErr w:type="spellEnd"/>
            <w:r w:rsidRPr="00FD1BA8">
              <w:rPr>
                <w:rFonts w:ascii="Times New Roman" w:eastAsia="Times New Roman" w:hAnsi="Times New Roman" w:cs="Times New Roman"/>
                <w:b/>
                <w:sz w:val="24"/>
                <w:szCs w:val="24"/>
                <w:lang w:val="ru-RU"/>
              </w:rPr>
              <w:t xml:space="preserve"> </w:t>
            </w:r>
            <w:proofErr w:type="spellStart"/>
            <w:r w:rsidRPr="00FD1BA8">
              <w:rPr>
                <w:rFonts w:ascii="Times New Roman" w:eastAsia="Times New Roman" w:hAnsi="Times New Roman" w:cs="Times New Roman"/>
                <w:b/>
                <w:sz w:val="24"/>
                <w:szCs w:val="24"/>
                <w:lang w:val="ru-RU"/>
              </w:rPr>
              <w:t>діяльності</w:t>
            </w:r>
            <w:proofErr w:type="spellEnd"/>
            <w:r w:rsidRPr="00FD1BA8">
              <w:rPr>
                <w:rFonts w:ascii="Times New Roman" w:eastAsia="Times New Roman" w:hAnsi="Times New Roman" w:cs="Times New Roman"/>
                <w:b/>
                <w:sz w:val="24"/>
                <w:szCs w:val="24"/>
                <w:lang w:val="ru-RU"/>
              </w:rPr>
              <w:t xml:space="preserve"> (</w:t>
            </w:r>
            <w:proofErr w:type="spellStart"/>
            <w:proofErr w:type="gramStart"/>
            <w:r w:rsidRPr="00FD1BA8">
              <w:rPr>
                <w:rFonts w:ascii="Times New Roman" w:eastAsia="Times New Roman" w:hAnsi="Times New Roman" w:cs="Times New Roman"/>
                <w:b/>
                <w:sz w:val="24"/>
                <w:szCs w:val="24"/>
                <w:lang w:val="ru-RU"/>
              </w:rPr>
              <w:t>пр</w:t>
            </w:r>
            <w:proofErr w:type="gramEnd"/>
            <w:r w:rsidRPr="00FD1BA8">
              <w:rPr>
                <w:rFonts w:ascii="Times New Roman" w:eastAsia="Times New Roman" w:hAnsi="Times New Roman" w:cs="Times New Roman"/>
                <w:b/>
                <w:sz w:val="24"/>
                <w:szCs w:val="24"/>
                <w:lang w:val="ru-RU"/>
              </w:rPr>
              <w:t>іоритетні</w:t>
            </w:r>
            <w:proofErr w:type="spellEnd"/>
            <w:r w:rsidRPr="00FD1BA8">
              <w:rPr>
                <w:rFonts w:ascii="Times New Roman" w:eastAsia="Times New Roman" w:hAnsi="Times New Roman" w:cs="Times New Roman"/>
                <w:b/>
                <w:sz w:val="24"/>
                <w:szCs w:val="24"/>
                <w:lang w:val="ru-RU"/>
              </w:rPr>
              <w:t xml:space="preserve"> </w:t>
            </w:r>
            <w:proofErr w:type="spellStart"/>
            <w:r w:rsidRPr="00FD1BA8">
              <w:rPr>
                <w:rFonts w:ascii="Times New Roman" w:eastAsia="Times New Roman" w:hAnsi="Times New Roman" w:cs="Times New Roman"/>
                <w:b/>
                <w:sz w:val="24"/>
                <w:szCs w:val="24"/>
                <w:lang w:val="ru-RU"/>
              </w:rPr>
              <w:t>завдання</w:t>
            </w:r>
            <w:proofErr w:type="spellEnd"/>
            <w:r w:rsidRPr="00FD1BA8">
              <w:rPr>
                <w:rFonts w:ascii="Times New Roman" w:eastAsia="Times New Roman" w:hAnsi="Times New Roman" w:cs="Times New Roman"/>
                <w:b/>
                <w:sz w:val="24"/>
                <w:szCs w:val="24"/>
                <w:lang w:val="ru-RU"/>
              </w:rPr>
              <w:t>)</w:t>
            </w:r>
          </w:p>
        </w:tc>
        <w:tc>
          <w:tcPr>
            <w:tcW w:w="25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1BA8" w:rsidRPr="00FD1BA8" w:rsidRDefault="00FD1BA8" w:rsidP="00FD1BA8">
            <w:pPr>
              <w:snapToGrid w:val="0"/>
              <w:spacing w:after="0"/>
              <w:jc w:val="center"/>
              <w:rPr>
                <w:rFonts w:ascii="Times New Roman" w:eastAsia="Times New Roman" w:hAnsi="Times New Roman" w:cs="Times New Roman"/>
                <w:b/>
                <w:sz w:val="24"/>
                <w:szCs w:val="24"/>
                <w:lang w:val="ru-RU"/>
              </w:rPr>
            </w:pPr>
            <w:proofErr w:type="spellStart"/>
            <w:r w:rsidRPr="00FD1BA8">
              <w:rPr>
                <w:rFonts w:ascii="Times New Roman" w:eastAsia="Times New Roman" w:hAnsi="Times New Roman" w:cs="Times New Roman"/>
                <w:b/>
                <w:sz w:val="24"/>
                <w:szCs w:val="24"/>
                <w:lang w:val="ru-RU"/>
              </w:rPr>
              <w:t>Перелі</w:t>
            </w:r>
            <w:proofErr w:type="gramStart"/>
            <w:r w:rsidRPr="00FD1BA8">
              <w:rPr>
                <w:rFonts w:ascii="Times New Roman" w:eastAsia="Times New Roman" w:hAnsi="Times New Roman" w:cs="Times New Roman"/>
                <w:b/>
                <w:sz w:val="24"/>
                <w:szCs w:val="24"/>
                <w:lang w:val="ru-RU"/>
              </w:rPr>
              <w:t>к</w:t>
            </w:r>
            <w:proofErr w:type="spellEnd"/>
            <w:proofErr w:type="gramEnd"/>
            <w:r w:rsidRPr="00FD1BA8">
              <w:rPr>
                <w:rFonts w:ascii="Times New Roman" w:eastAsia="Times New Roman" w:hAnsi="Times New Roman" w:cs="Times New Roman"/>
                <w:b/>
                <w:sz w:val="24"/>
                <w:szCs w:val="24"/>
                <w:lang w:val="ru-RU"/>
              </w:rPr>
              <w:t xml:space="preserve"> </w:t>
            </w:r>
            <w:proofErr w:type="spellStart"/>
            <w:r w:rsidRPr="00FD1BA8">
              <w:rPr>
                <w:rFonts w:ascii="Times New Roman" w:eastAsia="Times New Roman" w:hAnsi="Times New Roman" w:cs="Times New Roman"/>
                <w:b/>
                <w:sz w:val="24"/>
                <w:szCs w:val="24"/>
                <w:lang w:val="ru-RU"/>
              </w:rPr>
              <w:t>заходів</w:t>
            </w:r>
            <w:proofErr w:type="spellEnd"/>
            <w:r w:rsidRPr="00FD1BA8">
              <w:rPr>
                <w:rFonts w:ascii="Times New Roman" w:eastAsia="Times New Roman" w:hAnsi="Times New Roman" w:cs="Times New Roman"/>
                <w:b/>
                <w:sz w:val="24"/>
                <w:szCs w:val="24"/>
                <w:lang w:val="ru-RU"/>
              </w:rPr>
              <w:t xml:space="preserve"> </w:t>
            </w:r>
            <w:r w:rsidRPr="00FD1BA8">
              <w:rPr>
                <w:rFonts w:ascii="Times New Roman" w:eastAsia="Times New Roman" w:hAnsi="Times New Roman" w:cs="Times New Roman"/>
                <w:b/>
                <w:sz w:val="24"/>
                <w:szCs w:val="24"/>
              </w:rPr>
              <w:t>П</w:t>
            </w:r>
            <w:proofErr w:type="spellStart"/>
            <w:r w:rsidRPr="00FD1BA8">
              <w:rPr>
                <w:rFonts w:ascii="Times New Roman" w:eastAsia="Times New Roman" w:hAnsi="Times New Roman" w:cs="Times New Roman"/>
                <w:b/>
                <w:sz w:val="24"/>
                <w:szCs w:val="24"/>
                <w:lang w:val="ru-RU"/>
              </w:rPr>
              <w:t>рограми</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lang w:val="ru-RU"/>
              </w:rPr>
            </w:pPr>
            <w:r w:rsidRPr="00FD1BA8">
              <w:rPr>
                <w:rFonts w:ascii="Times New Roman" w:eastAsia="Times New Roman" w:hAnsi="Times New Roman" w:cs="Times New Roman"/>
                <w:b/>
                <w:sz w:val="24"/>
                <w:szCs w:val="24"/>
                <w:lang w:val="ru-RU"/>
              </w:rPr>
              <w:t xml:space="preserve">Строк </w:t>
            </w:r>
            <w:proofErr w:type="spellStart"/>
            <w:r w:rsidRPr="00FD1BA8">
              <w:rPr>
                <w:rFonts w:ascii="Times New Roman" w:eastAsia="Times New Roman" w:hAnsi="Times New Roman" w:cs="Times New Roman"/>
                <w:b/>
                <w:sz w:val="24"/>
                <w:szCs w:val="24"/>
                <w:lang w:val="ru-RU"/>
              </w:rPr>
              <w:t>виконання</w:t>
            </w:r>
            <w:proofErr w:type="spellEnd"/>
            <w:r w:rsidRPr="00FD1BA8">
              <w:rPr>
                <w:rFonts w:ascii="Times New Roman" w:eastAsia="Times New Roman" w:hAnsi="Times New Roman" w:cs="Times New Roman"/>
                <w:b/>
                <w:sz w:val="24"/>
                <w:szCs w:val="24"/>
                <w:lang w:val="ru-RU"/>
              </w:rPr>
              <w:t xml:space="preserve"> заходу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1BA8" w:rsidRPr="00FD1BA8" w:rsidRDefault="00FD1BA8" w:rsidP="00FD1BA8">
            <w:pPr>
              <w:snapToGrid w:val="0"/>
              <w:spacing w:after="0"/>
              <w:jc w:val="center"/>
              <w:rPr>
                <w:rFonts w:ascii="Times New Roman" w:eastAsia="Times New Roman" w:hAnsi="Times New Roman" w:cs="Times New Roman"/>
                <w:b/>
                <w:sz w:val="24"/>
                <w:szCs w:val="24"/>
                <w:lang w:val="ru-RU"/>
              </w:rPr>
            </w:pPr>
            <w:proofErr w:type="spellStart"/>
            <w:r w:rsidRPr="00FD1BA8">
              <w:rPr>
                <w:rFonts w:ascii="Times New Roman" w:eastAsia="Times New Roman" w:hAnsi="Times New Roman" w:cs="Times New Roman"/>
                <w:b/>
                <w:sz w:val="24"/>
                <w:szCs w:val="24"/>
                <w:lang w:val="ru-RU"/>
              </w:rPr>
              <w:t>Виконавці</w:t>
            </w:r>
            <w:proofErr w:type="spellEnd"/>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lang w:val="ru-RU"/>
              </w:rPr>
            </w:pPr>
            <w:proofErr w:type="spellStart"/>
            <w:r w:rsidRPr="00FD1BA8">
              <w:rPr>
                <w:rFonts w:ascii="Times New Roman" w:eastAsia="Times New Roman" w:hAnsi="Times New Roman" w:cs="Times New Roman"/>
                <w:b/>
                <w:sz w:val="24"/>
                <w:szCs w:val="24"/>
                <w:lang w:val="ru-RU"/>
              </w:rPr>
              <w:t>Джерела</w:t>
            </w:r>
            <w:proofErr w:type="spellEnd"/>
            <w:r w:rsidRPr="00FD1BA8">
              <w:rPr>
                <w:rFonts w:ascii="Times New Roman" w:eastAsia="Times New Roman" w:hAnsi="Times New Roman" w:cs="Times New Roman"/>
                <w:b/>
                <w:sz w:val="24"/>
                <w:szCs w:val="24"/>
                <w:lang w:val="ru-RU"/>
              </w:rPr>
              <w:t xml:space="preserve"> </w:t>
            </w:r>
            <w:proofErr w:type="spellStart"/>
            <w:r w:rsidRPr="00FD1BA8">
              <w:rPr>
                <w:rFonts w:ascii="Times New Roman" w:eastAsia="Times New Roman" w:hAnsi="Times New Roman" w:cs="Times New Roman"/>
                <w:b/>
                <w:sz w:val="24"/>
                <w:szCs w:val="24"/>
                <w:lang w:val="ru-RU"/>
              </w:rPr>
              <w:t>фінансування</w:t>
            </w:r>
            <w:proofErr w:type="spellEnd"/>
          </w:p>
        </w:tc>
        <w:tc>
          <w:tcPr>
            <w:tcW w:w="369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lang w:val="ru-RU"/>
              </w:rPr>
            </w:pPr>
            <w:proofErr w:type="spellStart"/>
            <w:r w:rsidRPr="00FD1BA8">
              <w:rPr>
                <w:rFonts w:ascii="Times New Roman" w:eastAsia="Times New Roman" w:hAnsi="Times New Roman" w:cs="Times New Roman"/>
                <w:b/>
                <w:sz w:val="24"/>
                <w:szCs w:val="24"/>
                <w:lang w:val="ru-RU"/>
              </w:rPr>
              <w:t>Обсяги</w:t>
            </w:r>
            <w:proofErr w:type="spellEnd"/>
            <w:r w:rsidRPr="00FD1BA8">
              <w:rPr>
                <w:rFonts w:ascii="Times New Roman" w:eastAsia="Times New Roman" w:hAnsi="Times New Roman" w:cs="Times New Roman"/>
                <w:b/>
                <w:sz w:val="24"/>
                <w:szCs w:val="24"/>
                <w:lang w:val="ru-RU"/>
              </w:rPr>
              <w:t xml:space="preserve"> </w:t>
            </w:r>
            <w:proofErr w:type="spellStart"/>
            <w:r w:rsidRPr="00FD1BA8">
              <w:rPr>
                <w:rFonts w:ascii="Times New Roman" w:eastAsia="Times New Roman" w:hAnsi="Times New Roman" w:cs="Times New Roman"/>
                <w:b/>
                <w:sz w:val="24"/>
                <w:szCs w:val="24"/>
                <w:lang w:val="ru-RU"/>
              </w:rPr>
              <w:t>фінансування</w:t>
            </w:r>
            <w:proofErr w:type="spellEnd"/>
            <w:r w:rsidRPr="00FD1BA8">
              <w:rPr>
                <w:rFonts w:ascii="Times New Roman" w:eastAsia="Times New Roman" w:hAnsi="Times New Roman" w:cs="Times New Roman"/>
                <w:b/>
                <w:sz w:val="24"/>
                <w:szCs w:val="24"/>
                <w:lang w:val="ru-RU"/>
              </w:rPr>
              <w:t xml:space="preserve"> (</w:t>
            </w:r>
            <w:proofErr w:type="spellStart"/>
            <w:r w:rsidRPr="00FD1BA8">
              <w:rPr>
                <w:rFonts w:ascii="Times New Roman" w:eastAsia="Times New Roman" w:hAnsi="Times New Roman" w:cs="Times New Roman"/>
                <w:b/>
                <w:sz w:val="24"/>
                <w:szCs w:val="24"/>
                <w:lang w:val="ru-RU"/>
              </w:rPr>
              <w:t>вартість</w:t>
            </w:r>
            <w:proofErr w:type="spellEnd"/>
            <w:r w:rsidRPr="00FD1BA8">
              <w:rPr>
                <w:rFonts w:ascii="Times New Roman" w:eastAsia="Times New Roman" w:hAnsi="Times New Roman" w:cs="Times New Roman"/>
                <w:b/>
                <w:sz w:val="24"/>
                <w:szCs w:val="24"/>
                <w:lang w:val="ru-RU"/>
              </w:rPr>
              <w:t xml:space="preserve">), </w:t>
            </w:r>
            <w:proofErr w:type="spellStart"/>
            <w:r w:rsidRPr="00FD1BA8">
              <w:rPr>
                <w:rFonts w:ascii="Times New Roman" w:eastAsia="Times New Roman" w:hAnsi="Times New Roman" w:cs="Times New Roman"/>
                <w:b/>
                <w:sz w:val="24"/>
                <w:szCs w:val="24"/>
                <w:lang w:val="ru-RU"/>
              </w:rPr>
              <w:t>тис</w:t>
            </w:r>
            <w:proofErr w:type="gramStart"/>
            <w:r w:rsidRPr="00FD1BA8">
              <w:rPr>
                <w:rFonts w:ascii="Times New Roman" w:eastAsia="Times New Roman" w:hAnsi="Times New Roman" w:cs="Times New Roman"/>
                <w:b/>
                <w:sz w:val="24"/>
                <w:szCs w:val="24"/>
                <w:lang w:val="ru-RU"/>
              </w:rPr>
              <w:t>.г</w:t>
            </w:r>
            <w:proofErr w:type="gramEnd"/>
            <w:r w:rsidRPr="00FD1BA8">
              <w:rPr>
                <w:rFonts w:ascii="Times New Roman" w:eastAsia="Times New Roman" w:hAnsi="Times New Roman" w:cs="Times New Roman"/>
                <w:b/>
                <w:sz w:val="24"/>
                <w:szCs w:val="24"/>
                <w:lang w:val="ru-RU"/>
              </w:rPr>
              <w:t>рн</w:t>
            </w:r>
            <w:proofErr w:type="spellEnd"/>
            <w:r w:rsidRPr="00FD1BA8">
              <w:rPr>
                <w:rFonts w:ascii="Times New Roman" w:eastAsia="Times New Roman" w:hAnsi="Times New Roman" w:cs="Times New Roman"/>
                <w:b/>
                <w:sz w:val="24"/>
                <w:szCs w:val="24"/>
                <w:lang w:val="ru-RU"/>
              </w:rPr>
              <w:t xml:space="preserve">., у тому </w:t>
            </w:r>
            <w:proofErr w:type="spellStart"/>
            <w:r w:rsidRPr="00FD1BA8">
              <w:rPr>
                <w:rFonts w:ascii="Times New Roman" w:eastAsia="Times New Roman" w:hAnsi="Times New Roman" w:cs="Times New Roman"/>
                <w:b/>
                <w:sz w:val="24"/>
                <w:szCs w:val="24"/>
                <w:lang w:val="ru-RU"/>
              </w:rPr>
              <w:t>числі</w:t>
            </w:r>
            <w:proofErr w:type="spellEnd"/>
            <w:r w:rsidRPr="00FD1BA8">
              <w:rPr>
                <w:rFonts w:ascii="Times New Roman" w:eastAsia="Times New Roman" w:hAnsi="Times New Roman" w:cs="Times New Roman"/>
                <w:b/>
                <w:sz w:val="24"/>
                <w:szCs w:val="24"/>
                <w:lang w:val="ru-RU"/>
              </w:rPr>
              <w: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lang w:val="ru-RU"/>
              </w:rPr>
            </w:pPr>
            <w:proofErr w:type="spellStart"/>
            <w:r w:rsidRPr="00FD1BA8">
              <w:rPr>
                <w:rFonts w:ascii="Times New Roman" w:eastAsia="Times New Roman" w:hAnsi="Times New Roman" w:cs="Times New Roman"/>
                <w:b/>
                <w:sz w:val="24"/>
                <w:szCs w:val="24"/>
                <w:lang w:val="ru-RU"/>
              </w:rPr>
              <w:t>Очікуваний</w:t>
            </w:r>
            <w:proofErr w:type="spellEnd"/>
            <w:r w:rsidRPr="00FD1BA8">
              <w:rPr>
                <w:rFonts w:ascii="Times New Roman" w:eastAsia="Times New Roman" w:hAnsi="Times New Roman" w:cs="Times New Roman"/>
                <w:b/>
                <w:sz w:val="24"/>
                <w:szCs w:val="24"/>
                <w:lang w:val="ru-RU"/>
              </w:rPr>
              <w:t xml:space="preserve"> результат</w:t>
            </w:r>
          </w:p>
        </w:tc>
      </w:tr>
      <w:tr w:rsidR="00FD1BA8" w:rsidRPr="00FD1BA8" w:rsidTr="00FD1BA8">
        <w:trPr>
          <w:trHeight w:val="619"/>
        </w:trPr>
        <w:tc>
          <w:tcPr>
            <w:tcW w:w="434"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4"/>
                <w:szCs w:val="24"/>
                <w:lang w:val="ru-RU"/>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4"/>
                <w:szCs w:val="24"/>
                <w:lang w:val="ru-RU"/>
              </w:rPr>
            </w:pPr>
          </w:p>
        </w:tc>
        <w:tc>
          <w:tcPr>
            <w:tcW w:w="6518"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4"/>
                <w:szCs w:val="24"/>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4"/>
                <w:szCs w:val="24"/>
                <w:lang w:val="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4"/>
                <w:szCs w:val="24"/>
                <w:lang w:val="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jc w:val="center"/>
              <w:rPr>
                <w:rFonts w:ascii="Times New Roman" w:eastAsia="Times New Roman" w:hAnsi="Times New Roman" w:cs="Times New Roman"/>
                <w:b/>
                <w:sz w:val="24"/>
                <w:szCs w:val="24"/>
                <w:lang w:val="ru-RU"/>
              </w:rPr>
            </w:pPr>
            <w:proofErr w:type="spellStart"/>
            <w:r w:rsidRPr="00FD1BA8">
              <w:rPr>
                <w:rFonts w:ascii="Times New Roman" w:eastAsia="Times New Roman" w:hAnsi="Times New Roman" w:cs="Times New Roman"/>
                <w:b/>
                <w:sz w:val="24"/>
                <w:szCs w:val="24"/>
                <w:lang w:val="ru-RU"/>
              </w:rPr>
              <w:t>всього</w:t>
            </w:r>
            <w:proofErr w:type="spellEnd"/>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jc w:val="center"/>
              <w:rPr>
                <w:rFonts w:ascii="Times New Roman" w:eastAsia="Times New Roman" w:hAnsi="Times New Roman" w:cs="Times New Roman"/>
                <w:b/>
                <w:sz w:val="24"/>
                <w:szCs w:val="24"/>
                <w:lang w:val="ru-RU"/>
              </w:rPr>
            </w:pPr>
            <w:r w:rsidRPr="00FD1BA8">
              <w:rPr>
                <w:rFonts w:ascii="Times New Roman" w:eastAsia="Times New Roman" w:hAnsi="Times New Roman" w:cs="Times New Roman"/>
                <w:b/>
                <w:sz w:val="24"/>
                <w:szCs w:val="24"/>
                <w:lang w:val="ru-RU"/>
              </w:rPr>
              <w:t>2026</w:t>
            </w:r>
          </w:p>
          <w:p w:rsidR="00FD1BA8" w:rsidRPr="00FD1BA8" w:rsidRDefault="00FD1BA8" w:rsidP="00FD1BA8">
            <w:pPr>
              <w:snapToGrid w:val="0"/>
              <w:spacing w:after="0"/>
              <w:jc w:val="center"/>
              <w:rPr>
                <w:rFonts w:ascii="Times New Roman" w:eastAsia="Times New Roman" w:hAnsi="Times New Roman" w:cs="Times New Roman"/>
                <w:b/>
                <w:sz w:val="24"/>
                <w:szCs w:val="24"/>
                <w:lang w:val="ru-RU"/>
              </w:rPr>
            </w:pPr>
            <w:proofErr w:type="spellStart"/>
            <w:proofErr w:type="gramStart"/>
            <w:r w:rsidRPr="00FD1BA8">
              <w:rPr>
                <w:rFonts w:ascii="Times New Roman" w:eastAsia="Times New Roman" w:hAnsi="Times New Roman" w:cs="Times New Roman"/>
                <w:b/>
                <w:sz w:val="24"/>
                <w:szCs w:val="24"/>
                <w:lang w:val="ru-RU"/>
              </w:rPr>
              <w:t>р</w:t>
            </w:r>
            <w:proofErr w:type="gramEnd"/>
            <w:r w:rsidRPr="00FD1BA8">
              <w:rPr>
                <w:rFonts w:ascii="Times New Roman" w:eastAsia="Times New Roman" w:hAnsi="Times New Roman" w:cs="Times New Roman"/>
                <w:b/>
                <w:sz w:val="24"/>
                <w:szCs w:val="24"/>
                <w:lang w:val="ru-RU"/>
              </w:rPr>
              <w:t>ік</w:t>
            </w:r>
            <w:proofErr w:type="spellEnd"/>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jc w:val="center"/>
              <w:rPr>
                <w:rFonts w:ascii="Times New Roman" w:eastAsia="Times New Roman" w:hAnsi="Times New Roman" w:cs="Times New Roman"/>
                <w:b/>
                <w:sz w:val="24"/>
                <w:szCs w:val="24"/>
                <w:lang w:val="ru-RU"/>
              </w:rPr>
            </w:pPr>
            <w:r w:rsidRPr="00FD1BA8">
              <w:rPr>
                <w:rFonts w:ascii="Times New Roman" w:eastAsia="Times New Roman" w:hAnsi="Times New Roman" w:cs="Times New Roman"/>
                <w:b/>
                <w:sz w:val="24"/>
                <w:szCs w:val="24"/>
                <w:lang w:val="ru-RU"/>
              </w:rPr>
              <w:t>2027</w:t>
            </w:r>
          </w:p>
          <w:p w:rsidR="00FD1BA8" w:rsidRPr="00FD1BA8" w:rsidRDefault="00FD1BA8" w:rsidP="00FD1BA8">
            <w:pPr>
              <w:snapToGrid w:val="0"/>
              <w:spacing w:after="0"/>
              <w:jc w:val="center"/>
              <w:rPr>
                <w:rFonts w:ascii="Times New Roman" w:eastAsia="Times New Roman" w:hAnsi="Times New Roman" w:cs="Times New Roman"/>
                <w:b/>
                <w:sz w:val="24"/>
                <w:szCs w:val="24"/>
                <w:lang w:val="ru-RU"/>
              </w:rPr>
            </w:pPr>
            <w:r w:rsidRPr="00FD1BA8">
              <w:rPr>
                <w:rFonts w:ascii="Times New Roman" w:eastAsia="Times New Roman" w:hAnsi="Times New Roman" w:cs="Times New Roman"/>
                <w:b/>
                <w:sz w:val="24"/>
                <w:szCs w:val="24"/>
                <w:lang w:val="ru-RU"/>
              </w:rPr>
              <w:t xml:space="preserve"> </w:t>
            </w:r>
            <w:proofErr w:type="spellStart"/>
            <w:proofErr w:type="gramStart"/>
            <w:r w:rsidRPr="00FD1BA8">
              <w:rPr>
                <w:rFonts w:ascii="Times New Roman" w:eastAsia="Times New Roman" w:hAnsi="Times New Roman" w:cs="Times New Roman"/>
                <w:b/>
                <w:sz w:val="24"/>
                <w:szCs w:val="24"/>
                <w:lang w:val="ru-RU"/>
              </w:rPr>
              <w:t>р</w:t>
            </w:r>
            <w:proofErr w:type="gramEnd"/>
            <w:r w:rsidRPr="00FD1BA8">
              <w:rPr>
                <w:rFonts w:ascii="Times New Roman" w:eastAsia="Times New Roman" w:hAnsi="Times New Roman" w:cs="Times New Roman"/>
                <w:b/>
                <w:sz w:val="24"/>
                <w:szCs w:val="24"/>
                <w:lang w:val="ru-RU"/>
              </w:rPr>
              <w:t>ік</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lang w:val="ru-RU"/>
              </w:rPr>
              <w:t xml:space="preserve">2028 </w:t>
            </w:r>
          </w:p>
          <w:p w:rsidR="00FD1BA8" w:rsidRPr="00FD1BA8" w:rsidRDefault="00FD1BA8" w:rsidP="00FD1BA8">
            <w:pPr>
              <w:snapToGrid w:val="0"/>
              <w:spacing w:after="0"/>
              <w:jc w:val="center"/>
              <w:rPr>
                <w:rFonts w:ascii="Times New Roman" w:eastAsia="Times New Roman" w:hAnsi="Times New Roman" w:cs="Times New Roman"/>
                <w:b/>
                <w:sz w:val="24"/>
                <w:szCs w:val="24"/>
                <w:lang w:val="ru-RU"/>
              </w:rPr>
            </w:pPr>
            <w:proofErr w:type="spellStart"/>
            <w:proofErr w:type="gramStart"/>
            <w:r w:rsidRPr="00FD1BA8">
              <w:rPr>
                <w:rFonts w:ascii="Times New Roman" w:eastAsia="Times New Roman" w:hAnsi="Times New Roman" w:cs="Times New Roman"/>
                <w:b/>
                <w:sz w:val="24"/>
                <w:szCs w:val="24"/>
                <w:lang w:val="ru-RU"/>
              </w:rPr>
              <w:t>р</w:t>
            </w:r>
            <w:proofErr w:type="gramEnd"/>
            <w:r w:rsidRPr="00FD1BA8">
              <w:rPr>
                <w:rFonts w:ascii="Times New Roman" w:eastAsia="Times New Roman" w:hAnsi="Times New Roman" w:cs="Times New Roman"/>
                <w:b/>
                <w:sz w:val="24"/>
                <w:szCs w:val="24"/>
                <w:lang w:val="ru-RU"/>
              </w:rPr>
              <w:t>ік</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56" w:lineRule="auto"/>
              <w:rPr>
                <w:rFonts w:ascii="Calibri" w:eastAsia="Calibri" w:hAnsi="Calibri" w:cs="Times New Roman"/>
                <w:kern w:val="2"/>
                <w14:ligatures w14:val="standardContextual"/>
              </w:rPr>
            </w:pPr>
          </w:p>
        </w:tc>
      </w:tr>
      <w:tr w:rsidR="00FD1BA8" w:rsidRPr="00FD1BA8" w:rsidTr="00FD1BA8">
        <w:trPr>
          <w:trHeight w:val="567"/>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p>
        </w:tc>
        <w:tc>
          <w:tcPr>
            <w:tcW w:w="226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Соціальний захист військовослужбовців</w:t>
            </w: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FD1BA8">
              <w:rPr>
                <w:rFonts w:ascii="Times New Roman" w:eastAsia="Times New Roman" w:hAnsi="Times New Roman" w:cs="Times New Roman"/>
                <w:color w:val="333333"/>
                <w:sz w:val="24"/>
                <w:szCs w:val="24"/>
                <w:lang w:eastAsia="uk-UA"/>
              </w:rPr>
              <w:t xml:space="preserve">Виплати членам сімей військовослужбовців: </w:t>
            </w:r>
          </w:p>
          <w:p w:rsidR="00FD1BA8" w:rsidRPr="00FD1BA8" w:rsidRDefault="00FD1BA8" w:rsidP="00FD1BA8">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FD1BA8">
              <w:rPr>
                <w:rFonts w:ascii="Times New Roman" w:eastAsia="Times New Roman" w:hAnsi="Times New Roman" w:cs="Times New Roman"/>
                <w:color w:val="333333"/>
                <w:sz w:val="24"/>
                <w:szCs w:val="24"/>
                <w:lang w:eastAsia="uk-UA"/>
              </w:rPr>
              <w:t>-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w:t>
            </w:r>
          </w:p>
          <w:p w:rsidR="00FD1BA8" w:rsidRPr="00FD1BA8" w:rsidRDefault="00FD1BA8" w:rsidP="00FD1BA8">
            <w:pPr>
              <w:shd w:val="clear" w:color="auto" w:fill="FFFFFF"/>
              <w:tabs>
                <w:tab w:val="left" w:pos="300"/>
                <w:tab w:val="left" w:pos="888"/>
              </w:tabs>
              <w:spacing w:after="0" w:line="240" w:lineRule="auto"/>
              <w:jc w:val="center"/>
              <w:rPr>
                <w:rFonts w:ascii="Times New Roman" w:eastAsia="Times New Roman" w:hAnsi="Times New Roman" w:cs="Times New Roman"/>
                <w:color w:val="333333"/>
                <w:sz w:val="24"/>
                <w:szCs w:val="24"/>
                <w:lang w:eastAsia="uk-UA"/>
              </w:rPr>
            </w:pPr>
            <w:r w:rsidRPr="00FD1BA8">
              <w:rPr>
                <w:rFonts w:ascii="Times New Roman" w:eastAsia="Times New Roman" w:hAnsi="Times New Roman" w:cs="Times New Roman"/>
                <w:color w:val="333333"/>
                <w:sz w:val="24"/>
                <w:szCs w:val="24"/>
                <w:lang w:eastAsia="uk-UA"/>
              </w:rPr>
              <w:t xml:space="preserve">- членам сімей військовослужбовців, смерть  яких настала в період проходження ними військової служби або внаслідок </w:t>
            </w:r>
            <w:r w:rsidRPr="00FD1BA8">
              <w:rPr>
                <w:rFonts w:ascii="Times New Roman" w:eastAsia="Times New Roman" w:hAnsi="Times New Roman" w:cs="Times New Roman"/>
                <w:color w:val="333333"/>
                <w:sz w:val="24"/>
                <w:szCs w:val="24"/>
                <w:lang w:eastAsia="uk-UA"/>
              </w:rPr>
              <w:lastRenderedPageBreak/>
              <w:t>захворювання чи нещасного випадку, що мали місце в період проходження ними військової служби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lastRenderedPageBreak/>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Відділ</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охорони</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здоров’я</w:t>
            </w:r>
            <w:proofErr w:type="spellEnd"/>
            <w:r w:rsidRPr="00FD1BA8">
              <w:rPr>
                <w:rFonts w:ascii="Times New Roman" w:eastAsia="Times New Roman" w:hAnsi="Times New Roman" w:cs="Times New Roman"/>
                <w:sz w:val="24"/>
                <w:szCs w:val="24"/>
                <w:lang w:val="ru-RU"/>
              </w:rPr>
              <w:t xml:space="preserve"> та </w:t>
            </w:r>
            <w:proofErr w:type="spellStart"/>
            <w:proofErr w:type="gramStart"/>
            <w:r w:rsidRPr="00FD1BA8">
              <w:rPr>
                <w:rFonts w:ascii="Times New Roman" w:eastAsia="Times New Roman" w:hAnsi="Times New Roman" w:cs="Times New Roman"/>
                <w:sz w:val="24"/>
                <w:szCs w:val="24"/>
                <w:lang w:val="ru-RU"/>
              </w:rPr>
              <w:t>соц</w:t>
            </w:r>
            <w:proofErr w:type="gramEnd"/>
            <w:r w:rsidRPr="00FD1BA8">
              <w:rPr>
                <w:rFonts w:ascii="Times New Roman" w:eastAsia="Times New Roman" w:hAnsi="Times New Roman" w:cs="Times New Roman"/>
                <w:sz w:val="24"/>
                <w:szCs w:val="24"/>
                <w:lang w:val="ru-RU"/>
              </w:rPr>
              <w:t>іальної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політики</w:t>
            </w:r>
            <w:proofErr w:type="spellEnd"/>
            <w:r w:rsidRPr="00FD1BA8">
              <w:rPr>
                <w:rFonts w:ascii="Times New Roman" w:eastAsia="Times New Roman" w:hAnsi="Times New Roman" w:cs="Times New Roman"/>
                <w:sz w:val="24"/>
                <w:szCs w:val="24"/>
                <w:lang w:val="ru-RU"/>
              </w:rPr>
              <w:t xml:space="preserve"> Ананьївської </w:t>
            </w:r>
            <w:proofErr w:type="spellStart"/>
            <w:r w:rsidRPr="00FD1BA8">
              <w:rPr>
                <w:rFonts w:ascii="Times New Roman" w:eastAsia="Times New Roman" w:hAnsi="Times New Roman" w:cs="Times New Roman"/>
                <w:sz w:val="24"/>
                <w:szCs w:val="24"/>
                <w:lang w:val="ru-RU"/>
              </w:rPr>
              <w:t>міської</w:t>
            </w:r>
            <w:proofErr w:type="spellEnd"/>
            <w:r w:rsidRPr="00FD1BA8">
              <w:rPr>
                <w:rFonts w:ascii="Times New Roman" w:eastAsia="Times New Roman" w:hAnsi="Times New Roman" w:cs="Times New Roman"/>
                <w:sz w:val="24"/>
                <w:szCs w:val="24"/>
                <w:lang w:val="ru-RU"/>
              </w:rPr>
              <w:t xml:space="preserve">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 xml:space="preserve">Бюджет Ананьївської </w:t>
            </w:r>
            <w:proofErr w:type="spellStart"/>
            <w:r w:rsidRPr="00FD1BA8">
              <w:rPr>
                <w:rFonts w:ascii="Times New Roman" w:eastAsia="Times New Roman" w:hAnsi="Times New Roman" w:cs="Times New Roman"/>
                <w:sz w:val="24"/>
                <w:szCs w:val="24"/>
                <w:lang w:val="ru-RU"/>
              </w:rPr>
              <w:t>міської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територіальної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громади</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2800,0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1000,0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8</w:t>
            </w:r>
            <w:r w:rsidRPr="00FD1BA8">
              <w:rPr>
                <w:rFonts w:ascii="Times New Roman" w:eastAsia="Times New Roman" w:hAnsi="Times New Roman" w:cs="Times New Roman"/>
                <w:sz w:val="24"/>
                <w:szCs w:val="24"/>
                <w:lang w:val="ru-RU"/>
              </w:rPr>
              <w:t>00,0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hd w:val="clear" w:color="auto" w:fill="FFFFFF"/>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Надання</w:t>
            </w:r>
            <w:proofErr w:type="spellEnd"/>
          </w:p>
          <w:p w:rsidR="00FD1BA8" w:rsidRPr="00FD1BA8" w:rsidRDefault="00FD1BA8" w:rsidP="00FD1BA8">
            <w:pPr>
              <w:shd w:val="clear" w:color="auto" w:fill="FFFFFF"/>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одноразової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матеріальної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допомоги</w:t>
            </w:r>
            <w:proofErr w:type="spellEnd"/>
            <w:r w:rsidRPr="00FD1BA8">
              <w:rPr>
                <w:rFonts w:ascii="Times New Roman" w:eastAsia="Times New Roman" w:hAnsi="Times New Roman" w:cs="Times New Roman"/>
                <w:sz w:val="24"/>
                <w:szCs w:val="24"/>
                <w:lang w:val="ru-RU"/>
              </w:rPr>
              <w:t xml:space="preserve"> </w:t>
            </w:r>
          </w:p>
          <w:p w:rsidR="00FD1BA8" w:rsidRPr="00FD1BA8" w:rsidRDefault="00FD1BA8" w:rsidP="00FD1BA8">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FD1BA8">
              <w:rPr>
                <w:rFonts w:ascii="Times New Roman" w:eastAsia="Times New Roman" w:hAnsi="Times New Roman" w:cs="Times New Roman"/>
                <w:color w:val="333333"/>
                <w:sz w:val="24"/>
                <w:szCs w:val="24"/>
                <w:lang w:eastAsia="uk-UA"/>
              </w:rPr>
              <w:t xml:space="preserve">членам сімей </w:t>
            </w:r>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color w:val="333333"/>
                <w:sz w:val="24"/>
                <w:szCs w:val="24"/>
                <w:lang w:eastAsia="uk-UA"/>
              </w:rPr>
              <w:t>служби</w:t>
            </w:r>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 xml:space="preserve"> </w:t>
            </w:r>
            <w:proofErr w:type="gramStart"/>
            <w:r w:rsidRPr="00FD1BA8">
              <w:rPr>
                <w:rFonts w:ascii="Times New Roman" w:eastAsia="Times New Roman" w:hAnsi="Times New Roman" w:cs="Times New Roman"/>
                <w:sz w:val="24"/>
                <w:szCs w:val="24"/>
                <w:lang w:val="ru-RU"/>
              </w:rPr>
              <w:t>(</w:t>
            </w:r>
            <w:r w:rsidRPr="00FD1BA8">
              <w:rPr>
                <w:rFonts w:ascii="Times New Roman" w:eastAsia="Times New Roman" w:hAnsi="Times New Roman" w:cs="Times New Roman"/>
                <w:sz w:val="24"/>
                <w:szCs w:val="24"/>
              </w:rPr>
              <w:t xml:space="preserve">орієнтовно 20 </w:t>
            </w:r>
            <w:proofErr w:type="gramEnd"/>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осіб на рік)</w:t>
            </w:r>
          </w:p>
        </w:tc>
      </w:tr>
      <w:tr w:rsidR="00FD1BA8" w:rsidRPr="00FD1BA8" w:rsidTr="00FD1BA8">
        <w:trPr>
          <w:trHeight w:val="58"/>
        </w:trPr>
        <w:tc>
          <w:tcPr>
            <w:tcW w:w="434"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hd w:val="clear" w:color="auto" w:fill="FFFFFF"/>
              <w:spacing w:after="0" w:line="240" w:lineRule="auto"/>
              <w:jc w:val="center"/>
              <w:rPr>
                <w:rFonts w:ascii="Times New Roman" w:eastAsia="Times New Roman" w:hAnsi="Times New Roman" w:cs="Times New Roman"/>
                <w:color w:val="333333"/>
                <w:sz w:val="24"/>
                <w:szCs w:val="24"/>
                <w:lang w:eastAsia="uk-UA"/>
              </w:rPr>
            </w:pPr>
            <w:r w:rsidRPr="00FD1BA8">
              <w:rPr>
                <w:rFonts w:ascii="Times New Roman" w:eastAsia="Times New Roman" w:hAnsi="Times New Roman" w:cs="Times New Roman"/>
                <w:color w:val="333333"/>
                <w:sz w:val="24"/>
                <w:szCs w:val="24"/>
                <w:lang w:eastAsia="uk-UA"/>
              </w:rPr>
              <w:t>Виплати членам сімей військовослужбовців на поховання: військовослужбовців, що загинули/померли під час виконання ними обов’язків військової служби або внаслідок захворювання, пов’язаного з виконанням ними обов’язків військової служби; військовослужбовців, смерть  яких настала в період проходження ними військової служби або внаслідок захворювання чи нещасного випадку, що мали місце в період проходження ними військової служби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540,0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180,0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180,0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180,0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proofErr w:type="spellStart"/>
            <w:r w:rsidRPr="00FD1BA8">
              <w:rPr>
                <w:rFonts w:ascii="Times New Roman" w:eastAsia="Times New Roman" w:hAnsi="Times New Roman" w:cs="Times New Roman"/>
                <w:sz w:val="24"/>
                <w:szCs w:val="24"/>
                <w:lang w:val="ru-RU"/>
              </w:rPr>
              <w:t>Надання</w:t>
            </w:r>
            <w:proofErr w:type="spellEnd"/>
            <w:r w:rsidRPr="00FD1BA8">
              <w:rPr>
                <w:rFonts w:ascii="Times New Roman" w:eastAsia="Times New Roman" w:hAnsi="Times New Roman" w:cs="Times New Roman"/>
                <w:sz w:val="24"/>
                <w:szCs w:val="24"/>
                <w:lang w:val="ru-RU"/>
              </w:rPr>
              <w:t xml:space="preserve"> </w:t>
            </w:r>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 xml:space="preserve">одноразової матеріальної допомоги на поховання військовослужбовців </w:t>
            </w:r>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(орієнтовно 15 осіб на рік)</w:t>
            </w:r>
          </w:p>
        </w:tc>
      </w:tr>
      <w:tr w:rsidR="00FD1BA8" w:rsidRPr="00FD1BA8" w:rsidTr="00FD1BA8">
        <w:trPr>
          <w:trHeight w:val="2693"/>
        </w:trPr>
        <w:tc>
          <w:tcPr>
            <w:tcW w:w="434"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 xml:space="preserve">Виплати членам сімей військовослужбовців, що знаходяться у полоні та членам сімей військовослужбовців, що зникли безвісти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lang w:val="ru-RU"/>
              </w:rPr>
            </w:pPr>
            <w:r w:rsidRPr="00FD1BA8">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lang w:val="ru-RU"/>
              </w:rPr>
            </w:pPr>
            <w:r w:rsidRPr="00FD1BA8">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lang w:val="ru-RU"/>
              </w:rPr>
            </w:pPr>
            <w:r w:rsidRPr="00FD1BA8">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sz w:val="24"/>
                <w:szCs w:val="24"/>
              </w:rPr>
              <w:t>450,0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rPr>
                <w:rFonts w:ascii="Times New Roman" w:eastAsia="Times New Roman" w:hAnsi="Times New Roman" w:cs="Times New Roman"/>
                <w:bCs/>
                <w:sz w:val="24"/>
                <w:szCs w:val="24"/>
              </w:rPr>
            </w:pPr>
            <w:r w:rsidRPr="00FD1BA8">
              <w:rPr>
                <w:rFonts w:ascii="Times New Roman" w:eastAsia="Times New Roman" w:hAnsi="Times New Roman" w:cs="Times New Roman"/>
                <w:b/>
                <w:sz w:val="24"/>
                <w:szCs w:val="24"/>
              </w:rPr>
              <w:t xml:space="preserve">  </w:t>
            </w:r>
            <w:r w:rsidRPr="00FD1BA8">
              <w:rPr>
                <w:rFonts w:ascii="Times New Roman" w:eastAsia="Times New Roman" w:hAnsi="Times New Roman" w:cs="Times New Roman"/>
                <w:bCs/>
                <w:sz w:val="24"/>
                <w:szCs w:val="24"/>
              </w:rPr>
              <w:t>150,0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Cs/>
                <w:sz w:val="24"/>
                <w:szCs w:val="24"/>
              </w:rPr>
            </w:pPr>
            <w:r w:rsidRPr="00FD1BA8">
              <w:rPr>
                <w:rFonts w:ascii="Times New Roman" w:eastAsia="Times New Roman" w:hAnsi="Times New Roman" w:cs="Times New Roman"/>
                <w:bCs/>
                <w:sz w:val="24"/>
                <w:szCs w:val="24"/>
              </w:rPr>
              <w:t>150,0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sz w:val="24"/>
                <w:szCs w:val="24"/>
              </w:rPr>
              <w:t>150,0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pacing w:after="0" w:line="240" w:lineRule="auto"/>
              <w:jc w:val="center"/>
              <w:rPr>
                <w:rFonts w:ascii="Times New Roman" w:eastAsia="Times New Roman" w:hAnsi="Times New Roman" w:cs="Times New Roman"/>
                <w:sz w:val="24"/>
                <w:szCs w:val="24"/>
              </w:rPr>
            </w:pPr>
            <w:proofErr w:type="spellStart"/>
            <w:r w:rsidRPr="00FD1BA8">
              <w:rPr>
                <w:rFonts w:ascii="Times New Roman" w:eastAsia="Times New Roman" w:hAnsi="Times New Roman" w:cs="Times New Roman"/>
                <w:sz w:val="24"/>
                <w:szCs w:val="24"/>
                <w:lang w:val="ru-RU"/>
              </w:rPr>
              <w:t>Надання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матеріально</w:t>
            </w:r>
            <w:proofErr w:type="spellEnd"/>
            <w:r w:rsidRPr="00FD1BA8">
              <w:rPr>
                <w:rFonts w:ascii="Times New Roman" w:eastAsia="Times New Roman" w:hAnsi="Times New Roman" w:cs="Times New Roman"/>
                <w:sz w:val="24"/>
                <w:szCs w:val="24"/>
              </w:rPr>
              <w:t xml:space="preserve">ї допомоги членам </w:t>
            </w:r>
            <w:proofErr w:type="gramStart"/>
            <w:r w:rsidRPr="00FD1BA8">
              <w:rPr>
                <w:rFonts w:ascii="Times New Roman" w:eastAsia="Times New Roman" w:hAnsi="Times New Roman" w:cs="Times New Roman"/>
                <w:sz w:val="24"/>
                <w:szCs w:val="24"/>
              </w:rPr>
              <w:t>сімей</w:t>
            </w:r>
            <w:proofErr w:type="gramEnd"/>
            <w:r w:rsidRPr="00FD1BA8">
              <w:rPr>
                <w:rFonts w:ascii="Times New Roman" w:eastAsia="Times New Roman" w:hAnsi="Times New Roman" w:cs="Times New Roman"/>
                <w:sz w:val="24"/>
                <w:szCs w:val="24"/>
              </w:rPr>
              <w:t xml:space="preserve"> військовослужбовців, що знаходяться у полоні та членам сімей військовослужбовців, що зникли безвісти </w:t>
            </w:r>
          </w:p>
          <w:p w:rsidR="00FD1BA8" w:rsidRPr="00FD1BA8" w:rsidRDefault="00FD1BA8" w:rsidP="00FD1BA8">
            <w:pPr>
              <w:widowControl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(орієнтовно 20 осіб на рік)</w:t>
            </w:r>
          </w:p>
        </w:tc>
      </w:tr>
      <w:tr w:rsidR="00FD1BA8" w:rsidRPr="00FD1BA8" w:rsidTr="00FD1BA8">
        <w:trPr>
          <w:trHeight w:val="84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b/>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pacing w:after="0" w:line="240" w:lineRule="auto"/>
              <w:jc w:val="center"/>
              <w:rPr>
                <w:rFonts w:ascii="Times New Roman" w:eastAsia="Times New Roman" w:hAnsi="Times New Roman" w:cs="Times New Roman"/>
                <w:b/>
                <w:bCs/>
                <w:i/>
                <w:iCs/>
                <w:sz w:val="24"/>
                <w:szCs w:val="24"/>
              </w:rPr>
            </w:pPr>
            <w:r w:rsidRPr="00FD1BA8">
              <w:rPr>
                <w:rFonts w:ascii="Times New Roman" w:eastAsia="Times New Roman" w:hAnsi="Times New Roman" w:cs="Times New Roman"/>
                <w:sz w:val="24"/>
                <w:szCs w:val="24"/>
                <w:lang w:eastAsia="uk-UA"/>
              </w:rPr>
              <w:t>Виплати військовослужбовцям на лікування та реабілітацію які отримали поранення, контузії, каліцтва пов’язані з проходженням військової служби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300,0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100,0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100,0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 xml:space="preserve">Надання </w:t>
            </w:r>
          </w:p>
          <w:p w:rsidR="00FD1BA8" w:rsidRPr="00FD1BA8" w:rsidRDefault="00FD1BA8" w:rsidP="00FD1BA8">
            <w:pPr>
              <w:widowControl w:val="0"/>
              <w:spacing w:after="0" w:line="240" w:lineRule="auto"/>
              <w:jc w:val="center"/>
              <w:rPr>
                <w:rFonts w:ascii="Times New Roman" w:eastAsia="Times New Roman" w:hAnsi="Times New Roman" w:cs="Times New Roman"/>
                <w:sz w:val="24"/>
                <w:szCs w:val="24"/>
                <w:lang w:eastAsia="uk-UA"/>
              </w:rPr>
            </w:pPr>
            <w:r w:rsidRPr="00FD1BA8">
              <w:rPr>
                <w:rFonts w:ascii="Times New Roman" w:eastAsia="Times New Roman" w:hAnsi="Times New Roman" w:cs="Times New Roman"/>
                <w:sz w:val="24"/>
                <w:szCs w:val="24"/>
              </w:rPr>
              <w:t xml:space="preserve">одноразової </w:t>
            </w:r>
            <w:r w:rsidRPr="00FD1BA8">
              <w:rPr>
                <w:rFonts w:ascii="Times New Roman" w:eastAsia="Calibri" w:hAnsi="Times New Roman" w:cs="Times New Roman"/>
                <w:kern w:val="2"/>
                <w:sz w:val="24"/>
                <w:szCs w:val="24"/>
              </w:rPr>
              <w:t xml:space="preserve">матеріальної </w:t>
            </w:r>
            <w:r w:rsidRPr="00FD1BA8">
              <w:rPr>
                <w:rFonts w:ascii="Times New Roman" w:eastAsia="Times New Roman" w:hAnsi="Times New Roman" w:cs="Times New Roman"/>
                <w:sz w:val="24"/>
                <w:szCs w:val="24"/>
                <w:lang w:eastAsia="uk-UA"/>
              </w:rPr>
              <w:t>військовослужбовцям на лікування та реабілітацію, які отримали поранення, контузії, каліцтва пов’язані з проходженням військової служби</w:t>
            </w:r>
            <w:r w:rsidRPr="00FD1BA8">
              <w:rPr>
                <w:rFonts w:ascii="Times New Roman" w:eastAsia="Calibri" w:hAnsi="Times New Roman" w:cs="Times New Roman"/>
                <w:kern w:val="2"/>
                <w:sz w:val="24"/>
                <w:szCs w:val="24"/>
              </w:rPr>
              <w:t xml:space="preserve"> допомоги </w:t>
            </w:r>
          </w:p>
          <w:p w:rsidR="00FD1BA8" w:rsidRPr="00FD1BA8" w:rsidRDefault="00FD1BA8" w:rsidP="00FD1BA8">
            <w:pPr>
              <w:widowControl w:val="0"/>
              <w:spacing w:after="0" w:line="240" w:lineRule="auto"/>
              <w:jc w:val="center"/>
              <w:rPr>
                <w:rFonts w:ascii="Times New Roman" w:eastAsia="Times New Roman" w:hAnsi="Times New Roman" w:cs="Times New Roman"/>
                <w:sz w:val="24"/>
                <w:szCs w:val="24"/>
                <w:lang w:eastAsia="uk-UA"/>
              </w:rPr>
            </w:pPr>
            <w:r w:rsidRPr="00FD1BA8">
              <w:rPr>
                <w:rFonts w:ascii="Times New Roman" w:eastAsia="Times New Roman" w:hAnsi="Times New Roman" w:cs="Times New Roman"/>
                <w:sz w:val="24"/>
                <w:szCs w:val="24"/>
                <w:lang w:eastAsia="uk-UA"/>
              </w:rPr>
              <w:t xml:space="preserve">(орієнтовно 10 </w:t>
            </w:r>
          </w:p>
          <w:p w:rsidR="00FD1BA8" w:rsidRPr="00FD1BA8" w:rsidRDefault="00FD1BA8" w:rsidP="00FD1BA8">
            <w:pPr>
              <w:widowControl w:val="0"/>
              <w:spacing w:after="0" w:line="240" w:lineRule="auto"/>
              <w:jc w:val="center"/>
              <w:rPr>
                <w:rFonts w:ascii="Times New Roman" w:eastAsia="Times New Roman" w:hAnsi="Times New Roman" w:cs="Times New Roman"/>
                <w:sz w:val="24"/>
                <w:szCs w:val="24"/>
                <w:lang w:eastAsia="uk-UA"/>
              </w:rPr>
            </w:pPr>
            <w:r w:rsidRPr="00FD1BA8">
              <w:rPr>
                <w:rFonts w:ascii="Times New Roman" w:eastAsia="Times New Roman" w:hAnsi="Times New Roman" w:cs="Times New Roman"/>
                <w:sz w:val="24"/>
                <w:szCs w:val="24"/>
                <w:lang w:eastAsia="uk-UA"/>
              </w:rPr>
              <w:t>осіб на рік)</w:t>
            </w:r>
          </w:p>
        </w:tc>
      </w:tr>
      <w:tr w:rsidR="00FD1BA8" w:rsidRPr="00FD1BA8" w:rsidTr="00FD1BA8">
        <w:trPr>
          <w:trHeight w:val="225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b/>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pacing w:after="0" w:line="240" w:lineRule="auto"/>
              <w:jc w:val="center"/>
              <w:rPr>
                <w:rFonts w:ascii="Times New Roman" w:eastAsia="Times New Roman" w:hAnsi="Times New Roman" w:cs="Times New Roman"/>
                <w:color w:val="2F5496"/>
                <w:sz w:val="24"/>
                <w:szCs w:val="24"/>
                <w:lang w:eastAsia="uk-UA"/>
              </w:rPr>
            </w:pPr>
            <w:r w:rsidRPr="00FD1BA8">
              <w:rPr>
                <w:rFonts w:ascii="Times New Roman" w:eastAsia="Times New Roman" w:hAnsi="Times New Roman" w:cs="Times New Roman"/>
                <w:sz w:val="24"/>
                <w:szCs w:val="24"/>
                <w:lang w:eastAsia="ru-RU"/>
              </w:rPr>
              <w:t>Виплати особам,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600,0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rPr>
                <w:rFonts w:ascii="Times New Roman" w:eastAsia="Times New Roman" w:hAnsi="Times New Roman" w:cs="Times New Roman"/>
                <w:b/>
                <w:sz w:val="24"/>
                <w:szCs w:val="24"/>
              </w:rPr>
            </w:pPr>
            <w:r w:rsidRPr="00FD1BA8">
              <w:rPr>
                <w:rFonts w:ascii="Times New Roman" w:eastAsia="Times New Roman" w:hAnsi="Times New Roman" w:cs="Times New Roman"/>
                <w:sz w:val="24"/>
                <w:szCs w:val="24"/>
              </w:rPr>
              <w:t>200,0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Cs/>
                <w:sz w:val="24"/>
                <w:szCs w:val="24"/>
              </w:rPr>
            </w:pPr>
            <w:r w:rsidRPr="00FD1BA8">
              <w:rPr>
                <w:rFonts w:ascii="Times New Roman" w:eastAsia="Times New Roman" w:hAnsi="Times New Roman" w:cs="Times New Roman"/>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200,0.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 xml:space="preserve"> Надання </w:t>
            </w:r>
          </w:p>
          <w:p w:rsidR="00FD1BA8" w:rsidRPr="00FD1BA8" w:rsidRDefault="00FD1BA8" w:rsidP="00FD1BA8">
            <w:pPr>
              <w:widowControl w:val="0"/>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одноразової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матеріальної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допомоги</w:t>
            </w:r>
            <w:proofErr w:type="spellEnd"/>
            <w:r w:rsidRPr="00FD1BA8">
              <w:rPr>
                <w:rFonts w:ascii="Times New Roman" w:eastAsia="Times New Roman" w:hAnsi="Times New Roman" w:cs="Times New Roman"/>
                <w:sz w:val="24"/>
                <w:szCs w:val="24"/>
                <w:lang w:val="ru-RU"/>
              </w:rPr>
              <w:t xml:space="preserve">  УБД</w:t>
            </w:r>
          </w:p>
          <w:p w:rsidR="00FD1BA8" w:rsidRPr="00FD1BA8" w:rsidRDefault="00FD1BA8" w:rsidP="00FD1BA8">
            <w:pPr>
              <w:widowControl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w:t>
            </w:r>
            <w:r w:rsidRPr="00FD1BA8">
              <w:rPr>
                <w:rFonts w:ascii="Times New Roman" w:eastAsia="Times New Roman" w:hAnsi="Times New Roman" w:cs="Times New Roman"/>
                <w:sz w:val="24"/>
                <w:szCs w:val="24"/>
              </w:rPr>
              <w:t xml:space="preserve">орієнтовно 200 осіб на </w:t>
            </w:r>
            <w:proofErr w:type="gramStart"/>
            <w:r w:rsidRPr="00FD1BA8">
              <w:rPr>
                <w:rFonts w:ascii="Times New Roman" w:eastAsia="Times New Roman" w:hAnsi="Times New Roman" w:cs="Times New Roman"/>
                <w:sz w:val="24"/>
                <w:szCs w:val="24"/>
              </w:rPr>
              <w:t>р</w:t>
            </w:r>
            <w:proofErr w:type="gramEnd"/>
            <w:r w:rsidRPr="00FD1BA8">
              <w:rPr>
                <w:rFonts w:ascii="Times New Roman" w:eastAsia="Times New Roman" w:hAnsi="Times New Roman" w:cs="Times New Roman"/>
                <w:sz w:val="24"/>
                <w:szCs w:val="24"/>
              </w:rPr>
              <w:t>ік)</w:t>
            </w:r>
          </w:p>
        </w:tc>
      </w:tr>
      <w:tr w:rsidR="00FD1BA8" w:rsidRPr="00FD1BA8" w:rsidTr="00FD1BA8">
        <w:trPr>
          <w:trHeight w:val="296"/>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b/>
                <w:sz w:val="24"/>
                <w:szCs w:val="24"/>
                <w:lang w:val="ru-RU"/>
              </w:rPr>
              <w:t>Всього</w:t>
            </w:r>
            <w:proofErr w:type="spellEnd"/>
            <w:r w:rsidRPr="00FD1BA8">
              <w:rPr>
                <w:rFonts w:ascii="Times New Roman" w:eastAsia="Times New Roman" w:hAnsi="Times New Roman" w:cs="Times New Roman"/>
                <w:b/>
                <w:sz w:val="24"/>
                <w:szCs w:val="24"/>
                <w:lang w:val="ru-RU"/>
              </w:rPr>
              <w:t xml:space="preserve"> за </w:t>
            </w:r>
            <w:proofErr w:type="spellStart"/>
            <w:r w:rsidRPr="00FD1BA8">
              <w:rPr>
                <w:rFonts w:ascii="Times New Roman" w:eastAsia="Times New Roman" w:hAnsi="Times New Roman" w:cs="Times New Roman"/>
                <w:b/>
                <w:sz w:val="24"/>
                <w:szCs w:val="24"/>
                <w:lang w:val="ru-RU"/>
              </w:rPr>
              <w:t>напрямом</w:t>
            </w:r>
            <w:proofErr w:type="spellEnd"/>
            <w:r w:rsidRPr="00FD1BA8">
              <w:rPr>
                <w:rFonts w:ascii="Times New Roman" w:eastAsia="Times New Roman" w:hAnsi="Times New Roman" w:cs="Times New Roman"/>
                <w:b/>
                <w:sz w:val="24"/>
                <w:szCs w:val="24"/>
                <w:lang w:val="ru-RU"/>
              </w:rPr>
              <w:t xml:space="preserve"> </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rPr>
              <w:t>4690,0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rPr>
              <w:t>1630,0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rPr>
                <w:rFonts w:ascii="Times New Roman" w:eastAsia="Times New Roman" w:hAnsi="Times New Roman" w:cs="Times New Roman"/>
                <w:sz w:val="24"/>
                <w:szCs w:val="24"/>
              </w:rPr>
            </w:pPr>
            <w:r w:rsidRPr="00FD1BA8">
              <w:rPr>
                <w:rFonts w:ascii="Times New Roman" w:eastAsia="Times New Roman" w:hAnsi="Times New Roman" w:cs="Times New Roman"/>
                <w:b/>
                <w:bCs/>
                <w:sz w:val="24"/>
                <w:szCs w:val="24"/>
              </w:rPr>
              <w:t>1630,0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b/>
                <w:bCs/>
                <w:sz w:val="24"/>
                <w:szCs w:val="24"/>
              </w:rPr>
              <w:t>1430,0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p>
        </w:tc>
      </w:tr>
      <w:tr w:rsidR="00FD1BA8" w:rsidRPr="00FD1BA8" w:rsidTr="00FD1BA8">
        <w:trPr>
          <w:trHeight w:val="2409"/>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lastRenderedPageBreak/>
              <w:t>2</w:t>
            </w:r>
          </w:p>
        </w:tc>
        <w:tc>
          <w:tcPr>
            <w:tcW w:w="226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color w:val="FF0000"/>
                <w:sz w:val="24"/>
                <w:szCs w:val="24"/>
              </w:rPr>
            </w:pPr>
            <w:r w:rsidRPr="00FD1BA8">
              <w:rPr>
                <w:rFonts w:ascii="Times New Roman" w:eastAsia="Times New Roman" w:hAnsi="Times New Roman" w:cs="Times New Roman"/>
                <w:sz w:val="24"/>
                <w:szCs w:val="24"/>
              </w:rPr>
              <w:t>Надання одноразової матеріальної допомоги окремим категоріям громадян Ананьївської міської територіальної громади</w:t>
            </w: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lang w:eastAsia="ru-RU"/>
              </w:rPr>
            </w:pPr>
            <w:r w:rsidRPr="00FD1BA8">
              <w:rPr>
                <w:rFonts w:ascii="Times New Roman" w:eastAsia="Times New Roman" w:hAnsi="Times New Roman" w:cs="Times New Roman"/>
                <w:sz w:val="24"/>
                <w:szCs w:val="24"/>
                <w:lang w:eastAsia="ru-RU"/>
              </w:rPr>
              <w:t>Виплати:</w:t>
            </w:r>
          </w:p>
          <w:p w:rsidR="00FD1BA8" w:rsidRPr="00FD1BA8" w:rsidRDefault="00FD1BA8" w:rsidP="00FD1BA8">
            <w:pPr>
              <w:spacing w:after="0" w:line="240" w:lineRule="auto"/>
              <w:jc w:val="center"/>
              <w:rPr>
                <w:rFonts w:ascii="Times New Roman" w:eastAsia="Times New Roman" w:hAnsi="Times New Roman" w:cs="Times New Roman"/>
                <w:b/>
                <w:bCs/>
                <w:i/>
                <w:iCs/>
                <w:color w:val="2F5496"/>
                <w:sz w:val="24"/>
                <w:szCs w:val="24"/>
                <w:lang w:eastAsia="ru-RU"/>
              </w:rPr>
            </w:pPr>
            <w:r w:rsidRPr="00FD1BA8">
              <w:rPr>
                <w:rFonts w:ascii="Times New Roman" w:eastAsia="Times New Roman" w:hAnsi="Times New Roman" w:cs="Times New Roman"/>
                <w:sz w:val="24"/>
                <w:szCs w:val="24"/>
                <w:lang w:eastAsia="ru-RU"/>
              </w:rPr>
              <w:t>- особам, які потребують довготривалого та вартісного лікування;</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960</w:t>
            </w:r>
            <w:r w:rsidRPr="00FD1BA8">
              <w:rPr>
                <w:rFonts w:ascii="Times New Roman" w:eastAsia="Times New Roman" w:hAnsi="Times New Roman" w:cs="Times New Roman"/>
                <w:sz w:val="24"/>
                <w:szCs w:val="24"/>
                <w:lang w:val="ru-RU"/>
              </w:rPr>
              <w:t>,</w:t>
            </w:r>
            <w:r w:rsidRPr="00FD1BA8">
              <w:rPr>
                <w:rFonts w:ascii="Times New Roman" w:eastAsia="Times New Roman" w:hAnsi="Times New Roman" w:cs="Times New Roman"/>
                <w:sz w:val="24"/>
                <w:szCs w:val="24"/>
              </w:rPr>
              <w:t>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320</w:t>
            </w:r>
            <w:r w:rsidRPr="00FD1BA8">
              <w:rPr>
                <w:rFonts w:ascii="Times New Roman" w:eastAsia="Times New Roman" w:hAnsi="Times New Roman" w:cs="Times New Roman"/>
                <w:sz w:val="24"/>
                <w:szCs w:val="24"/>
                <w:lang w:val="ru-RU"/>
              </w:rPr>
              <w:t>,0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320</w:t>
            </w:r>
            <w:r w:rsidRPr="00FD1BA8">
              <w:rPr>
                <w:rFonts w:ascii="Times New Roman" w:eastAsia="Times New Roman" w:hAnsi="Times New Roman" w:cs="Times New Roman"/>
                <w:sz w:val="24"/>
                <w:szCs w:val="24"/>
                <w:lang w:val="ru-RU"/>
              </w:rPr>
              <w:t>,0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320,0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 xml:space="preserve">Надання </w:t>
            </w:r>
          </w:p>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 xml:space="preserve">одноразової матеріальної допомоги </w:t>
            </w:r>
            <w:r w:rsidRPr="00FD1BA8">
              <w:rPr>
                <w:rFonts w:ascii="Times New Roman" w:eastAsia="Times New Roman" w:hAnsi="Times New Roman" w:cs="Times New Roman"/>
                <w:sz w:val="24"/>
                <w:szCs w:val="24"/>
                <w:lang w:eastAsia="ru-RU"/>
              </w:rPr>
              <w:t>- особам, які потребують довготривалого та вартісного лікування</w:t>
            </w:r>
            <w:r w:rsidRPr="00FD1BA8">
              <w:rPr>
                <w:rFonts w:ascii="Times New Roman" w:eastAsia="Times New Roman" w:hAnsi="Times New Roman" w:cs="Times New Roman"/>
                <w:sz w:val="24"/>
                <w:szCs w:val="24"/>
              </w:rPr>
              <w:t xml:space="preserve"> (орієнтовно </w:t>
            </w:r>
          </w:p>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70 осіб на рік)</w:t>
            </w:r>
          </w:p>
        </w:tc>
      </w:tr>
      <w:tr w:rsidR="00FD1BA8" w:rsidRPr="00FD1BA8" w:rsidTr="00FD1BA8">
        <w:trPr>
          <w:trHeight w:val="2105"/>
        </w:trPr>
        <w:tc>
          <w:tcPr>
            <w:tcW w:w="434"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color w:val="FF0000"/>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sz w:val="24"/>
                <w:szCs w:val="24"/>
                <w:lang w:eastAsia="ru-RU"/>
              </w:rPr>
            </w:pPr>
            <w:r w:rsidRPr="00FD1BA8">
              <w:rPr>
                <w:rFonts w:ascii="Times New Roman" w:eastAsia="Times New Roman" w:hAnsi="Times New Roman" w:cs="Times New Roman"/>
                <w:sz w:val="24"/>
                <w:szCs w:val="24"/>
                <w:lang w:eastAsia="ru-RU"/>
              </w:rPr>
              <w:t>Виплати особам з рідкісними (</w:t>
            </w:r>
            <w:proofErr w:type="spellStart"/>
            <w:r w:rsidRPr="00FD1BA8">
              <w:rPr>
                <w:rFonts w:ascii="Times New Roman" w:eastAsia="Times New Roman" w:hAnsi="Times New Roman" w:cs="Times New Roman"/>
                <w:sz w:val="24"/>
                <w:szCs w:val="24"/>
                <w:lang w:eastAsia="ru-RU"/>
              </w:rPr>
              <w:t>орфанними</w:t>
            </w:r>
            <w:proofErr w:type="spellEnd"/>
            <w:r w:rsidRPr="00FD1BA8">
              <w:rPr>
                <w:rFonts w:ascii="Times New Roman" w:eastAsia="Times New Roman" w:hAnsi="Times New Roman" w:cs="Times New Roman"/>
                <w:sz w:val="24"/>
                <w:szCs w:val="24"/>
                <w:lang w:eastAsia="ru-RU"/>
              </w:rPr>
              <w:t>) захворюваннями</w:t>
            </w:r>
          </w:p>
          <w:p w:rsidR="00FD1BA8" w:rsidRPr="00FD1BA8" w:rsidRDefault="00FD1BA8" w:rsidP="00FD1BA8">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210,0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70,0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70,0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70,0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 xml:space="preserve">Надання </w:t>
            </w:r>
          </w:p>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одноразової матеріальної допомоги</w:t>
            </w:r>
          </w:p>
          <w:p w:rsidR="00FD1BA8" w:rsidRPr="00FD1BA8" w:rsidRDefault="00FD1BA8" w:rsidP="00FD1BA8">
            <w:pPr>
              <w:spacing w:after="0" w:line="240" w:lineRule="auto"/>
              <w:jc w:val="center"/>
              <w:rPr>
                <w:rFonts w:ascii="Times New Roman" w:eastAsia="Times New Roman" w:hAnsi="Times New Roman" w:cs="Times New Roman"/>
                <w:sz w:val="24"/>
                <w:szCs w:val="24"/>
                <w:lang w:eastAsia="ru-RU"/>
              </w:rPr>
            </w:pPr>
            <w:r w:rsidRPr="00FD1BA8">
              <w:rPr>
                <w:rFonts w:ascii="Times New Roman" w:eastAsia="Times New Roman" w:hAnsi="Times New Roman" w:cs="Times New Roman"/>
                <w:sz w:val="24"/>
                <w:szCs w:val="24"/>
                <w:lang w:eastAsia="ru-RU"/>
              </w:rPr>
              <w:t>особам з рідкісними (</w:t>
            </w:r>
            <w:proofErr w:type="spellStart"/>
            <w:r w:rsidRPr="00FD1BA8">
              <w:rPr>
                <w:rFonts w:ascii="Times New Roman" w:eastAsia="Times New Roman" w:hAnsi="Times New Roman" w:cs="Times New Roman"/>
                <w:sz w:val="24"/>
                <w:szCs w:val="24"/>
                <w:lang w:eastAsia="ru-RU"/>
              </w:rPr>
              <w:t>орфанними</w:t>
            </w:r>
            <w:proofErr w:type="spellEnd"/>
            <w:r w:rsidRPr="00FD1BA8">
              <w:rPr>
                <w:rFonts w:ascii="Times New Roman" w:eastAsia="Times New Roman" w:hAnsi="Times New Roman" w:cs="Times New Roman"/>
                <w:sz w:val="24"/>
                <w:szCs w:val="24"/>
                <w:lang w:eastAsia="ru-RU"/>
              </w:rPr>
              <w:t>) захворюваннями</w:t>
            </w:r>
          </w:p>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 xml:space="preserve">(орієнтовно </w:t>
            </w:r>
          </w:p>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7 осіб на рік)</w:t>
            </w:r>
          </w:p>
        </w:tc>
      </w:tr>
      <w:tr w:rsidR="00FD1BA8" w:rsidRPr="00FD1BA8" w:rsidTr="00FD1BA8">
        <w:trPr>
          <w:trHeight w:val="1128"/>
        </w:trPr>
        <w:tc>
          <w:tcPr>
            <w:tcW w:w="434"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color w:val="FF0000"/>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 xml:space="preserve">Виплати </w:t>
            </w:r>
            <w:r w:rsidRPr="00FD1BA8">
              <w:rPr>
                <w:rFonts w:ascii="Times New Roman" w:eastAsia="Times New Roman" w:hAnsi="Times New Roman" w:cs="Times New Roman"/>
                <w:sz w:val="24"/>
                <w:szCs w:val="24"/>
                <w:lang w:val="ru-RU"/>
              </w:rPr>
              <w:t xml:space="preserve">особам, </w:t>
            </w:r>
            <w:proofErr w:type="spellStart"/>
            <w:r w:rsidRPr="00FD1BA8">
              <w:rPr>
                <w:rFonts w:ascii="Times New Roman" w:eastAsia="Times New Roman" w:hAnsi="Times New Roman" w:cs="Times New Roman"/>
                <w:sz w:val="24"/>
                <w:szCs w:val="24"/>
                <w:lang w:val="ru-RU"/>
              </w:rPr>
              <w:t>які</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постраждали</w:t>
            </w:r>
            <w:proofErr w:type="spellEnd"/>
            <w:r w:rsidRPr="00FD1BA8">
              <w:rPr>
                <w:rFonts w:ascii="Times New Roman" w:eastAsia="Times New Roman" w:hAnsi="Times New Roman" w:cs="Times New Roman"/>
                <w:sz w:val="24"/>
                <w:szCs w:val="24"/>
              </w:rPr>
              <w:t xml:space="preserve"> від </w:t>
            </w:r>
            <w:proofErr w:type="spellStart"/>
            <w:r w:rsidRPr="00FD1BA8">
              <w:rPr>
                <w:rFonts w:ascii="Times New Roman" w:eastAsia="Times New Roman" w:hAnsi="Times New Roman" w:cs="Times New Roman"/>
                <w:sz w:val="24"/>
                <w:szCs w:val="24"/>
                <w:lang w:val="ru-RU"/>
              </w:rPr>
              <w:t>пожежі</w:t>
            </w:r>
            <w:proofErr w:type="spellEnd"/>
            <w:r w:rsidRPr="00FD1BA8">
              <w:rPr>
                <w:rFonts w:ascii="Times New Roman" w:eastAsia="Times New Roman" w:hAnsi="Times New Roman" w:cs="Times New Roman"/>
                <w:sz w:val="24"/>
                <w:szCs w:val="24"/>
              </w:rPr>
              <w:t xml:space="preserve"> чи іншого </w:t>
            </w:r>
            <w:proofErr w:type="spellStart"/>
            <w:r w:rsidRPr="00FD1BA8">
              <w:rPr>
                <w:rFonts w:ascii="Times New Roman" w:eastAsia="Times New Roman" w:hAnsi="Times New Roman" w:cs="Times New Roman"/>
                <w:sz w:val="24"/>
                <w:szCs w:val="24"/>
                <w:lang w:val="ru-RU"/>
              </w:rPr>
              <w:t>стихійного</w:t>
            </w:r>
            <w:proofErr w:type="spellEnd"/>
          </w:p>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lang w:val="ru-RU"/>
              </w:rPr>
              <w:t>лиха</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30,0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Надання одноразової матеріальної допомоги  особам, які постраждали</w:t>
            </w:r>
            <w:r w:rsidRPr="00FD1BA8">
              <w:rPr>
                <w:rFonts w:ascii="Times New Roman" w:eastAsia="Times New Roman" w:hAnsi="Times New Roman" w:cs="Times New Roman"/>
                <w:sz w:val="24"/>
                <w:szCs w:val="24"/>
                <w:lang w:bidi="uk-UA"/>
              </w:rPr>
              <w:t xml:space="preserve"> внаслідок </w:t>
            </w:r>
            <w:r w:rsidRPr="00FD1BA8">
              <w:rPr>
                <w:rFonts w:ascii="Times New Roman" w:eastAsia="Times New Roman" w:hAnsi="Times New Roman" w:cs="Times New Roman"/>
                <w:sz w:val="24"/>
                <w:szCs w:val="24"/>
              </w:rPr>
              <w:t xml:space="preserve">пожежі, стихійного </w:t>
            </w:r>
            <w:r w:rsidRPr="00FD1BA8">
              <w:rPr>
                <w:rFonts w:ascii="Times New Roman" w:eastAsia="Times New Roman" w:hAnsi="Times New Roman" w:cs="Times New Roman"/>
                <w:sz w:val="24"/>
                <w:szCs w:val="24"/>
                <w:lang w:val="ru-RU"/>
              </w:rPr>
              <w:t>лих</w:t>
            </w:r>
            <w:r w:rsidRPr="00FD1BA8">
              <w:rPr>
                <w:rFonts w:ascii="Times New Roman" w:eastAsia="Times New Roman" w:hAnsi="Times New Roman" w:cs="Times New Roman"/>
                <w:sz w:val="24"/>
                <w:szCs w:val="24"/>
              </w:rPr>
              <w:t>а</w:t>
            </w:r>
          </w:p>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 xml:space="preserve">(орієнтовно </w:t>
            </w:r>
          </w:p>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 xml:space="preserve"> 2 особи на рік)</w:t>
            </w:r>
          </w:p>
        </w:tc>
      </w:tr>
      <w:tr w:rsidR="00FD1BA8" w:rsidRPr="00FD1BA8" w:rsidTr="00FD1BA8">
        <w:trPr>
          <w:trHeight w:val="612"/>
        </w:trPr>
        <w:tc>
          <w:tcPr>
            <w:tcW w:w="434"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color w:val="FF0000"/>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lang w:eastAsia="ru-RU"/>
              </w:rPr>
              <w:t>Виплати учасникам ліквідації  наслідків аварії</w:t>
            </w:r>
            <w:r w:rsidRPr="00FD1BA8">
              <w:rPr>
                <w:rFonts w:ascii="Times New Roman" w:eastAsia="Times New Roman" w:hAnsi="Times New Roman" w:cs="Times New Roman"/>
                <w:color w:val="C00000"/>
                <w:sz w:val="24"/>
                <w:szCs w:val="24"/>
                <w:lang w:eastAsia="ru-RU"/>
              </w:rPr>
              <w:t xml:space="preserve"> </w:t>
            </w:r>
            <w:r w:rsidRPr="00FD1BA8">
              <w:rPr>
                <w:rFonts w:ascii="Times New Roman" w:eastAsia="Times New Roman" w:hAnsi="Times New Roman" w:cs="Times New Roman"/>
                <w:sz w:val="24"/>
                <w:szCs w:val="24"/>
                <w:lang w:eastAsia="ru-RU"/>
              </w:rPr>
              <w:t>на ЧАЕС</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lang w:val="ru-RU"/>
              </w:rPr>
              <w:t>202</w:t>
            </w:r>
            <w:r w:rsidRPr="00FD1BA8">
              <w:rPr>
                <w:rFonts w:ascii="Times New Roman" w:eastAsia="Times New Roman" w:hAnsi="Times New Roman" w:cs="Times New Roman"/>
                <w:sz w:val="24"/>
                <w:szCs w:val="24"/>
              </w:rPr>
              <w:t>6</w:t>
            </w:r>
            <w:r w:rsidRPr="00FD1BA8">
              <w:rPr>
                <w:rFonts w:ascii="Times New Roman" w:eastAsia="Times New Roman" w:hAnsi="Times New Roman" w:cs="Times New Roman"/>
                <w:sz w:val="24"/>
                <w:szCs w:val="24"/>
                <w:lang w:val="ru-RU"/>
              </w:rPr>
              <w:t>-2028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135,0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45,5</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45,0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45,0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lang w:eastAsia="ru-RU"/>
              </w:rPr>
            </w:pPr>
            <w:r w:rsidRPr="00FD1BA8">
              <w:rPr>
                <w:rFonts w:ascii="Times New Roman" w:eastAsia="Times New Roman" w:hAnsi="Times New Roman" w:cs="Times New Roman"/>
                <w:sz w:val="24"/>
                <w:szCs w:val="24"/>
              </w:rPr>
              <w:t xml:space="preserve">Надання одноразової матеріальної допомоги </w:t>
            </w:r>
            <w:r w:rsidRPr="00FD1BA8">
              <w:rPr>
                <w:rFonts w:ascii="Times New Roman" w:eastAsia="Times New Roman" w:hAnsi="Times New Roman" w:cs="Times New Roman"/>
                <w:sz w:val="24"/>
                <w:szCs w:val="24"/>
                <w:lang w:eastAsia="ru-RU"/>
              </w:rPr>
              <w:t xml:space="preserve"> учасникам ліквідації наслідків аварії на ЧАЕС</w:t>
            </w:r>
          </w:p>
          <w:p w:rsidR="00FD1BA8" w:rsidRPr="00FD1BA8" w:rsidRDefault="00FD1BA8" w:rsidP="00FD1BA8">
            <w:pPr>
              <w:spacing w:after="0" w:line="240" w:lineRule="auto"/>
              <w:jc w:val="center"/>
              <w:rPr>
                <w:rFonts w:ascii="Times New Roman" w:eastAsia="Times New Roman" w:hAnsi="Times New Roman" w:cs="Times New Roman"/>
                <w:sz w:val="24"/>
                <w:szCs w:val="24"/>
                <w:lang w:eastAsia="ru-RU"/>
              </w:rPr>
            </w:pPr>
            <w:r w:rsidRPr="00FD1BA8">
              <w:rPr>
                <w:rFonts w:ascii="Times New Roman" w:eastAsia="Times New Roman" w:hAnsi="Times New Roman" w:cs="Times New Roman"/>
                <w:sz w:val="24"/>
                <w:szCs w:val="24"/>
                <w:lang w:eastAsia="ru-RU"/>
              </w:rPr>
              <w:t xml:space="preserve">(орієнтовно </w:t>
            </w:r>
          </w:p>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lang w:eastAsia="ru-RU"/>
              </w:rPr>
              <w:t xml:space="preserve"> 15 осіб на рік)</w:t>
            </w:r>
          </w:p>
        </w:tc>
      </w:tr>
      <w:tr w:rsidR="00FD1BA8" w:rsidRPr="00FD1BA8" w:rsidTr="00FD1BA8">
        <w:trPr>
          <w:trHeight w:val="845"/>
        </w:trPr>
        <w:tc>
          <w:tcPr>
            <w:tcW w:w="434"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sz w:val="24"/>
                <w:szCs w:val="24"/>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color w:val="FF0000"/>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FD1BA8">
              <w:rPr>
                <w:rFonts w:ascii="Times New Roman" w:eastAsia="Times New Roman" w:hAnsi="Times New Roman" w:cs="Times New Roman"/>
                <w:sz w:val="24"/>
                <w:szCs w:val="24"/>
                <w:lang w:eastAsia="ru-RU"/>
              </w:rPr>
              <w:t>Виплати на поховання деяких категорій осіб виконавцю волевиявлення померлого або особі, яка поховала померлого;</w:t>
            </w:r>
          </w:p>
          <w:p w:rsidR="00FD1BA8" w:rsidRPr="00FD1BA8" w:rsidRDefault="00FD1BA8" w:rsidP="00FD1BA8">
            <w:pPr>
              <w:widowControl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36,0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12,0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12,0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12,0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tabs>
                <w:tab w:val="left" w:pos="2410"/>
              </w:tabs>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Надання</w:t>
            </w:r>
            <w:proofErr w:type="spellEnd"/>
          </w:p>
          <w:p w:rsidR="00FD1BA8" w:rsidRPr="00FD1BA8" w:rsidRDefault="00FD1BA8" w:rsidP="00FD1BA8">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одноразової</w:t>
            </w:r>
            <w:proofErr w:type="spellEnd"/>
            <w:r w:rsidRPr="00FD1BA8">
              <w:rPr>
                <w:rFonts w:ascii="Times New Roman" w:eastAsia="Times New Roman" w:hAnsi="Times New Roman" w:cs="Times New Roman"/>
                <w:sz w:val="24"/>
                <w:szCs w:val="24"/>
                <w:lang w:val="ru-RU"/>
              </w:rPr>
              <w:t xml:space="preserve"> </w:t>
            </w:r>
            <w:proofErr w:type="spellStart"/>
            <w:proofErr w:type="gramStart"/>
            <w:r w:rsidRPr="00FD1BA8">
              <w:rPr>
                <w:rFonts w:ascii="Times New Roman" w:eastAsia="Times New Roman" w:hAnsi="Times New Roman" w:cs="Times New Roman"/>
                <w:sz w:val="24"/>
                <w:szCs w:val="24"/>
                <w:lang w:val="ru-RU"/>
              </w:rPr>
              <w:t>матер</w:t>
            </w:r>
            <w:proofErr w:type="gramEnd"/>
            <w:r w:rsidRPr="00FD1BA8">
              <w:rPr>
                <w:rFonts w:ascii="Times New Roman" w:eastAsia="Times New Roman" w:hAnsi="Times New Roman" w:cs="Times New Roman"/>
                <w:sz w:val="24"/>
                <w:szCs w:val="24"/>
                <w:lang w:val="ru-RU"/>
              </w:rPr>
              <w:t>іально</w:t>
            </w:r>
            <w:proofErr w:type="spellEnd"/>
            <w:r w:rsidRPr="00FD1BA8">
              <w:rPr>
                <w:rFonts w:ascii="Times New Roman" w:eastAsia="Times New Roman" w:hAnsi="Times New Roman" w:cs="Times New Roman"/>
                <w:sz w:val="24"/>
                <w:szCs w:val="24"/>
              </w:rPr>
              <w:t>ї допомоги</w:t>
            </w:r>
            <w:r w:rsidRPr="00FD1BA8">
              <w:rPr>
                <w:rFonts w:ascii="Times New Roman" w:eastAsia="Times New Roman" w:hAnsi="Times New Roman" w:cs="Times New Roman"/>
                <w:sz w:val="24"/>
                <w:szCs w:val="24"/>
                <w:lang w:eastAsia="ru-RU"/>
              </w:rPr>
              <w:t xml:space="preserve"> на поховання деяких категорій осіб виконавцю волевиявлення померлого або особі, яка поховала померлого</w:t>
            </w:r>
          </w:p>
          <w:p w:rsidR="00FD1BA8" w:rsidRPr="00FD1BA8" w:rsidRDefault="00FD1BA8" w:rsidP="00FD1BA8">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FD1BA8">
              <w:rPr>
                <w:rFonts w:ascii="Times New Roman" w:eastAsia="Times New Roman" w:hAnsi="Times New Roman" w:cs="Times New Roman"/>
                <w:sz w:val="24"/>
                <w:szCs w:val="24"/>
                <w:lang w:eastAsia="ru-RU"/>
              </w:rPr>
              <w:t xml:space="preserve">(орієнтовно </w:t>
            </w:r>
          </w:p>
          <w:p w:rsidR="00FD1BA8" w:rsidRPr="00FD1BA8" w:rsidRDefault="00FD1BA8" w:rsidP="00FD1BA8">
            <w:pPr>
              <w:widowControl w:val="0"/>
              <w:tabs>
                <w:tab w:val="left" w:pos="2410"/>
              </w:tabs>
              <w:spacing w:after="0" w:line="240" w:lineRule="auto"/>
              <w:jc w:val="center"/>
              <w:rPr>
                <w:rFonts w:ascii="Times New Roman" w:eastAsia="Times New Roman" w:hAnsi="Times New Roman" w:cs="Times New Roman"/>
                <w:sz w:val="24"/>
                <w:szCs w:val="24"/>
                <w:lang w:eastAsia="ru-RU"/>
              </w:rPr>
            </w:pPr>
            <w:r w:rsidRPr="00FD1BA8">
              <w:rPr>
                <w:rFonts w:ascii="Times New Roman" w:eastAsia="Times New Roman" w:hAnsi="Times New Roman" w:cs="Times New Roman"/>
                <w:sz w:val="24"/>
                <w:szCs w:val="24"/>
                <w:lang w:eastAsia="ru-RU"/>
              </w:rPr>
              <w:t xml:space="preserve"> 4 особи на рік)</w:t>
            </w:r>
          </w:p>
        </w:tc>
      </w:tr>
      <w:tr w:rsidR="00FD1BA8" w:rsidRPr="00FD1BA8" w:rsidTr="00FD1BA8">
        <w:trPr>
          <w:trHeight w:val="491"/>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Всього за напрямом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2451,0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817,0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817,0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817,0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p>
        </w:tc>
      </w:tr>
      <w:tr w:rsidR="00FD1BA8" w:rsidRPr="00FD1BA8" w:rsidTr="00FD1BA8">
        <w:trPr>
          <w:trHeight w:val="491"/>
        </w:trPr>
        <w:tc>
          <w:tcPr>
            <w:tcW w:w="434"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3</w:t>
            </w: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rPr>
            </w:pPr>
            <w:bookmarkStart w:id="6" w:name="_Hlk209516521"/>
            <w:r w:rsidRPr="00FD1BA8">
              <w:rPr>
                <w:rFonts w:ascii="Times New Roman" w:eastAsia="Times New Roman" w:hAnsi="Times New Roman" w:cs="Times New Roman"/>
                <w:sz w:val="24"/>
                <w:szCs w:val="24"/>
              </w:rPr>
              <w:t>Надання щомісячної матеріальної допомоги громадянам Ананьївської міської територіальної громади</w:t>
            </w:r>
          </w:p>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bdr w:val="none" w:sz="0" w:space="0" w:color="auto" w:frame="1"/>
                <w:lang w:eastAsia="uk-UA"/>
              </w:rPr>
              <w:t>з хронічною нирковою недостатністю, які отримують програмний гемодіаліз</w:t>
            </w:r>
            <w:bookmarkEnd w:id="6"/>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bdr w:val="none" w:sz="0" w:space="0" w:color="auto" w:frame="1"/>
                <w:lang w:eastAsia="uk-UA"/>
              </w:rPr>
              <w:t>Виплати особам з хронічною нирковою недостатністю, які отримують програмний гемодіаліз</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288,0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96,0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96,0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96,0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bdr w:val="none" w:sz="0" w:space="0" w:color="auto" w:frame="1"/>
                <w:lang w:eastAsia="uk-UA"/>
              </w:rPr>
            </w:pPr>
            <w:r w:rsidRPr="00FD1BA8">
              <w:rPr>
                <w:rFonts w:ascii="Times New Roman" w:eastAsia="Times New Roman" w:hAnsi="Times New Roman" w:cs="Times New Roman"/>
                <w:sz w:val="24"/>
                <w:szCs w:val="24"/>
                <w:bdr w:val="none" w:sz="0" w:space="0" w:color="auto" w:frame="1"/>
                <w:lang w:eastAsia="uk-UA"/>
              </w:rPr>
              <w:t xml:space="preserve">Надання </w:t>
            </w:r>
          </w:p>
          <w:p w:rsidR="00FD1BA8" w:rsidRPr="00FD1BA8" w:rsidRDefault="00FD1BA8" w:rsidP="00FD1BA8">
            <w:pPr>
              <w:spacing w:after="0" w:line="240" w:lineRule="auto"/>
              <w:jc w:val="center"/>
              <w:rPr>
                <w:rFonts w:ascii="Times New Roman" w:eastAsia="Times New Roman" w:hAnsi="Times New Roman" w:cs="Times New Roman"/>
                <w:sz w:val="24"/>
                <w:szCs w:val="24"/>
                <w:bdr w:val="none" w:sz="0" w:space="0" w:color="auto" w:frame="1"/>
                <w:lang w:eastAsia="uk-UA"/>
              </w:rPr>
            </w:pPr>
            <w:r w:rsidRPr="00FD1BA8">
              <w:rPr>
                <w:rFonts w:ascii="Times New Roman" w:eastAsia="Times New Roman" w:hAnsi="Times New Roman" w:cs="Times New Roman"/>
                <w:sz w:val="24"/>
                <w:szCs w:val="24"/>
                <w:bdr w:val="none" w:sz="0" w:space="0" w:color="auto" w:frame="1"/>
                <w:lang w:eastAsia="uk-UA"/>
              </w:rPr>
              <w:t>щомісячної</w:t>
            </w:r>
          </w:p>
          <w:p w:rsidR="00FD1BA8" w:rsidRPr="00FD1BA8" w:rsidRDefault="00FD1BA8" w:rsidP="00FD1BA8">
            <w:pPr>
              <w:spacing w:after="0" w:line="240" w:lineRule="auto"/>
              <w:jc w:val="center"/>
              <w:rPr>
                <w:rFonts w:ascii="Times New Roman" w:eastAsia="Times New Roman" w:hAnsi="Times New Roman" w:cs="Times New Roman"/>
                <w:sz w:val="24"/>
                <w:szCs w:val="24"/>
                <w:bdr w:val="none" w:sz="0" w:space="0" w:color="auto" w:frame="1"/>
                <w:lang w:eastAsia="uk-UA"/>
              </w:rPr>
            </w:pPr>
            <w:r w:rsidRPr="00FD1BA8">
              <w:rPr>
                <w:rFonts w:ascii="Times New Roman" w:eastAsia="Times New Roman" w:hAnsi="Times New Roman" w:cs="Times New Roman"/>
                <w:sz w:val="24"/>
                <w:szCs w:val="24"/>
                <w:bdr w:val="none" w:sz="0" w:space="0" w:color="auto" w:frame="1"/>
                <w:lang w:eastAsia="uk-UA"/>
              </w:rPr>
              <w:t>матеріальної допомоги особам з хронічною нирковою недостатністю</w:t>
            </w:r>
          </w:p>
          <w:p w:rsidR="00FD1BA8" w:rsidRPr="00FD1BA8" w:rsidRDefault="00FD1BA8" w:rsidP="00FD1BA8">
            <w:pPr>
              <w:spacing w:after="0" w:line="240" w:lineRule="auto"/>
              <w:jc w:val="center"/>
              <w:rPr>
                <w:rFonts w:ascii="Times New Roman" w:eastAsia="Times New Roman" w:hAnsi="Times New Roman" w:cs="Times New Roman"/>
                <w:sz w:val="24"/>
                <w:szCs w:val="24"/>
                <w:bdr w:val="none" w:sz="0" w:space="0" w:color="auto" w:frame="1"/>
                <w:lang w:eastAsia="uk-UA"/>
              </w:rPr>
            </w:pPr>
            <w:r w:rsidRPr="00FD1BA8">
              <w:rPr>
                <w:rFonts w:ascii="Times New Roman" w:eastAsia="Times New Roman" w:hAnsi="Times New Roman" w:cs="Times New Roman"/>
                <w:sz w:val="24"/>
                <w:szCs w:val="24"/>
                <w:bdr w:val="none" w:sz="0" w:space="0" w:color="auto" w:frame="1"/>
                <w:lang w:eastAsia="uk-UA"/>
              </w:rPr>
              <w:t xml:space="preserve">(орієнтовно </w:t>
            </w:r>
          </w:p>
          <w:p w:rsidR="00FD1BA8" w:rsidRPr="00FD1BA8" w:rsidRDefault="00FD1BA8" w:rsidP="00FD1BA8">
            <w:pPr>
              <w:spacing w:after="0" w:line="240" w:lineRule="auto"/>
              <w:jc w:val="center"/>
              <w:rPr>
                <w:rFonts w:ascii="Times New Roman" w:eastAsia="Times New Roman" w:hAnsi="Times New Roman" w:cs="Times New Roman"/>
                <w:sz w:val="24"/>
                <w:szCs w:val="24"/>
                <w:bdr w:val="none" w:sz="0" w:space="0" w:color="auto" w:frame="1"/>
                <w:lang w:eastAsia="uk-UA"/>
              </w:rPr>
            </w:pPr>
            <w:r w:rsidRPr="00FD1BA8">
              <w:rPr>
                <w:rFonts w:ascii="Times New Roman" w:eastAsia="Times New Roman" w:hAnsi="Times New Roman" w:cs="Times New Roman"/>
                <w:sz w:val="24"/>
                <w:szCs w:val="24"/>
                <w:bdr w:val="none" w:sz="0" w:space="0" w:color="auto" w:frame="1"/>
                <w:lang w:eastAsia="uk-UA"/>
              </w:rPr>
              <w:t>4 особи на рік)</w:t>
            </w:r>
          </w:p>
        </w:tc>
      </w:tr>
      <w:tr w:rsidR="00FD1BA8" w:rsidRPr="00FD1BA8" w:rsidTr="00FD1BA8">
        <w:trPr>
          <w:trHeight w:val="232"/>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rPr>
              <w:t>Всього за напрямом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b/>
                <w:bCs/>
                <w:sz w:val="24"/>
                <w:szCs w:val="24"/>
                <w:bdr w:val="none" w:sz="0" w:space="0" w:color="auto" w:frame="1"/>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b/>
                <w:bCs/>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rPr>
              <w:t>288,0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rPr>
              <w:t>96,0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rPr>
              <w:t>96,0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rPr>
              <w:t>96,0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sz w:val="24"/>
                <w:szCs w:val="24"/>
                <w:bdr w:val="none" w:sz="0" w:space="0" w:color="auto" w:frame="1"/>
                <w:lang w:eastAsia="uk-UA"/>
              </w:rPr>
            </w:pPr>
          </w:p>
        </w:tc>
      </w:tr>
      <w:tr w:rsidR="00FD1BA8" w:rsidRPr="00FD1BA8" w:rsidTr="00FD1BA8">
        <w:trPr>
          <w:trHeight w:val="429"/>
        </w:trPr>
        <w:tc>
          <w:tcPr>
            <w:tcW w:w="434"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4</w:t>
            </w: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rPr>
            </w:pPr>
            <w:proofErr w:type="spellStart"/>
            <w:proofErr w:type="gramStart"/>
            <w:r w:rsidRPr="00FD1BA8">
              <w:rPr>
                <w:rFonts w:ascii="Times New Roman" w:eastAsia="Times New Roman" w:hAnsi="Times New Roman" w:cs="Times New Roman"/>
                <w:sz w:val="24"/>
                <w:szCs w:val="24"/>
                <w:lang w:val="ru-RU"/>
              </w:rPr>
              <w:t>Соц</w:t>
            </w:r>
            <w:proofErr w:type="gramEnd"/>
            <w:r w:rsidRPr="00FD1BA8">
              <w:rPr>
                <w:rFonts w:ascii="Times New Roman" w:eastAsia="Times New Roman" w:hAnsi="Times New Roman" w:cs="Times New Roman"/>
                <w:sz w:val="24"/>
                <w:szCs w:val="24"/>
                <w:lang w:val="ru-RU"/>
              </w:rPr>
              <w:t>іальний</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захист</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громадян</w:t>
            </w:r>
            <w:proofErr w:type="spellEnd"/>
            <w:r w:rsidRPr="00FD1BA8">
              <w:rPr>
                <w:rFonts w:ascii="Times New Roman" w:eastAsia="Times New Roman" w:hAnsi="Times New Roman" w:cs="Times New Roman"/>
                <w:sz w:val="24"/>
                <w:szCs w:val="24"/>
                <w:lang w:val="ru-RU"/>
              </w:rPr>
              <w:t xml:space="preserve"> Ананьївської </w:t>
            </w:r>
            <w:proofErr w:type="spellStart"/>
            <w:r w:rsidRPr="00FD1BA8">
              <w:rPr>
                <w:rFonts w:ascii="Times New Roman" w:eastAsia="Times New Roman" w:hAnsi="Times New Roman" w:cs="Times New Roman"/>
                <w:sz w:val="24"/>
                <w:szCs w:val="24"/>
                <w:lang w:val="ru-RU"/>
              </w:rPr>
              <w:t>міської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територіальної</w:t>
            </w:r>
            <w:proofErr w:type="spellEnd"/>
            <w:r w:rsidRPr="00FD1BA8">
              <w:rPr>
                <w:rFonts w:ascii="Times New Roman" w:eastAsia="Times New Roman" w:hAnsi="Times New Roman" w:cs="Times New Roman"/>
                <w:sz w:val="24"/>
                <w:szCs w:val="24"/>
                <w:lang w:val="ru-RU"/>
              </w:rPr>
              <w:t xml:space="preserve"> громад</w:t>
            </w:r>
            <w:r w:rsidRPr="00FD1BA8">
              <w:rPr>
                <w:rFonts w:ascii="Times New Roman" w:eastAsia="Times New Roman" w:hAnsi="Times New Roman" w:cs="Times New Roman"/>
                <w:sz w:val="24"/>
                <w:szCs w:val="24"/>
              </w:rPr>
              <w:t>и</w:t>
            </w:r>
            <w:r w:rsidRPr="00FD1BA8">
              <w:rPr>
                <w:rFonts w:ascii="Times New Roman" w:eastAsia="Times New Roman" w:hAnsi="Times New Roman" w:cs="Times New Roman"/>
                <w:sz w:val="24"/>
                <w:szCs w:val="24"/>
                <w:lang w:val="ru-RU"/>
              </w:rPr>
              <w:t xml:space="preserve"> та </w:t>
            </w:r>
            <w:proofErr w:type="spellStart"/>
            <w:r w:rsidRPr="00FD1BA8">
              <w:rPr>
                <w:rFonts w:ascii="Times New Roman" w:eastAsia="Times New Roman" w:hAnsi="Times New Roman" w:cs="Times New Roman"/>
                <w:sz w:val="24"/>
                <w:szCs w:val="24"/>
                <w:lang w:val="ru-RU"/>
              </w:rPr>
              <w:t>окремих</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lastRenderedPageBreak/>
              <w:t>категорій</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громадян</w:t>
            </w:r>
            <w:proofErr w:type="spellEnd"/>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rPr>
            </w:pPr>
            <w:proofErr w:type="spellStart"/>
            <w:r w:rsidRPr="00FD1BA8">
              <w:rPr>
                <w:rFonts w:ascii="Times New Roman" w:eastAsia="Times New Roman" w:hAnsi="Times New Roman" w:cs="Times New Roman"/>
                <w:sz w:val="24"/>
                <w:szCs w:val="24"/>
                <w:lang w:val="ru-RU"/>
              </w:rPr>
              <w:lastRenderedPageBreak/>
              <w:t>Поховання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померлих</w:t>
            </w:r>
            <w:proofErr w:type="spellEnd"/>
            <w:r w:rsidRPr="00FD1BA8">
              <w:rPr>
                <w:rFonts w:ascii="Times New Roman" w:eastAsia="Times New Roman" w:hAnsi="Times New Roman" w:cs="Times New Roman"/>
                <w:sz w:val="24"/>
                <w:szCs w:val="24"/>
                <w:lang w:val="ru-RU"/>
              </w:rPr>
              <w:t xml:space="preserve"> одиноких </w:t>
            </w:r>
            <w:proofErr w:type="spellStart"/>
            <w:r w:rsidRPr="00FD1BA8">
              <w:rPr>
                <w:rFonts w:ascii="Times New Roman" w:eastAsia="Times New Roman" w:hAnsi="Times New Roman" w:cs="Times New Roman"/>
                <w:sz w:val="24"/>
                <w:szCs w:val="24"/>
                <w:lang w:val="ru-RU"/>
              </w:rPr>
              <w:t>громадян</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осіб</w:t>
            </w:r>
            <w:proofErr w:type="spellEnd"/>
            <w:r w:rsidRPr="00FD1BA8">
              <w:rPr>
                <w:rFonts w:ascii="Times New Roman" w:eastAsia="Times New Roman" w:hAnsi="Times New Roman" w:cs="Times New Roman"/>
                <w:sz w:val="24"/>
                <w:szCs w:val="24"/>
                <w:lang w:val="ru-RU"/>
              </w:rPr>
              <w:t xml:space="preserve"> без </w:t>
            </w:r>
            <w:proofErr w:type="spellStart"/>
            <w:r w:rsidRPr="00FD1BA8">
              <w:rPr>
                <w:rFonts w:ascii="Times New Roman" w:eastAsia="Times New Roman" w:hAnsi="Times New Roman" w:cs="Times New Roman"/>
                <w:sz w:val="24"/>
                <w:szCs w:val="24"/>
                <w:lang w:val="ru-RU"/>
              </w:rPr>
              <w:t>певного</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місця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проживання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громадян</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від</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поховання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яких</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lastRenderedPageBreak/>
              <w:t>відмовилися</w:t>
            </w:r>
            <w:proofErr w:type="spellEnd"/>
            <w:r w:rsidRPr="00FD1BA8">
              <w:rPr>
                <w:rFonts w:ascii="Times New Roman" w:eastAsia="Times New Roman" w:hAnsi="Times New Roman" w:cs="Times New Roman"/>
                <w:sz w:val="24"/>
                <w:szCs w:val="24"/>
                <w:lang w:val="ru-RU"/>
              </w:rPr>
              <w:t xml:space="preserve"> </w:t>
            </w:r>
            <w:proofErr w:type="spellStart"/>
            <w:proofErr w:type="gramStart"/>
            <w:r w:rsidRPr="00FD1BA8">
              <w:rPr>
                <w:rFonts w:ascii="Times New Roman" w:eastAsia="Times New Roman" w:hAnsi="Times New Roman" w:cs="Times New Roman"/>
                <w:sz w:val="24"/>
                <w:szCs w:val="24"/>
                <w:lang w:val="ru-RU"/>
              </w:rPr>
              <w:t>р</w:t>
            </w:r>
            <w:proofErr w:type="gramEnd"/>
            <w:r w:rsidRPr="00FD1BA8">
              <w:rPr>
                <w:rFonts w:ascii="Times New Roman" w:eastAsia="Times New Roman" w:hAnsi="Times New Roman" w:cs="Times New Roman"/>
                <w:sz w:val="24"/>
                <w:szCs w:val="24"/>
                <w:lang w:val="ru-RU"/>
              </w:rPr>
              <w:t>ідні</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знайдених</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невпізнаних</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трупів</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lastRenderedPageBreak/>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proofErr w:type="spellStart"/>
            <w:r w:rsidRPr="00FD1BA8">
              <w:rPr>
                <w:rFonts w:ascii="Times New Roman" w:eastAsia="Times New Roman" w:hAnsi="Times New Roman" w:cs="Times New Roman"/>
                <w:sz w:val="24"/>
                <w:szCs w:val="24"/>
                <w:lang w:val="ru-RU"/>
              </w:rPr>
              <w:t>Відділ</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охорони</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здоров’я</w:t>
            </w:r>
            <w:proofErr w:type="spellEnd"/>
            <w:r w:rsidRPr="00FD1BA8">
              <w:rPr>
                <w:rFonts w:ascii="Times New Roman" w:eastAsia="Times New Roman" w:hAnsi="Times New Roman" w:cs="Times New Roman"/>
                <w:sz w:val="24"/>
                <w:szCs w:val="24"/>
                <w:lang w:val="ru-RU"/>
              </w:rPr>
              <w:t xml:space="preserve"> та </w:t>
            </w:r>
            <w:proofErr w:type="spellStart"/>
            <w:proofErr w:type="gramStart"/>
            <w:r w:rsidRPr="00FD1BA8">
              <w:rPr>
                <w:rFonts w:ascii="Times New Roman" w:eastAsia="Times New Roman" w:hAnsi="Times New Roman" w:cs="Times New Roman"/>
                <w:sz w:val="24"/>
                <w:szCs w:val="24"/>
                <w:lang w:val="ru-RU"/>
              </w:rPr>
              <w:t>соц</w:t>
            </w:r>
            <w:proofErr w:type="gramEnd"/>
            <w:r w:rsidRPr="00FD1BA8">
              <w:rPr>
                <w:rFonts w:ascii="Times New Roman" w:eastAsia="Times New Roman" w:hAnsi="Times New Roman" w:cs="Times New Roman"/>
                <w:sz w:val="24"/>
                <w:szCs w:val="24"/>
                <w:lang w:val="ru-RU"/>
              </w:rPr>
              <w:t>іальної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політики</w:t>
            </w:r>
            <w:proofErr w:type="spellEnd"/>
            <w:r w:rsidRPr="00FD1BA8">
              <w:rPr>
                <w:rFonts w:ascii="Times New Roman" w:eastAsia="Times New Roman" w:hAnsi="Times New Roman" w:cs="Times New Roman"/>
                <w:sz w:val="24"/>
                <w:szCs w:val="24"/>
                <w:lang w:val="ru-RU"/>
              </w:rPr>
              <w:t xml:space="preserve"> </w:t>
            </w:r>
            <w:r w:rsidRPr="00FD1BA8">
              <w:rPr>
                <w:rFonts w:ascii="Times New Roman" w:eastAsia="Times New Roman" w:hAnsi="Times New Roman" w:cs="Times New Roman"/>
                <w:sz w:val="24"/>
                <w:szCs w:val="24"/>
                <w:lang w:val="ru-RU"/>
              </w:rPr>
              <w:lastRenderedPageBreak/>
              <w:t xml:space="preserve">Ананьївської </w:t>
            </w:r>
            <w:proofErr w:type="spellStart"/>
            <w:r w:rsidRPr="00FD1BA8">
              <w:rPr>
                <w:rFonts w:ascii="Times New Roman" w:eastAsia="Times New Roman" w:hAnsi="Times New Roman" w:cs="Times New Roman"/>
                <w:sz w:val="24"/>
                <w:szCs w:val="24"/>
                <w:lang w:val="ru-RU"/>
              </w:rPr>
              <w:t>міської</w:t>
            </w:r>
            <w:proofErr w:type="spellEnd"/>
            <w:r w:rsidRPr="00FD1BA8">
              <w:rPr>
                <w:rFonts w:ascii="Times New Roman" w:eastAsia="Times New Roman" w:hAnsi="Times New Roman" w:cs="Times New Roman"/>
                <w:sz w:val="24"/>
                <w:szCs w:val="24"/>
                <w:lang w:val="ru-RU"/>
              </w:rPr>
              <w:t xml:space="preserve"> ради</w:t>
            </w:r>
            <w:r w:rsidRPr="00FD1BA8">
              <w:rPr>
                <w:rFonts w:ascii="Times New Roman" w:eastAsia="Times New Roman" w:hAnsi="Times New Roman" w:cs="Times New Roman"/>
                <w:sz w:val="24"/>
                <w:szCs w:val="24"/>
              </w:rPr>
              <w:t>,</w:t>
            </w:r>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КП «Місто Сервіс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lastRenderedPageBreak/>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240,0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80,0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80,0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80,0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Забезпечення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поховання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померлих</w:t>
            </w:r>
            <w:proofErr w:type="spellEnd"/>
            <w:r w:rsidRPr="00FD1BA8">
              <w:rPr>
                <w:rFonts w:ascii="Times New Roman" w:eastAsia="Times New Roman" w:hAnsi="Times New Roman" w:cs="Times New Roman"/>
                <w:sz w:val="24"/>
                <w:szCs w:val="24"/>
                <w:lang w:val="ru-RU"/>
              </w:rPr>
              <w:t xml:space="preserve"> одиноких </w:t>
            </w:r>
            <w:proofErr w:type="spellStart"/>
            <w:r w:rsidRPr="00FD1BA8">
              <w:rPr>
                <w:rFonts w:ascii="Times New Roman" w:eastAsia="Times New Roman" w:hAnsi="Times New Roman" w:cs="Times New Roman"/>
                <w:sz w:val="24"/>
                <w:szCs w:val="24"/>
                <w:lang w:val="ru-RU"/>
              </w:rPr>
              <w:t>громадян</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осіб</w:t>
            </w:r>
            <w:proofErr w:type="spellEnd"/>
            <w:r w:rsidRPr="00FD1BA8">
              <w:rPr>
                <w:rFonts w:ascii="Times New Roman" w:eastAsia="Times New Roman" w:hAnsi="Times New Roman" w:cs="Times New Roman"/>
                <w:sz w:val="24"/>
                <w:szCs w:val="24"/>
                <w:lang w:val="ru-RU"/>
              </w:rPr>
              <w:t xml:space="preserve"> без </w:t>
            </w:r>
            <w:proofErr w:type="spellStart"/>
            <w:r w:rsidRPr="00FD1BA8">
              <w:rPr>
                <w:rFonts w:ascii="Times New Roman" w:eastAsia="Times New Roman" w:hAnsi="Times New Roman" w:cs="Times New Roman"/>
                <w:sz w:val="24"/>
                <w:szCs w:val="24"/>
                <w:lang w:val="ru-RU"/>
              </w:rPr>
              <w:t>певного</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місця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проживання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громадян</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lastRenderedPageBreak/>
              <w:t>від</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поховання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яких</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відмовилися</w:t>
            </w:r>
            <w:proofErr w:type="spellEnd"/>
            <w:r w:rsidRPr="00FD1BA8">
              <w:rPr>
                <w:rFonts w:ascii="Times New Roman" w:eastAsia="Times New Roman" w:hAnsi="Times New Roman" w:cs="Times New Roman"/>
                <w:sz w:val="24"/>
                <w:szCs w:val="24"/>
                <w:lang w:val="ru-RU"/>
              </w:rPr>
              <w:t xml:space="preserve"> </w:t>
            </w:r>
            <w:proofErr w:type="spellStart"/>
            <w:proofErr w:type="gramStart"/>
            <w:r w:rsidRPr="00FD1BA8">
              <w:rPr>
                <w:rFonts w:ascii="Times New Roman" w:eastAsia="Times New Roman" w:hAnsi="Times New Roman" w:cs="Times New Roman"/>
                <w:sz w:val="24"/>
                <w:szCs w:val="24"/>
                <w:lang w:val="ru-RU"/>
              </w:rPr>
              <w:t>р</w:t>
            </w:r>
            <w:proofErr w:type="gramEnd"/>
            <w:r w:rsidRPr="00FD1BA8">
              <w:rPr>
                <w:rFonts w:ascii="Times New Roman" w:eastAsia="Times New Roman" w:hAnsi="Times New Roman" w:cs="Times New Roman"/>
                <w:sz w:val="24"/>
                <w:szCs w:val="24"/>
                <w:lang w:val="ru-RU"/>
              </w:rPr>
              <w:t>ідні</w:t>
            </w:r>
            <w:proofErr w:type="spellEnd"/>
            <w:r w:rsidRPr="00FD1BA8">
              <w:rPr>
                <w:rFonts w:ascii="Times New Roman" w:eastAsia="Times New Roman" w:hAnsi="Times New Roman" w:cs="Times New Roman"/>
                <w:sz w:val="24"/>
                <w:szCs w:val="24"/>
                <w:lang w:val="ru-RU"/>
              </w:rPr>
              <w:t xml:space="preserve"> , </w:t>
            </w:r>
            <w:proofErr w:type="spellStart"/>
            <w:r w:rsidRPr="00FD1BA8">
              <w:rPr>
                <w:rFonts w:ascii="Times New Roman" w:eastAsia="Times New Roman" w:hAnsi="Times New Roman" w:cs="Times New Roman"/>
                <w:sz w:val="24"/>
                <w:szCs w:val="24"/>
                <w:lang w:val="ru-RU"/>
              </w:rPr>
              <w:t>знайдених</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невпізнаних</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трупів</w:t>
            </w:r>
            <w:proofErr w:type="spellEnd"/>
            <w:r w:rsidRPr="00FD1BA8">
              <w:rPr>
                <w:rFonts w:ascii="Times New Roman" w:eastAsia="Times New Roman" w:hAnsi="Times New Roman" w:cs="Times New Roman"/>
                <w:sz w:val="24"/>
                <w:szCs w:val="24"/>
                <w:lang w:val="ru-RU"/>
              </w:rPr>
              <w:t xml:space="preserve"> </w:t>
            </w:r>
          </w:p>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proofErr w:type="gramStart"/>
            <w:r w:rsidRPr="00FD1BA8">
              <w:rPr>
                <w:rFonts w:ascii="Times New Roman" w:eastAsia="Times New Roman" w:hAnsi="Times New Roman" w:cs="Times New Roman"/>
                <w:sz w:val="24"/>
                <w:szCs w:val="24"/>
                <w:lang w:val="ru-RU"/>
              </w:rPr>
              <w:t>(</w:t>
            </w:r>
            <w:proofErr w:type="spellStart"/>
            <w:r w:rsidRPr="00FD1BA8">
              <w:rPr>
                <w:rFonts w:ascii="Times New Roman" w:eastAsia="Times New Roman" w:hAnsi="Times New Roman" w:cs="Times New Roman"/>
                <w:sz w:val="24"/>
                <w:szCs w:val="24"/>
                <w:lang w:val="ru-RU"/>
              </w:rPr>
              <w:t>орієнтовно</w:t>
            </w:r>
            <w:proofErr w:type="spellEnd"/>
            <w:r w:rsidRPr="00FD1BA8">
              <w:rPr>
                <w:rFonts w:ascii="Times New Roman" w:eastAsia="Times New Roman" w:hAnsi="Times New Roman" w:cs="Times New Roman"/>
                <w:sz w:val="24"/>
                <w:szCs w:val="24"/>
                <w:lang w:val="ru-RU"/>
              </w:rPr>
              <w:t xml:space="preserve"> </w:t>
            </w:r>
            <w:proofErr w:type="gramEnd"/>
          </w:p>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 xml:space="preserve"> 10 </w:t>
            </w:r>
            <w:proofErr w:type="spellStart"/>
            <w:r w:rsidRPr="00FD1BA8">
              <w:rPr>
                <w:rFonts w:ascii="Times New Roman" w:eastAsia="Times New Roman" w:hAnsi="Times New Roman" w:cs="Times New Roman"/>
                <w:sz w:val="24"/>
                <w:szCs w:val="24"/>
                <w:lang w:val="ru-RU"/>
              </w:rPr>
              <w:t>осіб</w:t>
            </w:r>
            <w:proofErr w:type="spellEnd"/>
            <w:r w:rsidRPr="00FD1BA8">
              <w:rPr>
                <w:rFonts w:ascii="Times New Roman" w:eastAsia="Times New Roman" w:hAnsi="Times New Roman" w:cs="Times New Roman"/>
                <w:sz w:val="24"/>
                <w:szCs w:val="24"/>
                <w:lang w:val="ru-RU"/>
              </w:rPr>
              <w:t xml:space="preserve"> на </w:t>
            </w:r>
            <w:proofErr w:type="spellStart"/>
            <w:proofErr w:type="gramStart"/>
            <w:r w:rsidRPr="00FD1BA8">
              <w:rPr>
                <w:rFonts w:ascii="Times New Roman" w:eastAsia="Times New Roman" w:hAnsi="Times New Roman" w:cs="Times New Roman"/>
                <w:sz w:val="24"/>
                <w:szCs w:val="24"/>
                <w:lang w:val="ru-RU"/>
              </w:rPr>
              <w:t>р</w:t>
            </w:r>
            <w:proofErr w:type="gramEnd"/>
            <w:r w:rsidRPr="00FD1BA8">
              <w:rPr>
                <w:rFonts w:ascii="Times New Roman" w:eastAsia="Times New Roman" w:hAnsi="Times New Roman" w:cs="Times New Roman"/>
                <w:sz w:val="24"/>
                <w:szCs w:val="24"/>
                <w:lang w:val="ru-RU"/>
              </w:rPr>
              <w:t>ік</w:t>
            </w:r>
            <w:proofErr w:type="spellEnd"/>
            <w:r w:rsidRPr="00FD1BA8">
              <w:rPr>
                <w:rFonts w:ascii="Times New Roman" w:eastAsia="Times New Roman" w:hAnsi="Times New Roman" w:cs="Times New Roman"/>
                <w:sz w:val="24"/>
                <w:szCs w:val="24"/>
                <w:lang w:val="ru-RU"/>
              </w:rPr>
              <w:t>)</w:t>
            </w:r>
          </w:p>
        </w:tc>
      </w:tr>
      <w:tr w:rsidR="00FD1BA8" w:rsidRPr="00FD1BA8" w:rsidTr="00FD1BA8">
        <w:trPr>
          <w:trHeight w:val="189"/>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Всього за напрямом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lang w:val="ru-RU"/>
              </w:rPr>
              <w:t>240,0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lang w:val="ru-RU"/>
              </w:rPr>
              <w:t>80,0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lang w:val="ru-RU"/>
              </w:rPr>
              <w:t>80,0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lang w:val="ru-RU"/>
              </w:rPr>
              <w:t>80,0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p>
        </w:tc>
      </w:tr>
      <w:tr w:rsidR="00FD1BA8" w:rsidRPr="00FD1BA8" w:rsidTr="00FD1BA8">
        <w:trPr>
          <w:trHeight w:val="336"/>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5</w:t>
            </w: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Підвищення рівня соціального захисту довгожителів</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bookmarkStart w:id="7" w:name="_Hlk212537886"/>
            <w:r w:rsidRPr="00FD1BA8">
              <w:rPr>
                <w:rFonts w:ascii="Times New Roman" w:eastAsia="Times New Roman" w:hAnsi="Times New Roman" w:cs="Times New Roman"/>
                <w:sz w:val="24"/>
                <w:szCs w:val="24"/>
              </w:rPr>
              <w:t xml:space="preserve">Виплата </w:t>
            </w:r>
            <w:proofErr w:type="spellStart"/>
            <w:r w:rsidRPr="00FD1BA8">
              <w:rPr>
                <w:rFonts w:ascii="Times New Roman" w:eastAsia="Times New Roman" w:hAnsi="Times New Roman" w:cs="Times New Roman"/>
                <w:sz w:val="24"/>
                <w:szCs w:val="24"/>
                <w:lang w:val="ru-RU"/>
              </w:rPr>
              <w:t>разової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грошової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допомоги</w:t>
            </w:r>
            <w:proofErr w:type="spellEnd"/>
            <w:r w:rsidRPr="00FD1BA8">
              <w:rPr>
                <w:rFonts w:ascii="Times New Roman" w:eastAsia="Times New Roman" w:hAnsi="Times New Roman" w:cs="Times New Roman"/>
                <w:sz w:val="24"/>
                <w:szCs w:val="24"/>
                <w:lang w:val="ru-RU"/>
              </w:rPr>
              <w:t xml:space="preserve">  до Дня </w:t>
            </w:r>
            <w:proofErr w:type="spellStart"/>
            <w:r w:rsidRPr="00FD1BA8">
              <w:rPr>
                <w:rFonts w:ascii="Times New Roman" w:eastAsia="Times New Roman" w:hAnsi="Times New Roman" w:cs="Times New Roman"/>
                <w:sz w:val="24"/>
                <w:szCs w:val="24"/>
                <w:lang w:val="ru-RU"/>
              </w:rPr>
              <w:t>народження</w:t>
            </w:r>
            <w:proofErr w:type="spellEnd"/>
            <w:r w:rsidRPr="00FD1BA8">
              <w:rPr>
                <w:rFonts w:ascii="Times New Roman" w:eastAsia="Times New Roman" w:hAnsi="Times New Roman" w:cs="Times New Roman"/>
                <w:sz w:val="24"/>
                <w:szCs w:val="24"/>
                <w:lang w:val="ru-RU"/>
              </w:rPr>
              <w:t xml:space="preserve"> особам, </w:t>
            </w:r>
            <w:proofErr w:type="spellStart"/>
            <w:r w:rsidRPr="00FD1BA8">
              <w:rPr>
                <w:rFonts w:ascii="Times New Roman" w:eastAsia="Times New Roman" w:hAnsi="Times New Roman" w:cs="Times New Roman"/>
                <w:sz w:val="24"/>
                <w:szCs w:val="24"/>
                <w:lang w:val="ru-RU"/>
              </w:rPr>
              <w:t>яким</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виповнилось</w:t>
            </w:r>
            <w:proofErr w:type="spellEnd"/>
            <w:r w:rsidRPr="00FD1BA8">
              <w:rPr>
                <w:rFonts w:ascii="Times New Roman" w:eastAsia="Times New Roman" w:hAnsi="Times New Roman" w:cs="Times New Roman"/>
                <w:sz w:val="24"/>
                <w:szCs w:val="24"/>
                <w:lang w:val="ru-RU"/>
              </w:rPr>
              <w:t xml:space="preserve"> </w:t>
            </w:r>
          </w:p>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 xml:space="preserve">90,95,100  </w:t>
            </w:r>
            <w:proofErr w:type="spellStart"/>
            <w:r w:rsidRPr="00FD1BA8">
              <w:rPr>
                <w:rFonts w:ascii="Times New Roman" w:eastAsia="Times New Roman" w:hAnsi="Times New Roman" w:cs="Times New Roman"/>
                <w:sz w:val="24"/>
                <w:szCs w:val="24"/>
                <w:lang w:val="ru-RU"/>
              </w:rPr>
              <w:t>рокі</w:t>
            </w:r>
            <w:proofErr w:type="gramStart"/>
            <w:r w:rsidRPr="00FD1BA8">
              <w:rPr>
                <w:rFonts w:ascii="Times New Roman" w:eastAsia="Times New Roman" w:hAnsi="Times New Roman" w:cs="Times New Roman"/>
                <w:sz w:val="24"/>
                <w:szCs w:val="24"/>
                <w:lang w:val="ru-RU"/>
              </w:rPr>
              <w:t>в</w:t>
            </w:r>
            <w:bookmarkEnd w:id="7"/>
            <w:proofErr w:type="spellEnd"/>
            <w:proofErr w:type="gramEnd"/>
          </w:p>
          <w:p w:rsidR="00FD1BA8" w:rsidRPr="00FD1BA8" w:rsidRDefault="00FD1BA8" w:rsidP="00FD1BA8">
            <w:pPr>
              <w:tabs>
                <w:tab w:val="left" w:pos="2184"/>
              </w:tabs>
              <w:spacing w:after="0" w:line="240" w:lineRule="auto"/>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proofErr w:type="spellStart"/>
            <w:r w:rsidRPr="00FD1BA8">
              <w:rPr>
                <w:rFonts w:ascii="Times New Roman" w:eastAsia="Times New Roman" w:hAnsi="Times New Roman" w:cs="Times New Roman"/>
                <w:sz w:val="24"/>
                <w:szCs w:val="24"/>
                <w:lang w:val="ru-RU"/>
              </w:rPr>
              <w:t>Відділ</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охорони</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здоров’я</w:t>
            </w:r>
            <w:proofErr w:type="spellEnd"/>
            <w:r w:rsidRPr="00FD1BA8">
              <w:rPr>
                <w:rFonts w:ascii="Times New Roman" w:eastAsia="Times New Roman" w:hAnsi="Times New Roman" w:cs="Times New Roman"/>
                <w:sz w:val="24"/>
                <w:szCs w:val="24"/>
                <w:lang w:val="ru-RU"/>
              </w:rPr>
              <w:t xml:space="preserve"> та </w:t>
            </w:r>
            <w:proofErr w:type="spellStart"/>
            <w:proofErr w:type="gramStart"/>
            <w:r w:rsidRPr="00FD1BA8">
              <w:rPr>
                <w:rFonts w:ascii="Times New Roman" w:eastAsia="Times New Roman" w:hAnsi="Times New Roman" w:cs="Times New Roman"/>
                <w:sz w:val="24"/>
                <w:szCs w:val="24"/>
                <w:lang w:val="ru-RU"/>
              </w:rPr>
              <w:t>соц</w:t>
            </w:r>
            <w:proofErr w:type="gramEnd"/>
            <w:r w:rsidRPr="00FD1BA8">
              <w:rPr>
                <w:rFonts w:ascii="Times New Roman" w:eastAsia="Times New Roman" w:hAnsi="Times New Roman" w:cs="Times New Roman"/>
                <w:sz w:val="24"/>
                <w:szCs w:val="24"/>
                <w:lang w:val="ru-RU"/>
              </w:rPr>
              <w:t>іальної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політики</w:t>
            </w:r>
            <w:proofErr w:type="spellEnd"/>
            <w:r w:rsidRPr="00FD1BA8">
              <w:rPr>
                <w:rFonts w:ascii="Times New Roman" w:eastAsia="Times New Roman" w:hAnsi="Times New Roman" w:cs="Times New Roman"/>
                <w:sz w:val="24"/>
                <w:szCs w:val="24"/>
                <w:lang w:val="ru-RU"/>
              </w:rPr>
              <w:t xml:space="preserve"> Ананьївської </w:t>
            </w:r>
            <w:proofErr w:type="spellStart"/>
            <w:r w:rsidRPr="00FD1BA8">
              <w:rPr>
                <w:rFonts w:ascii="Times New Roman" w:eastAsia="Times New Roman" w:hAnsi="Times New Roman" w:cs="Times New Roman"/>
                <w:sz w:val="24"/>
                <w:szCs w:val="24"/>
                <w:lang w:val="ru-RU"/>
              </w:rPr>
              <w:t>міської</w:t>
            </w:r>
            <w:proofErr w:type="spellEnd"/>
            <w:r w:rsidRPr="00FD1BA8">
              <w:rPr>
                <w:rFonts w:ascii="Times New Roman" w:eastAsia="Times New Roman" w:hAnsi="Times New Roman" w:cs="Times New Roman"/>
                <w:sz w:val="24"/>
                <w:szCs w:val="24"/>
                <w:lang w:val="ru-RU"/>
              </w:rPr>
              <w:t xml:space="preserve"> ради</w:t>
            </w:r>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180,0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60,0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60,0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60,0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Надання</w:t>
            </w:r>
            <w:proofErr w:type="spellEnd"/>
            <w:r w:rsidRPr="00FD1BA8">
              <w:rPr>
                <w:rFonts w:ascii="Times New Roman" w:eastAsia="Times New Roman" w:hAnsi="Times New Roman" w:cs="Times New Roman"/>
                <w:sz w:val="24"/>
                <w:szCs w:val="24"/>
                <w:lang w:val="ru-RU"/>
              </w:rPr>
              <w:t xml:space="preserve"> </w:t>
            </w:r>
          </w:p>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разової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грошової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допомоги</w:t>
            </w:r>
            <w:proofErr w:type="spellEnd"/>
            <w:r w:rsidRPr="00FD1BA8">
              <w:rPr>
                <w:rFonts w:ascii="Times New Roman" w:eastAsia="Times New Roman" w:hAnsi="Times New Roman" w:cs="Times New Roman"/>
                <w:sz w:val="24"/>
                <w:szCs w:val="24"/>
                <w:lang w:val="ru-RU"/>
              </w:rPr>
              <w:t xml:space="preserve">  до Дня </w:t>
            </w:r>
            <w:proofErr w:type="spellStart"/>
            <w:r w:rsidRPr="00FD1BA8">
              <w:rPr>
                <w:rFonts w:ascii="Times New Roman" w:eastAsia="Times New Roman" w:hAnsi="Times New Roman" w:cs="Times New Roman"/>
                <w:sz w:val="24"/>
                <w:szCs w:val="24"/>
                <w:lang w:val="ru-RU"/>
              </w:rPr>
              <w:t>народження</w:t>
            </w:r>
            <w:proofErr w:type="spellEnd"/>
            <w:r w:rsidRPr="00FD1BA8">
              <w:rPr>
                <w:rFonts w:ascii="Times New Roman" w:eastAsia="Times New Roman" w:hAnsi="Times New Roman" w:cs="Times New Roman"/>
                <w:sz w:val="24"/>
                <w:szCs w:val="24"/>
                <w:lang w:val="ru-RU"/>
              </w:rPr>
              <w:t xml:space="preserve"> особам, </w:t>
            </w:r>
            <w:proofErr w:type="spellStart"/>
            <w:r w:rsidRPr="00FD1BA8">
              <w:rPr>
                <w:rFonts w:ascii="Times New Roman" w:eastAsia="Times New Roman" w:hAnsi="Times New Roman" w:cs="Times New Roman"/>
                <w:sz w:val="24"/>
                <w:szCs w:val="24"/>
                <w:lang w:val="ru-RU"/>
              </w:rPr>
              <w:t>яким</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виповнилось</w:t>
            </w:r>
            <w:proofErr w:type="spellEnd"/>
            <w:r w:rsidRPr="00FD1BA8">
              <w:rPr>
                <w:rFonts w:ascii="Times New Roman" w:eastAsia="Times New Roman" w:hAnsi="Times New Roman" w:cs="Times New Roman"/>
                <w:sz w:val="24"/>
                <w:szCs w:val="24"/>
                <w:lang w:val="ru-RU"/>
              </w:rPr>
              <w:t xml:space="preserve"> </w:t>
            </w:r>
          </w:p>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 xml:space="preserve">90, 95, 100 </w:t>
            </w:r>
            <w:proofErr w:type="spellStart"/>
            <w:r w:rsidRPr="00FD1BA8">
              <w:rPr>
                <w:rFonts w:ascii="Times New Roman" w:eastAsia="Times New Roman" w:hAnsi="Times New Roman" w:cs="Times New Roman"/>
                <w:sz w:val="24"/>
                <w:szCs w:val="24"/>
                <w:lang w:val="ru-RU"/>
              </w:rPr>
              <w:t>рокі</w:t>
            </w:r>
            <w:proofErr w:type="gramStart"/>
            <w:r w:rsidRPr="00FD1BA8">
              <w:rPr>
                <w:rFonts w:ascii="Times New Roman" w:eastAsia="Times New Roman" w:hAnsi="Times New Roman" w:cs="Times New Roman"/>
                <w:sz w:val="24"/>
                <w:szCs w:val="24"/>
                <w:lang w:val="ru-RU"/>
              </w:rPr>
              <w:t>в</w:t>
            </w:r>
            <w:proofErr w:type="spellEnd"/>
            <w:proofErr w:type="gramEnd"/>
          </w:p>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proofErr w:type="gramStart"/>
            <w:r w:rsidRPr="00FD1BA8">
              <w:rPr>
                <w:rFonts w:ascii="Times New Roman" w:eastAsia="Times New Roman" w:hAnsi="Times New Roman" w:cs="Times New Roman"/>
                <w:sz w:val="24"/>
                <w:szCs w:val="24"/>
                <w:lang w:val="ru-RU"/>
              </w:rPr>
              <w:t>(</w:t>
            </w:r>
            <w:proofErr w:type="spellStart"/>
            <w:r w:rsidRPr="00FD1BA8">
              <w:rPr>
                <w:rFonts w:ascii="Times New Roman" w:eastAsia="Times New Roman" w:hAnsi="Times New Roman" w:cs="Times New Roman"/>
                <w:sz w:val="24"/>
                <w:szCs w:val="24"/>
                <w:lang w:val="ru-RU"/>
              </w:rPr>
              <w:t>орієнтовно</w:t>
            </w:r>
            <w:proofErr w:type="spellEnd"/>
            <w:r w:rsidRPr="00FD1BA8">
              <w:rPr>
                <w:rFonts w:ascii="Times New Roman" w:eastAsia="Times New Roman" w:hAnsi="Times New Roman" w:cs="Times New Roman"/>
                <w:sz w:val="24"/>
                <w:szCs w:val="24"/>
                <w:lang w:val="ru-RU"/>
              </w:rPr>
              <w:t xml:space="preserve"> </w:t>
            </w:r>
            <w:proofErr w:type="gramEnd"/>
          </w:p>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 xml:space="preserve">20 </w:t>
            </w:r>
            <w:proofErr w:type="spellStart"/>
            <w:r w:rsidRPr="00FD1BA8">
              <w:rPr>
                <w:rFonts w:ascii="Times New Roman" w:eastAsia="Times New Roman" w:hAnsi="Times New Roman" w:cs="Times New Roman"/>
                <w:sz w:val="24"/>
                <w:szCs w:val="24"/>
                <w:lang w:val="ru-RU"/>
              </w:rPr>
              <w:t>осіб</w:t>
            </w:r>
            <w:proofErr w:type="spellEnd"/>
            <w:r w:rsidRPr="00FD1BA8">
              <w:rPr>
                <w:rFonts w:ascii="Times New Roman" w:eastAsia="Times New Roman" w:hAnsi="Times New Roman" w:cs="Times New Roman"/>
                <w:sz w:val="24"/>
                <w:szCs w:val="24"/>
                <w:lang w:val="ru-RU"/>
              </w:rPr>
              <w:t xml:space="preserve"> на </w:t>
            </w:r>
            <w:proofErr w:type="spellStart"/>
            <w:proofErr w:type="gramStart"/>
            <w:r w:rsidRPr="00FD1BA8">
              <w:rPr>
                <w:rFonts w:ascii="Times New Roman" w:eastAsia="Times New Roman" w:hAnsi="Times New Roman" w:cs="Times New Roman"/>
                <w:sz w:val="24"/>
                <w:szCs w:val="24"/>
                <w:lang w:val="ru-RU"/>
              </w:rPr>
              <w:t>р</w:t>
            </w:r>
            <w:proofErr w:type="gramEnd"/>
            <w:r w:rsidRPr="00FD1BA8">
              <w:rPr>
                <w:rFonts w:ascii="Times New Roman" w:eastAsia="Times New Roman" w:hAnsi="Times New Roman" w:cs="Times New Roman"/>
                <w:sz w:val="24"/>
                <w:szCs w:val="24"/>
                <w:lang w:val="ru-RU"/>
              </w:rPr>
              <w:t>ік</w:t>
            </w:r>
            <w:proofErr w:type="spellEnd"/>
            <w:r w:rsidRPr="00FD1BA8">
              <w:rPr>
                <w:rFonts w:ascii="Times New Roman" w:eastAsia="Times New Roman" w:hAnsi="Times New Roman" w:cs="Times New Roman"/>
                <w:sz w:val="24"/>
                <w:szCs w:val="24"/>
                <w:lang w:val="ru-RU"/>
              </w:rPr>
              <w:t>)</w:t>
            </w:r>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
        </w:tc>
      </w:tr>
      <w:tr w:rsidR="00FD1BA8" w:rsidRPr="00FD1BA8" w:rsidTr="00FD1BA8">
        <w:trPr>
          <w:trHeight w:val="228"/>
        </w:trPr>
        <w:tc>
          <w:tcPr>
            <w:tcW w:w="434"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b/>
                <w:bCs/>
                <w:i/>
                <w:iCs/>
                <w:sz w:val="24"/>
                <w:szCs w:val="24"/>
              </w:rPr>
            </w:pPr>
            <w:r w:rsidRPr="00FD1BA8">
              <w:rPr>
                <w:rFonts w:ascii="Times New Roman" w:eastAsia="Times New Roman" w:hAnsi="Times New Roman" w:cs="Times New Roman"/>
                <w:b/>
                <w:bCs/>
                <w:sz w:val="24"/>
                <w:szCs w:val="24"/>
              </w:rPr>
              <w:t>Всього за напрямом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i/>
                <w:iCs/>
                <w:color w:val="4472C4"/>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color w:val="4472C4"/>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color w:val="4472C4"/>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180,0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60,0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60,0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60,0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
        </w:tc>
      </w:tr>
      <w:tr w:rsidR="00FD1BA8" w:rsidRPr="00FD1BA8" w:rsidTr="00FD1BA8">
        <w:trPr>
          <w:trHeight w:val="336"/>
        </w:trPr>
        <w:tc>
          <w:tcPr>
            <w:tcW w:w="434"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6</w:t>
            </w: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Надання пільг громадянам,  передбачені законодавством</w:t>
            </w: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Забезпечення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надання</w:t>
            </w:r>
            <w:proofErr w:type="spellEnd"/>
            <w:r w:rsidRPr="00FD1BA8">
              <w:rPr>
                <w:rFonts w:ascii="Times New Roman" w:eastAsia="Times New Roman" w:hAnsi="Times New Roman" w:cs="Times New Roman"/>
                <w:sz w:val="24"/>
                <w:szCs w:val="24"/>
                <w:lang w:val="ru-RU"/>
              </w:rPr>
              <w:t xml:space="preserve"> </w:t>
            </w:r>
            <w:proofErr w:type="spellStart"/>
            <w:proofErr w:type="gramStart"/>
            <w:r w:rsidRPr="00FD1BA8">
              <w:rPr>
                <w:rFonts w:ascii="Times New Roman" w:eastAsia="Times New Roman" w:hAnsi="Times New Roman" w:cs="Times New Roman"/>
                <w:sz w:val="24"/>
                <w:szCs w:val="24"/>
                <w:lang w:val="ru-RU"/>
              </w:rPr>
              <w:t>п</w:t>
            </w:r>
            <w:proofErr w:type="gramEnd"/>
            <w:r w:rsidRPr="00FD1BA8">
              <w:rPr>
                <w:rFonts w:ascii="Times New Roman" w:eastAsia="Times New Roman" w:hAnsi="Times New Roman" w:cs="Times New Roman"/>
                <w:sz w:val="24"/>
                <w:szCs w:val="24"/>
                <w:lang w:val="ru-RU"/>
              </w:rPr>
              <w:t>ільг</w:t>
            </w:r>
            <w:proofErr w:type="spellEnd"/>
            <w:r w:rsidRPr="00FD1BA8">
              <w:rPr>
                <w:rFonts w:ascii="Times New Roman" w:eastAsia="Times New Roman" w:hAnsi="Times New Roman" w:cs="Times New Roman"/>
                <w:sz w:val="24"/>
                <w:szCs w:val="24"/>
                <w:lang w:val="ru-RU"/>
              </w:rPr>
              <w:t xml:space="preserve"> з </w:t>
            </w:r>
            <w:proofErr w:type="spellStart"/>
            <w:r w:rsidRPr="00FD1BA8">
              <w:rPr>
                <w:rFonts w:ascii="Times New Roman" w:eastAsia="Times New Roman" w:hAnsi="Times New Roman" w:cs="Times New Roman"/>
                <w:sz w:val="24"/>
                <w:szCs w:val="24"/>
                <w:lang w:val="ru-RU"/>
              </w:rPr>
              <w:t>послуг</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зв’язку</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окремим</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категоріям</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громадян</w:t>
            </w:r>
            <w:proofErr w:type="spellEnd"/>
            <w:r w:rsidRPr="00FD1BA8">
              <w:rPr>
                <w:rFonts w:ascii="Times New Roman" w:eastAsia="Times New Roman" w:hAnsi="Times New Roman" w:cs="Times New Roman"/>
                <w:sz w:val="24"/>
                <w:szCs w:val="24"/>
              </w:rPr>
              <w:t>,</w:t>
            </w:r>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згідно</w:t>
            </w:r>
            <w:proofErr w:type="spellEnd"/>
            <w:r w:rsidRPr="00FD1BA8">
              <w:rPr>
                <w:rFonts w:ascii="Times New Roman" w:eastAsia="Times New Roman" w:hAnsi="Times New Roman" w:cs="Times New Roman"/>
                <w:sz w:val="24"/>
                <w:szCs w:val="24"/>
                <w:lang w:val="ru-RU"/>
              </w:rPr>
              <w:t xml:space="preserve"> чинного </w:t>
            </w:r>
            <w:proofErr w:type="spellStart"/>
            <w:r w:rsidRPr="00FD1BA8">
              <w:rPr>
                <w:rFonts w:ascii="Times New Roman" w:eastAsia="Times New Roman" w:hAnsi="Times New Roman" w:cs="Times New Roman"/>
                <w:sz w:val="24"/>
                <w:szCs w:val="24"/>
                <w:lang w:val="ru-RU"/>
              </w:rPr>
              <w:t>законодавства</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Відділ</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охорони</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здоров’я</w:t>
            </w:r>
            <w:proofErr w:type="spellEnd"/>
            <w:r w:rsidRPr="00FD1BA8">
              <w:rPr>
                <w:rFonts w:ascii="Times New Roman" w:eastAsia="Times New Roman" w:hAnsi="Times New Roman" w:cs="Times New Roman"/>
                <w:sz w:val="24"/>
                <w:szCs w:val="24"/>
                <w:lang w:val="ru-RU"/>
              </w:rPr>
              <w:t xml:space="preserve"> та </w:t>
            </w:r>
            <w:proofErr w:type="spellStart"/>
            <w:proofErr w:type="gramStart"/>
            <w:r w:rsidRPr="00FD1BA8">
              <w:rPr>
                <w:rFonts w:ascii="Times New Roman" w:eastAsia="Times New Roman" w:hAnsi="Times New Roman" w:cs="Times New Roman"/>
                <w:sz w:val="24"/>
                <w:szCs w:val="24"/>
                <w:lang w:val="ru-RU"/>
              </w:rPr>
              <w:t>соц</w:t>
            </w:r>
            <w:proofErr w:type="gramEnd"/>
            <w:r w:rsidRPr="00FD1BA8">
              <w:rPr>
                <w:rFonts w:ascii="Times New Roman" w:eastAsia="Times New Roman" w:hAnsi="Times New Roman" w:cs="Times New Roman"/>
                <w:sz w:val="24"/>
                <w:szCs w:val="24"/>
                <w:lang w:val="ru-RU"/>
              </w:rPr>
              <w:t>іальної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політики</w:t>
            </w:r>
            <w:proofErr w:type="spellEnd"/>
            <w:r w:rsidRPr="00FD1BA8">
              <w:rPr>
                <w:rFonts w:ascii="Times New Roman" w:eastAsia="Times New Roman" w:hAnsi="Times New Roman" w:cs="Times New Roman"/>
                <w:sz w:val="24"/>
                <w:szCs w:val="24"/>
                <w:lang w:val="ru-RU"/>
              </w:rPr>
              <w:t xml:space="preserve"> Ананьївської </w:t>
            </w:r>
            <w:proofErr w:type="spellStart"/>
            <w:r w:rsidRPr="00FD1BA8">
              <w:rPr>
                <w:rFonts w:ascii="Times New Roman" w:eastAsia="Times New Roman" w:hAnsi="Times New Roman" w:cs="Times New Roman"/>
                <w:sz w:val="24"/>
                <w:szCs w:val="24"/>
                <w:lang w:val="ru-RU"/>
              </w:rPr>
              <w:t>міської</w:t>
            </w:r>
            <w:proofErr w:type="spellEnd"/>
            <w:r w:rsidRPr="00FD1BA8">
              <w:rPr>
                <w:rFonts w:ascii="Times New Roman" w:eastAsia="Times New Roman" w:hAnsi="Times New Roman" w:cs="Times New Roman"/>
                <w:sz w:val="24"/>
                <w:szCs w:val="24"/>
                <w:lang w:val="ru-RU"/>
              </w:rPr>
              <w:t xml:space="preserve">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 xml:space="preserve">Бюджет Ананьївської </w:t>
            </w:r>
            <w:proofErr w:type="spellStart"/>
            <w:r w:rsidRPr="00FD1BA8">
              <w:rPr>
                <w:rFonts w:ascii="Times New Roman" w:eastAsia="Times New Roman" w:hAnsi="Times New Roman" w:cs="Times New Roman"/>
                <w:sz w:val="24"/>
                <w:szCs w:val="24"/>
                <w:lang w:val="ru-RU"/>
              </w:rPr>
              <w:t>міської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територіальної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громади</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30,0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10,0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10,0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Забезпечення</w:t>
            </w:r>
            <w:proofErr w:type="spellEnd"/>
            <w:r w:rsidRPr="00FD1BA8">
              <w:rPr>
                <w:rFonts w:ascii="Times New Roman" w:eastAsia="Times New Roman" w:hAnsi="Times New Roman" w:cs="Times New Roman"/>
                <w:sz w:val="24"/>
                <w:szCs w:val="24"/>
                <w:lang w:val="ru-RU"/>
              </w:rPr>
              <w:t xml:space="preserve"> </w:t>
            </w:r>
            <w:proofErr w:type="spellStart"/>
            <w:proofErr w:type="gramStart"/>
            <w:r w:rsidRPr="00FD1BA8">
              <w:rPr>
                <w:rFonts w:ascii="Times New Roman" w:eastAsia="Times New Roman" w:hAnsi="Times New Roman" w:cs="Times New Roman"/>
                <w:sz w:val="24"/>
                <w:szCs w:val="24"/>
                <w:lang w:val="ru-RU"/>
              </w:rPr>
              <w:t>п</w:t>
            </w:r>
            <w:proofErr w:type="gramEnd"/>
            <w:r w:rsidRPr="00FD1BA8">
              <w:rPr>
                <w:rFonts w:ascii="Times New Roman" w:eastAsia="Times New Roman" w:hAnsi="Times New Roman" w:cs="Times New Roman"/>
                <w:sz w:val="24"/>
                <w:szCs w:val="24"/>
                <w:lang w:val="ru-RU"/>
              </w:rPr>
              <w:t>ільгами</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зв’язку</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осіб</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пільгової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категорії</w:t>
            </w:r>
            <w:proofErr w:type="spellEnd"/>
            <w:r w:rsidRPr="00FD1BA8">
              <w:rPr>
                <w:rFonts w:ascii="Times New Roman" w:eastAsia="Times New Roman" w:hAnsi="Times New Roman" w:cs="Times New Roman"/>
                <w:sz w:val="24"/>
                <w:szCs w:val="24"/>
                <w:lang w:val="ru-RU"/>
              </w:rPr>
              <w:t xml:space="preserve"> </w:t>
            </w:r>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roofErr w:type="gramStart"/>
            <w:r w:rsidRPr="00FD1BA8">
              <w:rPr>
                <w:rFonts w:ascii="Times New Roman" w:eastAsia="Times New Roman" w:hAnsi="Times New Roman" w:cs="Times New Roman"/>
                <w:sz w:val="24"/>
                <w:szCs w:val="24"/>
                <w:lang w:val="ru-RU"/>
              </w:rPr>
              <w:t>(</w:t>
            </w:r>
            <w:proofErr w:type="spellStart"/>
            <w:r w:rsidRPr="00FD1BA8">
              <w:rPr>
                <w:rFonts w:ascii="Times New Roman" w:eastAsia="Times New Roman" w:hAnsi="Times New Roman" w:cs="Times New Roman"/>
                <w:sz w:val="24"/>
                <w:szCs w:val="24"/>
                <w:lang w:val="ru-RU"/>
              </w:rPr>
              <w:t>орієнтовно</w:t>
            </w:r>
            <w:proofErr w:type="spellEnd"/>
            <w:r w:rsidRPr="00FD1BA8">
              <w:rPr>
                <w:rFonts w:ascii="Times New Roman" w:eastAsia="Times New Roman" w:hAnsi="Times New Roman" w:cs="Times New Roman"/>
                <w:sz w:val="24"/>
                <w:szCs w:val="24"/>
                <w:lang w:val="ru-RU"/>
              </w:rPr>
              <w:t xml:space="preserve"> </w:t>
            </w:r>
            <w:proofErr w:type="gramEnd"/>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 xml:space="preserve"> 3 особи на </w:t>
            </w:r>
            <w:proofErr w:type="spellStart"/>
            <w:proofErr w:type="gramStart"/>
            <w:r w:rsidRPr="00FD1BA8">
              <w:rPr>
                <w:rFonts w:ascii="Times New Roman" w:eastAsia="Times New Roman" w:hAnsi="Times New Roman" w:cs="Times New Roman"/>
                <w:sz w:val="24"/>
                <w:szCs w:val="24"/>
                <w:lang w:val="ru-RU"/>
              </w:rPr>
              <w:t>р</w:t>
            </w:r>
            <w:proofErr w:type="gramEnd"/>
            <w:r w:rsidRPr="00FD1BA8">
              <w:rPr>
                <w:rFonts w:ascii="Times New Roman" w:eastAsia="Times New Roman" w:hAnsi="Times New Roman" w:cs="Times New Roman"/>
                <w:sz w:val="24"/>
                <w:szCs w:val="24"/>
                <w:lang w:val="ru-RU"/>
              </w:rPr>
              <w:t>ік</w:t>
            </w:r>
            <w:proofErr w:type="spellEnd"/>
            <w:r w:rsidRPr="00FD1BA8">
              <w:rPr>
                <w:rFonts w:ascii="Times New Roman" w:eastAsia="Times New Roman" w:hAnsi="Times New Roman" w:cs="Times New Roman"/>
                <w:sz w:val="24"/>
                <w:szCs w:val="24"/>
                <w:lang w:val="ru-RU"/>
              </w:rPr>
              <w:t>)</w:t>
            </w:r>
          </w:p>
        </w:tc>
      </w:tr>
      <w:tr w:rsidR="00FD1BA8" w:rsidRPr="00FD1BA8" w:rsidTr="00FD1BA8">
        <w:trPr>
          <w:trHeight w:val="336"/>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sz w:val="24"/>
                <w:szCs w:val="24"/>
              </w:rPr>
            </w:pP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Забезпечення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надання</w:t>
            </w:r>
            <w:proofErr w:type="spellEnd"/>
            <w:r w:rsidRPr="00FD1BA8">
              <w:rPr>
                <w:rFonts w:ascii="Times New Roman" w:eastAsia="Times New Roman" w:hAnsi="Times New Roman" w:cs="Times New Roman"/>
                <w:sz w:val="24"/>
                <w:szCs w:val="24"/>
                <w:lang w:val="ru-RU"/>
              </w:rPr>
              <w:t xml:space="preserve"> </w:t>
            </w:r>
            <w:proofErr w:type="spellStart"/>
            <w:proofErr w:type="gramStart"/>
            <w:r w:rsidRPr="00FD1BA8">
              <w:rPr>
                <w:rFonts w:ascii="Times New Roman" w:eastAsia="Times New Roman" w:hAnsi="Times New Roman" w:cs="Times New Roman"/>
                <w:sz w:val="24"/>
                <w:szCs w:val="24"/>
                <w:lang w:val="ru-RU"/>
              </w:rPr>
              <w:t>п</w:t>
            </w:r>
            <w:proofErr w:type="gramEnd"/>
            <w:r w:rsidRPr="00FD1BA8">
              <w:rPr>
                <w:rFonts w:ascii="Times New Roman" w:eastAsia="Times New Roman" w:hAnsi="Times New Roman" w:cs="Times New Roman"/>
                <w:sz w:val="24"/>
                <w:szCs w:val="24"/>
                <w:lang w:val="ru-RU"/>
              </w:rPr>
              <w:t>ільг</w:t>
            </w:r>
            <w:proofErr w:type="spellEnd"/>
            <w:r w:rsidRPr="00FD1BA8">
              <w:rPr>
                <w:rFonts w:ascii="Times New Roman" w:eastAsia="Times New Roman" w:hAnsi="Times New Roman" w:cs="Times New Roman"/>
                <w:sz w:val="24"/>
                <w:szCs w:val="24"/>
                <w:lang w:val="ru-RU"/>
              </w:rPr>
              <w:t xml:space="preserve"> з </w:t>
            </w:r>
            <w:proofErr w:type="spellStart"/>
            <w:r w:rsidRPr="00FD1BA8">
              <w:rPr>
                <w:rFonts w:ascii="Times New Roman" w:eastAsia="Times New Roman" w:hAnsi="Times New Roman" w:cs="Times New Roman"/>
                <w:sz w:val="24"/>
                <w:szCs w:val="24"/>
                <w:lang w:val="ru-RU"/>
              </w:rPr>
              <w:t>послуг</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перевезення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окремим</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категоріям</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громадян</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залізничним</w:t>
            </w:r>
            <w:proofErr w:type="spellEnd"/>
            <w:r w:rsidRPr="00FD1BA8">
              <w:rPr>
                <w:rFonts w:ascii="Times New Roman" w:eastAsia="Times New Roman" w:hAnsi="Times New Roman" w:cs="Times New Roman"/>
                <w:sz w:val="24"/>
                <w:szCs w:val="24"/>
                <w:lang w:val="ru-RU"/>
              </w:rPr>
              <w:t xml:space="preserve"> транспортом</w:t>
            </w:r>
            <w:r w:rsidRPr="00FD1BA8">
              <w:rPr>
                <w:rFonts w:ascii="Times New Roman" w:eastAsia="Times New Roman" w:hAnsi="Times New Roman" w:cs="Times New Roman"/>
                <w:sz w:val="24"/>
                <w:szCs w:val="24"/>
              </w:rPr>
              <w:t>,</w:t>
            </w:r>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згідно</w:t>
            </w:r>
            <w:proofErr w:type="spellEnd"/>
            <w:r w:rsidRPr="00FD1BA8">
              <w:rPr>
                <w:rFonts w:ascii="Times New Roman" w:eastAsia="Times New Roman" w:hAnsi="Times New Roman" w:cs="Times New Roman"/>
                <w:sz w:val="24"/>
                <w:szCs w:val="24"/>
                <w:lang w:val="ru-RU"/>
              </w:rPr>
              <w:t xml:space="preserve"> чинного </w:t>
            </w:r>
            <w:proofErr w:type="spellStart"/>
            <w:r w:rsidRPr="00FD1BA8">
              <w:rPr>
                <w:rFonts w:ascii="Times New Roman" w:eastAsia="Times New Roman" w:hAnsi="Times New Roman" w:cs="Times New Roman"/>
                <w:sz w:val="24"/>
                <w:szCs w:val="24"/>
                <w:lang w:val="ru-RU"/>
              </w:rPr>
              <w:t>законодавства</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 xml:space="preserve">Бюджет Ананьївської міської територіальної громади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300,0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100,0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100,0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Забезпечення</w:t>
            </w:r>
            <w:proofErr w:type="spellEnd"/>
            <w:r w:rsidRPr="00FD1BA8">
              <w:rPr>
                <w:rFonts w:ascii="Times New Roman" w:eastAsia="Times New Roman" w:hAnsi="Times New Roman" w:cs="Times New Roman"/>
                <w:sz w:val="24"/>
                <w:szCs w:val="24"/>
                <w:lang w:val="ru-RU"/>
              </w:rPr>
              <w:t xml:space="preserve"> </w:t>
            </w:r>
            <w:proofErr w:type="spellStart"/>
            <w:proofErr w:type="gramStart"/>
            <w:r w:rsidRPr="00FD1BA8">
              <w:rPr>
                <w:rFonts w:ascii="Times New Roman" w:eastAsia="Times New Roman" w:hAnsi="Times New Roman" w:cs="Times New Roman"/>
                <w:sz w:val="24"/>
                <w:szCs w:val="24"/>
                <w:lang w:val="ru-RU"/>
              </w:rPr>
              <w:t>п</w:t>
            </w:r>
            <w:proofErr w:type="gramEnd"/>
            <w:r w:rsidRPr="00FD1BA8">
              <w:rPr>
                <w:rFonts w:ascii="Times New Roman" w:eastAsia="Times New Roman" w:hAnsi="Times New Roman" w:cs="Times New Roman"/>
                <w:sz w:val="24"/>
                <w:szCs w:val="24"/>
                <w:lang w:val="ru-RU"/>
              </w:rPr>
              <w:t>ільгами</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перевезення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осіб</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пільгової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категорії</w:t>
            </w:r>
            <w:proofErr w:type="spellEnd"/>
            <w:r w:rsidRPr="00FD1BA8">
              <w:rPr>
                <w:rFonts w:ascii="Times New Roman" w:eastAsia="Times New Roman" w:hAnsi="Times New Roman" w:cs="Times New Roman"/>
                <w:sz w:val="24"/>
                <w:szCs w:val="24"/>
                <w:lang w:val="ru-RU"/>
              </w:rPr>
              <w:t xml:space="preserve"> </w:t>
            </w:r>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roofErr w:type="gramStart"/>
            <w:r w:rsidRPr="00FD1BA8">
              <w:rPr>
                <w:rFonts w:ascii="Times New Roman" w:eastAsia="Times New Roman" w:hAnsi="Times New Roman" w:cs="Times New Roman"/>
                <w:sz w:val="24"/>
                <w:szCs w:val="24"/>
                <w:lang w:val="ru-RU"/>
              </w:rPr>
              <w:t>(</w:t>
            </w:r>
            <w:proofErr w:type="spellStart"/>
            <w:r w:rsidRPr="00FD1BA8">
              <w:rPr>
                <w:rFonts w:ascii="Times New Roman" w:eastAsia="Times New Roman" w:hAnsi="Times New Roman" w:cs="Times New Roman"/>
                <w:sz w:val="24"/>
                <w:szCs w:val="24"/>
                <w:lang w:val="ru-RU"/>
              </w:rPr>
              <w:t>орієнтовно</w:t>
            </w:r>
            <w:proofErr w:type="spellEnd"/>
            <w:r w:rsidRPr="00FD1BA8">
              <w:rPr>
                <w:rFonts w:ascii="Times New Roman" w:eastAsia="Times New Roman" w:hAnsi="Times New Roman" w:cs="Times New Roman"/>
                <w:sz w:val="24"/>
                <w:szCs w:val="24"/>
                <w:lang w:val="ru-RU"/>
              </w:rPr>
              <w:t xml:space="preserve"> на </w:t>
            </w:r>
            <w:proofErr w:type="gramEnd"/>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 xml:space="preserve">2000 </w:t>
            </w:r>
            <w:proofErr w:type="spellStart"/>
            <w:r w:rsidRPr="00FD1BA8">
              <w:rPr>
                <w:rFonts w:ascii="Times New Roman" w:eastAsia="Times New Roman" w:hAnsi="Times New Roman" w:cs="Times New Roman"/>
                <w:sz w:val="24"/>
                <w:szCs w:val="24"/>
                <w:lang w:val="ru-RU"/>
              </w:rPr>
              <w:t>осіб</w:t>
            </w:r>
            <w:proofErr w:type="spellEnd"/>
            <w:r w:rsidRPr="00FD1BA8">
              <w:rPr>
                <w:rFonts w:ascii="Times New Roman" w:eastAsia="Times New Roman" w:hAnsi="Times New Roman" w:cs="Times New Roman"/>
                <w:sz w:val="24"/>
                <w:szCs w:val="24"/>
                <w:lang w:val="ru-RU"/>
              </w:rPr>
              <w:t>)</w:t>
            </w:r>
          </w:p>
        </w:tc>
      </w:tr>
      <w:tr w:rsidR="00FD1BA8" w:rsidRPr="00FD1BA8" w:rsidTr="00FD1BA8">
        <w:trPr>
          <w:trHeight w:val="336"/>
        </w:trPr>
        <w:tc>
          <w:tcPr>
            <w:tcW w:w="434"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b/>
                <w:bCs/>
                <w:sz w:val="24"/>
                <w:szCs w:val="24"/>
              </w:rPr>
              <w:t>Всього за напрямом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b/>
                <w:sz w:val="24"/>
                <w:szCs w:val="24"/>
              </w:rPr>
              <w:t>330,0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b/>
                <w:sz w:val="24"/>
                <w:szCs w:val="24"/>
              </w:rPr>
              <w:t>110,0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b/>
                <w:sz w:val="24"/>
                <w:szCs w:val="24"/>
              </w:rPr>
              <w:t>110,0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b/>
                <w:sz w:val="24"/>
                <w:szCs w:val="24"/>
              </w:rPr>
              <w:t>110,0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
        </w:tc>
      </w:tr>
      <w:tr w:rsidR="00FD1BA8" w:rsidRPr="00FD1BA8" w:rsidTr="00FD1BA8">
        <w:trPr>
          <w:trHeight w:val="1290"/>
        </w:trPr>
        <w:tc>
          <w:tcPr>
            <w:tcW w:w="4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lastRenderedPageBreak/>
              <w:t>7</w:t>
            </w: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Надання соціальних послуг громадянам,  передбачених законодавством</w:t>
            </w:r>
          </w:p>
        </w:tc>
        <w:tc>
          <w:tcPr>
            <w:tcW w:w="254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 xml:space="preserve">Виплата </w:t>
            </w:r>
            <w:proofErr w:type="spellStart"/>
            <w:r w:rsidRPr="00FD1BA8">
              <w:rPr>
                <w:rFonts w:ascii="Times New Roman" w:eastAsia="Times New Roman" w:hAnsi="Times New Roman" w:cs="Times New Roman"/>
                <w:sz w:val="24"/>
                <w:szCs w:val="24"/>
              </w:rPr>
              <w:t>компесацій</w:t>
            </w:r>
            <w:proofErr w:type="spellEnd"/>
            <w:r w:rsidRPr="00FD1BA8">
              <w:rPr>
                <w:rFonts w:ascii="Times New Roman" w:eastAsia="Times New Roman" w:hAnsi="Times New Roman" w:cs="Times New Roman"/>
                <w:sz w:val="24"/>
                <w:szCs w:val="24"/>
              </w:rPr>
              <w:t xml:space="preserve"> фізичним особам, які надають соціальні послуги з догляду на непрофесійній основі, відповідно до постанови Кабінету Міністрів України від 19.09.2020 року №859</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Відділ</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охорони</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здоров’я</w:t>
            </w:r>
            <w:proofErr w:type="spellEnd"/>
            <w:r w:rsidRPr="00FD1BA8">
              <w:rPr>
                <w:rFonts w:ascii="Times New Roman" w:eastAsia="Times New Roman" w:hAnsi="Times New Roman" w:cs="Times New Roman"/>
                <w:sz w:val="24"/>
                <w:szCs w:val="24"/>
                <w:lang w:val="ru-RU"/>
              </w:rPr>
              <w:t xml:space="preserve"> та </w:t>
            </w:r>
            <w:proofErr w:type="spellStart"/>
            <w:proofErr w:type="gramStart"/>
            <w:r w:rsidRPr="00FD1BA8">
              <w:rPr>
                <w:rFonts w:ascii="Times New Roman" w:eastAsia="Times New Roman" w:hAnsi="Times New Roman" w:cs="Times New Roman"/>
                <w:sz w:val="24"/>
                <w:szCs w:val="24"/>
                <w:lang w:val="ru-RU"/>
              </w:rPr>
              <w:t>соц</w:t>
            </w:r>
            <w:proofErr w:type="gramEnd"/>
            <w:r w:rsidRPr="00FD1BA8">
              <w:rPr>
                <w:rFonts w:ascii="Times New Roman" w:eastAsia="Times New Roman" w:hAnsi="Times New Roman" w:cs="Times New Roman"/>
                <w:sz w:val="24"/>
                <w:szCs w:val="24"/>
                <w:lang w:val="ru-RU"/>
              </w:rPr>
              <w:t>іальної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політики</w:t>
            </w:r>
            <w:proofErr w:type="spellEnd"/>
            <w:r w:rsidRPr="00FD1BA8">
              <w:rPr>
                <w:rFonts w:ascii="Times New Roman" w:eastAsia="Times New Roman" w:hAnsi="Times New Roman" w:cs="Times New Roman"/>
                <w:sz w:val="24"/>
                <w:szCs w:val="24"/>
                <w:lang w:val="ru-RU"/>
              </w:rPr>
              <w:t xml:space="preserve"> Ананьївської </w:t>
            </w:r>
            <w:proofErr w:type="spellStart"/>
            <w:r w:rsidRPr="00FD1BA8">
              <w:rPr>
                <w:rFonts w:ascii="Times New Roman" w:eastAsia="Times New Roman" w:hAnsi="Times New Roman" w:cs="Times New Roman"/>
                <w:sz w:val="24"/>
                <w:szCs w:val="24"/>
                <w:lang w:val="ru-RU"/>
              </w:rPr>
              <w:t>міської</w:t>
            </w:r>
            <w:proofErr w:type="spellEnd"/>
            <w:r w:rsidRPr="00FD1BA8">
              <w:rPr>
                <w:rFonts w:ascii="Times New Roman" w:eastAsia="Times New Roman" w:hAnsi="Times New Roman" w:cs="Times New Roman"/>
                <w:sz w:val="24"/>
                <w:szCs w:val="24"/>
                <w:lang w:val="ru-RU"/>
              </w:rPr>
              <w:t xml:space="preserve">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 xml:space="preserve">Бюджет Ананьївської </w:t>
            </w:r>
            <w:proofErr w:type="spellStart"/>
            <w:r w:rsidRPr="00FD1BA8">
              <w:rPr>
                <w:rFonts w:ascii="Times New Roman" w:eastAsia="Times New Roman" w:hAnsi="Times New Roman" w:cs="Times New Roman"/>
                <w:sz w:val="24"/>
                <w:szCs w:val="24"/>
                <w:lang w:val="ru-RU"/>
              </w:rPr>
              <w:t>міської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територіальної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громади</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750,0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lang w:val="ru-RU"/>
              </w:rPr>
              <w:t>250</w:t>
            </w:r>
            <w:r w:rsidRPr="00FD1BA8">
              <w:rPr>
                <w:rFonts w:ascii="Times New Roman" w:eastAsia="Times New Roman" w:hAnsi="Times New Roman" w:cs="Times New Roman"/>
                <w:sz w:val="24"/>
                <w:szCs w:val="24"/>
              </w:rPr>
              <w:t>,0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250,0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r w:rsidRPr="00FD1BA8">
              <w:rPr>
                <w:rFonts w:ascii="Times New Roman" w:eastAsia="Times New Roman" w:hAnsi="Times New Roman" w:cs="Times New Roman"/>
                <w:sz w:val="24"/>
                <w:szCs w:val="24"/>
                <w:lang w:val="ru-RU"/>
              </w:rPr>
              <w:t xml:space="preserve">Догляд на </w:t>
            </w:r>
            <w:proofErr w:type="spellStart"/>
            <w:r w:rsidRPr="00FD1BA8">
              <w:rPr>
                <w:rFonts w:ascii="Times New Roman" w:eastAsia="Times New Roman" w:hAnsi="Times New Roman" w:cs="Times New Roman"/>
                <w:sz w:val="24"/>
                <w:szCs w:val="24"/>
                <w:lang w:val="ru-RU"/>
              </w:rPr>
              <w:t>непрофесійній</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основі</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відповідно</w:t>
            </w:r>
            <w:proofErr w:type="spellEnd"/>
            <w:r w:rsidRPr="00FD1BA8">
              <w:rPr>
                <w:rFonts w:ascii="Times New Roman" w:eastAsia="Times New Roman" w:hAnsi="Times New Roman" w:cs="Times New Roman"/>
                <w:sz w:val="24"/>
                <w:szCs w:val="24"/>
                <w:lang w:val="ru-RU"/>
              </w:rPr>
              <w:t xml:space="preserve"> </w:t>
            </w:r>
            <w:proofErr w:type="gramStart"/>
            <w:r w:rsidRPr="00FD1BA8">
              <w:rPr>
                <w:rFonts w:ascii="Times New Roman" w:eastAsia="Times New Roman" w:hAnsi="Times New Roman" w:cs="Times New Roman"/>
                <w:sz w:val="24"/>
                <w:szCs w:val="24"/>
              </w:rPr>
              <w:t>до</w:t>
            </w:r>
            <w:proofErr w:type="gramEnd"/>
            <w:r w:rsidRPr="00FD1BA8">
              <w:rPr>
                <w:rFonts w:ascii="Times New Roman" w:eastAsia="Times New Roman" w:hAnsi="Times New Roman" w:cs="Times New Roman"/>
                <w:sz w:val="24"/>
                <w:szCs w:val="24"/>
              </w:rPr>
              <w:t xml:space="preserve"> п</w:t>
            </w:r>
            <w:r w:rsidRPr="00FD1BA8">
              <w:rPr>
                <w:rFonts w:ascii="Times New Roman" w:eastAsia="Times New Roman" w:hAnsi="Times New Roman" w:cs="Times New Roman"/>
                <w:sz w:val="24"/>
                <w:szCs w:val="24"/>
                <w:lang w:val="ru-RU"/>
              </w:rPr>
              <w:t xml:space="preserve">останови КМУ №859 </w:t>
            </w:r>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від</w:t>
            </w:r>
            <w:proofErr w:type="spellEnd"/>
            <w:r w:rsidRPr="00FD1BA8">
              <w:rPr>
                <w:rFonts w:ascii="Times New Roman" w:eastAsia="Times New Roman" w:hAnsi="Times New Roman" w:cs="Times New Roman"/>
                <w:sz w:val="24"/>
                <w:szCs w:val="24"/>
                <w:lang w:val="ru-RU"/>
              </w:rPr>
              <w:t xml:space="preserve"> 19.09.2020 року</w:t>
            </w:r>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lang w:val="ru-RU"/>
              </w:rPr>
            </w:pPr>
            <w:proofErr w:type="gramStart"/>
            <w:r w:rsidRPr="00FD1BA8">
              <w:rPr>
                <w:rFonts w:ascii="Times New Roman" w:eastAsia="Times New Roman" w:hAnsi="Times New Roman" w:cs="Times New Roman"/>
                <w:sz w:val="24"/>
                <w:szCs w:val="24"/>
                <w:lang w:val="ru-RU"/>
              </w:rPr>
              <w:t>(</w:t>
            </w:r>
            <w:proofErr w:type="spellStart"/>
            <w:r w:rsidRPr="00FD1BA8">
              <w:rPr>
                <w:rFonts w:ascii="Times New Roman" w:eastAsia="Times New Roman" w:hAnsi="Times New Roman" w:cs="Times New Roman"/>
                <w:sz w:val="24"/>
                <w:szCs w:val="24"/>
                <w:lang w:val="ru-RU"/>
              </w:rPr>
              <w:t>орієнтовно</w:t>
            </w:r>
            <w:proofErr w:type="spellEnd"/>
            <w:proofErr w:type="gramEnd"/>
          </w:p>
          <w:p w:rsidR="00FD1BA8" w:rsidRPr="00FD1BA8" w:rsidRDefault="00FD1BA8" w:rsidP="00FD1BA8">
            <w:pPr>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lang w:val="ru-RU"/>
              </w:rPr>
              <w:t xml:space="preserve"> на 8 </w:t>
            </w:r>
            <w:proofErr w:type="spellStart"/>
            <w:r w:rsidRPr="00FD1BA8">
              <w:rPr>
                <w:rFonts w:ascii="Times New Roman" w:eastAsia="Times New Roman" w:hAnsi="Times New Roman" w:cs="Times New Roman"/>
                <w:sz w:val="24"/>
                <w:szCs w:val="24"/>
                <w:lang w:val="ru-RU"/>
              </w:rPr>
              <w:t>осіб</w:t>
            </w:r>
            <w:proofErr w:type="spellEnd"/>
            <w:r w:rsidRPr="00FD1BA8">
              <w:rPr>
                <w:rFonts w:ascii="Times New Roman" w:eastAsia="Times New Roman" w:hAnsi="Times New Roman" w:cs="Times New Roman"/>
                <w:sz w:val="24"/>
                <w:szCs w:val="24"/>
                <w:lang w:val="ru-RU"/>
              </w:rPr>
              <w:t>)</w:t>
            </w:r>
          </w:p>
        </w:tc>
      </w:tr>
      <w:tr w:rsidR="00FD1BA8" w:rsidRPr="00FD1BA8" w:rsidTr="00FD1BA8">
        <w:trPr>
          <w:trHeight w:val="190"/>
        </w:trPr>
        <w:tc>
          <w:tcPr>
            <w:tcW w:w="434"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b/>
                <w:sz w:val="24"/>
                <w:szCs w:val="24"/>
              </w:rPr>
            </w:pPr>
            <w:proofErr w:type="spellStart"/>
            <w:r w:rsidRPr="00FD1BA8">
              <w:rPr>
                <w:rFonts w:ascii="Times New Roman" w:eastAsia="Times New Roman" w:hAnsi="Times New Roman" w:cs="Times New Roman"/>
                <w:b/>
                <w:sz w:val="24"/>
                <w:szCs w:val="24"/>
                <w:lang w:val="ru-RU"/>
              </w:rPr>
              <w:t>Всього</w:t>
            </w:r>
            <w:proofErr w:type="spellEnd"/>
            <w:r w:rsidRPr="00FD1BA8">
              <w:rPr>
                <w:rFonts w:ascii="Times New Roman" w:eastAsia="Times New Roman" w:hAnsi="Times New Roman" w:cs="Times New Roman"/>
                <w:b/>
                <w:sz w:val="24"/>
                <w:szCs w:val="24"/>
                <w:lang w:val="ru-RU"/>
              </w:rPr>
              <w:t xml:space="preserve"> за </w:t>
            </w:r>
            <w:proofErr w:type="spellStart"/>
            <w:r w:rsidRPr="00FD1BA8">
              <w:rPr>
                <w:rFonts w:ascii="Times New Roman" w:eastAsia="Times New Roman" w:hAnsi="Times New Roman" w:cs="Times New Roman"/>
                <w:b/>
                <w:sz w:val="24"/>
                <w:szCs w:val="24"/>
                <w:lang w:val="ru-RU"/>
              </w:rPr>
              <w:t>напрям</w:t>
            </w:r>
            <w:proofErr w:type="spellEnd"/>
            <w:r w:rsidRPr="00FD1BA8">
              <w:rPr>
                <w:rFonts w:ascii="Times New Roman" w:eastAsia="Times New Roman" w:hAnsi="Times New Roman" w:cs="Times New Roman"/>
                <w:b/>
                <w:sz w:val="24"/>
                <w:szCs w:val="24"/>
              </w:rPr>
              <w:t>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rPr>
              <w:t>750,0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lang w:val="ru-RU"/>
              </w:rPr>
              <w:t>250</w:t>
            </w:r>
            <w:r w:rsidRPr="00FD1BA8">
              <w:rPr>
                <w:rFonts w:ascii="Times New Roman" w:eastAsia="Times New Roman" w:hAnsi="Times New Roman" w:cs="Times New Roman"/>
                <w:b/>
                <w:bCs/>
                <w:sz w:val="24"/>
                <w:szCs w:val="24"/>
              </w:rPr>
              <w:t>,0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bCs/>
                <w:sz w:val="24"/>
                <w:szCs w:val="24"/>
              </w:rPr>
            </w:pPr>
            <w:r w:rsidRPr="00FD1BA8">
              <w:rPr>
                <w:rFonts w:ascii="Times New Roman" w:eastAsia="Times New Roman" w:hAnsi="Times New Roman" w:cs="Times New Roman"/>
                <w:b/>
                <w:bCs/>
                <w:sz w:val="24"/>
                <w:szCs w:val="24"/>
              </w:rPr>
              <w:t>250,0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rPr>
                <w:rFonts w:ascii="Times New Roman" w:eastAsia="Times New Roman" w:hAnsi="Times New Roman" w:cs="Times New Roman"/>
                <w:b/>
                <w:sz w:val="24"/>
                <w:szCs w:val="24"/>
              </w:rPr>
            </w:pPr>
          </w:p>
        </w:tc>
      </w:tr>
      <w:tr w:rsidR="00FD1BA8" w:rsidRPr="00FD1BA8" w:rsidTr="00FD1BA8">
        <w:trPr>
          <w:trHeight w:val="420"/>
        </w:trPr>
        <w:tc>
          <w:tcPr>
            <w:tcW w:w="434" w:type="dxa"/>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8</w:t>
            </w: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line="240" w:lineRule="auto"/>
              <w:jc w:val="center"/>
              <w:rPr>
                <w:rFonts w:ascii="Times New Roman" w:eastAsia="Calibri" w:hAnsi="Times New Roman" w:cs="Times New Roman"/>
                <w:sz w:val="24"/>
                <w:szCs w:val="24"/>
              </w:rPr>
            </w:pPr>
            <w:r w:rsidRPr="00FD1BA8">
              <w:rPr>
                <w:rFonts w:ascii="Times New Roman" w:eastAsia="Calibri" w:hAnsi="Times New Roman" w:cs="Times New Roman"/>
                <w:sz w:val="24"/>
                <w:szCs w:val="24"/>
              </w:rPr>
              <w:t>З</w:t>
            </w:r>
            <w:proofErr w:type="spellStart"/>
            <w:r w:rsidRPr="00FD1BA8">
              <w:rPr>
                <w:rFonts w:ascii="Times New Roman" w:eastAsia="Calibri" w:hAnsi="Times New Roman" w:cs="Times New Roman"/>
                <w:sz w:val="24"/>
                <w:szCs w:val="24"/>
                <w:lang w:val="ru-RU"/>
              </w:rPr>
              <w:t>абезпеч</w:t>
            </w:r>
            <w:r w:rsidRPr="00FD1BA8">
              <w:rPr>
                <w:rFonts w:ascii="Times New Roman" w:eastAsia="Calibri" w:hAnsi="Times New Roman" w:cs="Times New Roman"/>
                <w:sz w:val="24"/>
                <w:szCs w:val="24"/>
              </w:rPr>
              <w:t>ення</w:t>
            </w:r>
            <w:proofErr w:type="spellEnd"/>
            <w:r w:rsidRPr="00FD1BA8">
              <w:rPr>
                <w:rFonts w:ascii="Times New Roman" w:eastAsia="Calibri" w:hAnsi="Times New Roman" w:cs="Times New Roman"/>
                <w:sz w:val="24"/>
                <w:szCs w:val="24"/>
                <w:lang w:val="ru-RU"/>
              </w:rPr>
              <w:t xml:space="preserve"> прав</w:t>
            </w:r>
            <w:r w:rsidRPr="00FD1BA8">
              <w:rPr>
                <w:rFonts w:ascii="Times New Roman" w:eastAsia="Calibri" w:hAnsi="Times New Roman" w:cs="Times New Roman"/>
                <w:sz w:val="24"/>
                <w:szCs w:val="24"/>
              </w:rPr>
              <w:t>а</w:t>
            </w:r>
            <w:r w:rsidRPr="00FD1BA8">
              <w:rPr>
                <w:rFonts w:ascii="Times New Roman" w:eastAsia="Calibri" w:hAnsi="Times New Roman" w:cs="Times New Roman"/>
                <w:sz w:val="24"/>
                <w:szCs w:val="24"/>
                <w:lang w:val="ru-RU"/>
              </w:rPr>
              <w:t xml:space="preserve"> </w:t>
            </w:r>
            <w:proofErr w:type="spellStart"/>
            <w:r w:rsidRPr="00FD1BA8">
              <w:rPr>
                <w:rFonts w:ascii="Times New Roman" w:eastAsia="Calibri" w:hAnsi="Times New Roman" w:cs="Times New Roman"/>
                <w:sz w:val="24"/>
                <w:szCs w:val="24"/>
                <w:lang w:val="ru-RU"/>
              </w:rPr>
              <w:t>багатодітних</w:t>
            </w:r>
            <w:proofErr w:type="spellEnd"/>
            <w:r w:rsidRPr="00FD1BA8">
              <w:rPr>
                <w:rFonts w:ascii="Times New Roman" w:eastAsia="Calibri" w:hAnsi="Times New Roman" w:cs="Times New Roman"/>
                <w:sz w:val="24"/>
                <w:szCs w:val="24"/>
                <w:lang w:val="ru-RU"/>
              </w:rPr>
              <w:t xml:space="preserve"> родин на </w:t>
            </w:r>
            <w:proofErr w:type="spellStart"/>
            <w:r w:rsidRPr="00FD1BA8">
              <w:rPr>
                <w:rFonts w:ascii="Times New Roman" w:eastAsia="Calibri" w:hAnsi="Times New Roman" w:cs="Times New Roman"/>
                <w:sz w:val="24"/>
                <w:szCs w:val="24"/>
                <w:lang w:val="ru-RU"/>
              </w:rPr>
              <w:t>соціальний</w:t>
            </w:r>
            <w:proofErr w:type="spellEnd"/>
            <w:r w:rsidRPr="00FD1BA8">
              <w:rPr>
                <w:rFonts w:ascii="Times New Roman" w:eastAsia="Calibri" w:hAnsi="Times New Roman" w:cs="Times New Roman"/>
                <w:sz w:val="24"/>
                <w:szCs w:val="24"/>
                <w:lang w:val="ru-RU"/>
              </w:rPr>
              <w:t xml:space="preserve"> </w:t>
            </w:r>
            <w:proofErr w:type="spellStart"/>
            <w:r w:rsidRPr="00FD1BA8">
              <w:rPr>
                <w:rFonts w:ascii="Times New Roman" w:eastAsia="Calibri" w:hAnsi="Times New Roman" w:cs="Times New Roman"/>
                <w:sz w:val="24"/>
                <w:szCs w:val="24"/>
                <w:lang w:val="ru-RU"/>
              </w:rPr>
              <w:t>захист</w:t>
            </w:r>
            <w:proofErr w:type="spellEnd"/>
            <w:r w:rsidRPr="00FD1BA8">
              <w:rPr>
                <w:rFonts w:ascii="Times New Roman" w:eastAsia="Calibri" w:hAnsi="Times New Roman" w:cs="Times New Roman"/>
                <w:sz w:val="24"/>
                <w:szCs w:val="24"/>
                <w:lang w:val="ru-RU"/>
              </w:rPr>
              <w:t xml:space="preserve">, </w:t>
            </w:r>
            <w:proofErr w:type="spellStart"/>
            <w:r w:rsidRPr="00FD1BA8">
              <w:rPr>
                <w:rFonts w:ascii="Times New Roman" w:eastAsia="Calibri" w:hAnsi="Times New Roman" w:cs="Times New Roman"/>
                <w:sz w:val="24"/>
                <w:szCs w:val="24"/>
                <w:lang w:val="ru-RU"/>
              </w:rPr>
              <w:t>своєчасне</w:t>
            </w:r>
            <w:proofErr w:type="spellEnd"/>
            <w:r w:rsidRPr="00FD1BA8">
              <w:rPr>
                <w:rFonts w:ascii="Times New Roman" w:eastAsia="Calibri" w:hAnsi="Times New Roman" w:cs="Times New Roman"/>
                <w:sz w:val="24"/>
                <w:szCs w:val="24"/>
                <w:lang w:val="ru-RU"/>
              </w:rPr>
              <w:t xml:space="preserve"> </w:t>
            </w:r>
            <w:proofErr w:type="spellStart"/>
            <w:r w:rsidRPr="00FD1BA8">
              <w:rPr>
                <w:rFonts w:ascii="Times New Roman" w:eastAsia="Calibri" w:hAnsi="Times New Roman" w:cs="Times New Roman"/>
                <w:sz w:val="24"/>
                <w:szCs w:val="24"/>
                <w:lang w:val="ru-RU"/>
              </w:rPr>
              <w:t>отримання</w:t>
            </w:r>
            <w:proofErr w:type="spellEnd"/>
            <w:r w:rsidRPr="00FD1BA8">
              <w:rPr>
                <w:rFonts w:ascii="Times New Roman" w:eastAsia="Calibri" w:hAnsi="Times New Roman" w:cs="Times New Roman"/>
                <w:sz w:val="24"/>
                <w:szCs w:val="24"/>
                <w:lang w:val="ru-RU"/>
              </w:rPr>
              <w:t xml:space="preserve"> </w:t>
            </w:r>
            <w:proofErr w:type="spellStart"/>
            <w:r w:rsidRPr="00FD1BA8">
              <w:rPr>
                <w:rFonts w:ascii="Times New Roman" w:eastAsia="Calibri" w:hAnsi="Times New Roman" w:cs="Times New Roman"/>
                <w:sz w:val="24"/>
                <w:szCs w:val="24"/>
                <w:lang w:val="ru-RU"/>
              </w:rPr>
              <w:t>пільг</w:t>
            </w:r>
            <w:proofErr w:type="spellEnd"/>
            <w:r w:rsidRPr="00FD1BA8">
              <w:rPr>
                <w:rFonts w:ascii="Times New Roman" w:eastAsia="Calibri" w:hAnsi="Times New Roman" w:cs="Times New Roman"/>
                <w:sz w:val="24"/>
                <w:szCs w:val="24"/>
                <w:lang w:val="ru-RU"/>
              </w:rPr>
              <w:t xml:space="preserve"> і </w:t>
            </w:r>
            <w:proofErr w:type="spellStart"/>
            <w:r w:rsidRPr="00FD1BA8">
              <w:rPr>
                <w:rFonts w:ascii="Times New Roman" w:eastAsia="Calibri" w:hAnsi="Times New Roman" w:cs="Times New Roman"/>
                <w:sz w:val="24"/>
                <w:szCs w:val="24"/>
                <w:lang w:val="ru-RU"/>
              </w:rPr>
              <w:t>створення</w:t>
            </w:r>
            <w:proofErr w:type="spellEnd"/>
            <w:r w:rsidRPr="00FD1BA8">
              <w:rPr>
                <w:rFonts w:ascii="Times New Roman" w:eastAsia="Calibri" w:hAnsi="Times New Roman" w:cs="Times New Roman"/>
                <w:sz w:val="24"/>
                <w:szCs w:val="24"/>
                <w:lang w:val="ru-RU"/>
              </w:rPr>
              <w:t xml:space="preserve"> </w:t>
            </w:r>
            <w:proofErr w:type="spellStart"/>
            <w:r w:rsidRPr="00FD1BA8">
              <w:rPr>
                <w:rFonts w:ascii="Times New Roman" w:eastAsia="Calibri" w:hAnsi="Times New Roman" w:cs="Times New Roman"/>
                <w:sz w:val="24"/>
                <w:szCs w:val="24"/>
                <w:lang w:val="ru-RU"/>
              </w:rPr>
              <w:t>належних</w:t>
            </w:r>
            <w:proofErr w:type="spellEnd"/>
            <w:r w:rsidRPr="00FD1BA8">
              <w:rPr>
                <w:rFonts w:ascii="Times New Roman" w:eastAsia="Calibri" w:hAnsi="Times New Roman" w:cs="Times New Roman"/>
                <w:sz w:val="24"/>
                <w:szCs w:val="24"/>
                <w:lang w:val="ru-RU"/>
              </w:rPr>
              <w:t xml:space="preserve"> умов для </w:t>
            </w:r>
            <w:proofErr w:type="spellStart"/>
            <w:r w:rsidRPr="00FD1BA8">
              <w:rPr>
                <w:rFonts w:ascii="Times New Roman" w:eastAsia="Calibri" w:hAnsi="Times New Roman" w:cs="Times New Roman"/>
                <w:sz w:val="24"/>
                <w:szCs w:val="24"/>
                <w:lang w:val="ru-RU"/>
              </w:rPr>
              <w:t>їх</w:t>
            </w:r>
            <w:proofErr w:type="spellEnd"/>
            <w:r w:rsidRPr="00FD1BA8">
              <w:rPr>
                <w:rFonts w:ascii="Times New Roman" w:eastAsia="Calibri" w:hAnsi="Times New Roman" w:cs="Times New Roman"/>
                <w:sz w:val="24"/>
                <w:szCs w:val="24"/>
                <w:lang w:val="ru-RU"/>
              </w:rPr>
              <w:t xml:space="preserve"> </w:t>
            </w:r>
            <w:proofErr w:type="spellStart"/>
            <w:r w:rsidRPr="00FD1BA8">
              <w:rPr>
                <w:rFonts w:ascii="Times New Roman" w:eastAsia="Calibri" w:hAnsi="Times New Roman" w:cs="Times New Roman"/>
                <w:sz w:val="24"/>
                <w:szCs w:val="24"/>
                <w:lang w:val="ru-RU"/>
              </w:rPr>
              <w:t>реалізації</w:t>
            </w:r>
            <w:proofErr w:type="spellEnd"/>
          </w:p>
          <w:p w:rsidR="00FD1BA8" w:rsidRPr="00FD1BA8" w:rsidRDefault="00FD1BA8" w:rsidP="00FD1BA8">
            <w:pPr>
              <w:keepNext/>
              <w:keepLines/>
              <w:spacing w:before="160" w:after="80"/>
              <w:jc w:val="center"/>
              <w:outlineLvl w:val="1"/>
              <w:rPr>
                <w:rFonts w:ascii="Times New Roman" w:eastAsia="Times New Roman" w:hAnsi="Times New Roman" w:cs="Times New Roman"/>
                <w:b/>
                <w:color w:val="2F5496"/>
                <w:sz w:val="24"/>
                <w:szCs w:val="24"/>
                <w:lang w:val="ru-RU"/>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keepNext/>
              <w:keepLines/>
              <w:spacing w:before="160" w:after="80"/>
              <w:jc w:val="center"/>
              <w:outlineLvl w:val="1"/>
              <w:rPr>
                <w:rFonts w:ascii="Times New Roman" w:eastAsia="Times New Roman" w:hAnsi="Times New Roman" w:cs="Times New Roman"/>
                <w:sz w:val="24"/>
                <w:szCs w:val="24"/>
                <w:lang w:val="ru-RU"/>
              </w:rPr>
            </w:pPr>
            <w:proofErr w:type="spellStart"/>
            <w:r w:rsidRPr="00FD1BA8">
              <w:rPr>
                <w:rFonts w:ascii="Times New Roman" w:eastAsia="Times New Roman" w:hAnsi="Times New Roman" w:cs="Times New Roman"/>
                <w:sz w:val="24"/>
                <w:szCs w:val="24"/>
                <w:lang w:val="ru-RU"/>
              </w:rPr>
              <w:t>Виготовлення</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посвідчень</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батьків</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багатодітної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сі</w:t>
            </w:r>
            <w:proofErr w:type="gramStart"/>
            <w:r w:rsidRPr="00FD1BA8">
              <w:rPr>
                <w:rFonts w:ascii="Times New Roman" w:eastAsia="Times New Roman" w:hAnsi="Times New Roman" w:cs="Times New Roman"/>
                <w:sz w:val="24"/>
                <w:szCs w:val="24"/>
                <w:lang w:val="ru-RU"/>
              </w:rPr>
              <w:t>м</w:t>
            </w:r>
            <w:proofErr w:type="gramEnd"/>
            <w:r w:rsidRPr="00FD1BA8">
              <w:rPr>
                <w:rFonts w:ascii="Times New Roman" w:eastAsia="Times New Roman" w:hAnsi="Times New Roman" w:cs="Times New Roman"/>
                <w:sz w:val="24"/>
                <w:szCs w:val="24"/>
                <w:lang w:val="ru-RU"/>
              </w:rPr>
              <w:t>ʼї</w:t>
            </w:r>
            <w:proofErr w:type="spellEnd"/>
            <w:r w:rsidRPr="00FD1BA8">
              <w:rPr>
                <w:rFonts w:ascii="Times New Roman" w:eastAsia="Times New Roman" w:hAnsi="Times New Roman" w:cs="Times New Roman"/>
                <w:sz w:val="24"/>
                <w:szCs w:val="24"/>
                <w:lang w:val="ru-RU"/>
              </w:rPr>
              <w:t xml:space="preserve"> та д</w:t>
            </w:r>
            <w:proofErr w:type="spellStart"/>
            <w:r w:rsidRPr="00FD1BA8">
              <w:rPr>
                <w:rFonts w:ascii="Times New Roman" w:eastAsia="Times New Roman" w:hAnsi="Times New Roman" w:cs="Times New Roman"/>
                <w:sz w:val="24"/>
                <w:szCs w:val="24"/>
              </w:rPr>
              <w:t>итини</w:t>
            </w:r>
            <w:proofErr w:type="spellEnd"/>
            <w:r w:rsidRPr="00FD1BA8">
              <w:rPr>
                <w:rFonts w:ascii="Times New Roman" w:eastAsia="Times New Roman" w:hAnsi="Times New Roman" w:cs="Times New Roman"/>
                <w:sz w:val="24"/>
                <w:szCs w:val="24"/>
                <w:lang w:val="ru-RU"/>
              </w:rPr>
              <w:t xml:space="preserve"> з </w:t>
            </w:r>
            <w:proofErr w:type="spellStart"/>
            <w:r w:rsidRPr="00FD1BA8">
              <w:rPr>
                <w:rFonts w:ascii="Times New Roman" w:eastAsia="Times New Roman" w:hAnsi="Times New Roman" w:cs="Times New Roman"/>
                <w:sz w:val="24"/>
                <w:szCs w:val="24"/>
                <w:lang w:val="ru-RU"/>
              </w:rPr>
              <w:t>багатодітної</w:t>
            </w:r>
            <w:proofErr w:type="spellEnd"/>
            <w:r w:rsidRPr="00FD1BA8">
              <w:rPr>
                <w:rFonts w:ascii="Times New Roman" w:eastAsia="Times New Roman" w:hAnsi="Times New Roman" w:cs="Times New Roman"/>
                <w:sz w:val="24"/>
                <w:szCs w:val="24"/>
                <w:lang w:val="ru-RU"/>
              </w:rPr>
              <w:t xml:space="preserve"> </w:t>
            </w:r>
            <w:proofErr w:type="spellStart"/>
            <w:r w:rsidRPr="00FD1BA8">
              <w:rPr>
                <w:rFonts w:ascii="Times New Roman" w:eastAsia="Times New Roman" w:hAnsi="Times New Roman" w:cs="Times New Roman"/>
                <w:sz w:val="24"/>
                <w:szCs w:val="24"/>
                <w:lang w:val="ru-RU"/>
              </w:rPr>
              <w:t>сімʼї</w:t>
            </w:r>
            <w:proofErr w:type="spellEnd"/>
          </w:p>
          <w:p w:rsidR="00FD1BA8" w:rsidRPr="00FD1BA8" w:rsidRDefault="00FD1BA8" w:rsidP="00FD1BA8">
            <w:pPr>
              <w:keepNext/>
              <w:keepLines/>
              <w:spacing w:after="0"/>
              <w:jc w:val="center"/>
              <w:outlineLvl w:val="1"/>
              <w:rPr>
                <w:rFonts w:ascii="Times New Roman" w:eastAsia="Times New Roman"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rPr>
                <w:rFonts w:ascii="Times New Roman" w:eastAsia="Times New Roman" w:hAnsi="Times New Roman" w:cs="Times New Roman"/>
                <w:bCs/>
                <w:sz w:val="24"/>
                <w:szCs w:val="24"/>
              </w:rPr>
            </w:pPr>
            <w:r w:rsidRPr="00FD1BA8">
              <w:rPr>
                <w:rFonts w:ascii="Times New Roman" w:eastAsia="Times New Roman" w:hAnsi="Times New Roman" w:cs="Times New Roman"/>
                <w:sz w:val="24"/>
                <w:szCs w:val="24"/>
              </w:rPr>
              <w:t>2026-2028</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Відділ охорони здоров’я та соціальної політики Ананьївської міської ради,</w:t>
            </w:r>
          </w:p>
          <w:p w:rsidR="00FD1BA8" w:rsidRPr="00FD1BA8" w:rsidRDefault="00FD1BA8" w:rsidP="00FD1BA8">
            <w:pPr>
              <w:widowControl w:val="0"/>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Фінансове управління Ананьївської міської ради (в частині міжбюджетних трансфертів),</w:t>
            </w:r>
          </w:p>
          <w:p w:rsidR="00FD1BA8" w:rsidRPr="00FD1BA8" w:rsidRDefault="00FD1BA8" w:rsidP="00FD1BA8">
            <w:pPr>
              <w:widowControl w:val="0"/>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Одеська обласна державна          (військова) адміністрація</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sz w:val="24"/>
                <w:szCs w:val="24"/>
              </w:rPr>
              <w:t>Бюджет Ананьївської міської територіальної громади</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rPr>
                <w:rFonts w:ascii="Times New Roman" w:eastAsia="Times New Roman" w:hAnsi="Times New Roman" w:cs="Times New Roman"/>
                <w:bCs/>
                <w:sz w:val="24"/>
                <w:szCs w:val="24"/>
              </w:rPr>
            </w:pPr>
            <w:r w:rsidRPr="00FD1BA8">
              <w:rPr>
                <w:rFonts w:ascii="Times New Roman" w:eastAsia="Times New Roman" w:hAnsi="Times New Roman" w:cs="Times New Roman"/>
                <w:bCs/>
                <w:sz w:val="24"/>
                <w:szCs w:val="24"/>
              </w:rPr>
              <w:t xml:space="preserve">   36,0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rPr>
                <w:rFonts w:ascii="Times New Roman" w:eastAsia="Times New Roman" w:hAnsi="Times New Roman" w:cs="Times New Roman"/>
                <w:bCs/>
                <w:sz w:val="24"/>
                <w:szCs w:val="24"/>
              </w:rPr>
            </w:pPr>
            <w:r w:rsidRPr="00FD1BA8">
              <w:rPr>
                <w:rFonts w:ascii="Times New Roman" w:eastAsia="Times New Roman" w:hAnsi="Times New Roman" w:cs="Times New Roman"/>
                <w:bCs/>
                <w:sz w:val="24"/>
                <w:szCs w:val="24"/>
              </w:rPr>
              <w:t xml:space="preserve">     18,0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Cs/>
                <w:sz w:val="24"/>
                <w:szCs w:val="24"/>
              </w:rPr>
            </w:pPr>
            <w:r w:rsidRPr="00FD1BA8">
              <w:rPr>
                <w:rFonts w:ascii="Times New Roman" w:eastAsia="Times New Roman" w:hAnsi="Times New Roman" w:cs="Times New Roman"/>
                <w:bCs/>
                <w:sz w:val="24"/>
                <w:szCs w:val="24"/>
              </w:rPr>
              <w:t>18,0</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keepNext/>
              <w:keepLines/>
              <w:spacing w:after="0" w:line="240" w:lineRule="auto"/>
              <w:jc w:val="center"/>
              <w:outlineLvl w:val="1"/>
              <w:rPr>
                <w:rFonts w:ascii="Times New Roman" w:eastAsia="Times New Roman" w:hAnsi="Times New Roman" w:cs="Times New Roman"/>
                <w:bCs/>
                <w:sz w:val="24"/>
                <w:szCs w:val="24"/>
              </w:rPr>
            </w:pPr>
            <w:r w:rsidRPr="00FD1BA8">
              <w:rPr>
                <w:rFonts w:ascii="Times New Roman" w:eastAsia="Times New Roman" w:hAnsi="Times New Roman" w:cs="Times New Roman"/>
                <w:bCs/>
                <w:sz w:val="24"/>
                <w:szCs w:val="24"/>
              </w:rPr>
              <w:t>Замовлення та видача</w:t>
            </w:r>
          </w:p>
          <w:p w:rsidR="00FD1BA8" w:rsidRPr="00FD1BA8" w:rsidRDefault="00FD1BA8" w:rsidP="00FD1BA8">
            <w:pPr>
              <w:widowControl w:val="0"/>
              <w:snapToGrid w:val="0"/>
              <w:spacing w:after="0" w:line="240" w:lineRule="auto"/>
              <w:jc w:val="center"/>
              <w:rPr>
                <w:rFonts w:ascii="Times New Roman" w:eastAsia="Calibri" w:hAnsi="Times New Roman" w:cs="Times New Roman"/>
                <w:sz w:val="24"/>
                <w:szCs w:val="24"/>
              </w:rPr>
            </w:pPr>
            <w:r w:rsidRPr="00FD1BA8">
              <w:rPr>
                <w:rFonts w:ascii="Times New Roman" w:eastAsia="Calibri" w:hAnsi="Times New Roman" w:cs="Times New Roman"/>
                <w:bCs/>
                <w:sz w:val="24"/>
                <w:szCs w:val="24"/>
              </w:rPr>
              <w:t xml:space="preserve">посвідчень батьків багатодітної </w:t>
            </w:r>
            <w:proofErr w:type="spellStart"/>
            <w:r w:rsidRPr="00FD1BA8">
              <w:rPr>
                <w:rFonts w:ascii="Times New Roman" w:eastAsia="Calibri" w:hAnsi="Times New Roman" w:cs="Times New Roman"/>
                <w:bCs/>
                <w:sz w:val="24"/>
                <w:szCs w:val="24"/>
              </w:rPr>
              <w:t>сімʼї</w:t>
            </w:r>
            <w:proofErr w:type="spellEnd"/>
            <w:r w:rsidRPr="00FD1BA8">
              <w:rPr>
                <w:rFonts w:ascii="Times New Roman" w:eastAsia="Calibri" w:hAnsi="Times New Roman" w:cs="Times New Roman"/>
                <w:bCs/>
                <w:sz w:val="24"/>
                <w:szCs w:val="24"/>
              </w:rPr>
              <w:t xml:space="preserve"> та дітей з багатодітної </w:t>
            </w:r>
            <w:proofErr w:type="spellStart"/>
            <w:r w:rsidRPr="00FD1BA8">
              <w:rPr>
                <w:rFonts w:ascii="Times New Roman" w:eastAsia="Calibri" w:hAnsi="Times New Roman" w:cs="Times New Roman"/>
                <w:bCs/>
                <w:sz w:val="24"/>
                <w:szCs w:val="24"/>
              </w:rPr>
              <w:t>сімʼї</w:t>
            </w:r>
            <w:proofErr w:type="spellEnd"/>
            <w:r w:rsidRPr="00FD1BA8">
              <w:rPr>
                <w:rFonts w:ascii="Times New Roman" w:eastAsia="Calibri" w:hAnsi="Times New Roman" w:cs="Times New Roman"/>
                <w:sz w:val="24"/>
                <w:szCs w:val="24"/>
              </w:rPr>
              <w:t xml:space="preserve"> відповідно до Закону України «Про охорону дитинства» та постанови Кабінету Міністрів України від 02.03.2010 № 209 «Про затвердження зразка та технічного опису бланка посвідчення батьків багатодітної сім’ї і дитини з багатодітної сім’ї»</w:t>
            </w:r>
          </w:p>
          <w:p w:rsidR="00FD1BA8" w:rsidRPr="00FD1BA8" w:rsidRDefault="00FD1BA8" w:rsidP="00FD1BA8">
            <w:pPr>
              <w:widowControl w:val="0"/>
              <w:snapToGrid w:val="0"/>
              <w:spacing w:after="0" w:line="240" w:lineRule="auto"/>
              <w:jc w:val="center"/>
              <w:rPr>
                <w:rFonts w:ascii="Times New Roman" w:eastAsia="Calibri" w:hAnsi="Times New Roman" w:cs="Times New Roman"/>
                <w:sz w:val="24"/>
                <w:szCs w:val="24"/>
              </w:rPr>
            </w:pPr>
            <w:r w:rsidRPr="00FD1BA8">
              <w:rPr>
                <w:rFonts w:ascii="Times New Roman" w:eastAsia="Calibri" w:hAnsi="Times New Roman" w:cs="Times New Roman"/>
                <w:sz w:val="24"/>
                <w:szCs w:val="24"/>
              </w:rPr>
              <w:t>(орієнтовно</w:t>
            </w:r>
          </w:p>
          <w:p w:rsidR="00FD1BA8" w:rsidRPr="00FD1BA8" w:rsidRDefault="00FD1BA8" w:rsidP="00FD1BA8">
            <w:pPr>
              <w:widowControl w:val="0"/>
              <w:snapToGrid w:val="0"/>
              <w:spacing w:after="0" w:line="240" w:lineRule="auto"/>
              <w:jc w:val="center"/>
              <w:rPr>
                <w:rFonts w:ascii="Times New Roman" w:eastAsia="Times New Roman" w:hAnsi="Times New Roman" w:cs="Times New Roman"/>
                <w:b/>
              </w:rPr>
            </w:pPr>
            <w:r w:rsidRPr="00FD1BA8">
              <w:rPr>
                <w:rFonts w:ascii="Times New Roman" w:eastAsia="Calibri" w:hAnsi="Times New Roman" w:cs="Times New Roman"/>
                <w:sz w:val="24"/>
                <w:szCs w:val="24"/>
              </w:rPr>
              <w:t xml:space="preserve"> на 300 посвідчень)</w:t>
            </w:r>
          </w:p>
        </w:tc>
      </w:tr>
      <w:tr w:rsidR="00FD1BA8" w:rsidRPr="00FD1BA8" w:rsidTr="00FD1BA8">
        <w:trPr>
          <w:trHeight w:val="189"/>
        </w:trPr>
        <w:tc>
          <w:tcPr>
            <w:tcW w:w="434" w:type="dxa"/>
            <w:tcBorders>
              <w:top w:val="single" w:sz="4" w:space="0" w:color="auto"/>
              <w:left w:val="single" w:sz="4" w:space="0" w:color="auto"/>
              <w:bottom w:val="single" w:sz="4" w:space="0" w:color="auto"/>
              <w:right w:val="single" w:sz="4" w:space="0" w:color="auto"/>
            </w:tcBorders>
            <w:vAlign w:val="center"/>
          </w:tcPr>
          <w:p w:rsidR="00FD1BA8" w:rsidRPr="00FD1BA8" w:rsidRDefault="00FD1BA8" w:rsidP="00FD1BA8">
            <w:pPr>
              <w:spacing w:after="0" w:line="240" w:lineRule="auto"/>
              <w:rPr>
                <w:rFonts w:ascii="Times New Roman" w:eastAsia="Times New Roman" w:hAnsi="Times New Roman" w:cs="Times New Roman"/>
                <w:b/>
                <w:sz w:val="24"/>
                <w:szCs w:val="24"/>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b/>
                <w:sz w:val="24"/>
                <w:szCs w:val="24"/>
                <w:lang w:val="ru-RU"/>
              </w:rPr>
            </w:pPr>
            <w:proofErr w:type="spellStart"/>
            <w:r w:rsidRPr="00FD1BA8">
              <w:rPr>
                <w:rFonts w:ascii="Times New Roman" w:eastAsia="Times New Roman" w:hAnsi="Times New Roman" w:cs="Times New Roman"/>
                <w:b/>
                <w:sz w:val="24"/>
                <w:szCs w:val="24"/>
                <w:lang w:val="ru-RU"/>
              </w:rPr>
              <w:t>Всього</w:t>
            </w:r>
            <w:proofErr w:type="spellEnd"/>
            <w:r w:rsidRPr="00FD1BA8">
              <w:rPr>
                <w:rFonts w:ascii="Times New Roman" w:eastAsia="Times New Roman" w:hAnsi="Times New Roman" w:cs="Times New Roman"/>
                <w:b/>
                <w:sz w:val="24"/>
                <w:szCs w:val="24"/>
                <w:lang w:val="ru-RU"/>
              </w:rPr>
              <w:t xml:space="preserve"> за </w:t>
            </w:r>
            <w:proofErr w:type="spellStart"/>
            <w:r w:rsidRPr="00FD1BA8">
              <w:rPr>
                <w:rFonts w:ascii="Times New Roman" w:eastAsia="Times New Roman" w:hAnsi="Times New Roman" w:cs="Times New Roman"/>
                <w:b/>
                <w:sz w:val="24"/>
                <w:szCs w:val="24"/>
                <w:lang w:val="ru-RU"/>
              </w:rPr>
              <w:t>напрям</w:t>
            </w:r>
            <w:proofErr w:type="spellEnd"/>
            <w:r w:rsidRPr="00FD1BA8">
              <w:rPr>
                <w:rFonts w:ascii="Times New Roman" w:eastAsia="Times New Roman" w:hAnsi="Times New Roman" w:cs="Times New Roman"/>
                <w:b/>
                <w:sz w:val="24"/>
                <w:szCs w:val="24"/>
              </w:rPr>
              <w:t>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 xml:space="preserve">   36,0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 xml:space="preserve">     18,0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18,0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rPr>
                <w:rFonts w:ascii="Times New Roman" w:eastAsia="Times New Roman" w:hAnsi="Times New Roman" w:cs="Times New Roman"/>
                <w:b/>
                <w:sz w:val="24"/>
                <w:szCs w:val="24"/>
              </w:rPr>
            </w:pPr>
          </w:p>
        </w:tc>
      </w:tr>
      <w:tr w:rsidR="00FD1BA8" w:rsidRPr="00FD1BA8" w:rsidTr="00FD1BA8">
        <w:trPr>
          <w:trHeight w:val="1368"/>
        </w:trPr>
        <w:tc>
          <w:tcPr>
            <w:tcW w:w="434" w:type="dxa"/>
            <w:vMerge w:val="restart"/>
            <w:tcBorders>
              <w:top w:val="single" w:sz="4" w:space="0" w:color="auto"/>
              <w:left w:val="single" w:sz="4" w:space="0" w:color="auto"/>
              <w:bottom w:val="single" w:sz="4" w:space="0" w:color="auto"/>
              <w:right w:val="single" w:sz="4" w:space="0" w:color="auto"/>
            </w:tcBorders>
            <w:vAlign w:val="center"/>
          </w:tcPr>
          <w:p w:rsidR="00FD1BA8" w:rsidRPr="00FD1BA8" w:rsidRDefault="00FD1BA8" w:rsidP="001A0E7F">
            <w:pPr>
              <w:spacing w:after="0" w:line="240" w:lineRule="auto"/>
              <w:jc w:val="center"/>
              <w:rPr>
                <w:rFonts w:ascii="Times New Roman" w:eastAsia="Times New Roman" w:hAnsi="Times New Roman" w:cs="Times New Roman"/>
                <w:bCs/>
                <w:sz w:val="24"/>
                <w:szCs w:val="24"/>
                <w:lang w:val="ru-RU"/>
              </w:rPr>
            </w:pPr>
            <w:bookmarkStart w:id="8" w:name="_GoBack"/>
            <w:r w:rsidRPr="00FD1BA8">
              <w:rPr>
                <w:rFonts w:ascii="Times New Roman" w:eastAsia="Times New Roman" w:hAnsi="Times New Roman" w:cs="Times New Roman"/>
                <w:bCs/>
                <w:sz w:val="24"/>
                <w:szCs w:val="24"/>
                <w:lang w:val="ru-RU"/>
              </w:rPr>
              <w:lastRenderedPageBreak/>
              <w:t>9</w:t>
            </w:r>
          </w:p>
          <w:bookmarkEnd w:id="8"/>
          <w:p w:rsidR="00FD1BA8" w:rsidRPr="00FD1BA8" w:rsidRDefault="00FD1BA8" w:rsidP="00FD1BA8">
            <w:pPr>
              <w:spacing w:after="0" w:line="240" w:lineRule="auto"/>
              <w:rPr>
                <w:rFonts w:ascii="Times New Roman" w:eastAsia="Times New Roman" w:hAnsi="Times New Roman" w:cs="Times New Roman"/>
                <w:bCs/>
                <w:sz w:val="24"/>
                <w:szCs w:val="24"/>
                <w:lang w:val="ru-RU"/>
              </w:rPr>
            </w:pPr>
          </w:p>
          <w:p w:rsidR="00FD1BA8" w:rsidRPr="00FD1BA8" w:rsidRDefault="00FD1BA8" w:rsidP="00FD1BA8">
            <w:pPr>
              <w:spacing w:after="0" w:line="240" w:lineRule="auto"/>
              <w:rPr>
                <w:rFonts w:ascii="Times New Roman" w:eastAsia="Times New Roman" w:hAnsi="Times New Roman" w:cs="Times New Roman"/>
                <w:bCs/>
                <w:sz w:val="24"/>
                <w:szCs w:val="24"/>
                <w:lang w:val="ru-RU"/>
              </w:rPr>
            </w:pPr>
          </w:p>
          <w:p w:rsidR="00FD1BA8" w:rsidRPr="00FD1BA8" w:rsidRDefault="00FD1BA8" w:rsidP="00FD1BA8">
            <w:pPr>
              <w:spacing w:after="0" w:line="240" w:lineRule="auto"/>
              <w:rPr>
                <w:rFonts w:ascii="Times New Roman" w:eastAsia="Times New Roman" w:hAnsi="Times New Roman" w:cs="Times New Roman"/>
                <w:bCs/>
                <w:sz w:val="24"/>
                <w:szCs w:val="24"/>
                <w:lang w:val="ru-RU"/>
              </w:rPr>
            </w:pPr>
          </w:p>
          <w:p w:rsidR="00FD1BA8" w:rsidRPr="00FD1BA8" w:rsidRDefault="00FD1BA8" w:rsidP="00FD1BA8">
            <w:pPr>
              <w:spacing w:after="0" w:line="240" w:lineRule="auto"/>
              <w:rPr>
                <w:rFonts w:ascii="Times New Roman" w:eastAsia="Times New Roman" w:hAnsi="Times New Roman" w:cs="Times New Roman"/>
                <w:bCs/>
                <w:sz w:val="24"/>
                <w:szCs w:val="24"/>
                <w:lang w:val="ru-RU"/>
              </w:rPr>
            </w:pPr>
          </w:p>
          <w:p w:rsidR="00FD1BA8" w:rsidRPr="00FD1BA8" w:rsidRDefault="00FD1BA8" w:rsidP="00FD1BA8">
            <w:pPr>
              <w:spacing w:after="0" w:line="240" w:lineRule="auto"/>
              <w:rPr>
                <w:rFonts w:ascii="Times New Roman" w:eastAsia="Times New Roman" w:hAnsi="Times New Roman" w:cs="Times New Roman"/>
                <w:bCs/>
                <w:sz w:val="24"/>
                <w:szCs w:val="24"/>
                <w:lang w:val="ru-RU"/>
              </w:rPr>
            </w:pPr>
          </w:p>
          <w:p w:rsidR="00FD1BA8" w:rsidRPr="00FD1BA8" w:rsidRDefault="00FD1BA8" w:rsidP="00FD1BA8">
            <w:pPr>
              <w:spacing w:after="0" w:line="240" w:lineRule="auto"/>
              <w:rPr>
                <w:rFonts w:ascii="Times New Roman" w:eastAsia="Times New Roman" w:hAnsi="Times New Roman" w:cs="Times New Roman"/>
                <w:bCs/>
                <w:sz w:val="24"/>
                <w:szCs w:val="24"/>
                <w:lang w:val="ru-RU"/>
              </w:rPr>
            </w:pPr>
          </w:p>
          <w:p w:rsidR="00FD1BA8" w:rsidRPr="00FD1BA8" w:rsidRDefault="00FD1BA8" w:rsidP="00FD1BA8">
            <w:pPr>
              <w:spacing w:after="0" w:line="240" w:lineRule="auto"/>
              <w:rPr>
                <w:rFonts w:ascii="Times New Roman" w:eastAsia="Times New Roman" w:hAnsi="Times New Roman" w:cs="Times New Roman"/>
                <w:bCs/>
                <w:sz w:val="24"/>
                <w:szCs w:val="24"/>
                <w:lang w:val="ru-RU"/>
              </w:rPr>
            </w:pPr>
          </w:p>
          <w:p w:rsidR="00FD1BA8" w:rsidRPr="00FD1BA8" w:rsidRDefault="00FD1BA8" w:rsidP="00FD1BA8">
            <w:pPr>
              <w:spacing w:after="0" w:line="240" w:lineRule="auto"/>
              <w:rPr>
                <w:rFonts w:ascii="Times New Roman" w:eastAsia="Times New Roman" w:hAnsi="Times New Roman" w:cs="Times New Roman"/>
                <w:bCs/>
                <w:sz w:val="24"/>
                <w:szCs w:val="24"/>
              </w:rPr>
            </w:pPr>
          </w:p>
        </w:tc>
        <w:tc>
          <w:tcPr>
            <w:tcW w:w="226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bCs/>
                <w:sz w:val="24"/>
                <w:szCs w:val="24"/>
                <w:lang w:val="ru-RU"/>
              </w:rPr>
            </w:pPr>
            <w:r w:rsidRPr="00FD1BA8">
              <w:rPr>
                <w:rFonts w:ascii="Times New Roman" w:eastAsia="Times New Roman" w:hAnsi="Times New Roman" w:cs="Times New Roman"/>
                <w:bCs/>
                <w:sz w:val="24"/>
                <w:szCs w:val="24"/>
              </w:rPr>
              <w:t xml:space="preserve">Виконання заходів правового режиму </w:t>
            </w:r>
            <w:r w:rsidR="00ED2682" w:rsidRPr="00FD1BA8">
              <w:rPr>
                <w:rFonts w:ascii="Times New Roman" w:eastAsia="Times New Roman" w:hAnsi="Times New Roman" w:cs="Times New Roman"/>
                <w:bCs/>
                <w:sz w:val="24"/>
                <w:szCs w:val="24"/>
              </w:rPr>
              <w:t>воєнного</w:t>
            </w:r>
            <w:r w:rsidRPr="00FD1BA8">
              <w:rPr>
                <w:rFonts w:ascii="Times New Roman" w:eastAsia="Times New Roman" w:hAnsi="Times New Roman" w:cs="Times New Roman"/>
                <w:bCs/>
                <w:sz w:val="24"/>
                <w:szCs w:val="24"/>
              </w:rPr>
              <w:t xml:space="preserve"> стану в частині використання трудових ресурсів для потреб оборони</w:t>
            </w:r>
          </w:p>
        </w:tc>
        <w:tc>
          <w:tcPr>
            <w:tcW w:w="254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pacing w:after="0" w:line="240" w:lineRule="auto"/>
              <w:jc w:val="center"/>
              <w:rPr>
                <w:rFonts w:ascii="Times New Roman" w:eastAsia="Times New Roman" w:hAnsi="Times New Roman" w:cs="Times New Roman"/>
                <w:bCs/>
                <w:sz w:val="24"/>
                <w:szCs w:val="24"/>
                <w:lang w:val="ru-RU"/>
              </w:rPr>
            </w:pPr>
            <w:proofErr w:type="spellStart"/>
            <w:r w:rsidRPr="00FD1BA8">
              <w:rPr>
                <w:rFonts w:ascii="Times New Roman" w:eastAsia="Times New Roman" w:hAnsi="Times New Roman" w:cs="Times New Roman"/>
                <w:bCs/>
                <w:sz w:val="24"/>
                <w:szCs w:val="24"/>
                <w:lang w:val="ru-RU"/>
              </w:rPr>
              <w:t>Надання</w:t>
            </w:r>
            <w:proofErr w:type="spellEnd"/>
            <w:r w:rsidRPr="00FD1BA8">
              <w:rPr>
                <w:rFonts w:ascii="Times New Roman" w:eastAsia="Times New Roman" w:hAnsi="Times New Roman" w:cs="Times New Roman"/>
                <w:bCs/>
                <w:sz w:val="24"/>
                <w:szCs w:val="24"/>
                <w:lang w:val="ru-RU"/>
              </w:rPr>
              <w:t xml:space="preserve"> </w:t>
            </w:r>
            <w:proofErr w:type="spellStart"/>
            <w:r w:rsidRPr="00FD1BA8">
              <w:rPr>
                <w:rFonts w:ascii="Times New Roman" w:eastAsia="Times New Roman" w:hAnsi="Times New Roman" w:cs="Times New Roman"/>
                <w:bCs/>
                <w:sz w:val="24"/>
                <w:szCs w:val="24"/>
                <w:lang w:val="ru-RU"/>
              </w:rPr>
              <w:t>матеріальної</w:t>
            </w:r>
            <w:proofErr w:type="spellEnd"/>
            <w:r w:rsidRPr="00FD1BA8">
              <w:rPr>
                <w:rFonts w:ascii="Times New Roman" w:eastAsia="Times New Roman" w:hAnsi="Times New Roman" w:cs="Times New Roman"/>
                <w:bCs/>
                <w:sz w:val="24"/>
                <w:szCs w:val="24"/>
                <w:lang w:val="ru-RU"/>
              </w:rPr>
              <w:t xml:space="preserve"> </w:t>
            </w:r>
            <w:proofErr w:type="spellStart"/>
            <w:r w:rsidRPr="00FD1BA8">
              <w:rPr>
                <w:rFonts w:ascii="Times New Roman" w:eastAsia="Times New Roman" w:hAnsi="Times New Roman" w:cs="Times New Roman"/>
                <w:bCs/>
                <w:sz w:val="24"/>
                <w:szCs w:val="24"/>
                <w:lang w:val="ru-RU"/>
              </w:rPr>
              <w:t>допомоги</w:t>
            </w:r>
            <w:proofErr w:type="spellEnd"/>
            <w:r w:rsidRPr="00FD1BA8">
              <w:rPr>
                <w:rFonts w:ascii="Times New Roman" w:eastAsia="Times New Roman" w:hAnsi="Times New Roman" w:cs="Times New Roman"/>
                <w:bCs/>
                <w:sz w:val="24"/>
                <w:szCs w:val="24"/>
                <w:lang w:val="ru-RU"/>
              </w:rPr>
              <w:t xml:space="preserve"> особам, </w:t>
            </w:r>
            <w:proofErr w:type="spellStart"/>
            <w:r w:rsidRPr="00FD1BA8">
              <w:rPr>
                <w:rFonts w:ascii="Times New Roman" w:eastAsia="Times New Roman" w:hAnsi="Times New Roman" w:cs="Times New Roman"/>
                <w:bCs/>
                <w:sz w:val="24"/>
                <w:szCs w:val="24"/>
                <w:lang w:val="ru-RU"/>
              </w:rPr>
              <w:t>які</w:t>
            </w:r>
            <w:proofErr w:type="spellEnd"/>
            <w:r w:rsidRPr="00FD1BA8">
              <w:rPr>
                <w:rFonts w:ascii="Times New Roman" w:eastAsia="Times New Roman" w:hAnsi="Times New Roman" w:cs="Times New Roman"/>
                <w:bCs/>
                <w:sz w:val="24"/>
                <w:szCs w:val="24"/>
                <w:lang w:val="ru-RU"/>
              </w:rPr>
              <w:t xml:space="preserve"> </w:t>
            </w:r>
            <w:proofErr w:type="spellStart"/>
            <w:r w:rsidRPr="00FD1BA8">
              <w:rPr>
                <w:rFonts w:ascii="Times New Roman" w:eastAsia="Times New Roman" w:hAnsi="Times New Roman" w:cs="Times New Roman"/>
                <w:bCs/>
                <w:sz w:val="24"/>
                <w:szCs w:val="24"/>
                <w:lang w:val="ru-RU"/>
              </w:rPr>
              <w:t>виконують</w:t>
            </w:r>
            <w:proofErr w:type="spellEnd"/>
            <w:r w:rsidRPr="00FD1BA8">
              <w:rPr>
                <w:rFonts w:ascii="Times New Roman" w:eastAsia="Times New Roman" w:hAnsi="Times New Roman" w:cs="Times New Roman"/>
                <w:bCs/>
                <w:sz w:val="24"/>
                <w:szCs w:val="24"/>
                <w:lang w:val="ru-RU"/>
              </w:rPr>
              <w:t xml:space="preserve"> </w:t>
            </w:r>
            <w:proofErr w:type="spellStart"/>
            <w:r w:rsidRPr="00FD1BA8">
              <w:rPr>
                <w:rFonts w:ascii="Times New Roman" w:eastAsia="Times New Roman" w:hAnsi="Times New Roman" w:cs="Times New Roman"/>
                <w:bCs/>
                <w:sz w:val="24"/>
                <w:szCs w:val="24"/>
                <w:lang w:val="ru-RU"/>
              </w:rPr>
              <w:t>роботи</w:t>
            </w:r>
            <w:proofErr w:type="spellEnd"/>
            <w:r w:rsidRPr="00FD1BA8">
              <w:rPr>
                <w:rFonts w:ascii="Times New Roman" w:eastAsia="Times New Roman" w:hAnsi="Times New Roman" w:cs="Times New Roman"/>
                <w:bCs/>
                <w:sz w:val="24"/>
                <w:szCs w:val="24"/>
                <w:lang w:val="ru-RU"/>
              </w:rPr>
              <w:t xml:space="preserve"> з </w:t>
            </w:r>
            <w:proofErr w:type="spellStart"/>
            <w:r w:rsidRPr="00FD1BA8">
              <w:rPr>
                <w:rFonts w:ascii="Times New Roman" w:eastAsia="Times New Roman" w:hAnsi="Times New Roman" w:cs="Times New Roman"/>
                <w:bCs/>
                <w:sz w:val="24"/>
                <w:szCs w:val="24"/>
                <w:lang w:val="ru-RU"/>
              </w:rPr>
              <w:t>будівництва</w:t>
            </w:r>
            <w:proofErr w:type="spellEnd"/>
            <w:r w:rsidRPr="00FD1BA8">
              <w:rPr>
                <w:rFonts w:ascii="Times New Roman" w:eastAsia="Times New Roman" w:hAnsi="Times New Roman" w:cs="Times New Roman"/>
                <w:bCs/>
                <w:sz w:val="24"/>
                <w:szCs w:val="24"/>
                <w:lang w:val="ru-RU"/>
              </w:rPr>
              <w:t xml:space="preserve"> </w:t>
            </w:r>
            <w:proofErr w:type="spellStart"/>
            <w:r w:rsidRPr="00FD1BA8">
              <w:rPr>
                <w:rFonts w:ascii="Times New Roman" w:eastAsia="Times New Roman" w:hAnsi="Times New Roman" w:cs="Times New Roman"/>
                <w:bCs/>
                <w:sz w:val="24"/>
                <w:szCs w:val="24"/>
                <w:lang w:val="ru-RU"/>
              </w:rPr>
              <w:t>фортифікаційних</w:t>
            </w:r>
            <w:proofErr w:type="spellEnd"/>
            <w:r w:rsidRPr="00FD1BA8">
              <w:rPr>
                <w:rFonts w:ascii="Times New Roman" w:eastAsia="Times New Roman" w:hAnsi="Times New Roman" w:cs="Times New Roman"/>
                <w:bCs/>
                <w:sz w:val="24"/>
                <w:szCs w:val="24"/>
                <w:lang w:val="ru-RU"/>
              </w:rPr>
              <w:t xml:space="preserve"> </w:t>
            </w:r>
            <w:proofErr w:type="spellStart"/>
            <w:r w:rsidRPr="00FD1BA8">
              <w:rPr>
                <w:rFonts w:ascii="Times New Roman" w:eastAsia="Times New Roman" w:hAnsi="Times New Roman" w:cs="Times New Roman"/>
                <w:bCs/>
                <w:sz w:val="24"/>
                <w:szCs w:val="24"/>
                <w:lang w:val="ru-RU"/>
              </w:rPr>
              <w:t>соруд</w:t>
            </w:r>
            <w:proofErr w:type="spellEnd"/>
            <w:r w:rsidRPr="00FD1BA8">
              <w:rPr>
                <w:rFonts w:ascii="Times New Roman" w:eastAsia="Times New Roman" w:hAnsi="Times New Roman" w:cs="Times New Roman"/>
                <w:bCs/>
                <w:sz w:val="24"/>
                <w:szCs w:val="24"/>
                <w:lang w:val="ru-RU"/>
              </w:rPr>
              <w:t xml:space="preserve"> на </w:t>
            </w:r>
            <w:proofErr w:type="spellStart"/>
            <w:r w:rsidRPr="00FD1BA8">
              <w:rPr>
                <w:rFonts w:ascii="Times New Roman" w:eastAsia="Times New Roman" w:hAnsi="Times New Roman" w:cs="Times New Roman"/>
                <w:bCs/>
                <w:sz w:val="24"/>
                <w:szCs w:val="24"/>
                <w:lang w:val="ru-RU"/>
              </w:rPr>
              <w:t>території</w:t>
            </w:r>
            <w:proofErr w:type="spellEnd"/>
            <w:r w:rsidRPr="00FD1BA8">
              <w:rPr>
                <w:rFonts w:ascii="Times New Roman" w:eastAsia="Times New Roman" w:hAnsi="Times New Roman" w:cs="Times New Roman"/>
                <w:bCs/>
                <w:sz w:val="24"/>
                <w:szCs w:val="24"/>
                <w:lang w:val="ru-RU"/>
              </w:rPr>
              <w:t xml:space="preserve"> де </w:t>
            </w:r>
            <w:proofErr w:type="spellStart"/>
            <w:r w:rsidRPr="00FD1BA8">
              <w:rPr>
                <w:rFonts w:ascii="Times New Roman" w:eastAsia="Times New Roman" w:hAnsi="Times New Roman" w:cs="Times New Roman"/>
                <w:bCs/>
                <w:sz w:val="24"/>
                <w:szCs w:val="24"/>
                <w:lang w:val="ru-RU"/>
              </w:rPr>
              <w:t>ведуться</w:t>
            </w:r>
            <w:proofErr w:type="spellEnd"/>
            <w:r w:rsidRPr="00FD1BA8">
              <w:rPr>
                <w:rFonts w:ascii="Times New Roman" w:eastAsia="Times New Roman" w:hAnsi="Times New Roman" w:cs="Times New Roman"/>
                <w:bCs/>
                <w:sz w:val="24"/>
                <w:szCs w:val="24"/>
                <w:lang w:val="ru-RU"/>
              </w:rPr>
              <w:t xml:space="preserve"> </w:t>
            </w:r>
            <w:proofErr w:type="spellStart"/>
            <w:r w:rsidRPr="00FD1BA8">
              <w:rPr>
                <w:rFonts w:ascii="Times New Roman" w:eastAsia="Times New Roman" w:hAnsi="Times New Roman" w:cs="Times New Roman"/>
                <w:bCs/>
                <w:sz w:val="24"/>
                <w:szCs w:val="24"/>
                <w:lang w:val="ru-RU"/>
              </w:rPr>
              <w:t>бойові</w:t>
            </w:r>
            <w:proofErr w:type="spellEnd"/>
            <w:r w:rsidRPr="00FD1BA8">
              <w:rPr>
                <w:rFonts w:ascii="Times New Roman" w:eastAsia="Times New Roman" w:hAnsi="Times New Roman" w:cs="Times New Roman"/>
                <w:bCs/>
                <w:sz w:val="24"/>
                <w:szCs w:val="24"/>
                <w:lang w:val="ru-RU"/>
              </w:rPr>
              <w:t xml:space="preserve"> </w:t>
            </w:r>
            <w:proofErr w:type="spellStart"/>
            <w:r w:rsidRPr="00FD1BA8">
              <w:rPr>
                <w:rFonts w:ascii="Times New Roman" w:eastAsia="Times New Roman" w:hAnsi="Times New Roman" w:cs="Times New Roman"/>
                <w:bCs/>
                <w:sz w:val="24"/>
                <w:szCs w:val="24"/>
                <w:lang w:val="ru-RU"/>
              </w:rPr>
              <w:t>дії</w:t>
            </w:r>
            <w:proofErr w:type="spellEnd"/>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rPr>
                <w:rFonts w:ascii="Times New Roman" w:eastAsia="Times New Roman" w:hAnsi="Times New Roman" w:cs="Times New Roman"/>
                <w:b/>
                <w:sz w:val="24"/>
                <w:szCs w:val="24"/>
                <w:lang w:val="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lang w:val="ru-RU"/>
              </w:rPr>
            </w:pPr>
            <w:r w:rsidRPr="00FD1BA8">
              <w:rPr>
                <w:rFonts w:ascii="Times New Roman" w:eastAsia="Times New Roman" w:hAnsi="Times New Roman" w:cs="Times New Roman"/>
                <w:sz w:val="24"/>
                <w:szCs w:val="24"/>
              </w:rPr>
              <w:t>Відділ охорони здоров’я та соціальної політики Ананьївської міської ради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Бюджет Ананьївської міської територіальної громади</w:t>
            </w:r>
          </w:p>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580,0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160,0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220,0</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rPr>
                <w:rFonts w:ascii="Times New Roman" w:eastAsia="Times New Roman" w:hAnsi="Times New Roman" w:cs="Times New Roman"/>
                <w:b/>
                <w:sz w:val="24"/>
                <w:szCs w:val="24"/>
              </w:rPr>
            </w:pPr>
            <w:r w:rsidRPr="00FD1BA8">
              <w:rPr>
                <w:rFonts w:ascii="Times New Roman" w:eastAsia="Calibri" w:hAnsi="Times New Roman" w:cs="Times New Roman"/>
                <w:kern w:val="2"/>
                <w:sz w:val="24"/>
                <w:szCs w:val="24"/>
                <w14:ligatures w14:val="standardContextual"/>
              </w:rPr>
              <w:t xml:space="preserve"> </w:t>
            </w:r>
          </w:p>
        </w:tc>
      </w:tr>
      <w:tr w:rsidR="00FD1BA8" w:rsidRPr="00FD1BA8" w:rsidTr="00FD1BA8">
        <w:trPr>
          <w:trHeight w:val="552"/>
        </w:trPr>
        <w:tc>
          <w:tcPr>
            <w:tcW w:w="434"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Cs/>
                <w:sz w:val="24"/>
                <w:szCs w:val="24"/>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Cs/>
                <w:sz w:val="24"/>
                <w:szCs w:val="24"/>
                <w:lang w:val="ru-RU"/>
              </w:rPr>
            </w:pPr>
          </w:p>
        </w:tc>
        <w:tc>
          <w:tcPr>
            <w:tcW w:w="6518"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Cs/>
                <w:sz w:val="24"/>
                <w:szCs w:val="24"/>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4"/>
                <w:szCs w:val="24"/>
                <w:lang w:val="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sz w:val="24"/>
                <w:szCs w:val="24"/>
              </w:rPr>
            </w:pPr>
            <w:r w:rsidRPr="00FD1BA8">
              <w:rPr>
                <w:rFonts w:ascii="Times New Roman" w:eastAsia="Times New Roman" w:hAnsi="Times New Roman" w:cs="Times New Roman"/>
                <w:sz w:val="24"/>
                <w:szCs w:val="24"/>
              </w:rPr>
              <w:t>Обласний бюджет Одеської області</w:t>
            </w:r>
          </w:p>
        </w:tc>
        <w:tc>
          <w:tcPr>
            <w:tcW w:w="369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Cs/>
                <w:sz w:val="24"/>
                <w:szCs w:val="24"/>
              </w:rPr>
            </w:pPr>
            <w:r w:rsidRPr="00FD1BA8">
              <w:rPr>
                <w:rFonts w:ascii="Times New Roman" w:eastAsia="Times New Roman" w:hAnsi="Times New Roman" w:cs="Times New Roman"/>
                <w:bCs/>
                <w:sz w:val="24"/>
                <w:szCs w:val="24"/>
              </w:rPr>
              <w:t>В обсягах визначених рішенням про обласний бюджет Одеської області</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D1BA8" w:rsidRPr="00FD1BA8" w:rsidRDefault="00FD1BA8" w:rsidP="00FD1BA8">
            <w:pPr>
              <w:spacing w:after="0" w:line="240" w:lineRule="auto"/>
              <w:rPr>
                <w:rFonts w:ascii="Times New Roman" w:eastAsia="Times New Roman" w:hAnsi="Times New Roman" w:cs="Times New Roman"/>
                <w:b/>
                <w:sz w:val="24"/>
                <w:szCs w:val="24"/>
              </w:rPr>
            </w:pPr>
          </w:p>
        </w:tc>
      </w:tr>
      <w:tr w:rsidR="00FD1BA8" w:rsidRPr="00FD1BA8" w:rsidTr="00FD1BA8">
        <w:trPr>
          <w:trHeight w:val="322"/>
        </w:trPr>
        <w:tc>
          <w:tcPr>
            <w:tcW w:w="434" w:type="dxa"/>
            <w:tcBorders>
              <w:top w:val="single" w:sz="4" w:space="0" w:color="auto"/>
              <w:left w:val="single" w:sz="4" w:space="0" w:color="auto"/>
              <w:bottom w:val="single" w:sz="4" w:space="0" w:color="auto"/>
              <w:right w:val="single" w:sz="4" w:space="0" w:color="auto"/>
            </w:tcBorders>
            <w:vAlign w:val="center"/>
          </w:tcPr>
          <w:p w:rsidR="00FD1BA8" w:rsidRPr="00FD1BA8" w:rsidRDefault="00FD1BA8" w:rsidP="00FD1BA8">
            <w:pPr>
              <w:spacing w:after="0" w:line="240" w:lineRule="auto"/>
              <w:rPr>
                <w:rFonts w:ascii="Times New Roman" w:eastAsia="Times New Roman" w:hAnsi="Times New Roman" w:cs="Times New Roman"/>
                <w:bCs/>
                <w:sz w:val="24"/>
                <w:szCs w:val="24"/>
                <w:lang w:val="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bCs/>
                <w:sz w:val="24"/>
                <w:szCs w:val="24"/>
              </w:rPr>
            </w:pPr>
            <w:proofErr w:type="spellStart"/>
            <w:r w:rsidRPr="00FD1BA8">
              <w:rPr>
                <w:rFonts w:ascii="Times New Roman" w:eastAsia="Times New Roman" w:hAnsi="Times New Roman" w:cs="Times New Roman"/>
                <w:b/>
                <w:sz w:val="24"/>
                <w:szCs w:val="24"/>
                <w:lang w:val="ru-RU"/>
              </w:rPr>
              <w:t>Всього</w:t>
            </w:r>
            <w:proofErr w:type="spellEnd"/>
            <w:r w:rsidRPr="00FD1BA8">
              <w:rPr>
                <w:rFonts w:ascii="Times New Roman" w:eastAsia="Times New Roman" w:hAnsi="Times New Roman" w:cs="Times New Roman"/>
                <w:b/>
                <w:sz w:val="24"/>
                <w:szCs w:val="24"/>
                <w:lang w:val="ru-RU"/>
              </w:rPr>
              <w:t xml:space="preserve"> за </w:t>
            </w:r>
            <w:proofErr w:type="spellStart"/>
            <w:r w:rsidRPr="00FD1BA8">
              <w:rPr>
                <w:rFonts w:ascii="Times New Roman" w:eastAsia="Times New Roman" w:hAnsi="Times New Roman" w:cs="Times New Roman"/>
                <w:b/>
                <w:sz w:val="24"/>
                <w:szCs w:val="24"/>
                <w:lang w:val="ru-RU"/>
              </w:rPr>
              <w:t>напрям</w:t>
            </w:r>
            <w:proofErr w:type="spellEnd"/>
            <w:r w:rsidRPr="00FD1BA8">
              <w:rPr>
                <w:rFonts w:ascii="Times New Roman" w:eastAsia="Times New Roman" w:hAnsi="Times New Roman" w:cs="Times New Roman"/>
                <w:b/>
                <w:sz w:val="24"/>
                <w:szCs w:val="24"/>
              </w:rPr>
              <w:t>ом</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pacing w:after="0" w:line="240" w:lineRule="auto"/>
              <w:jc w:val="center"/>
              <w:rPr>
                <w:rFonts w:ascii="Times New Roman" w:eastAsia="Times New Roman" w:hAnsi="Times New Roman" w:cs="Times New Roman"/>
                <w:bCs/>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jc w:val="center"/>
              <w:rPr>
                <w:rFonts w:ascii="Times New Roman" w:eastAsia="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jc w:val="center"/>
              <w:rPr>
                <w:rFonts w:ascii="Times New Roman" w:eastAsia="Times New Roman" w:hAnsi="Times New Roman" w:cs="Times New Roman"/>
                <w:sz w:val="24"/>
                <w:szCs w:val="24"/>
              </w:rPr>
            </w:pP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Cs/>
                <w:sz w:val="24"/>
                <w:szCs w:val="24"/>
              </w:rPr>
            </w:pPr>
            <w:r w:rsidRPr="00FD1BA8">
              <w:rPr>
                <w:rFonts w:ascii="Times New Roman" w:eastAsia="Times New Roman" w:hAnsi="Times New Roman" w:cs="Times New Roman"/>
                <w:b/>
                <w:sz w:val="24"/>
                <w:szCs w:val="24"/>
              </w:rPr>
              <w:t>580,0</w:t>
            </w:r>
          </w:p>
        </w:tc>
        <w:tc>
          <w:tcPr>
            <w:tcW w:w="828"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Cs/>
                <w:sz w:val="24"/>
                <w:szCs w:val="24"/>
              </w:rPr>
            </w:pPr>
            <w:r w:rsidRPr="00FD1BA8">
              <w:rPr>
                <w:rFonts w:ascii="Times New Roman" w:eastAsia="Times New Roman" w:hAnsi="Times New Roman" w:cs="Times New Roman"/>
                <w:b/>
                <w:sz w:val="24"/>
                <w:szCs w:val="24"/>
              </w:rPr>
              <w:t>160,0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Cs/>
                <w:sz w:val="24"/>
                <w:szCs w:val="24"/>
              </w:rPr>
            </w:pPr>
            <w:r w:rsidRPr="00FD1BA8">
              <w:rPr>
                <w:rFonts w:ascii="Times New Roman" w:eastAsia="Times New Roman" w:hAnsi="Times New Roman" w:cs="Times New Roman"/>
                <w:b/>
                <w:sz w:val="24"/>
                <w:szCs w:val="24"/>
              </w:rPr>
              <w:t>200,0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Cs/>
                <w:sz w:val="24"/>
                <w:szCs w:val="24"/>
              </w:rPr>
            </w:pPr>
            <w:r w:rsidRPr="00FD1BA8">
              <w:rPr>
                <w:rFonts w:ascii="Times New Roman" w:eastAsia="Times New Roman" w:hAnsi="Times New Roman" w:cs="Times New Roman"/>
                <w:b/>
                <w:sz w:val="24"/>
                <w:szCs w:val="24"/>
              </w:rPr>
              <w:t>220,0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rPr>
                <w:rFonts w:ascii="Times New Roman" w:eastAsia="Times New Roman" w:hAnsi="Times New Roman" w:cs="Times New Roman"/>
                <w:b/>
                <w:sz w:val="24"/>
                <w:szCs w:val="24"/>
              </w:rPr>
            </w:pPr>
          </w:p>
        </w:tc>
      </w:tr>
      <w:tr w:rsidR="00FD1BA8" w:rsidRPr="00FD1BA8" w:rsidTr="00FD1BA8">
        <w:trPr>
          <w:trHeight w:val="562"/>
        </w:trPr>
        <w:tc>
          <w:tcPr>
            <w:tcW w:w="434" w:type="dxa"/>
            <w:tcBorders>
              <w:top w:val="single" w:sz="4" w:space="0" w:color="auto"/>
              <w:left w:val="single" w:sz="4" w:space="0" w:color="auto"/>
              <w:bottom w:val="single" w:sz="4" w:space="0" w:color="auto"/>
              <w:right w:val="single" w:sz="4" w:space="0" w:color="auto"/>
            </w:tcBorders>
            <w:vAlign w:val="center"/>
          </w:tcPr>
          <w:p w:rsidR="00FD1BA8" w:rsidRPr="00FD1BA8" w:rsidRDefault="00FD1BA8" w:rsidP="00FD1BA8">
            <w:pPr>
              <w:spacing w:after="0" w:line="240" w:lineRule="auto"/>
              <w:rPr>
                <w:rFonts w:ascii="Times New Roman" w:eastAsia="Times New Roman" w:hAnsi="Times New Roman" w:cs="Times New Roman"/>
                <w:b/>
                <w:sz w:val="24"/>
                <w:szCs w:val="24"/>
                <w:lang w:val="ru-RU"/>
              </w:rPr>
            </w:pPr>
            <w:bookmarkStart w:id="9" w:name="_Hlk205795338"/>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b/>
                <w:sz w:val="24"/>
                <w:szCs w:val="24"/>
              </w:rPr>
            </w:pPr>
            <w:proofErr w:type="spellStart"/>
            <w:r w:rsidRPr="00FD1BA8">
              <w:rPr>
                <w:rFonts w:ascii="Times New Roman" w:eastAsia="Times New Roman" w:hAnsi="Times New Roman" w:cs="Times New Roman"/>
                <w:b/>
                <w:sz w:val="24"/>
                <w:szCs w:val="24"/>
                <w:lang w:val="ru-RU"/>
              </w:rPr>
              <w:t>Всього</w:t>
            </w:r>
            <w:proofErr w:type="spellEnd"/>
            <w:r w:rsidRPr="00FD1BA8">
              <w:rPr>
                <w:rFonts w:ascii="Times New Roman" w:eastAsia="Times New Roman" w:hAnsi="Times New Roman" w:cs="Times New Roman"/>
                <w:b/>
                <w:sz w:val="24"/>
                <w:szCs w:val="24"/>
                <w:lang w:val="ru-RU"/>
              </w:rPr>
              <w:t xml:space="preserve"> по </w:t>
            </w:r>
          </w:p>
          <w:p w:rsidR="00FD1BA8" w:rsidRPr="00FD1BA8" w:rsidRDefault="00FD1BA8" w:rsidP="00FD1BA8">
            <w:pPr>
              <w:spacing w:after="0" w:line="240" w:lineRule="auto"/>
              <w:jc w:val="center"/>
              <w:rPr>
                <w:rFonts w:ascii="Times New Roman" w:eastAsia="Times New Roman" w:hAnsi="Times New Roman" w:cs="Times New Roman"/>
                <w:b/>
                <w:sz w:val="24"/>
                <w:szCs w:val="24"/>
                <w:lang w:val="ru-RU"/>
              </w:rPr>
            </w:pPr>
            <w:proofErr w:type="spellStart"/>
            <w:r w:rsidRPr="00FD1BA8">
              <w:rPr>
                <w:rFonts w:ascii="Times New Roman" w:eastAsia="Times New Roman" w:hAnsi="Times New Roman" w:cs="Times New Roman"/>
                <w:b/>
                <w:sz w:val="24"/>
                <w:szCs w:val="24"/>
                <w:lang w:val="ru-RU"/>
              </w:rPr>
              <w:t>Програмі</w:t>
            </w:r>
            <w:proofErr w:type="spellEnd"/>
            <w:r w:rsidRPr="00FD1BA8">
              <w:rPr>
                <w:rFonts w:ascii="Times New Roman" w:eastAsia="Times New Roman" w:hAnsi="Times New Roman" w:cs="Times New Roman"/>
                <w:b/>
                <w:sz w:val="24"/>
                <w:szCs w:val="24"/>
                <w:lang w:val="ru-RU"/>
              </w:rPr>
              <w:t xml:space="preserve"> </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pacing w:after="0" w:line="240" w:lineRule="auto"/>
              <w:jc w:val="center"/>
              <w:rPr>
                <w:rFonts w:ascii="Times New Roman" w:eastAsia="Times New Roman" w:hAnsi="Times New Roman" w:cs="Times New Roman"/>
                <w:b/>
                <w:sz w:val="24"/>
                <w:szCs w:val="24"/>
                <w:lang w:val="ru-RU"/>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9545,0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3203,0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3261,0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3081,0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rPr>
                <w:rFonts w:ascii="Times New Roman" w:eastAsia="Times New Roman" w:hAnsi="Times New Roman" w:cs="Times New Roman"/>
                <w:b/>
                <w:sz w:val="24"/>
                <w:szCs w:val="24"/>
              </w:rPr>
            </w:pPr>
          </w:p>
        </w:tc>
      </w:tr>
      <w:bookmarkEnd w:id="9"/>
      <w:tr w:rsidR="00FD1BA8" w:rsidRPr="00FD1BA8" w:rsidTr="00FD1BA8">
        <w:trPr>
          <w:trHeight w:val="338"/>
        </w:trPr>
        <w:tc>
          <w:tcPr>
            <w:tcW w:w="434" w:type="dxa"/>
            <w:tcBorders>
              <w:top w:val="single" w:sz="4" w:space="0" w:color="auto"/>
              <w:left w:val="single" w:sz="4" w:space="0" w:color="auto"/>
              <w:bottom w:val="single" w:sz="4" w:space="0" w:color="auto"/>
              <w:right w:val="single" w:sz="4" w:space="0" w:color="auto"/>
            </w:tcBorders>
            <w:vAlign w:val="center"/>
          </w:tcPr>
          <w:p w:rsidR="00FD1BA8" w:rsidRPr="00FD1BA8" w:rsidRDefault="00FD1BA8" w:rsidP="00FD1BA8">
            <w:pPr>
              <w:spacing w:after="0" w:line="240" w:lineRule="auto"/>
              <w:rPr>
                <w:rFonts w:ascii="Times New Roman" w:eastAsia="Times New Roman" w:hAnsi="Times New Roman" w:cs="Times New Roman"/>
                <w:b/>
                <w:sz w:val="24"/>
                <w:szCs w:val="24"/>
                <w:lang w:val="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в т.ч.</w:t>
            </w:r>
          </w:p>
        </w:tc>
        <w:tc>
          <w:tcPr>
            <w:tcW w:w="651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Calibri" w:hAnsi="Times New Roman" w:cs="Times New Roman"/>
                <w:sz w:val="24"/>
                <w:szCs w:val="24"/>
              </w:rPr>
              <w:t>Бюджет Ананьївської міської територіальної громади</w:t>
            </w:r>
            <w:r w:rsidRPr="00FD1BA8">
              <w:rPr>
                <w:rFonts w:ascii="Times New Roman" w:eastAsia="Calibri" w:hAnsi="Times New Roman" w:cs="Times New Roman"/>
                <w:sz w:val="24"/>
                <w:szCs w:val="24"/>
              </w:rPr>
              <w:tab/>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snapToGrid w:val="0"/>
              <w:spacing w:after="0" w:line="240" w:lineRule="auto"/>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9545,0</w:t>
            </w: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3203,0</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3261,0</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Times New Roman" w:hAnsi="Times New Roman" w:cs="Times New Roman"/>
                <w:b/>
                <w:sz w:val="24"/>
                <w:szCs w:val="24"/>
              </w:rPr>
              <w:t>3081,0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rPr>
                <w:rFonts w:ascii="Times New Roman" w:eastAsia="Times New Roman" w:hAnsi="Times New Roman" w:cs="Times New Roman"/>
                <w:b/>
                <w:sz w:val="24"/>
                <w:szCs w:val="24"/>
              </w:rPr>
            </w:pPr>
          </w:p>
        </w:tc>
      </w:tr>
      <w:tr w:rsidR="00FD1BA8" w:rsidRPr="00FD1BA8" w:rsidTr="00FD1BA8">
        <w:trPr>
          <w:trHeight w:val="272"/>
        </w:trPr>
        <w:tc>
          <w:tcPr>
            <w:tcW w:w="434" w:type="dxa"/>
            <w:tcBorders>
              <w:top w:val="single" w:sz="4" w:space="0" w:color="auto"/>
              <w:left w:val="single" w:sz="4" w:space="0" w:color="auto"/>
              <w:bottom w:val="single" w:sz="4" w:space="0" w:color="auto"/>
              <w:right w:val="single" w:sz="4" w:space="0" w:color="auto"/>
            </w:tcBorders>
            <w:vAlign w:val="center"/>
          </w:tcPr>
          <w:p w:rsidR="00FD1BA8" w:rsidRPr="00FD1BA8" w:rsidRDefault="00FD1BA8" w:rsidP="00FD1BA8">
            <w:pPr>
              <w:spacing w:after="0" w:line="240" w:lineRule="auto"/>
              <w:rPr>
                <w:rFonts w:ascii="Times New Roman" w:eastAsia="Times New Roman" w:hAnsi="Times New Roman" w:cs="Times New Roman"/>
                <w:b/>
                <w:sz w:val="24"/>
                <w:szCs w:val="24"/>
                <w:lang w:val="ru-RU"/>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spacing w:after="0" w:line="240" w:lineRule="auto"/>
              <w:jc w:val="center"/>
              <w:rPr>
                <w:rFonts w:ascii="Times New Roman" w:eastAsia="Times New Roman" w:hAnsi="Times New Roman" w:cs="Times New Roman"/>
                <w:b/>
                <w:sz w:val="24"/>
                <w:szCs w:val="24"/>
              </w:rPr>
            </w:pPr>
          </w:p>
        </w:tc>
        <w:tc>
          <w:tcPr>
            <w:tcW w:w="6518" w:type="dxa"/>
            <w:gridSpan w:val="4"/>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Calibri" w:hAnsi="Times New Roman" w:cs="Times New Roman"/>
                <w:sz w:val="24"/>
                <w:szCs w:val="24"/>
              </w:rPr>
            </w:pPr>
            <w:r w:rsidRPr="00FD1BA8">
              <w:rPr>
                <w:rFonts w:ascii="Times New Roman" w:eastAsia="Calibri" w:hAnsi="Times New Roman" w:cs="Times New Roman"/>
                <w:sz w:val="24"/>
                <w:szCs w:val="24"/>
              </w:rPr>
              <w:t>Обласний бюджет Одеської області</w:t>
            </w:r>
            <w:r w:rsidRPr="00FD1BA8">
              <w:rPr>
                <w:rFonts w:ascii="Times New Roman" w:eastAsia="Calibri" w:hAnsi="Times New Roman" w:cs="Times New Roman"/>
                <w:sz w:val="24"/>
                <w:szCs w:val="24"/>
              </w:rPr>
              <w:tab/>
            </w:r>
          </w:p>
        </w:tc>
        <w:tc>
          <w:tcPr>
            <w:tcW w:w="369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FD1BA8" w:rsidRPr="00FD1BA8" w:rsidRDefault="00FD1BA8" w:rsidP="00FD1BA8">
            <w:pPr>
              <w:widowControl w:val="0"/>
              <w:snapToGrid w:val="0"/>
              <w:spacing w:after="0" w:line="240" w:lineRule="auto"/>
              <w:jc w:val="center"/>
              <w:rPr>
                <w:rFonts w:ascii="Times New Roman" w:eastAsia="Times New Roman" w:hAnsi="Times New Roman" w:cs="Times New Roman"/>
                <w:b/>
                <w:sz w:val="24"/>
                <w:szCs w:val="24"/>
              </w:rPr>
            </w:pPr>
            <w:r w:rsidRPr="00FD1BA8">
              <w:rPr>
                <w:rFonts w:ascii="Times New Roman" w:eastAsia="Calibri" w:hAnsi="Times New Roman" w:cs="Times New Roman"/>
                <w:sz w:val="24"/>
                <w:szCs w:val="24"/>
              </w:rPr>
              <w:t>В обсягах визначених рішенням про обласний бюджет Одеської області</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FD1BA8" w:rsidRPr="00FD1BA8" w:rsidRDefault="00FD1BA8" w:rsidP="00FD1BA8">
            <w:pPr>
              <w:widowControl w:val="0"/>
              <w:snapToGrid w:val="0"/>
              <w:spacing w:after="0" w:line="240" w:lineRule="auto"/>
              <w:rPr>
                <w:rFonts w:ascii="Times New Roman" w:eastAsia="Times New Roman" w:hAnsi="Times New Roman" w:cs="Times New Roman"/>
                <w:b/>
                <w:sz w:val="24"/>
                <w:szCs w:val="24"/>
              </w:rPr>
            </w:pPr>
          </w:p>
        </w:tc>
      </w:tr>
    </w:tbl>
    <w:p w:rsidR="00FD1BA8" w:rsidRPr="00FD1BA8" w:rsidRDefault="00FD1BA8" w:rsidP="00FD1BA8">
      <w:pPr>
        <w:tabs>
          <w:tab w:val="left" w:pos="9923"/>
        </w:tabs>
        <w:spacing w:after="0" w:line="240" w:lineRule="auto"/>
        <w:ind w:left="10773"/>
        <w:rPr>
          <w:rFonts w:ascii="Times New Roman" w:eastAsia="Times New Roman" w:hAnsi="Times New Roman" w:cs="Times New Roman"/>
          <w:b/>
          <w:sz w:val="28"/>
          <w:szCs w:val="24"/>
          <w:lang w:eastAsia="ru-RU"/>
        </w:rPr>
      </w:pPr>
    </w:p>
    <w:p w:rsidR="00FD1BA8" w:rsidRPr="00FD1BA8" w:rsidRDefault="00FD1BA8" w:rsidP="00FD1BA8">
      <w:pPr>
        <w:rPr>
          <w:rFonts w:ascii="Calibri" w:eastAsia="Calibri" w:hAnsi="Calibri" w:cs="Times New Roman"/>
        </w:rPr>
      </w:pPr>
    </w:p>
    <w:p w:rsidR="00FD1BA8" w:rsidRPr="00FD1BA8" w:rsidRDefault="00FD1BA8" w:rsidP="00FD1BA8">
      <w:pPr>
        <w:spacing w:after="160" w:line="256" w:lineRule="auto"/>
        <w:rPr>
          <w:rFonts w:ascii="Calibri" w:eastAsia="Calibri" w:hAnsi="Calibri" w:cs="Times New Roman"/>
          <w:kern w:val="2"/>
          <w14:ligatures w14:val="standardContextual"/>
        </w:rPr>
      </w:pPr>
    </w:p>
    <w:p w:rsidR="004253D4" w:rsidRDefault="004253D4"/>
    <w:sectPr w:rsidR="004253D4" w:rsidSect="004E1680">
      <w:pgSz w:w="16838" w:h="11906" w:orient="landscape"/>
      <w:pgMar w:top="1702"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33B31"/>
    <w:multiLevelType w:val="multilevel"/>
    <w:tmpl w:val="06ECD6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619D19DD"/>
    <w:multiLevelType w:val="hybridMultilevel"/>
    <w:tmpl w:val="6CEC00A2"/>
    <w:lvl w:ilvl="0" w:tplc="557E3BDA">
      <w:start w:val="3"/>
      <w:numFmt w:val="bullet"/>
      <w:lvlText w:val="-"/>
      <w:lvlJc w:val="left"/>
      <w:pPr>
        <w:ind w:left="786" w:hanging="360"/>
      </w:pPr>
      <w:rPr>
        <w:rFonts w:ascii="Times New Roman" w:eastAsia="Calibri" w:hAnsi="Times New Roman" w:cs="Times New Roman" w:hint="default"/>
      </w:rPr>
    </w:lvl>
    <w:lvl w:ilvl="1" w:tplc="04220003">
      <w:start w:val="1"/>
      <w:numFmt w:val="bullet"/>
      <w:lvlText w:val="o"/>
      <w:lvlJc w:val="left"/>
      <w:pPr>
        <w:ind w:left="1506" w:hanging="360"/>
      </w:pPr>
      <w:rPr>
        <w:rFonts w:ascii="Courier New" w:hAnsi="Courier New" w:cs="Courier New" w:hint="default"/>
      </w:rPr>
    </w:lvl>
    <w:lvl w:ilvl="2" w:tplc="04220005">
      <w:start w:val="1"/>
      <w:numFmt w:val="bullet"/>
      <w:lvlText w:val=""/>
      <w:lvlJc w:val="left"/>
      <w:pPr>
        <w:ind w:left="2226" w:hanging="360"/>
      </w:pPr>
      <w:rPr>
        <w:rFonts w:ascii="Wingdings" w:hAnsi="Wingdings" w:hint="default"/>
      </w:rPr>
    </w:lvl>
    <w:lvl w:ilvl="3" w:tplc="04220001">
      <w:start w:val="1"/>
      <w:numFmt w:val="bullet"/>
      <w:lvlText w:val=""/>
      <w:lvlJc w:val="left"/>
      <w:pPr>
        <w:ind w:left="2946" w:hanging="360"/>
      </w:pPr>
      <w:rPr>
        <w:rFonts w:ascii="Symbol" w:hAnsi="Symbol" w:hint="default"/>
      </w:rPr>
    </w:lvl>
    <w:lvl w:ilvl="4" w:tplc="04220003">
      <w:start w:val="1"/>
      <w:numFmt w:val="bullet"/>
      <w:lvlText w:val="o"/>
      <w:lvlJc w:val="left"/>
      <w:pPr>
        <w:ind w:left="3666" w:hanging="360"/>
      </w:pPr>
      <w:rPr>
        <w:rFonts w:ascii="Courier New" w:hAnsi="Courier New" w:cs="Courier New" w:hint="default"/>
      </w:rPr>
    </w:lvl>
    <w:lvl w:ilvl="5" w:tplc="04220005">
      <w:start w:val="1"/>
      <w:numFmt w:val="bullet"/>
      <w:lvlText w:val=""/>
      <w:lvlJc w:val="left"/>
      <w:pPr>
        <w:ind w:left="4386" w:hanging="360"/>
      </w:pPr>
      <w:rPr>
        <w:rFonts w:ascii="Wingdings" w:hAnsi="Wingdings" w:hint="default"/>
      </w:rPr>
    </w:lvl>
    <w:lvl w:ilvl="6" w:tplc="04220001">
      <w:start w:val="1"/>
      <w:numFmt w:val="bullet"/>
      <w:lvlText w:val=""/>
      <w:lvlJc w:val="left"/>
      <w:pPr>
        <w:ind w:left="5106" w:hanging="360"/>
      </w:pPr>
      <w:rPr>
        <w:rFonts w:ascii="Symbol" w:hAnsi="Symbol" w:hint="default"/>
      </w:rPr>
    </w:lvl>
    <w:lvl w:ilvl="7" w:tplc="04220003">
      <w:start w:val="1"/>
      <w:numFmt w:val="bullet"/>
      <w:lvlText w:val="o"/>
      <w:lvlJc w:val="left"/>
      <w:pPr>
        <w:ind w:left="5826" w:hanging="360"/>
      </w:pPr>
      <w:rPr>
        <w:rFonts w:ascii="Courier New" w:hAnsi="Courier New" w:cs="Courier New" w:hint="default"/>
      </w:rPr>
    </w:lvl>
    <w:lvl w:ilvl="8" w:tplc="04220005">
      <w:start w:val="1"/>
      <w:numFmt w:val="bullet"/>
      <w:lvlText w:val=""/>
      <w:lvlJc w:val="left"/>
      <w:pPr>
        <w:ind w:left="65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1EB"/>
    <w:rsid w:val="001A0E7F"/>
    <w:rsid w:val="001F61B4"/>
    <w:rsid w:val="004253D4"/>
    <w:rsid w:val="00435632"/>
    <w:rsid w:val="004C0E4C"/>
    <w:rsid w:val="004E1680"/>
    <w:rsid w:val="00652721"/>
    <w:rsid w:val="00A611EB"/>
    <w:rsid w:val="00D42A5D"/>
    <w:rsid w:val="00D74631"/>
    <w:rsid w:val="00ED2682"/>
    <w:rsid w:val="00F27B61"/>
    <w:rsid w:val="00FD1B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1BA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D1B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1BA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D1B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45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17399</Words>
  <Characters>9918</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12</cp:revision>
  <dcterms:created xsi:type="dcterms:W3CDTF">2026-01-06T12:48:00Z</dcterms:created>
  <dcterms:modified xsi:type="dcterms:W3CDTF">2026-01-06T13:57:00Z</dcterms:modified>
</cp:coreProperties>
</file>