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6EE" w:rsidRPr="000246EE" w:rsidRDefault="000246EE" w:rsidP="000246EE">
      <w:pPr>
        <w:shd w:val="clear" w:color="auto" w:fill="FFFFFF"/>
        <w:suppressAutoHyphens/>
        <w:spacing w:after="0" w:line="240" w:lineRule="auto"/>
        <w:jc w:val="center"/>
        <w:rPr>
          <w:rFonts w:ascii="Times New Roman" w:eastAsia="Times New Roman" w:hAnsi="Times New Roman" w:cs="Times New Roman"/>
          <w:b/>
          <w:spacing w:val="-1"/>
          <w:sz w:val="32"/>
          <w:szCs w:val="32"/>
          <w:lang w:val="ru-RU" w:eastAsia="ar-SA"/>
        </w:rPr>
      </w:pPr>
      <w:r w:rsidRPr="000246EE">
        <w:rPr>
          <w:rFonts w:ascii="Times New Roman" w:eastAsia="Times New Roman" w:hAnsi="Times New Roman" w:cs="Times New Roman"/>
          <w:b/>
          <w:noProof/>
          <w:sz w:val="28"/>
          <w:szCs w:val="28"/>
          <w:lang w:eastAsia="uk-UA"/>
        </w:rPr>
        <w:drawing>
          <wp:inline distT="0" distB="0" distL="0" distR="0" wp14:anchorId="70C93AA4" wp14:editId="72DB966B">
            <wp:extent cx="523875" cy="695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695325"/>
                    </a:xfrm>
                    <a:prstGeom prst="rect">
                      <a:avLst/>
                    </a:prstGeom>
                    <a:noFill/>
                    <a:ln>
                      <a:noFill/>
                    </a:ln>
                  </pic:spPr>
                </pic:pic>
              </a:graphicData>
            </a:graphic>
          </wp:inline>
        </w:drawing>
      </w:r>
    </w:p>
    <w:p w:rsidR="000246EE" w:rsidRPr="000246EE" w:rsidRDefault="000246EE" w:rsidP="000246EE">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val="ru-RU" w:eastAsia="ar-SA"/>
        </w:rPr>
      </w:pPr>
      <w:r w:rsidRPr="000246EE">
        <w:rPr>
          <w:rFonts w:ascii="Times New Roman" w:eastAsia="Times New Roman" w:hAnsi="Times New Roman" w:cs="Times New Roman"/>
          <w:b/>
          <w:bCs/>
          <w:color w:val="000000"/>
          <w:sz w:val="32"/>
          <w:szCs w:val="32"/>
          <w:lang w:val="ru-RU" w:eastAsia="ar-SA"/>
        </w:rPr>
        <w:t>АНАНЬЇВСЬКА МІСЬКА РАДА</w:t>
      </w:r>
    </w:p>
    <w:p w:rsidR="000246EE" w:rsidRPr="000246EE" w:rsidRDefault="000246EE" w:rsidP="000246EE">
      <w:pPr>
        <w:suppressAutoHyphens/>
        <w:spacing w:after="0" w:line="200" w:lineRule="atLeast"/>
        <w:jc w:val="center"/>
        <w:rPr>
          <w:rFonts w:ascii="Times New Roman" w:eastAsia="Times New Roman" w:hAnsi="Times New Roman" w:cs="Times New Roman"/>
          <w:b/>
          <w:bCs/>
          <w:color w:val="000000"/>
          <w:sz w:val="30"/>
          <w:szCs w:val="30"/>
          <w:lang w:val="ru-RU" w:eastAsia="ar-SA"/>
        </w:rPr>
      </w:pPr>
      <w:r w:rsidRPr="000246EE">
        <w:rPr>
          <w:rFonts w:ascii="Times New Roman" w:eastAsia="Times New Roman" w:hAnsi="Times New Roman" w:cs="Times New Roman"/>
          <w:b/>
          <w:bCs/>
          <w:color w:val="000000"/>
          <w:sz w:val="30"/>
          <w:szCs w:val="30"/>
          <w:lang w:eastAsia="ar-SA"/>
        </w:rPr>
        <w:t xml:space="preserve">ПРОЄКТ </w:t>
      </w:r>
      <w:r w:rsidRPr="000246EE">
        <w:rPr>
          <w:rFonts w:ascii="Times New Roman" w:eastAsia="Times New Roman" w:hAnsi="Times New Roman" w:cs="Times New Roman"/>
          <w:b/>
          <w:bCs/>
          <w:color w:val="000000"/>
          <w:sz w:val="30"/>
          <w:szCs w:val="30"/>
          <w:lang w:val="ru-RU" w:eastAsia="ar-SA"/>
        </w:rPr>
        <w:t>РІШЕННЯ</w:t>
      </w:r>
    </w:p>
    <w:p w:rsidR="000246EE" w:rsidRDefault="000246EE" w:rsidP="000246EE">
      <w:pPr>
        <w:suppressAutoHyphens/>
        <w:spacing w:after="0" w:line="240" w:lineRule="auto"/>
        <w:jc w:val="center"/>
        <w:rPr>
          <w:rFonts w:ascii="Times New Roman" w:eastAsia="Times New Roman" w:hAnsi="Times New Roman" w:cs="Times New Roman"/>
          <w:sz w:val="24"/>
          <w:szCs w:val="24"/>
          <w:lang w:val="ru-RU" w:eastAsia="ar-SA"/>
        </w:rPr>
      </w:pPr>
      <w:proofErr w:type="spellStart"/>
      <w:r w:rsidRPr="000246EE">
        <w:rPr>
          <w:rFonts w:ascii="Times New Roman" w:eastAsia="Times New Roman" w:hAnsi="Times New Roman" w:cs="Times New Roman"/>
          <w:sz w:val="24"/>
          <w:szCs w:val="24"/>
          <w:lang w:val="ru-RU" w:eastAsia="ar-SA"/>
        </w:rPr>
        <w:t>Ананьїв</w:t>
      </w:r>
      <w:proofErr w:type="spellEnd"/>
    </w:p>
    <w:p w:rsidR="00EA569B" w:rsidRPr="000246EE" w:rsidRDefault="00EA569B" w:rsidP="000246EE">
      <w:pPr>
        <w:suppressAutoHyphens/>
        <w:spacing w:after="0" w:line="240" w:lineRule="auto"/>
        <w:jc w:val="center"/>
        <w:rPr>
          <w:rFonts w:ascii="Times New Roman" w:eastAsia="Times New Roman" w:hAnsi="Times New Roman" w:cs="Times New Roman"/>
          <w:sz w:val="24"/>
          <w:szCs w:val="24"/>
          <w:lang w:val="ru-RU" w:eastAsia="ar-SA"/>
        </w:rPr>
      </w:pPr>
    </w:p>
    <w:p w:rsidR="000246EE" w:rsidRDefault="001F137A" w:rsidP="000246EE">
      <w:pPr>
        <w:spacing w:after="0" w:line="240" w:lineRule="auto"/>
        <w:jc w:val="center"/>
        <w:rPr>
          <w:rFonts w:ascii="Times New Roman" w:eastAsia="Times New Roman" w:hAnsi="Times New Roman" w:cs="Times New Roman"/>
          <w:bCs/>
          <w:sz w:val="28"/>
          <w:szCs w:val="28"/>
          <w:lang w:val="ru-RU"/>
        </w:rPr>
      </w:pPr>
      <w:r>
        <w:rPr>
          <w:rFonts w:ascii="Times New Roman" w:eastAsia="Times New Roman" w:hAnsi="Times New Roman" w:cs="Times New Roman"/>
          <w:bCs/>
          <w:sz w:val="28"/>
          <w:szCs w:val="28"/>
          <w:lang w:eastAsia="ar-SA"/>
        </w:rPr>
        <w:t>__ грудня</w:t>
      </w:r>
      <w:r w:rsidR="000246EE" w:rsidRPr="000246EE">
        <w:rPr>
          <w:rFonts w:ascii="Times New Roman" w:eastAsia="Times New Roman" w:hAnsi="Times New Roman" w:cs="Times New Roman"/>
          <w:bCs/>
          <w:sz w:val="28"/>
          <w:szCs w:val="28"/>
          <w:lang w:eastAsia="ar-SA"/>
        </w:rPr>
        <w:t xml:space="preserve"> </w:t>
      </w:r>
      <w:r w:rsidR="000246EE" w:rsidRPr="000246EE">
        <w:rPr>
          <w:rFonts w:ascii="Times New Roman" w:eastAsia="Times New Roman" w:hAnsi="Times New Roman" w:cs="Times New Roman"/>
          <w:bCs/>
          <w:sz w:val="28"/>
          <w:szCs w:val="28"/>
          <w:lang w:val="ru-RU"/>
        </w:rPr>
        <w:t>2025 року</w:t>
      </w:r>
      <w:r w:rsidR="000246EE" w:rsidRPr="000246EE">
        <w:rPr>
          <w:rFonts w:ascii="Times New Roman" w:eastAsia="Times New Roman" w:hAnsi="Times New Roman" w:cs="Times New Roman"/>
          <w:bCs/>
          <w:sz w:val="28"/>
          <w:szCs w:val="28"/>
          <w:lang w:val="ru-RU"/>
        </w:rPr>
        <w:tab/>
      </w:r>
      <w:r w:rsidR="000246EE" w:rsidRPr="000246EE">
        <w:rPr>
          <w:rFonts w:ascii="Times New Roman" w:eastAsia="Times New Roman" w:hAnsi="Times New Roman" w:cs="Times New Roman"/>
          <w:bCs/>
          <w:sz w:val="28"/>
          <w:szCs w:val="28"/>
          <w:lang w:val="ru-RU"/>
        </w:rPr>
        <w:tab/>
      </w:r>
      <w:r w:rsidR="000246EE" w:rsidRPr="000246EE">
        <w:rPr>
          <w:rFonts w:ascii="Times New Roman" w:eastAsia="Times New Roman" w:hAnsi="Times New Roman" w:cs="Times New Roman"/>
          <w:bCs/>
          <w:sz w:val="28"/>
          <w:szCs w:val="28"/>
          <w:lang w:val="ru-RU"/>
        </w:rPr>
        <w:tab/>
      </w:r>
      <w:r w:rsidR="000246EE" w:rsidRPr="000246EE">
        <w:rPr>
          <w:rFonts w:ascii="Times New Roman" w:eastAsia="Times New Roman" w:hAnsi="Times New Roman" w:cs="Times New Roman"/>
          <w:bCs/>
          <w:sz w:val="28"/>
          <w:szCs w:val="28"/>
          <w:lang w:val="ru-RU"/>
        </w:rPr>
        <w:tab/>
      </w:r>
      <w:r w:rsidR="000246EE" w:rsidRPr="000246EE">
        <w:rPr>
          <w:rFonts w:ascii="Times New Roman" w:eastAsia="Times New Roman" w:hAnsi="Times New Roman" w:cs="Times New Roman"/>
          <w:bCs/>
          <w:sz w:val="28"/>
          <w:szCs w:val="28"/>
          <w:lang w:val="ru-RU"/>
        </w:rPr>
        <w:tab/>
      </w:r>
      <w:r w:rsidR="000246EE" w:rsidRPr="000246EE">
        <w:rPr>
          <w:rFonts w:ascii="Times New Roman" w:eastAsia="Times New Roman" w:hAnsi="Times New Roman" w:cs="Times New Roman"/>
          <w:bCs/>
          <w:sz w:val="28"/>
          <w:szCs w:val="28"/>
          <w:lang w:val="ru-RU"/>
        </w:rPr>
        <w:tab/>
      </w:r>
      <w:r w:rsidR="000246EE" w:rsidRPr="000246EE">
        <w:rPr>
          <w:rFonts w:ascii="Times New Roman" w:eastAsia="Times New Roman" w:hAnsi="Times New Roman" w:cs="Times New Roman"/>
          <w:bCs/>
          <w:sz w:val="28"/>
          <w:szCs w:val="28"/>
          <w:lang w:val="ru-RU"/>
        </w:rPr>
        <w:tab/>
        <w:t xml:space="preserve">           № </w:t>
      </w:r>
      <w:r w:rsidR="000246EE" w:rsidRPr="000246EE">
        <w:rPr>
          <w:rFonts w:ascii="Times New Roman" w:eastAsia="Times New Roman" w:hAnsi="Times New Roman" w:cs="Times New Roman"/>
          <w:bCs/>
          <w:sz w:val="28"/>
          <w:szCs w:val="28"/>
        </w:rPr>
        <w:t>____</w:t>
      </w:r>
      <w:r w:rsidR="000246EE" w:rsidRPr="000246EE">
        <w:rPr>
          <w:rFonts w:ascii="Times New Roman" w:eastAsia="Times New Roman" w:hAnsi="Times New Roman" w:cs="Times New Roman"/>
          <w:bCs/>
          <w:sz w:val="28"/>
          <w:szCs w:val="28"/>
          <w:lang w:val="ru-RU"/>
        </w:rPr>
        <w:t>-</w:t>
      </w:r>
      <w:r w:rsidR="000246EE" w:rsidRPr="000246EE">
        <w:rPr>
          <w:rFonts w:ascii="Times New Roman" w:eastAsia="Times New Roman" w:hAnsi="Times New Roman" w:cs="Times New Roman"/>
          <w:bCs/>
          <w:sz w:val="28"/>
          <w:szCs w:val="28"/>
          <w:lang w:val="en-US"/>
        </w:rPr>
        <w:t>V</w:t>
      </w:r>
      <w:r w:rsidR="000246EE" w:rsidRPr="000246EE">
        <w:rPr>
          <w:rFonts w:ascii="Times New Roman" w:eastAsia="Times New Roman" w:hAnsi="Times New Roman" w:cs="Times New Roman"/>
          <w:bCs/>
          <w:sz w:val="28"/>
          <w:szCs w:val="28"/>
          <w:lang w:val="ru-RU"/>
        </w:rPr>
        <w:t>ІІІ</w:t>
      </w:r>
    </w:p>
    <w:p w:rsidR="00EA569B" w:rsidRPr="000246EE" w:rsidRDefault="00EA569B" w:rsidP="000246EE">
      <w:pPr>
        <w:spacing w:after="0" w:line="240" w:lineRule="auto"/>
        <w:jc w:val="center"/>
        <w:rPr>
          <w:rFonts w:ascii="Times New Roman" w:eastAsia="Times New Roman" w:hAnsi="Times New Roman" w:cs="Times New Roman"/>
          <w:bCs/>
          <w:sz w:val="28"/>
          <w:szCs w:val="28"/>
          <w:lang w:val="ru-RU"/>
        </w:rPr>
      </w:pPr>
    </w:p>
    <w:p w:rsidR="006A0044" w:rsidRDefault="000246EE" w:rsidP="000246EE">
      <w:pPr>
        <w:tabs>
          <w:tab w:val="left" w:pos="9214"/>
        </w:tabs>
        <w:suppressAutoHyphens/>
        <w:spacing w:after="0" w:line="240" w:lineRule="auto"/>
        <w:ind w:right="-2"/>
        <w:jc w:val="center"/>
        <w:rPr>
          <w:rFonts w:ascii="Times New Roman" w:eastAsia="Times New Roman" w:hAnsi="Times New Roman" w:cs="Times New Roman"/>
          <w:b/>
          <w:sz w:val="28"/>
          <w:szCs w:val="28"/>
          <w:lang w:eastAsia="ar-SA"/>
        </w:rPr>
      </w:pPr>
      <w:r w:rsidRPr="000246EE">
        <w:rPr>
          <w:rFonts w:ascii="Times New Roman" w:eastAsia="Times New Roman" w:hAnsi="Times New Roman" w:cs="Times New Roman"/>
          <w:b/>
          <w:sz w:val="28"/>
          <w:szCs w:val="28"/>
          <w:lang w:eastAsia="ar-SA"/>
        </w:rPr>
        <w:t xml:space="preserve">Про </w:t>
      </w:r>
      <w:r w:rsidR="001F137A">
        <w:rPr>
          <w:rFonts w:ascii="Times New Roman" w:eastAsia="Times New Roman" w:hAnsi="Times New Roman" w:cs="Times New Roman"/>
          <w:b/>
          <w:sz w:val="28"/>
          <w:szCs w:val="28"/>
          <w:lang w:eastAsia="ar-SA"/>
        </w:rPr>
        <w:t xml:space="preserve">внесення змін до рішення Ананьївської міської ради </w:t>
      </w:r>
    </w:p>
    <w:p w:rsidR="000246EE" w:rsidRPr="000246EE" w:rsidRDefault="001F137A" w:rsidP="000246EE">
      <w:pPr>
        <w:tabs>
          <w:tab w:val="left" w:pos="9214"/>
        </w:tabs>
        <w:suppressAutoHyphens/>
        <w:spacing w:after="0" w:line="240" w:lineRule="auto"/>
        <w:ind w:right="-2"/>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від 17 жовтня 2025 року №</w:t>
      </w:r>
      <w:r w:rsidR="00B876D2">
        <w:rPr>
          <w:rFonts w:ascii="Times New Roman" w:eastAsia="Times New Roman" w:hAnsi="Times New Roman" w:cs="Times New Roman"/>
          <w:b/>
          <w:sz w:val="28"/>
          <w:szCs w:val="28"/>
          <w:lang w:eastAsia="ar-SA"/>
        </w:rPr>
        <w:t xml:space="preserve"> </w:t>
      </w:r>
      <w:bookmarkStart w:id="0" w:name="_GoBack"/>
      <w:bookmarkEnd w:id="0"/>
      <w:r>
        <w:rPr>
          <w:rFonts w:ascii="Times New Roman" w:eastAsia="Times New Roman" w:hAnsi="Times New Roman" w:cs="Times New Roman"/>
          <w:b/>
          <w:sz w:val="28"/>
          <w:szCs w:val="28"/>
          <w:lang w:eastAsia="ar-SA"/>
        </w:rPr>
        <w:t>1734-</w:t>
      </w:r>
      <w:r>
        <w:rPr>
          <w:rFonts w:ascii="Times New Roman" w:eastAsia="Times New Roman" w:hAnsi="Times New Roman" w:cs="Times New Roman"/>
          <w:b/>
          <w:sz w:val="28"/>
          <w:szCs w:val="28"/>
          <w:lang w:val="en-US" w:eastAsia="ar-SA"/>
        </w:rPr>
        <w:t>VIII</w:t>
      </w:r>
      <w:r w:rsidRPr="001F137A">
        <w:rPr>
          <w:rFonts w:ascii="Times New Roman" w:eastAsia="Times New Roman" w:hAnsi="Times New Roman" w:cs="Times New Roman"/>
          <w:b/>
          <w:sz w:val="28"/>
          <w:szCs w:val="28"/>
          <w:lang w:eastAsia="ar-SA"/>
        </w:rPr>
        <w:t xml:space="preserve"> </w:t>
      </w:r>
    </w:p>
    <w:p w:rsidR="000246EE" w:rsidRPr="000246EE" w:rsidRDefault="000246EE" w:rsidP="000246EE">
      <w:pPr>
        <w:suppressAutoHyphens/>
        <w:spacing w:after="0" w:line="240" w:lineRule="auto"/>
        <w:ind w:firstLine="567"/>
        <w:jc w:val="both"/>
        <w:rPr>
          <w:rFonts w:ascii="Times New Roman" w:eastAsia="Times New Roman" w:hAnsi="Times New Roman" w:cs="Times New Roman"/>
          <w:b/>
          <w:sz w:val="28"/>
          <w:szCs w:val="28"/>
          <w:lang w:eastAsia="ar-SA"/>
        </w:rPr>
      </w:pPr>
    </w:p>
    <w:p w:rsidR="000246EE" w:rsidRPr="000246EE" w:rsidRDefault="001F137A" w:rsidP="000246EE">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w:t>
      </w:r>
      <w:r w:rsidR="000246EE" w:rsidRPr="000246EE">
        <w:rPr>
          <w:rFonts w:ascii="Times New Roman" w:eastAsia="Times New Roman" w:hAnsi="Times New Roman" w:cs="Times New Roman"/>
          <w:sz w:val="28"/>
          <w:szCs w:val="28"/>
          <w:lang w:eastAsia="ar-SA"/>
        </w:rPr>
        <w:t>еруюч</w:t>
      </w:r>
      <w:r w:rsidR="00860866">
        <w:rPr>
          <w:rFonts w:ascii="Times New Roman" w:eastAsia="Times New Roman" w:hAnsi="Times New Roman" w:cs="Times New Roman"/>
          <w:sz w:val="28"/>
          <w:szCs w:val="28"/>
          <w:lang w:eastAsia="ar-SA"/>
        </w:rPr>
        <w:t xml:space="preserve">ись положеннями Закону України </w:t>
      </w:r>
      <w:r w:rsidR="000246EE" w:rsidRPr="000246EE">
        <w:rPr>
          <w:rFonts w:ascii="Times New Roman" w:eastAsia="Times New Roman" w:hAnsi="Times New Roman" w:cs="Times New Roman"/>
          <w:sz w:val="28"/>
          <w:szCs w:val="28"/>
          <w:lang w:eastAsia="ar-SA"/>
        </w:rPr>
        <w:t>«Про внесення змін до деяких законодавчих актів України щодо планування використання земель», статей 25,26,31, Закону України «Про місцеве самоврядування в Україні», статей 2,8,10,16,16</w:t>
      </w:r>
      <w:r w:rsidR="000246EE" w:rsidRPr="000246EE">
        <w:rPr>
          <w:rFonts w:ascii="Times New Roman" w:eastAsia="Times New Roman" w:hAnsi="Times New Roman" w:cs="Times New Roman"/>
          <w:sz w:val="28"/>
          <w:szCs w:val="28"/>
          <w:vertAlign w:val="superscript"/>
          <w:lang w:eastAsia="ar-SA"/>
        </w:rPr>
        <w:t>1</w:t>
      </w:r>
      <w:r w:rsidR="000246EE" w:rsidRPr="000246EE">
        <w:rPr>
          <w:rFonts w:ascii="Times New Roman" w:eastAsia="Times New Roman" w:hAnsi="Times New Roman" w:cs="Times New Roman"/>
          <w:sz w:val="28"/>
          <w:szCs w:val="28"/>
          <w:lang w:eastAsia="ar-SA"/>
        </w:rPr>
        <w:t xml:space="preserve"> Закону України «Про регулювання містобудівної діяльності», статей 1,2,17 Закону України «Про основи містобудування», Закону України «Про стратегічну екологічну оцінку», Земельного кодексу України, Закону України «Про землеустрій», постанови Кабінету Міністрів України від 09.06.2021 року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враховуючи </w:t>
      </w:r>
      <w:r w:rsidR="000A2F36">
        <w:rPr>
          <w:rFonts w:ascii="Times New Roman" w:eastAsia="Times New Roman" w:hAnsi="Times New Roman" w:cs="Times New Roman"/>
          <w:sz w:val="28"/>
          <w:szCs w:val="28"/>
          <w:lang w:eastAsia="ar-SA"/>
        </w:rPr>
        <w:t xml:space="preserve">висновки </w:t>
      </w:r>
      <w:r w:rsidR="00A64E29">
        <w:rPr>
          <w:rFonts w:ascii="Times New Roman" w:eastAsia="Times New Roman" w:hAnsi="Times New Roman" w:cs="Times New Roman"/>
          <w:sz w:val="28"/>
          <w:szCs w:val="28"/>
          <w:lang w:eastAsia="ar-SA"/>
        </w:rPr>
        <w:t>та</w:t>
      </w:r>
      <w:r w:rsidR="000A2F36">
        <w:rPr>
          <w:rFonts w:ascii="Times New Roman" w:eastAsia="Times New Roman" w:hAnsi="Times New Roman" w:cs="Times New Roman"/>
          <w:sz w:val="28"/>
          <w:szCs w:val="28"/>
          <w:lang w:eastAsia="ar-SA"/>
        </w:rPr>
        <w:t xml:space="preserve"> рекомендації </w:t>
      </w:r>
      <w:r w:rsidR="000246EE" w:rsidRPr="000246EE">
        <w:rPr>
          <w:rFonts w:ascii="Times New Roman" w:eastAsia="Times New Roman" w:hAnsi="Times New Roman" w:cs="Times New Roman"/>
          <w:sz w:val="28"/>
          <w:szCs w:val="28"/>
          <w:lang w:eastAsia="ar-SA"/>
        </w:rPr>
        <w:t xml:space="preserve">постійної комісії </w:t>
      </w:r>
      <w:r w:rsidR="000246EE" w:rsidRPr="000246EE">
        <w:rPr>
          <w:rFonts w:ascii="Times New Roman" w:eastAsia="Times New Roman" w:hAnsi="Times New Roman" w:cs="Times New Roman"/>
          <w:iCs/>
          <w:sz w:val="28"/>
          <w:szCs w:val="28"/>
          <w:lang w:eastAsia="ar-SA"/>
        </w:rPr>
        <w:t xml:space="preserve">Ананьївської міської </w:t>
      </w:r>
      <w:r w:rsidR="00860866">
        <w:rPr>
          <w:rFonts w:ascii="Times New Roman" w:eastAsia="Times New Roman" w:hAnsi="Times New Roman" w:cs="Times New Roman"/>
          <w:sz w:val="28"/>
          <w:szCs w:val="28"/>
          <w:lang w:eastAsia="ar-SA"/>
        </w:rPr>
        <w:t>ради</w:t>
      </w:r>
      <w:r w:rsidR="000246EE" w:rsidRPr="000246EE">
        <w:rPr>
          <w:rFonts w:ascii="Times New Roman" w:eastAsia="Times New Roman" w:hAnsi="Times New Roman" w:cs="Times New Roman"/>
          <w:sz w:val="28"/>
          <w:szCs w:val="28"/>
          <w:lang w:eastAsia="ar-SA"/>
        </w:rPr>
        <w:t xml:space="preserve"> </w:t>
      </w:r>
      <w:r w:rsidR="000246EE" w:rsidRPr="000246EE">
        <w:rPr>
          <w:rFonts w:ascii="Times New Roman" w:eastAsia="Times New Roman" w:hAnsi="Times New Roman" w:cs="Times New Roman"/>
          <w:spacing w:val="-4"/>
          <w:sz w:val="28"/>
          <w:szCs w:val="28"/>
          <w:lang w:eastAsia="ar-SA"/>
        </w:rPr>
        <w:t>з питань земельних відносин, природокористування, планування територій, будівництва, архітектури, охорони пам’яток, історичного середовища та благоустрою</w:t>
      </w:r>
      <w:r w:rsidR="000246EE" w:rsidRPr="000246EE">
        <w:rPr>
          <w:rFonts w:ascii="Times New Roman" w:eastAsia="Times New Roman" w:hAnsi="Times New Roman" w:cs="Times New Roman"/>
          <w:sz w:val="28"/>
          <w:szCs w:val="28"/>
          <w:lang w:eastAsia="ar-SA"/>
        </w:rPr>
        <w:t xml:space="preserve"> з урахуванням державних, громадських та приватних інтересів, </w:t>
      </w:r>
      <w:r w:rsidR="000246EE" w:rsidRPr="000246EE">
        <w:rPr>
          <w:rFonts w:ascii="Times New Roman" w:eastAsia="Times New Roman" w:hAnsi="Times New Roman" w:cs="Times New Roman"/>
          <w:iCs/>
          <w:sz w:val="28"/>
          <w:szCs w:val="28"/>
          <w:lang w:eastAsia="ar-SA"/>
        </w:rPr>
        <w:t>Ананьївська міська</w:t>
      </w:r>
      <w:r w:rsidR="000246EE" w:rsidRPr="000246EE">
        <w:rPr>
          <w:rFonts w:ascii="Times New Roman" w:eastAsia="Times New Roman" w:hAnsi="Times New Roman" w:cs="Times New Roman"/>
          <w:i/>
          <w:sz w:val="28"/>
          <w:szCs w:val="28"/>
          <w:lang w:eastAsia="ar-SA"/>
        </w:rPr>
        <w:t xml:space="preserve"> </w:t>
      </w:r>
      <w:r w:rsidR="000246EE" w:rsidRPr="000246EE">
        <w:rPr>
          <w:rFonts w:ascii="Times New Roman" w:eastAsia="Times New Roman" w:hAnsi="Times New Roman" w:cs="Times New Roman"/>
          <w:sz w:val="28"/>
          <w:szCs w:val="28"/>
          <w:lang w:eastAsia="ar-SA"/>
        </w:rPr>
        <w:t xml:space="preserve">рада </w:t>
      </w:r>
    </w:p>
    <w:p w:rsidR="000246EE" w:rsidRPr="006E53A2" w:rsidRDefault="000246EE" w:rsidP="000246EE">
      <w:pPr>
        <w:suppressAutoHyphens/>
        <w:spacing w:after="0" w:line="240" w:lineRule="auto"/>
        <w:ind w:firstLine="709"/>
        <w:jc w:val="both"/>
        <w:rPr>
          <w:rFonts w:ascii="Times New Roman" w:eastAsia="Times New Roman" w:hAnsi="Times New Roman" w:cs="Times New Roman"/>
          <w:spacing w:val="54"/>
          <w:sz w:val="28"/>
          <w:szCs w:val="28"/>
          <w:lang w:eastAsia="ar-SA"/>
        </w:rPr>
      </w:pPr>
    </w:p>
    <w:p w:rsidR="000246EE" w:rsidRPr="000246EE" w:rsidRDefault="000246EE" w:rsidP="00867CF5">
      <w:pPr>
        <w:suppressAutoHyphens/>
        <w:spacing w:after="0" w:line="240" w:lineRule="auto"/>
        <w:jc w:val="both"/>
        <w:rPr>
          <w:rFonts w:ascii="Times New Roman" w:eastAsia="Times New Roman" w:hAnsi="Times New Roman" w:cs="Times New Roman"/>
          <w:spacing w:val="54"/>
          <w:sz w:val="28"/>
          <w:szCs w:val="28"/>
          <w:lang w:eastAsia="ar-SA"/>
        </w:rPr>
      </w:pPr>
      <w:r w:rsidRPr="000246EE">
        <w:rPr>
          <w:rFonts w:ascii="Times New Roman" w:eastAsia="Times New Roman" w:hAnsi="Times New Roman" w:cs="Times New Roman"/>
          <w:b/>
          <w:sz w:val="28"/>
          <w:szCs w:val="28"/>
          <w:lang w:eastAsia="ar-SA"/>
        </w:rPr>
        <w:t>ВИРІШИЛА:</w:t>
      </w:r>
    </w:p>
    <w:p w:rsidR="000246EE" w:rsidRPr="005D50DC" w:rsidRDefault="000246EE" w:rsidP="002B6233">
      <w:pPr>
        <w:tabs>
          <w:tab w:val="left" w:pos="851"/>
        </w:tabs>
        <w:suppressAutoHyphens/>
        <w:spacing w:after="0" w:line="240" w:lineRule="auto"/>
        <w:ind w:firstLine="709"/>
        <w:jc w:val="both"/>
        <w:rPr>
          <w:rFonts w:ascii="Times New Roman" w:eastAsia="Times New Roman" w:hAnsi="Times New Roman" w:cs="Times New Roman"/>
          <w:sz w:val="28"/>
          <w:szCs w:val="28"/>
          <w:lang w:eastAsia="ar-SA"/>
        </w:rPr>
      </w:pPr>
    </w:p>
    <w:p w:rsidR="00860866" w:rsidRDefault="001F137A" w:rsidP="004B11AE">
      <w:pPr>
        <w:pStyle w:val="a5"/>
        <w:numPr>
          <w:ilvl w:val="0"/>
          <w:numId w:val="1"/>
        </w:numPr>
        <w:tabs>
          <w:tab w:val="left" w:pos="0"/>
          <w:tab w:val="left" w:pos="993"/>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sidRPr="006A0044">
        <w:rPr>
          <w:rFonts w:ascii="Times New Roman" w:eastAsia="Times New Roman" w:hAnsi="Times New Roman" w:cs="Times New Roman"/>
          <w:sz w:val="28"/>
          <w:szCs w:val="28"/>
          <w:lang w:eastAsia="ar-SA"/>
        </w:rPr>
        <w:t xml:space="preserve">Внести зміни </w:t>
      </w:r>
      <w:r w:rsidR="006A0044" w:rsidRPr="006A0044">
        <w:rPr>
          <w:rFonts w:ascii="Times New Roman" w:eastAsia="Times New Roman" w:hAnsi="Times New Roman" w:cs="Times New Roman"/>
          <w:sz w:val="28"/>
          <w:szCs w:val="28"/>
          <w:lang w:eastAsia="ar-SA"/>
        </w:rPr>
        <w:t>до рішення Ананьївської міської ради від 17 жовтня 2025 року №1734-</w:t>
      </w:r>
      <w:r w:rsidR="006A0044" w:rsidRPr="006A0044">
        <w:rPr>
          <w:rFonts w:ascii="Times New Roman" w:eastAsia="Times New Roman" w:hAnsi="Times New Roman" w:cs="Times New Roman"/>
          <w:sz w:val="28"/>
          <w:szCs w:val="28"/>
          <w:lang w:val="en-US" w:eastAsia="ar-SA"/>
        </w:rPr>
        <w:t>VIII</w:t>
      </w:r>
      <w:r w:rsidR="006A0044" w:rsidRPr="006A0044">
        <w:rPr>
          <w:rFonts w:ascii="Times New Roman" w:eastAsia="Times New Roman" w:hAnsi="Times New Roman" w:cs="Times New Roman"/>
          <w:sz w:val="28"/>
          <w:szCs w:val="28"/>
          <w:lang w:eastAsia="ar-SA"/>
        </w:rPr>
        <w:t xml:space="preserve"> «Про розроблення Комплексного плану просторового розвитку території Ананьївської міської територіальної громади Подільського району Одеської області»</w:t>
      </w:r>
      <w:r w:rsidR="00753A0F">
        <w:rPr>
          <w:rFonts w:ascii="Times New Roman" w:eastAsia="Times New Roman" w:hAnsi="Times New Roman" w:cs="Times New Roman"/>
          <w:sz w:val="28"/>
          <w:szCs w:val="28"/>
          <w:lang w:eastAsia="ar-SA"/>
        </w:rPr>
        <w:t>,</w:t>
      </w:r>
      <w:r w:rsidR="006A0044">
        <w:rPr>
          <w:rFonts w:ascii="Times New Roman" w:eastAsia="Times New Roman" w:hAnsi="Times New Roman" w:cs="Times New Roman"/>
          <w:sz w:val="28"/>
          <w:szCs w:val="28"/>
          <w:lang w:eastAsia="ar-SA"/>
        </w:rPr>
        <w:t xml:space="preserve"> </w:t>
      </w:r>
      <w:r w:rsidR="00860866">
        <w:rPr>
          <w:rFonts w:ascii="Times New Roman" w:eastAsia="Times New Roman" w:hAnsi="Times New Roman" w:cs="Times New Roman"/>
          <w:sz w:val="28"/>
          <w:szCs w:val="28"/>
          <w:lang w:eastAsia="ar-SA"/>
        </w:rPr>
        <w:t>а саме:</w:t>
      </w:r>
    </w:p>
    <w:p w:rsidR="002B6233" w:rsidRPr="005D50DC" w:rsidRDefault="002B6233" w:rsidP="002B6233">
      <w:pPr>
        <w:pStyle w:val="a5"/>
        <w:tabs>
          <w:tab w:val="left" w:pos="0"/>
          <w:tab w:val="left" w:pos="993"/>
          <w:tab w:val="left" w:pos="1276"/>
        </w:tabs>
        <w:suppressAutoHyphens/>
        <w:spacing w:after="0" w:line="240" w:lineRule="auto"/>
        <w:ind w:left="1135"/>
        <w:jc w:val="both"/>
        <w:rPr>
          <w:rFonts w:ascii="Times New Roman" w:eastAsia="Times New Roman" w:hAnsi="Times New Roman" w:cs="Times New Roman"/>
          <w:sz w:val="28"/>
          <w:szCs w:val="28"/>
          <w:lang w:eastAsia="ar-SA"/>
        </w:rPr>
      </w:pPr>
    </w:p>
    <w:p w:rsidR="005D1CCF" w:rsidRDefault="001F137A" w:rsidP="006E53A2">
      <w:pPr>
        <w:pStyle w:val="a5"/>
        <w:numPr>
          <w:ilvl w:val="1"/>
          <w:numId w:val="12"/>
        </w:numPr>
        <w:tabs>
          <w:tab w:val="left" w:pos="0"/>
          <w:tab w:val="left" w:pos="993"/>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пункт</w:t>
      </w:r>
      <w:r w:rsidR="006A0044">
        <w:rPr>
          <w:rFonts w:ascii="Times New Roman" w:eastAsia="Times New Roman" w:hAnsi="Times New Roman" w:cs="Times New Roman"/>
          <w:sz w:val="28"/>
          <w:szCs w:val="28"/>
          <w:lang w:eastAsia="ar-SA"/>
        </w:rPr>
        <w:t>і</w:t>
      </w:r>
      <w:r w:rsidR="002B72A3">
        <w:rPr>
          <w:rFonts w:ascii="Times New Roman" w:eastAsia="Times New Roman" w:hAnsi="Times New Roman" w:cs="Times New Roman"/>
          <w:sz w:val="28"/>
          <w:szCs w:val="28"/>
          <w:lang w:eastAsia="ar-SA"/>
        </w:rPr>
        <w:t xml:space="preserve"> 4.3</w:t>
      </w:r>
      <w:r>
        <w:rPr>
          <w:rFonts w:ascii="Times New Roman" w:eastAsia="Times New Roman" w:hAnsi="Times New Roman" w:cs="Times New Roman"/>
          <w:sz w:val="28"/>
          <w:szCs w:val="28"/>
          <w:lang w:eastAsia="ar-SA"/>
        </w:rPr>
        <w:t xml:space="preserve"> </w:t>
      </w:r>
      <w:r w:rsidR="00860866">
        <w:rPr>
          <w:rFonts w:ascii="Times New Roman" w:eastAsia="Times New Roman" w:hAnsi="Times New Roman" w:cs="Times New Roman"/>
          <w:sz w:val="28"/>
          <w:szCs w:val="28"/>
          <w:lang w:eastAsia="ar-SA"/>
        </w:rPr>
        <w:t xml:space="preserve">рішення </w:t>
      </w:r>
      <w:r>
        <w:rPr>
          <w:rFonts w:ascii="Times New Roman" w:eastAsia="Times New Roman" w:hAnsi="Times New Roman" w:cs="Times New Roman"/>
          <w:sz w:val="28"/>
          <w:szCs w:val="28"/>
          <w:lang w:eastAsia="ar-SA"/>
        </w:rPr>
        <w:t xml:space="preserve">слова </w:t>
      </w:r>
      <w:r w:rsidR="005D1CCF">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затвердити завдання на його розроблення та оприлюднити його на офіційному вебсайті Ананьївської </w:t>
      </w:r>
      <w:r w:rsidR="005D1CCF">
        <w:rPr>
          <w:rFonts w:ascii="Times New Roman" w:eastAsia="Times New Roman" w:hAnsi="Times New Roman" w:cs="Times New Roman"/>
          <w:sz w:val="28"/>
          <w:szCs w:val="28"/>
          <w:lang w:eastAsia="ar-SA"/>
        </w:rPr>
        <w:t>міської ради у строк до 31 грудня 2025</w:t>
      </w:r>
      <w:r>
        <w:rPr>
          <w:rFonts w:ascii="Times New Roman" w:eastAsia="Times New Roman" w:hAnsi="Times New Roman" w:cs="Times New Roman"/>
          <w:sz w:val="28"/>
          <w:szCs w:val="28"/>
          <w:lang w:eastAsia="ar-SA"/>
        </w:rPr>
        <w:t xml:space="preserve"> року</w:t>
      </w:r>
      <w:r w:rsidR="00860866">
        <w:rPr>
          <w:rFonts w:ascii="Times New Roman" w:eastAsia="Times New Roman" w:hAnsi="Times New Roman" w:cs="Times New Roman"/>
          <w:sz w:val="28"/>
          <w:szCs w:val="28"/>
          <w:lang w:eastAsia="ar-SA"/>
        </w:rPr>
        <w:t>» виключити;</w:t>
      </w:r>
    </w:p>
    <w:p w:rsidR="002B6233" w:rsidRPr="005D50DC" w:rsidRDefault="002B6233" w:rsidP="002B6233">
      <w:pPr>
        <w:pStyle w:val="a5"/>
        <w:tabs>
          <w:tab w:val="left" w:pos="0"/>
          <w:tab w:val="left" w:pos="993"/>
          <w:tab w:val="left" w:pos="1276"/>
        </w:tabs>
        <w:suppressAutoHyphens/>
        <w:spacing w:after="0" w:line="240" w:lineRule="auto"/>
        <w:ind w:left="1135"/>
        <w:jc w:val="both"/>
        <w:rPr>
          <w:rFonts w:ascii="Times New Roman" w:eastAsia="Times New Roman" w:hAnsi="Times New Roman" w:cs="Times New Roman"/>
          <w:sz w:val="28"/>
          <w:szCs w:val="28"/>
          <w:lang w:eastAsia="ar-SA"/>
        </w:rPr>
      </w:pPr>
    </w:p>
    <w:p w:rsidR="000246EE" w:rsidRDefault="00860866" w:rsidP="006E53A2">
      <w:pPr>
        <w:pStyle w:val="a5"/>
        <w:numPr>
          <w:ilvl w:val="1"/>
          <w:numId w:val="12"/>
        </w:numPr>
        <w:tabs>
          <w:tab w:val="left" w:pos="0"/>
          <w:tab w:val="left" w:pos="993"/>
          <w:tab w:val="left" w:pos="1276"/>
        </w:tabs>
        <w:suppressAutoHyphens/>
        <w:spacing w:after="0" w:line="240" w:lineRule="auto"/>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пункт </w:t>
      </w:r>
      <w:r w:rsidR="005D1CCF">
        <w:rPr>
          <w:rFonts w:ascii="Times New Roman" w:eastAsia="Times New Roman" w:hAnsi="Times New Roman" w:cs="Times New Roman"/>
          <w:sz w:val="28"/>
          <w:szCs w:val="28"/>
          <w:lang w:eastAsia="ar-SA"/>
        </w:rPr>
        <w:t xml:space="preserve">6 </w:t>
      </w:r>
      <w:r w:rsidR="0081306C">
        <w:rPr>
          <w:rFonts w:ascii="Times New Roman" w:eastAsia="Times New Roman" w:hAnsi="Times New Roman" w:cs="Times New Roman"/>
          <w:sz w:val="28"/>
          <w:szCs w:val="28"/>
          <w:lang w:eastAsia="ar-SA"/>
        </w:rPr>
        <w:t xml:space="preserve">рішення </w:t>
      </w:r>
      <w:r>
        <w:rPr>
          <w:rFonts w:ascii="Times New Roman" w:eastAsia="Times New Roman" w:hAnsi="Times New Roman" w:cs="Times New Roman"/>
          <w:sz w:val="28"/>
          <w:szCs w:val="28"/>
          <w:lang w:eastAsia="ar-SA"/>
        </w:rPr>
        <w:t>доповнити під</w:t>
      </w:r>
      <w:r w:rsidR="005D1CCF">
        <w:rPr>
          <w:rFonts w:ascii="Times New Roman" w:eastAsia="Times New Roman" w:hAnsi="Times New Roman" w:cs="Times New Roman"/>
          <w:sz w:val="28"/>
          <w:szCs w:val="28"/>
          <w:lang w:eastAsia="ar-SA"/>
        </w:rPr>
        <w:t>пункт</w:t>
      </w:r>
      <w:r>
        <w:rPr>
          <w:rFonts w:ascii="Times New Roman" w:eastAsia="Times New Roman" w:hAnsi="Times New Roman" w:cs="Times New Roman"/>
          <w:sz w:val="28"/>
          <w:szCs w:val="28"/>
          <w:lang w:eastAsia="ar-SA"/>
        </w:rPr>
        <w:t>ом</w:t>
      </w:r>
      <w:r w:rsidR="005D1CCF">
        <w:rPr>
          <w:rFonts w:ascii="Times New Roman" w:eastAsia="Times New Roman" w:hAnsi="Times New Roman" w:cs="Times New Roman"/>
          <w:sz w:val="28"/>
          <w:szCs w:val="28"/>
          <w:lang w:eastAsia="ar-SA"/>
        </w:rPr>
        <w:t xml:space="preserve"> 6.4 </w:t>
      </w:r>
      <w:r>
        <w:rPr>
          <w:rFonts w:ascii="Times New Roman" w:eastAsia="Times New Roman" w:hAnsi="Times New Roman" w:cs="Times New Roman"/>
          <w:sz w:val="28"/>
          <w:szCs w:val="28"/>
          <w:lang w:eastAsia="ar-SA"/>
        </w:rPr>
        <w:t>наступного змісту</w:t>
      </w:r>
      <w:r w:rsidR="002B72A3">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002B72A3">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затвердити завдання на</w:t>
      </w:r>
      <w:r w:rsidR="005D1CCF">
        <w:rPr>
          <w:rFonts w:ascii="Times New Roman" w:eastAsia="Times New Roman" w:hAnsi="Times New Roman" w:cs="Times New Roman"/>
          <w:sz w:val="28"/>
          <w:szCs w:val="28"/>
          <w:lang w:eastAsia="ar-SA"/>
        </w:rPr>
        <w:t xml:space="preserve"> розроблення </w:t>
      </w:r>
      <w:r w:rsidR="0081306C" w:rsidRPr="006A0044">
        <w:rPr>
          <w:rFonts w:ascii="Times New Roman" w:eastAsia="Times New Roman" w:hAnsi="Times New Roman" w:cs="Times New Roman"/>
          <w:sz w:val="28"/>
          <w:szCs w:val="28"/>
          <w:lang w:eastAsia="ar-SA"/>
        </w:rPr>
        <w:t xml:space="preserve">Комплексного плану просторового розвитку території Ананьївської міської територіальної громади </w:t>
      </w:r>
      <w:r w:rsidR="0081306C" w:rsidRPr="006A0044">
        <w:rPr>
          <w:rFonts w:ascii="Times New Roman" w:eastAsia="Times New Roman" w:hAnsi="Times New Roman" w:cs="Times New Roman"/>
          <w:sz w:val="28"/>
          <w:szCs w:val="28"/>
          <w:lang w:eastAsia="ar-SA"/>
        </w:rPr>
        <w:lastRenderedPageBreak/>
        <w:t>Подільського району Одеської області</w:t>
      </w:r>
      <w:r w:rsidR="0081306C">
        <w:rPr>
          <w:rFonts w:ascii="Times New Roman" w:eastAsia="Times New Roman" w:hAnsi="Times New Roman" w:cs="Times New Roman"/>
          <w:sz w:val="28"/>
          <w:szCs w:val="28"/>
          <w:lang w:eastAsia="ar-SA"/>
        </w:rPr>
        <w:t xml:space="preserve"> </w:t>
      </w:r>
      <w:r w:rsidR="005D1CCF">
        <w:rPr>
          <w:rFonts w:ascii="Times New Roman" w:eastAsia="Times New Roman" w:hAnsi="Times New Roman" w:cs="Times New Roman"/>
          <w:sz w:val="28"/>
          <w:szCs w:val="28"/>
          <w:lang w:eastAsia="ar-SA"/>
        </w:rPr>
        <w:t>та оприлюднити його на офіційному вебсайті Ананьїв</w:t>
      </w:r>
      <w:r w:rsidR="00CB7437">
        <w:rPr>
          <w:rFonts w:ascii="Times New Roman" w:eastAsia="Times New Roman" w:hAnsi="Times New Roman" w:cs="Times New Roman"/>
          <w:sz w:val="28"/>
          <w:szCs w:val="28"/>
          <w:lang w:eastAsia="ar-SA"/>
        </w:rPr>
        <w:t>ської міської ради у строк до 31 березня</w:t>
      </w:r>
      <w:r w:rsidR="005D1CCF">
        <w:rPr>
          <w:rFonts w:ascii="Times New Roman" w:eastAsia="Times New Roman" w:hAnsi="Times New Roman" w:cs="Times New Roman"/>
          <w:sz w:val="28"/>
          <w:szCs w:val="28"/>
          <w:lang w:eastAsia="ar-SA"/>
        </w:rPr>
        <w:t xml:space="preserve"> 2026 року</w:t>
      </w:r>
      <w:r w:rsidR="002B72A3">
        <w:rPr>
          <w:rFonts w:ascii="Times New Roman" w:eastAsia="Times New Roman" w:hAnsi="Times New Roman" w:cs="Times New Roman"/>
          <w:sz w:val="28"/>
          <w:szCs w:val="28"/>
          <w:lang w:eastAsia="ar-SA"/>
        </w:rPr>
        <w:t>»</w:t>
      </w:r>
      <w:r w:rsidR="005D1CCF">
        <w:rPr>
          <w:rFonts w:ascii="Times New Roman" w:eastAsia="Times New Roman" w:hAnsi="Times New Roman" w:cs="Times New Roman"/>
          <w:sz w:val="28"/>
          <w:szCs w:val="28"/>
          <w:lang w:eastAsia="ar-SA"/>
        </w:rPr>
        <w:t>.</w:t>
      </w:r>
    </w:p>
    <w:p w:rsidR="005D50DC" w:rsidRDefault="005D50DC" w:rsidP="005D50DC">
      <w:pPr>
        <w:pStyle w:val="a5"/>
        <w:tabs>
          <w:tab w:val="left" w:pos="0"/>
          <w:tab w:val="left" w:pos="993"/>
          <w:tab w:val="left" w:pos="1276"/>
        </w:tabs>
        <w:suppressAutoHyphens/>
        <w:spacing w:after="0" w:line="240" w:lineRule="auto"/>
        <w:ind w:left="709"/>
        <w:jc w:val="both"/>
        <w:rPr>
          <w:rFonts w:ascii="Times New Roman" w:eastAsia="Times New Roman" w:hAnsi="Times New Roman" w:cs="Times New Roman"/>
          <w:sz w:val="28"/>
          <w:szCs w:val="28"/>
          <w:lang w:eastAsia="ar-SA"/>
        </w:rPr>
      </w:pPr>
    </w:p>
    <w:p w:rsidR="000246EE" w:rsidRPr="001F137A" w:rsidRDefault="000246EE" w:rsidP="005D50DC">
      <w:pPr>
        <w:pStyle w:val="a5"/>
        <w:numPr>
          <w:ilvl w:val="0"/>
          <w:numId w:val="12"/>
        </w:numPr>
        <w:tabs>
          <w:tab w:val="left" w:pos="993"/>
        </w:tabs>
        <w:suppressAutoHyphens/>
        <w:spacing w:after="0" w:line="240" w:lineRule="auto"/>
        <w:ind w:left="0" w:firstLine="709"/>
        <w:jc w:val="both"/>
        <w:rPr>
          <w:rFonts w:ascii="Times New Roman" w:eastAsia="Times New Roman" w:hAnsi="Times New Roman" w:cs="Times New Roman"/>
          <w:sz w:val="28"/>
          <w:szCs w:val="28"/>
        </w:rPr>
      </w:pPr>
      <w:r w:rsidRPr="001F137A">
        <w:rPr>
          <w:rFonts w:ascii="Times New Roman" w:eastAsia="Times New Roman" w:hAnsi="Times New Roman" w:cs="Times New Roman"/>
          <w:sz w:val="28"/>
          <w:szCs w:val="28"/>
          <w:lang w:eastAsia="ar-SA"/>
        </w:rPr>
        <w:t xml:space="preserve">Контроль за виконанням цього рішення покласти на постійну комісію </w:t>
      </w:r>
      <w:r w:rsidRPr="001F137A">
        <w:rPr>
          <w:rFonts w:ascii="Times New Roman" w:eastAsia="Times New Roman" w:hAnsi="Times New Roman" w:cs="Times New Roman"/>
          <w:iCs/>
          <w:sz w:val="28"/>
          <w:szCs w:val="28"/>
          <w:lang w:eastAsia="ar-SA"/>
        </w:rPr>
        <w:t xml:space="preserve">Ананьївської міської </w:t>
      </w:r>
      <w:r w:rsidRPr="001F137A">
        <w:rPr>
          <w:rFonts w:ascii="Times New Roman" w:eastAsia="Times New Roman" w:hAnsi="Times New Roman" w:cs="Times New Roman"/>
          <w:sz w:val="28"/>
          <w:szCs w:val="28"/>
          <w:lang w:eastAsia="ar-SA"/>
        </w:rPr>
        <w:t xml:space="preserve">ради, </w:t>
      </w:r>
      <w:r w:rsidRPr="001F137A">
        <w:rPr>
          <w:rFonts w:ascii="Times New Roman" w:eastAsia="Times New Roman" w:hAnsi="Times New Roman" w:cs="Times New Roman"/>
          <w:spacing w:val="-4"/>
          <w:sz w:val="28"/>
          <w:szCs w:val="28"/>
          <w:lang w:eastAsia="ar-SA"/>
        </w:rPr>
        <w:t>з питань земельних відносин, природокористування, планування територій, будівництва, архітектури, охорони пам’яток, історичного середовища та благоустрою</w:t>
      </w:r>
      <w:r w:rsidRPr="001F137A">
        <w:rPr>
          <w:rFonts w:ascii="Times New Roman" w:eastAsia="Times New Roman" w:hAnsi="Times New Roman" w:cs="Times New Roman"/>
          <w:sz w:val="28"/>
          <w:szCs w:val="28"/>
          <w:lang w:eastAsia="ar-SA"/>
        </w:rPr>
        <w:t>.</w:t>
      </w:r>
    </w:p>
    <w:p w:rsidR="000246EE" w:rsidRDefault="000246EE" w:rsidP="005D1CCF">
      <w:pPr>
        <w:suppressAutoHyphens/>
        <w:spacing w:after="0" w:line="240" w:lineRule="auto"/>
        <w:jc w:val="both"/>
        <w:rPr>
          <w:rFonts w:ascii="Times New Roman" w:eastAsia="Times New Roman" w:hAnsi="Times New Roman" w:cs="Times New Roman"/>
          <w:sz w:val="24"/>
          <w:szCs w:val="28"/>
        </w:rPr>
      </w:pPr>
    </w:p>
    <w:p w:rsidR="005D50DC" w:rsidRDefault="005D50DC" w:rsidP="005D1CCF">
      <w:pPr>
        <w:suppressAutoHyphens/>
        <w:spacing w:after="0" w:line="240" w:lineRule="auto"/>
        <w:jc w:val="both"/>
        <w:rPr>
          <w:rFonts w:ascii="Times New Roman" w:eastAsia="Times New Roman" w:hAnsi="Times New Roman" w:cs="Times New Roman"/>
          <w:sz w:val="24"/>
          <w:szCs w:val="28"/>
        </w:rPr>
      </w:pPr>
    </w:p>
    <w:p w:rsidR="005D50DC" w:rsidRPr="000246EE" w:rsidRDefault="005D50DC" w:rsidP="005D1CCF">
      <w:pPr>
        <w:suppressAutoHyphens/>
        <w:spacing w:after="0" w:line="240" w:lineRule="auto"/>
        <w:jc w:val="both"/>
        <w:rPr>
          <w:rFonts w:ascii="Times New Roman" w:eastAsia="Times New Roman" w:hAnsi="Times New Roman" w:cs="Times New Roman"/>
          <w:sz w:val="24"/>
          <w:szCs w:val="28"/>
        </w:rPr>
      </w:pPr>
    </w:p>
    <w:p w:rsidR="000246EE" w:rsidRPr="000246EE" w:rsidRDefault="000246EE" w:rsidP="000246EE">
      <w:pPr>
        <w:tabs>
          <w:tab w:val="left" w:pos="0"/>
        </w:tabs>
        <w:suppressAutoHyphens/>
        <w:autoSpaceDN w:val="0"/>
        <w:spacing w:after="0" w:line="240" w:lineRule="auto"/>
        <w:jc w:val="both"/>
        <w:textAlignment w:val="baseline"/>
        <w:rPr>
          <w:rFonts w:ascii="Times New Roman" w:eastAsia="Times New Roman" w:hAnsi="Times New Roman" w:cs="Times New Roman"/>
          <w:b/>
          <w:color w:val="0000FF"/>
          <w:kern w:val="3"/>
          <w:sz w:val="28"/>
          <w:szCs w:val="28"/>
          <w:lang w:eastAsia="ar-SA"/>
        </w:rPr>
      </w:pPr>
      <w:r w:rsidRPr="000246EE">
        <w:rPr>
          <w:rFonts w:ascii="Times New Roman" w:eastAsia="Times New Roman" w:hAnsi="Times New Roman" w:cs="Times New Roman"/>
          <w:b/>
          <w:color w:val="000000"/>
          <w:kern w:val="3"/>
          <w:sz w:val="28"/>
          <w:szCs w:val="28"/>
          <w:lang w:eastAsia="ar-SA"/>
        </w:rPr>
        <w:t xml:space="preserve">Ананьївський міський голова                                          </w:t>
      </w:r>
      <w:r w:rsidR="004D7282">
        <w:rPr>
          <w:rFonts w:ascii="Times New Roman" w:eastAsia="Times New Roman" w:hAnsi="Times New Roman" w:cs="Times New Roman"/>
          <w:b/>
          <w:color w:val="000000"/>
          <w:kern w:val="3"/>
          <w:sz w:val="28"/>
          <w:szCs w:val="28"/>
          <w:lang w:eastAsia="ar-SA"/>
        </w:rPr>
        <w:t xml:space="preserve">   </w:t>
      </w:r>
      <w:r w:rsidRPr="000246EE">
        <w:rPr>
          <w:rFonts w:ascii="Times New Roman" w:eastAsia="Times New Roman" w:hAnsi="Times New Roman" w:cs="Times New Roman"/>
          <w:b/>
          <w:color w:val="000000"/>
          <w:kern w:val="3"/>
          <w:sz w:val="28"/>
          <w:szCs w:val="28"/>
          <w:lang w:eastAsia="ar-SA"/>
        </w:rPr>
        <w:t xml:space="preserve"> Юрій ТИЩЕНКО</w:t>
      </w:r>
    </w:p>
    <w:sectPr w:rsidR="000246EE" w:rsidRPr="000246EE" w:rsidSect="005D50DC">
      <w:pgSz w:w="11906" w:h="16838"/>
      <w:pgMar w:top="1276" w:right="849"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F0C54"/>
    <w:multiLevelType w:val="multilevel"/>
    <w:tmpl w:val="10725E7E"/>
    <w:lvl w:ilvl="0">
      <w:start w:val="1"/>
      <w:numFmt w:val="decimal"/>
      <w:lvlText w:val="%1."/>
      <w:lvlJc w:val="left"/>
      <w:pPr>
        <w:tabs>
          <w:tab w:val="num" w:pos="709"/>
        </w:tabs>
        <w:ind w:left="0" w:firstLine="709"/>
      </w:pPr>
      <w:rPr>
        <w:rFonts w:hint="default"/>
      </w:rPr>
    </w:lvl>
    <w:lvl w:ilvl="1">
      <w:start w:val="1"/>
      <w:numFmt w:val="decimal"/>
      <w:lvlText w:val="%2)"/>
      <w:lvlJc w:val="left"/>
      <w:pPr>
        <w:tabs>
          <w:tab w:val="num" w:pos="709"/>
        </w:tabs>
        <w:ind w:left="0" w:firstLine="709"/>
      </w:pPr>
      <w:rPr>
        <w:rFonts w:hint="default"/>
      </w:rPr>
    </w:lvl>
    <w:lvl w:ilvl="2">
      <w:start w:val="1"/>
      <w:numFmt w:val="none"/>
      <w:lvlText w:val="- "/>
      <w:lvlJc w:val="left"/>
      <w:pPr>
        <w:tabs>
          <w:tab w:val="num" w:pos="709"/>
        </w:tabs>
        <w:ind w:left="0" w:firstLine="709"/>
      </w:pPr>
      <w:rPr>
        <w:rFonts w:hint="default"/>
      </w:rPr>
    </w:lvl>
    <w:lvl w:ilvl="3">
      <w:start w:val="1"/>
      <w:numFmt w:val="none"/>
      <w:lvlText w:val="3)"/>
      <w:lvlJc w:val="left"/>
      <w:pPr>
        <w:tabs>
          <w:tab w:val="num" w:pos="709"/>
        </w:tabs>
        <w:ind w:left="0" w:firstLine="709"/>
      </w:pPr>
      <w:rPr>
        <w:rFonts w:hint="default"/>
      </w:rPr>
    </w:lvl>
    <w:lvl w:ilvl="4">
      <w:start w:val="1"/>
      <w:numFmt w:val="none"/>
      <w:lvlText w:val="4)"/>
      <w:lvlJc w:val="left"/>
      <w:pPr>
        <w:tabs>
          <w:tab w:val="num" w:pos="709"/>
        </w:tabs>
        <w:ind w:left="0" w:firstLine="709"/>
      </w:pPr>
      <w:rPr>
        <w:rFonts w:hint="default"/>
      </w:rPr>
    </w:lvl>
    <w:lvl w:ilvl="5">
      <w:start w:val="1"/>
      <w:numFmt w:val="lowerRoman"/>
      <w:lvlText w:val="(%6)"/>
      <w:lvlJc w:val="left"/>
      <w:pPr>
        <w:tabs>
          <w:tab w:val="num" w:pos="709"/>
        </w:tabs>
        <w:ind w:left="0" w:firstLine="709"/>
      </w:pPr>
      <w:rPr>
        <w:rFonts w:hint="default"/>
      </w:rPr>
    </w:lvl>
    <w:lvl w:ilvl="6">
      <w:start w:val="1"/>
      <w:numFmt w:val="decimal"/>
      <w:lvlText w:val="%7."/>
      <w:lvlJc w:val="left"/>
      <w:pPr>
        <w:tabs>
          <w:tab w:val="num" w:pos="709"/>
        </w:tabs>
        <w:ind w:left="0" w:firstLine="709"/>
      </w:pPr>
      <w:rPr>
        <w:rFonts w:hint="default"/>
      </w:rPr>
    </w:lvl>
    <w:lvl w:ilvl="7">
      <w:numFmt w:val="bullet"/>
      <w:lvlText w:val="-"/>
      <w:lvlJc w:val="left"/>
      <w:pPr>
        <w:ind w:left="1069" w:hanging="360"/>
      </w:pPr>
      <w:rPr>
        <w:rFonts w:ascii="Times New Roman" w:eastAsia="Times New Roman" w:hAnsi="Times New Roman" w:cs="Times New Roman" w:hint="default"/>
      </w:rPr>
    </w:lvl>
    <w:lvl w:ilvl="8">
      <w:start w:val="1"/>
      <w:numFmt w:val="lowerRoman"/>
      <w:lvlText w:val="%9."/>
      <w:lvlJc w:val="left"/>
      <w:pPr>
        <w:tabs>
          <w:tab w:val="num" w:pos="709"/>
        </w:tabs>
        <w:ind w:left="0" w:firstLine="709"/>
      </w:pPr>
      <w:rPr>
        <w:rFonts w:hint="default"/>
      </w:rPr>
    </w:lvl>
  </w:abstractNum>
  <w:abstractNum w:abstractNumId="1">
    <w:nsid w:val="105C5574"/>
    <w:multiLevelType w:val="multilevel"/>
    <w:tmpl w:val="2B3A9C7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063468D"/>
    <w:multiLevelType w:val="hybridMultilevel"/>
    <w:tmpl w:val="4D5AFADA"/>
    <w:lvl w:ilvl="0" w:tplc="A4EC671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1E8051B0"/>
    <w:multiLevelType w:val="multilevel"/>
    <w:tmpl w:val="352A17C8"/>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F7B7556"/>
    <w:multiLevelType w:val="multilevel"/>
    <w:tmpl w:val="62BA0EC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7924F66"/>
    <w:multiLevelType w:val="multilevel"/>
    <w:tmpl w:val="A65206AE"/>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8143F82"/>
    <w:multiLevelType w:val="hybridMultilevel"/>
    <w:tmpl w:val="1A92DD7E"/>
    <w:lvl w:ilvl="0" w:tplc="04220011">
      <w:start w:val="1"/>
      <w:numFmt w:val="decimal"/>
      <w:lvlText w:val="%1)"/>
      <w:lvlJc w:val="left"/>
      <w:pPr>
        <w:ind w:left="1713" w:hanging="360"/>
      </w:p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7">
    <w:nsid w:val="460F7194"/>
    <w:multiLevelType w:val="multilevel"/>
    <w:tmpl w:val="F60253BE"/>
    <w:lvl w:ilvl="0">
      <w:start w:val="5"/>
      <w:numFmt w:val="decimal"/>
      <w:lvlText w:val="%1"/>
      <w:lvlJc w:val="left"/>
      <w:pPr>
        <w:ind w:left="375" w:hanging="375"/>
      </w:pPr>
      <w:rPr>
        <w:rFonts w:hint="default"/>
      </w:rPr>
    </w:lvl>
    <w:lvl w:ilvl="1">
      <w:start w:val="7"/>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2AC5EBA"/>
    <w:multiLevelType w:val="multilevel"/>
    <w:tmpl w:val="312A8396"/>
    <w:lvl w:ilvl="0">
      <w:start w:val="1"/>
      <w:numFmt w:val="decimal"/>
      <w:lvlText w:val="%1."/>
      <w:lvlJc w:val="left"/>
      <w:pPr>
        <w:tabs>
          <w:tab w:val="num" w:pos="709"/>
        </w:tabs>
        <w:ind w:left="0" w:firstLine="709"/>
      </w:pPr>
      <w:rPr>
        <w:rFonts w:hint="default"/>
      </w:rPr>
    </w:lvl>
    <w:lvl w:ilvl="1">
      <w:start w:val="1"/>
      <w:numFmt w:val="decimal"/>
      <w:lvlText w:val="%2)"/>
      <w:lvlJc w:val="left"/>
      <w:pPr>
        <w:tabs>
          <w:tab w:val="num" w:pos="709"/>
        </w:tabs>
        <w:ind w:left="0" w:firstLine="709"/>
      </w:pPr>
      <w:rPr>
        <w:rFonts w:hint="default"/>
      </w:rPr>
    </w:lvl>
    <w:lvl w:ilvl="2">
      <w:start w:val="1"/>
      <w:numFmt w:val="none"/>
      <w:lvlText w:val="- "/>
      <w:lvlJc w:val="left"/>
      <w:pPr>
        <w:tabs>
          <w:tab w:val="num" w:pos="709"/>
        </w:tabs>
        <w:ind w:left="0" w:firstLine="709"/>
      </w:pPr>
      <w:rPr>
        <w:rFonts w:hint="default"/>
      </w:rPr>
    </w:lvl>
    <w:lvl w:ilvl="3">
      <w:start w:val="1"/>
      <w:numFmt w:val="none"/>
      <w:lvlText w:val="3)"/>
      <w:lvlJc w:val="left"/>
      <w:pPr>
        <w:tabs>
          <w:tab w:val="num" w:pos="709"/>
        </w:tabs>
        <w:ind w:left="0" w:firstLine="709"/>
      </w:pPr>
      <w:rPr>
        <w:rFonts w:hint="default"/>
      </w:rPr>
    </w:lvl>
    <w:lvl w:ilvl="4">
      <w:start w:val="1"/>
      <w:numFmt w:val="none"/>
      <w:lvlText w:val="4)"/>
      <w:lvlJc w:val="left"/>
      <w:pPr>
        <w:tabs>
          <w:tab w:val="num" w:pos="709"/>
        </w:tabs>
        <w:ind w:left="0" w:firstLine="709"/>
      </w:pPr>
      <w:rPr>
        <w:rFonts w:hint="default"/>
      </w:rPr>
    </w:lvl>
    <w:lvl w:ilvl="5">
      <w:start w:val="1"/>
      <w:numFmt w:val="lowerRoman"/>
      <w:lvlText w:val="(%6)"/>
      <w:lvlJc w:val="left"/>
      <w:pPr>
        <w:tabs>
          <w:tab w:val="num" w:pos="709"/>
        </w:tabs>
        <w:ind w:left="0" w:firstLine="709"/>
      </w:pPr>
      <w:rPr>
        <w:rFonts w:hint="default"/>
      </w:rPr>
    </w:lvl>
    <w:lvl w:ilvl="6">
      <w:start w:val="1"/>
      <w:numFmt w:val="decimal"/>
      <w:lvlText w:val="%7."/>
      <w:lvlJc w:val="left"/>
      <w:pPr>
        <w:tabs>
          <w:tab w:val="num" w:pos="709"/>
        </w:tabs>
        <w:ind w:left="0" w:firstLine="709"/>
      </w:pPr>
      <w:rPr>
        <w:rFonts w:hint="default"/>
      </w:rPr>
    </w:lvl>
    <w:lvl w:ilvl="7">
      <w:numFmt w:val="bullet"/>
      <w:lvlText w:val="-"/>
      <w:lvlJc w:val="left"/>
      <w:pPr>
        <w:ind w:left="1069" w:hanging="360"/>
      </w:pPr>
      <w:rPr>
        <w:rFonts w:ascii="Times New Roman" w:eastAsia="Times New Roman" w:hAnsi="Times New Roman" w:cs="Times New Roman" w:hint="default"/>
      </w:rPr>
    </w:lvl>
    <w:lvl w:ilvl="8">
      <w:start w:val="1"/>
      <w:numFmt w:val="lowerRoman"/>
      <w:lvlText w:val="%9."/>
      <w:lvlJc w:val="left"/>
      <w:pPr>
        <w:tabs>
          <w:tab w:val="num" w:pos="709"/>
        </w:tabs>
        <w:ind w:left="0" w:firstLine="709"/>
      </w:pPr>
      <w:rPr>
        <w:rFonts w:hint="default"/>
      </w:rPr>
    </w:lvl>
  </w:abstractNum>
  <w:abstractNum w:abstractNumId="9">
    <w:nsid w:val="57D55B26"/>
    <w:multiLevelType w:val="multilevel"/>
    <w:tmpl w:val="197AE4B0"/>
    <w:lvl w:ilvl="0">
      <w:start w:val="1"/>
      <w:numFmt w:val="decimal"/>
      <w:lvlText w:val="%1."/>
      <w:lvlJc w:val="left"/>
      <w:pPr>
        <w:ind w:left="786" w:hanging="360"/>
      </w:pPr>
      <w:rPr>
        <w:rFonts w:hint="default"/>
      </w:rPr>
    </w:lvl>
    <w:lvl w:ilvl="1">
      <w:start w:val="1"/>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0">
    <w:nsid w:val="604751EF"/>
    <w:multiLevelType w:val="multilevel"/>
    <w:tmpl w:val="33861B9A"/>
    <w:lvl w:ilvl="0">
      <w:start w:val="1"/>
      <w:numFmt w:val="decimal"/>
      <w:lvlText w:val="%1."/>
      <w:lvlJc w:val="left"/>
      <w:pPr>
        <w:tabs>
          <w:tab w:val="num" w:pos="709"/>
        </w:tabs>
        <w:ind w:left="0" w:firstLine="709"/>
      </w:pPr>
      <w:rPr>
        <w:rFonts w:hint="default"/>
      </w:rPr>
    </w:lvl>
    <w:lvl w:ilvl="1">
      <w:start w:val="1"/>
      <w:numFmt w:val="decimal"/>
      <w:lvlText w:val="%2)"/>
      <w:lvlJc w:val="left"/>
      <w:pPr>
        <w:tabs>
          <w:tab w:val="num" w:pos="709"/>
        </w:tabs>
        <w:ind w:left="0" w:firstLine="709"/>
      </w:pPr>
      <w:rPr>
        <w:rFonts w:hint="default"/>
      </w:rPr>
    </w:lvl>
    <w:lvl w:ilvl="2">
      <w:start w:val="1"/>
      <w:numFmt w:val="none"/>
      <w:lvlText w:val="- "/>
      <w:lvlJc w:val="left"/>
      <w:pPr>
        <w:tabs>
          <w:tab w:val="num" w:pos="709"/>
        </w:tabs>
        <w:ind w:left="0" w:firstLine="709"/>
      </w:pPr>
      <w:rPr>
        <w:rFonts w:hint="default"/>
      </w:rPr>
    </w:lvl>
    <w:lvl w:ilvl="3">
      <w:start w:val="1"/>
      <w:numFmt w:val="none"/>
      <w:lvlText w:val="3)"/>
      <w:lvlJc w:val="left"/>
      <w:pPr>
        <w:tabs>
          <w:tab w:val="num" w:pos="709"/>
        </w:tabs>
        <w:ind w:left="0" w:firstLine="709"/>
      </w:pPr>
      <w:rPr>
        <w:rFonts w:hint="default"/>
      </w:rPr>
    </w:lvl>
    <w:lvl w:ilvl="4">
      <w:start w:val="1"/>
      <w:numFmt w:val="bullet"/>
      <w:lvlText w:val=""/>
      <w:lvlJc w:val="left"/>
      <w:pPr>
        <w:ind w:left="1069" w:hanging="360"/>
      </w:pPr>
      <w:rPr>
        <w:rFonts w:ascii="Symbol" w:hAnsi="Symbol" w:hint="default"/>
      </w:rPr>
    </w:lvl>
    <w:lvl w:ilvl="5">
      <w:start w:val="1"/>
      <w:numFmt w:val="lowerRoman"/>
      <w:lvlText w:val="(%6)"/>
      <w:lvlJc w:val="left"/>
      <w:pPr>
        <w:tabs>
          <w:tab w:val="num" w:pos="709"/>
        </w:tabs>
        <w:ind w:left="0" w:firstLine="709"/>
      </w:pPr>
      <w:rPr>
        <w:rFonts w:hint="default"/>
      </w:rPr>
    </w:lvl>
    <w:lvl w:ilvl="6">
      <w:start w:val="1"/>
      <w:numFmt w:val="decimal"/>
      <w:lvlText w:val="%7."/>
      <w:lvlJc w:val="left"/>
      <w:pPr>
        <w:tabs>
          <w:tab w:val="num" w:pos="709"/>
        </w:tabs>
        <w:ind w:left="0" w:firstLine="709"/>
      </w:pPr>
      <w:rPr>
        <w:rFonts w:hint="default"/>
      </w:rPr>
    </w:lvl>
    <w:lvl w:ilvl="7">
      <w:numFmt w:val="bullet"/>
      <w:lvlText w:val="-"/>
      <w:lvlJc w:val="left"/>
      <w:pPr>
        <w:ind w:left="1069" w:hanging="360"/>
      </w:pPr>
      <w:rPr>
        <w:rFonts w:ascii="Times New Roman" w:eastAsia="Times New Roman" w:hAnsi="Times New Roman" w:cs="Times New Roman" w:hint="default"/>
      </w:rPr>
    </w:lvl>
    <w:lvl w:ilvl="8">
      <w:start w:val="1"/>
      <w:numFmt w:val="lowerRoman"/>
      <w:lvlText w:val="%9."/>
      <w:lvlJc w:val="left"/>
      <w:pPr>
        <w:tabs>
          <w:tab w:val="num" w:pos="709"/>
        </w:tabs>
        <w:ind w:left="0" w:firstLine="709"/>
      </w:pPr>
      <w:rPr>
        <w:rFonts w:hint="default"/>
      </w:rPr>
    </w:lvl>
  </w:abstractNum>
  <w:abstractNum w:abstractNumId="11">
    <w:nsid w:val="6802706F"/>
    <w:multiLevelType w:val="multilevel"/>
    <w:tmpl w:val="60E6ADEC"/>
    <w:lvl w:ilvl="0">
      <w:start w:val="1"/>
      <w:numFmt w:val="decimal"/>
      <w:lvlText w:val="%1."/>
      <w:lvlJc w:val="left"/>
      <w:pPr>
        <w:ind w:left="450" w:hanging="45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num w:numId="1">
    <w:abstractNumId w:val="9"/>
  </w:num>
  <w:num w:numId="2">
    <w:abstractNumId w:val="6"/>
  </w:num>
  <w:num w:numId="3">
    <w:abstractNumId w:val="8"/>
  </w:num>
  <w:num w:numId="4">
    <w:abstractNumId w:val="5"/>
  </w:num>
  <w:num w:numId="5">
    <w:abstractNumId w:val="3"/>
  </w:num>
  <w:num w:numId="6">
    <w:abstractNumId w:val="0"/>
  </w:num>
  <w:num w:numId="7">
    <w:abstractNumId w:val="7"/>
  </w:num>
  <w:num w:numId="8">
    <w:abstractNumId w:val="1"/>
  </w:num>
  <w:num w:numId="9">
    <w:abstractNumId w:val="10"/>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F5"/>
    <w:rsid w:val="000246EE"/>
    <w:rsid w:val="00057441"/>
    <w:rsid w:val="000A2F36"/>
    <w:rsid w:val="00157575"/>
    <w:rsid w:val="001F137A"/>
    <w:rsid w:val="002737DC"/>
    <w:rsid w:val="002B11ED"/>
    <w:rsid w:val="002B6233"/>
    <w:rsid w:val="002B72A3"/>
    <w:rsid w:val="00402AD3"/>
    <w:rsid w:val="004B11AE"/>
    <w:rsid w:val="004D7282"/>
    <w:rsid w:val="005D1CCF"/>
    <w:rsid w:val="005D50DC"/>
    <w:rsid w:val="006404F5"/>
    <w:rsid w:val="006755BD"/>
    <w:rsid w:val="006A0044"/>
    <w:rsid w:val="006E53A2"/>
    <w:rsid w:val="00753A0F"/>
    <w:rsid w:val="0081306C"/>
    <w:rsid w:val="00860866"/>
    <w:rsid w:val="00867CF5"/>
    <w:rsid w:val="00933EBF"/>
    <w:rsid w:val="00A2237F"/>
    <w:rsid w:val="00A64E29"/>
    <w:rsid w:val="00AD6691"/>
    <w:rsid w:val="00B450B6"/>
    <w:rsid w:val="00B876D2"/>
    <w:rsid w:val="00C3014E"/>
    <w:rsid w:val="00C37039"/>
    <w:rsid w:val="00C67312"/>
    <w:rsid w:val="00CB7437"/>
    <w:rsid w:val="00CD543D"/>
    <w:rsid w:val="00DD7AE0"/>
    <w:rsid w:val="00EA569B"/>
    <w:rsid w:val="00EE0AFE"/>
    <w:rsid w:val="00FC3D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6E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246EE"/>
    <w:rPr>
      <w:rFonts w:ascii="Tahoma" w:hAnsi="Tahoma" w:cs="Tahoma"/>
      <w:sz w:val="16"/>
      <w:szCs w:val="16"/>
    </w:rPr>
  </w:style>
  <w:style w:type="paragraph" w:styleId="a5">
    <w:name w:val="List Paragraph"/>
    <w:basedOn w:val="a"/>
    <w:uiPriority w:val="34"/>
    <w:qFormat/>
    <w:rsid w:val="000574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46E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246EE"/>
    <w:rPr>
      <w:rFonts w:ascii="Tahoma" w:hAnsi="Tahoma" w:cs="Tahoma"/>
      <w:sz w:val="16"/>
      <w:szCs w:val="16"/>
    </w:rPr>
  </w:style>
  <w:style w:type="paragraph" w:styleId="a5">
    <w:name w:val="List Paragraph"/>
    <w:basedOn w:val="a"/>
    <w:uiPriority w:val="34"/>
    <w:qFormat/>
    <w:rsid w:val="00057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1484</Words>
  <Characters>846</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dc:creator>
  <cp:lastModifiedBy>inftech410@outlook.com</cp:lastModifiedBy>
  <cp:revision>15</cp:revision>
  <cp:lastPrinted>2025-12-15T06:54:00Z</cp:lastPrinted>
  <dcterms:created xsi:type="dcterms:W3CDTF">2025-12-11T07:32:00Z</dcterms:created>
  <dcterms:modified xsi:type="dcterms:W3CDTF">2025-12-15T07:59:00Z</dcterms:modified>
</cp:coreProperties>
</file>