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506" w:rsidRPr="00BE4FB9" w:rsidRDefault="00766506" w:rsidP="00371439">
      <w:pPr>
        <w:spacing w:after="0" w:line="300" w:lineRule="atLeast"/>
        <w:jc w:val="center"/>
        <w:rPr>
          <w:rFonts w:ascii="Times New Roman" w:eastAsia="Times New Roman" w:hAnsi="Times New Roman" w:cs="Times New Roman"/>
          <w:b/>
          <w:color w:val="000000"/>
          <w:lang w:val="ru-RU"/>
        </w:rPr>
      </w:pPr>
      <w:proofErr w:type="spellStart"/>
      <w:r w:rsidRPr="00BE4FB9">
        <w:rPr>
          <w:rFonts w:ascii="Times New Roman" w:eastAsia="Times New Roman" w:hAnsi="Times New Roman" w:cs="Times New Roman"/>
          <w:b/>
          <w:color w:val="000000"/>
          <w:lang w:val="ru-RU"/>
        </w:rPr>
        <w:t>Обґрунтування</w:t>
      </w:r>
      <w:proofErr w:type="spellEnd"/>
      <w:r w:rsidRPr="00BE4FB9">
        <w:rPr>
          <w:rFonts w:ascii="Times New Roman" w:eastAsia="Times New Roman" w:hAnsi="Times New Roman" w:cs="Times New Roman"/>
          <w:b/>
          <w:color w:val="000000"/>
          <w:lang w:val="ru-RU"/>
        </w:rPr>
        <w:t xml:space="preserve"> </w:t>
      </w:r>
      <w:proofErr w:type="spellStart"/>
      <w:r w:rsidRPr="00BE4FB9">
        <w:rPr>
          <w:rFonts w:ascii="Times New Roman" w:eastAsia="Times New Roman" w:hAnsi="Times New Roman" w:cs="Times New Roman"/>
          <w:b/>
          <w:color w:val="000000"/>
          <w:lang w:val="ru-RU"/>
        </w:rPr>
        <w:t>технічних</w:t>
      </w:r>
      <w:proofErr w:type="spellEnd"/>
      <w:r w:rsidRPr="00BE4FB9">
        <w:rPr>
          <w:rFonts w:ascii="Times New Roman" w:eastAsia="Times New Roman" w:hAnsi="Times New Roman" w:cs="Times New Roman"/>
          <w:b/>
          <w:color w:val="000000"/>
          <w:lang w:val="ru-RU"/>
        </w:rPr>
        <w:t xml:space="preserve"> та </w:t>
      </w:r>
      <w:proofErr w:type="spellStart"/>
      <w:r w:rsidRPr="00BE4FB9">
        <w:rPr>
          <w:rFonts w:ascii="Times New Roman" w:eastAsia="Times New Roman" w:hAnsi="Times New Roman" w:cs="Times New Roman"/>
          <w:b/>
          <w:color w:val="000000"/>
          <w:lang w:val="ru-RU"/>
        </w:rPr>
        <w:t>якісних</w:t>
      </w:r>
      <w:proofErr w:type="spellEnd"/>
      <w:r w:rsidRPr="00BE4FB9">
        <w:rPr>
          <w:rFonts w:ascii="Times New Roman" w:eastAsia="Times New Roman" w:hAnsi="Times New Roman" w:cs="Times New Roman"/>
          <w:b/>
          <w:color w:val="000000"/>
          <w:lang w:val="ru-RU"/>
        </w:rPr>
        <w:t xml:space="preserve"> характеристик предмета </w:t>
      </w:r>
      <w:proofErr w:type="spellStart"/>
      <w:r w:rsidRPr="00BE4FB9">
        <w:rPr>
          <w:rFonts w:ascii="Times New Roman" w:eastAsia="Times New Roman" w:hAnsi="Times New Roman" w:cs="Times New Roman"/>
          <w:b/>
          <w:color w:val="000000"/>
          <w:lang w:val="ru-RU"/>
        </w:rPr>
        <w:t>закупівлі</w:t>
      </w:r>
      <w:proofErr w:type="spellEnd"/>
      <w:r w:rsidRPr="00BE4FB9">
        <w:rPr>
          <w:rFonts w:ascii="Times New Roman" w:eastAsia="Times New Roman" w:hAnsi="Times New Roman" w:cs="Times New Roman"/>
          <w:b/>
          <w:color w:val="000000"/>
          <w:lang w:val="ru-RU"/>
        </w:rPr>
        <w:t xml:space="preserve">, </w:t>
      </w:r>
      <w:proofErr w:type="spellStart"/>
      <w:r w:rsidRPr="00BE4FB9">
        <w:rPr>
          <w:rFonts w:ascii="Times New Roman" w:eastAsia="Times New Roman" w:hAnsi="Times New Roman" w:cs="Times New Roman"/>
          <w:b/>
          <w:color w:val="000000"/>
          <w:lang w:val="ru-RU"/>
        </w:rPr>
        <w:t>розміру</w:t>
      </w:r>
      <w:proofErr w:type="spellEnd"/>
      <w:r w:rsidRPr="00BE4FB9">
        <w:rPr>
          <w:rFonts w:ascii="Times New Roman" w:eastAsia="Times New Roman" w:hAnsi="Times New Roman" w:cs="Times New Roman"/>
          <w:b/>
          <w:color w:val="000000"/>
          <w:lang w:val="ru-RU"/>
        </w:rPr>
        <w:t xml:space="preserve"> бюджетного </w:t>
      </w:r>
      <w:proofErr w:type="spellStart"/>
      <w:r w:rsidRPr="00BE4FB9">
        <w:rPr>
          <w:rFonts w:ascii="Times New Roman" w:eastAsia="Times New Roman" w:hAnsi="Times New Roman" w:cs="Times New Roman"/>
          <w:b/>
          <w:color w:val="000000"/>
          <w:lang w:val="ru-RU"/>
        </w:rPr>
        <w:t>призначення</w:t>
      </w:r>
      <w:proofErr w:type="spellEnd"/>
      <w:r w:rsidRPr="00BE4FB9">
        <w:rPr>
          <w:rFonts w:ascii="Times New Roman" w:eastAsia="Times New Roman" w:hAnsi="Times New Roman" w:cs="Times New Roman"/>
          <w:b/>
          <w:color w:val="000000"/>
          <w:lang w:val="ru-RU"/>
        </w:rPr>
        <w:t xml:space="preserve">, </w:t>
      </w:r>
      <w:proofErr w:type="spellStart"/>
      <w:r w:rsidRPr="00BE4FB9">
        <w:rPr>
          <w:rFonts w:ascii="Times New Roman" w:eastAsia="Times New Roman" w:hAnsi="Times New Roman" w:cs="Times New Roman"/>
          <w:b/>
          <w:color w:val="000000"/>
          <w:lang w:val="ru-RU"/>
        </w:rPr>
        <w:t>очікуваної</w:t>
      </w:r>
      <w:proofErr w:type="spellEnd"/>
      <w:r w:rsidRPr="00BE4FB9">
        <w:rPr>
          <w:rFonts w:ascii="Times New Roman" w:eastAsia="Times New Roman" w:hAnsi="Times New Roman" w:cs="Times New Roman"/>
          <w:b/>
          <w:color w:val="000000"/>
          <w:lang w:val="ru-RU"/>
        </w:rPr>
        <w:t xml:space="preserve"> </w:t>
      </w:r>
      <w:proofErr w:type="spellStart"/>
      <w:r w:rsidRPr="00BE4FB9">
        <w:rPr>
          <w:rFonts w:ascii="Times New Roman" w:eastAsia="Times New Roman" w:hAnsi="Times New Roman" w:cs="Times New Roman"/>
          <w:b/>
          <w:color w:val="000000"/>
          <w:lang w:val="ru-RU"/>
        </w:rPr>
        <w:t>вартості</w:t>
      </w:r>
      <w:proofErr w:type="spellEnd"/>
      <w:r w:rsidRPr="00BE4FB9">
        <w:rPr>
          <w:rFonts w:ascii="Times New Roman" w:eastAsia="Times New Roman" w:hAnsi="Times New Roman" w:cs="Times New Roman"/>
          <w:b/>
          <w:color w:val="000000"/>
          <w:lang w:val="ru-RU"/>
        </w:rPr>
        <w:t xml:space="preserve"> предмета </w:t>
      </w:r>
      <w:proofErr w:type="spellStart"/>
      <w:r w:rsidRPr="00BE4FB9">
        <w:rPr>
          <w:rFonts w:ascii="Times New Roman" w:eastAsia="Times New Roman" w:hAnsi="Times New Roman" w:cs="Times New Roman"/>
          <w:b/>
          <w:color w:val="000000"/>
          <w:lang w:val="ru-RU"/>
        </w:rPr>
        <w:t>закупівлі</w:t>
      </w:r>
      <w:proofErr w:type="spellEnd"/>
    </w:p>
    <w:p w:rsidR="00766506" w:rsidRPr="00BE4FB9" w:rsidRDefault="00766506" w:rsidP="00D63A0B">
      <w:pPr>
        <w:spacing w:before="300" w:after="300" w:line="300" w:lineRule="atLeast"/>
        <w:jc w:val="center"/>
        <w:rPr>
          <w:rFonts w:ascii="Times New Roman" w:eastAsia="Times New Roman" w:hAnsi="Times New Roman" w:cs="Times New Roman"/>
          <w:b/>
          <w:color w:val="000000"/>
          <w:lang w:val="ru-RU"/>
        </w:rPr>
      </w:pPr>
      <w:r w:rsidRPr="00BE4FB9">
        <w:rPr>
          <w:rFonts w:ascii="Times New Roman" w:eastAsia="Times New Roman" w:hAnsi="Times New Roman" w:cs="Times New Roman"/>
          <w:b/>
          <w:color w:val="000000"/>
          <w:lang w:val="ru-RU"/>
        </w:rPr>
        <w:t>(</w:t>
      </w:r>
      <w:proofErr w:type="spellStart"/>
      <w:r w:rsidRPr="00BE4FB9">
        <w:rPr>
          <w:rFonts w:ascii="Times New Roman" w:eastAsia="Times New Roman" w:hAnsi="Times New Roman" w:cs="Times New Roman"/>
          <w:b/>
          <w:color w:val="000000"/>
          <w:lang w:val="ru-RU"/>
        </w:rPr>
        <w:t>відповідно</w:t>
      </w:r>
      <w:proofErr w:type="spellEnd"/>
      <w:r w:rsidRPr="00BE4FB9">
        <w:rPr>
          <w:rFonts w:ascii="Times New Roman" w:eastAsia="Times New Roman" w:hAnsi="Times New Roman" w:cs="Times New Roman"/>
          <w:b/>
          <w:color w:val="000000"/>
          <w:lang w:val="ru-RU"/>
        </w:rPr>
        <w:t xml:space="preserve"> </w:t>
      </w:r>
      <w:proofErr w:type="gramStart"/>
      <w:r w:rsidRPr="00BE4FB9">
        <w:rPr>
          <w:rFonts w:ascii="Times New Roman" w:eastAsia="Times New Roman" w:hAnsi="Times New Roman" w:cs="Times New Roman"/>
          <w:b/>
          <w:color w:val="000000"/>
          <w:lang w:val="ru-RU"/>
        </w:rPr>
        <w:t>до пункту</w:t>
      </w:r>
      <w:proofErr w:type="gramEnd"/>
      <w:r w:rsidRPr="00BE4FB9">
        <w:rPr>
          <w:rFonts w:ascii="Times New Roman" w:eastAsia="Times New Roman" w:hAnsi="Times New Roman" w:cs="Times New Roman"/>
          <w:b/>
          <w:color w:val="000000"/>
          <w:lang w:val="ru-RU"/>
        </w:rPr>
        <w:t xml:space="preserve"> 41 постанови КМУ </w:t>
      </w:r>
      <w:proofErr w:type="spellStart"/>
      <w:r w:rsidRPr="00BE4FB9">
        <w:rPr>
          <w:rFonts w:ascii="Times New Roman" w:eastAsia="Times New Roman" w:hAnsi="Times New Roman" w:cs="Times New Roman"/>
          <w:b/>
          <w:color w:val="000000"/>
          <w:lang w:val="ru-RU"/>
        </w:rPr>
        <w:t>від</w:t>
      </w:r>
      <w:proofErr w:type="spellEnd"/>
      <w:r w:rsidRPr="00BE4FB9">
        <w:rPr>
          <w:rFonts w:ascii="Times New Roman" w:eastAsia="Times New Roman" w:hAnsi="Times New Roman" w:cs="Times New Roman"/>
          <w:b/>
          <w:color w:val="000000"/>
          <w:lang w:val="ru-RU"/>
        </w:rPr>
        <w:t xml:space="preserve"> 11.10.2016 № 710 «Про </w:t>
      </w:r>
      <w:proofErr w:type="spellStart"/>
      <w:r w:rsidRPr="00BE4FB9">
        <w:rPr>
          <w:rFonts w:ascii="Times New Roman" w:eastAsia="Times New Roman" w:hAnsi="Times New Roman" w:cs="Times New Roman"/>
          <w:b/>
          <w:color w:val="000000"/>
          <w:lang w:val="ru-RU"/>
        </w:rPr>
        <w:t>ефективне</w:t>
      </w:r>
      <w:proofErr w:type="spellEnd"/>
      <w:r w:rsidRPr="00BE4FB9">
        <w:rPr>
          <w:rFonts w:ascii="Times New Roman" w:eastAsia="Times New Roman" w:hAnsi="Times New Roman" w:cs="Times New Roman"/>
          <w:b/>
          <w:color w:val="000000"/>
          <w:lang w:val="ru-RU"/>
        </w:rPr>
        <w:t xml:space="preserve"> </w:t>
      </w:r>
      <w:proofErr w:type="spellStart"/>
      <w:r w:rsidRPr="00BE4FB9">
        <w:rPr>
          <w:rFonts w:ascii="Times New Roman" w:eastAsia="Times New Roman" w:hAnsi="Times New Roman" w:cs="Times New Roman"/>
          <w:b/>
          <w:color w:val="000000"/>
          <w:lang w:val="ru-RU"/>
        </w:rPr>
        <w:t>використання</w:t>
      </w:r>
      <w:proofErr w:type="spellEnd"/>
      <w:r w:rsidRPr="00BE4FB9">
        <w:rPr>
          <w:rFonts w:ascii="Times New Roman" w:eastAsia="Times New Roman" w:hAnsi="Times New Roman" w:cs="Times New Roman"/>
          <w:b/>
          <w:color w:val="000000"/>
          <w:lang w:val="ru-RU"/>
        </w:rPr>
        <w:t xml:space="preserve"> </w:t>
      </w:r>
      <w:proofErr w:type="spellStart"/>
      <w:r w:rsidRPr="00BE4FB9">
        <w:rPr>
          <w:rFonts w:ascii="Times New Roman" w:eastAsia="Times New Roman" w:hAnsi="Times New Roman" w:cs="Times New Roman"/>
          <w:b/>
          <w:color w:val="000000"/>
          <w:lang w:val="ru-RU"/>
        </w:rPr>
        <w:t>державних</w:t>
      </w:r>
      <w:proofErr w:type="spellEnd"/>
      <w:r w:rsidRPr="00BE4FB9">
        <w:rPr>
          <w:rFonts w:ascii="Times New Roman" w:eastAsia="Times New Roman" w:hAnsi="Times New Roman" w:cs="Times New Roman"/>
          <w:b/>
          <w:color w:val="000000"/>
          <w:lang w:val="ru-RU"/>
        </w:rPr>
        <w:t xml:space="preserve"> </w:t>
      </w:r>
      <w:proofErr w:type="spellStart"/>
      <w:r w:rsidRPr="00BE4FB9">
        <w:rPr>
          <w:rFonts w:ascii="Times New Roman" w:eastAsia="Times New Roman" w:hAnsi="Times New Roman" w:cs="Times New Roman"/>
          <w:b/>
          <w:color w:val="000000"/>
          <w:lang w:val="ru-RU"/>
        </w:rPr>
        <w:t>коштів</w:t>
      </w:r>
      <w:proofErr w:type="spellEnd"/>
      <w:r w:rsidRPr="00BE4FB9">
        <w:rPr>
          <w:rFonts w:ascii="Times New Roman" w:eastAsia="Times New Roman" w:hAnsi="Times New Roman" w:cs="Times New Roman"/>
          <w:b/>
          <w:color w:val="000000"/>
          <w:lang w:val="ru-RU"/>
        </w:rPr>
        <w:t>» (</w:t>
      </w:r>
      <w:proofErr w:type="spellStart"/>
      <w:r w:rsidRPr="00BE4FB9">
        <w:rPr>
          <w:rFonts w:ascii="Times New Roman" w:eastAsia="Times New Roman" w:hAnsi="Times New Roman" w:cs="Times New Roman"/>
          <w:b/>
          <w:color w:val="000000"/>
          <w:lang w:val="ru-RU"/>
        </w:rPr>
        <w:t>зі</w:t>
      </w:r>
      <w:proofErr w:type="spellEnd"/>
      <w:r w:rsidRPr="00BE4FB9">
        <w:rPr>
          <w:rFonts w:ascii="Times New Roman" w:eastAsia="Times New Roman" w:hAnsi="Times New Roman" w:cs="Times New Roman"/>
          <w:b/>
          <w:color w:val="000000"/>
          <w:lang w:val="ru-RU"/>
        </w:rPr>
        <w:t xml:space="preserve"> </w:t>
      </w:r>
      <w:proofErr w:type="spellStart"/>
      <w:r w:rsidRPr="00BE4FB9">
        <w:rPr>
          <w:rFonts w:ascii="Times New Roman" w:eastAsia="Times New Roman" w:hAnsi="Times New Roman" w:cs="Times New Roman"/>
          <w:b/>
          <w:color w:val="000000"/>
          <w:lang w:val="ru-RU"/>
        </w:rPr>
        <w:t>змінами</w:t>
      </w:r>
      <w:proofErr w:type="spellEnd"/>
      <w:r w:rsidRPr="00BE4FB9">
        <w:rPr>
          <w:rFonts w:ascii="Times New Roman" w:eastAsia="Times New Roman" w:hAnsi="Times New Roman" w:cs="Times New Roman"/>
          <w:b/>
          <w:color w:val="000000"/>
          <w:lang w:val="ru-RU"/>
        </w:rPr>
        <w:t>))</w:t>
      </w:r>
    </w:p>
    <w:p w:rsidR="00404AEE" w:rsidRPr="00BE4FB9" w:rsidRDefault="00766506" w:rsidP="00404AEE">
      <w:pPr>
        <w:pStyle w:val="Standard"/>
        <w:widowControl/>
        <w:spacing w:line="0" w:lineRule="atLeast"/>
        <w:ind w:firstLine="720"/>
        <w:jc w:val="both"/>
        <w:rPr>
          <w:rFonts w:ascii="Times New Roman" w:eastAsia="Times New Roman" w:hAnsi="Times New Roman" w:cs="Times New Roman"/>
          <w:sz w:val="22"/>
          <w:szCs w:val="22"/>
          <w:lang w:val="uk-UA"/>
        </w:rPr>
      </w:pPr>
      <w:proofErr w:type="spellStart"/>
      <w:r w:rsidRPr="00BE4FB9">
        <w:rPr>
          <w:rFonts w:ascii="Times New Roman" w:eastAsia="Times New Roman" w:hAnsi="Times New Roman" w:cs="Times New Roman"/>
          <w:b/>
          <w:sz w:val="22"/>
          <w:szCs w:val="22"/>
          <w:lang w:val="ru-RU"/>
        </w:rPr>
        <w:t>Найменування</w:t>
      </w:r>
      <w:proofErr w:type="spellEnd"/>
      <w:r w:rsidRPr="00BE4FB9">
        <w:rPr>
          <w:rFonts w:ascii="Times New Roman" w:eastAsia="Times New Roman" w:hAnsi="Times New Roman" w:cs="Times New Roman"/>
          <w:b/>
          <w:sz w:val="22"/>
          <w:szCs w:val="22"/>
          <w:lang w:val="ru-RU"/>
        </w:rPr>
        <w:t>,</w:t>
      </w:r>
      <w:r w:rsidRPr="00BE4FB9">
        <w:rPr>
          <w:rFonts w:ascii="Times New Roman" w:eastAsia="Times New Roman" w:hAnsi="Times New Roman" w:cs="Times New Roman"/>
          <w:b/>
          <w:sz w:val="22"/>
          <w:szCs w:val="22"/>
        </w:rPr>
        <w:t> </w:t>
      </w:r>
      <w:proofErr w:type="spellStart"/>
      <w:r w:rsidRPr="00BE4FB9">
        <w:rPr>
          <w:rFonts w:ascii="Times New Roman" w:eastAsia="Times New Roman" w:hAnsi="Times New Roman" w:cs="Times New Roman"/>
          <w:b/>
          <w:sz w:val="22"/>
          <w:szCs w:val="22"/>
          <w:lang w:val="ru-RU"/>
        </w:rPr>
        <w:t>місцезнаходження</w:t>
      </w:r>
      <w:proofErr w:type="spellEnd"/>
      <w:r w:rsidRPr="00BE4FB9">
        <w:rPr>
          <w:rFonts w:ascii="Times New Roman" w:eastAsia="Times New Roman" w:hAnsi="Times New Roman" w:cs="Times New Roman"/>
          <w:b/>
          <w:sz w:val="22"/>
          <w:szCs w:val="22"/>
        </w:rPr>
        <w:t> </w:t>
      </w:r>
      <w:r w:rsidRPr="00BE4FB9">
        <w:rPr>
          <w:rFonts w:ascii="Times New Roman" w:eastAsia="Times New Roman" w:hAnsi="Times New Roman" w:cs="Times New Roman"/>
          <w:b/>
          <w:sz w:val="22"/>
          <w:szCs w:val="22"/>
          <w:lang w:val="ru-RU"/>
        </w:rPr>
        <w:t>та</w:t>
      </w:r>
      <w:r w:rsidRPr="00BE4FB9">
        <w:rPr>
          <w:rFonts w:ascii="Times New Roman" w:eastAsia="Times New Roman" w:hAnsi="Times New Roman" w:cs="Times New Roman"/>
          <w:b/>
          <w:sz w:val="22"/>
          <w:szCs w:val="22"/>
        </w:rPr>
        <w:t> </w:t>
      </w:r>
      <w:proofErr w:type="spellStart"/>
      <w:r w:rsidRPr="00BE4FB9">
        <w:rPr>
          <w:rFonts w:ascii="Times New Roman" w:eastAsia="Times New Roman" w:hAnsi="Times New Roman" w:cs="Times New Roman"/>
          <w:b/>
          <w:sz w:val="22"/>
          <w:szCs w:val="22"/>
          <w:lang w:val="ru-RU"/>
        </w:rPr>
        <w:t>ідентифікаційний</w:t>
      </w:r>
      <w:proofErr w:type="spellEnd"/>
      <w:r w:rsidRPr="00BE4FB9">
        <w:rPr>
          <w:rFonts w:ascii="Times New Roman" w:eastAsia="Times New Roman" w:hAnsi="Times New Roman" w:cs="Times New Roman"/>
          <w:b/>
          <w:sz w:val="22"/>
          <w:szCs w:val="22"/>
        </w:rPr>
        <w:t> </w:t>
      </w:r>
      <w:r w:rsidR="00371439" w:rsidRPr="00BE4FB9">
        <w:rPr>
          <w:rFonts w:ascii="Times New Roman" w:eastAsia="Times New Roman" w:hAnsi="Times New Roman" w:cs="Times New Roman"/>
          <w:b/>
          <w:sz w:val="22"/>
          <w:szCs w:val="22"/>
          <w:lang w:val="ru-RU"/>
        </w:rPr>
        <w:t>код</w:t>
      </w:r>
      <w:r w:rsidR="008C7DB7" w:rsidRPr="00BE4FB9">
        <w:rPr>
          <w:rFonts w:ascii="Times New Roman" w:eastAsia="Times New Roman" w:hAnsi="Times New Roman" w:cs="Times New Roman"/>
          <w:b/>
          <w:sz w:val="22"/>
          <w:szCs w:val="22"/>
          <w:lang w:val="ru-RU"/>
        </w:rPr>
        <w:t xml:space="preserve"> </w:t>
      </w:r>
      <w:proofErr w:type="spellStart"/>
      <w:r w:rsidR="00371439" w:rsidRPr="00BE4FB9">
        <w:rPr>
          <w:rFonts w:ascii="Times New Roman" w:eastAsia="Times New Roman" w:hAnsi="Times New Roman" w:cs="Times New Roman"/>
          <w:b/>
          <w:sz w:val="22"/>
          <w:szCs w:val="22"/>
          <w:lang w:val="ru-RU"/>
        </w:rPr>
        <w:t>замовника</w:t>
      </w:r>
      <w:proofErr w:type="spellEnd"/>
      <w:r w:rsidR="00371439" w:rsidRPr="00BE4FB9">
        <w:rPr>
          <w:rFonts w:ascii="Times New Roman" w:eastAsia="Times New Roman" w:hAnsi="Times New Roman" w:cs="Times New Roman"/>
          <w:b/>
          <w:sz w:val="22"/>
          <w:szCs w:val="22"/>
          <w:lang w:val="ru-RU"/>
        </w:rPr>
        <w:t xml:space="preserve"> в </w:t>
      </w:r>
      <w:proofErr w:type="spellStart"/>
      <w:r w:rsidR="00371439" w:rsidRPr="00BE4FB9">
        <w:rPr>
          <w:rFonts w:ascii="Times New Roman" w:eastAsia="Times New Roman" w:hAnsi="Times New Roman" w:cs="Times New Roman"/>
          <w:b/>
          <w:sz w:val="22"/>
          <w:szCs w:val="22"/>
          <w:lang w:val="ru-RU"/>
        </w:rPr>
        <w:t>Єдиному</w:t>
      </w:r>
      <w:proofErr w:type="spellEnd"/>
      <w:r w:rsidR="00371439" w:rsidRPr="00BE4FB9">
        <w:rPr>
          <w:rFonts w:ascii="Times New Roman" w:eastAsia="Times New Roman" w:hAnsi="Times New Roman" w:cs="Times New Roman"/>
          <w:b/>
          <w:sz w:val="22"/>
          <w:szCs w:val="22"/>
          <w:lang w:val="ru-RU"/>
        </w:rPr>
        <w:t xml:space="preserve"> державному </w:t>
      </w:r>
      <w:proofErr w:type="spellStart"/>
      <w:r w:rsidR="00371439" w:rsidRPr="00BE4FB9">
        <w:rPr>
          <w:rFonts w:ascii="Times New Roman" w:eastAsia="Times New Roman" w:hAnsi="Times New Roman" w:cs="Times New Roman"/>
          <w:b/>
          <w:sz w:val="22"/>
          <w:szCs w:val="22"/>
          <w:lang w:val="ru-RU"/>
        </w:rPr>
        <w:t>реєстрі</w:t>
      </w:r>
      <w:proofErr w:type="spellEnd"/>
      <w:r w:rsidR="00371439" w:rsidRPr="00BE4FB9">
        <w:rPr>
          <w:rFonts w:ascii="Times New Roman" w:eastAsia="Times New Roman" w:hAnsi="Times New Roman" w:cs="Times New Roman"/>
          <w:b/>
          <w:sz w:val="22"/>
          <w:szCs w:val="22"/>
          <w:lang w:val="ru-RU"/>
        </w:rPr>
        <w:t xml:space="preserve"> </w:t>
      </w:r>
      <w:proofErr w:type="spellStart"/>
      <w:r w:rsidR="00371439" w:rsidRPr="00BE4FB9">
        <w:rPr>
          <w:rFonts w:ascii="Times New Roman" w:eastAsia="Times New Roman" w:hAnsi="Times New Roman" w:cs="Times New Roman"/>
          <w:b/>
          <w:sz w:val="22"/>
          <w:szCs w:val="22"/>
          <w:lang w:val="ru-RU"/>
        </w:rPr>
        <w:t>юридичних</w:t>
      </w:r>
      <w:proofErr w:type="spellEnd"/>
      <w:r w:rsidR="00371439" w:rsidRPr="00BE4FB9">
        <w:rPr>
          <w:rFonts w:ascii="Times New Roman" w:eastAsia="Times New Roman" w:hAnsi="Times New Roman" w:cs="Times New Roman"/>
          <w:b/>
          <w:sz w:val="22"/>
          <w:szCs w:val="22"/>
          <w:lang w:val="ru-RU"/>
        </w:rPr>
        <w:t xml:space="preserve"> </w:t>
      </w:r>
      <w:proofErr w:type="spellStart"/>
      <w:r w:rsidR="00371439" w:rsidRPr="00BE4FB9">
        <w:rPr>
          <w:rFonts w:ascii="Times New Roman" w:eastAsia="Times New Roman" w:hAnsi="Times New Roman" w:cs="Times New Roman"/>
          <w:b/>
          <w:sz w:val="22"/>
          <w:szCs w:val="22"/>
          <w:lang w:val="ru-RU"/>
        </w:rPr>
        <w:t>осіб</w:t>
      </w:r>
      <w:proofErr w:type="spellEnd"/>
      <w:r w:rsidR="00371439" w:rsidRPr="00BE4FB9">
        <w:rPr>
          <w:rFonts w:ascii="Times New Roman" w:eastAsia="Times New Roman" w:hAnsi="Times New Roman" w:cs="Times New Roman"/>
          <w:b/>
          <w:sz w:val="22"/>
          <w:szCs w:val="22"/>
          <w:lang w:val="ru-RU"/>
        </w:rPr>
        <w:t xml:space="preserve">, </w:t>
      </w:r>
      <w:proofErr w:type="spellStart"/>
      <w:r w:rsidR="00371439" w:rsidRPr="00BE4FB9">
        <w:rPr>
          <w:rFonts w:ascii="Times New Roman" w:eastAsia="Times New Roman" w:hAnsi="Times New Roman" w:cs="Times New Roman"/>
          <w:b/>
          <w:sz w:val="22"/>
          <w:szCs w:val="22"/>
          <w:lang w:val="ru-RU"/>
        </w:rPr>
        <w:t>фізичних</w:t>
      </w:r>
      <w:proofErr w:type="spellEnd"/>
      <w:r w:rsidR="00371439" w:rsidRPr="00BE4FB9">
        <w:rPr>
          <w:rFonts w:ascii="Times New Roman" w:eastAsia="Times New Roman" w:hAnsi="Times New Roman" w:cs="Times New Roman"/>
          <w:b/>
          <w:sz w:val="22"/>
          <w:szCs w:val="22"/>
          <w:lang w:val="ru-RU"/>
        </w:rPr>
        <w:t xml:space="preserve"> </w:t>
      </w:r>
      <w:proofErr w:type="spellStart"/>
      <w:r w:rsidR="00371439" w:rsidRPr="00BE4FB9">
        <w:rPr>
          <w:rFonts w:ascii="Times New Roman" w:eastAsia="Times New Roman" w:hAnsi="Times New Roman" w:cs="Times New Roman"/>
          <w:b/>
          <w:sz w:val="22"/>
          <w:szCs w:val="22"/>
          <w:lang w:val="ru-RU"/>
        </w:rPr>
        <w:t>осіб-підприємців</w:t>
      </w:r>
      <w:proofErr w:type="spellEnd"/>
      <w:r w:rsidR="00371439" w:rsidRPr="00BE4FB9">
        <w:rPr>
          <w:rFonts w:ascii="Times New Roman" w:eastAsia="Times New Roman" w:hAnsi="Times New Roman" w:cs="Times New Roman"/>
          <w:b/>
          <w:sz w:val="22"/>
          <w:szCs w:val="22"/>
          <w:lang w:val="ru-RU"/>
        </w:rPr>
        <w:t xml:space="preserve"> та </w:t>
      </w:r>
      <w:proofErr w:type="spellStart"/>
      <w:r w:rsidR="00371439" w:rsidRPr="00BE4FB9">
        <w:rPr>
          <w:rFonts w:ascii="Times New Roman" w:eastAsia="Times New Roman" w:hAnsi="Times New Roman" w:cs="Times New Roman"/>
          <w:b/>
          <w:sz w:val="22"/>
          <w:szCs w:val="22"/>
          <w:lang w:val="ru-RU"/>
        </w:rPr>
        <w:t>громадських</w:t>
      </w:r>
      <w:proofErr w:type="spellEnd"/>
      <w:r w:rsidR="00371439" w:rsidRPr="00BE4FB9">
        <w:rPr>
          <w:rFonts w:ascii="Times New Roman" w:eastAsia="Times New Roman" w:hAnsi="Times New Roman" w:cs="Times New Roman"/>
          <w:b/>
          <w:sz w:val="22"/>
          <w:szCs w:val="22"/>
          <w:lang w:val="ru-RU"/>
        </w:rPr>
        <w:t xml:space="preserve"> </w:t>
      </w:r>
      <w:proofErr w:type="spellStart"/>
      <w:proofErr w:type="gramStart"/>
      <w:r w:rsidR="00371439" w:rsidRPr="00BE4FB9">
        <w:rPr>
          <w:rFonts w:ascii="Times New Roman" w:eastAsia="Times New Roman" w:hAnsi="Times New Roman" w:cs="Times New Roman"/>
          <w:b/>
          <w:sz w:val="22"/>
          <w:szCs w:val="22"/>
          <w:lang w:val="ru-RU"/>
        </w:rPr>
        <w:t>формувань</w:t>
      </w:r>
      <w:proofErr w:type="spellEnd"/>
      <w:r w:rsidR="00371439" w:rsidRPr="00BE4FB9">
        <w:rPr>
          <w:rFonts w:ascii="Times New Roman" w:eastAsia="Times New Roman" w:hAnsi="Times New Roman" w:cs="Times New Roman"/>
          <w:b/>
          <w:sz w:val="22"/>
          <w:szCs w:val="22"/>
          <w:lang w:val="ru-RU"/>
        </w:rPr>
        <w:t xml:space="preserve">: </w:t>
      </w:r>
      <w:r w:rsidR="00371439" w:rsidRPr="00BE4FB9">
        <w:rPr>
          <w:rFonts w:ascii="Times New Roman" w:eastAsia="Times New Roman" w:hAnsi="Times New Roman" w:cs="Times New Roman"/>
          <w:color w:val="FF7B1C"/>
          <w:sz w:val="22"/>
          <w:szCs w:val="22"/>
        </w:rPr>
        <w:t> </w:t>
      </w:r>
      <w:r w:rsidR="00371439" w:rsidRPr="00BE4FB9">
        <w:rPr>
          <w:rFonts w:ascii="Times New Roman" w:eastAsia="Calibri" w:hAnsi="Times New Roman" w:cs="Times New Roman"/>
          <w:bCs/>
          <w:kern w:val="0"/>
          <w:sz w:val="22"/>
          <w:szCs w:val="22"/>
          <w:shd w:val="clear" w:color="auto" w:fill="FFFFFF"/>
          <w:lang w:val="uk-UA" w:eastAsia="en-US" w:bidi="ar-SA"/>
        </w:rPr>
        <w:t>Комунальна</w:t>
      </w:r>
      <w:proofErr w:type="gramEnd"/>
      <w:r w:rsidR="00371439" w:rsidRPr="00BE4FB9">
        <w:rPr>
          <w:rFonts w:ascii="Times New Roman" w:eastAsia="Calibri" w:hAnsi="Times New Roman" w:cs="Times New Roman"/>
          <w:bCs/>
          <w:kern w:val="0"/>
          <w:sz w:val="22"/>
          <w:szCs w:val="22"/>
          <w:shd w:val="clear" w:color="auto" w:fill="FFFFFF"/>
          <w:lang w:val="uk-UA" w:eastAsia="en-US" w:bidi="ar-SA"/>
        </w:rPr>
        <w:t xml:space="preserve"> установа «Центр фінансування та господарського обслуговування закладів освіти, фізичної культури і спорту </w:t>
      </w:r>
      <w:proofErr w:type="spellStart"/>
      <w:r w:rsidR="00371439" w:rsidRPr="00BE4FB9">
        <w:rPr>
          <w:rFonts w:ascii="Times New Roman" w:eastAsia="Calibri" w:hAnsi="Times New Roman" w:cs="Times New Roman"/>
          <w:bCs/>
          <w:kern w:val="0"/>
          <w:sz w:val="22"/>
          <w:szCs w:val="22"/>
          <w:shd w:val="clear" w:color="auto" w:fill="FFFFFF"/>
          <w:lang w:val="uk-UA" w:eastAsia="en-US" w:bidi="ar-SA"/>
        </w:rPr>
        <w:t>Ананьївської</w:t>
      </w:r>
      <w:proofErr w:type="spellEnd"/>
      <w:r w:rsidR="00371439" w:rsidRPr="00BE4FB9">
        <w:rPr>
          <w:rFonts w:ascii="Times New Roman" w:eastAsia="Calibri" w:hAnsi="Times New Roman" w:cs="Times New Roman"/>
          <w:bCs/>
          <w:kern w:val="0"/>
          <w:sz w:val="22"/>
          <w:szCs w:val="22"/>
          <w:shd w:val="clear" w:color="auto" w:fill="FFFFFF"/>
          <w:lang w:val="uk-UA" w:eastAsia="en-US" w:bidi="ar-SA"/>
        </w:rPr>
        <w:t xml:space="preserve"> міської ради», </w:t>
      </w:r>
      <w:r w:rsidR="00404AEE" w:rsidRPr="00BE4FB9">
        <w:rPr>
          <w:rFonts w:ascii="Times New Roman" w:eastAsia="Calibri" w:hAnsi="Times New Roman" w:cs="Times New Roman"/>
          <w:bCs/>
          <w:kern w:val="0"/>
          <w:sz w:val="22"/>
          <w:szCs w:val="22"/>
          <w:shd w:val="clear" w:color="auto" w:fill="FFFFFF"/>
          <w:lang w:val="uk-UA" w:eastAsia="en-US" w:bidi="ar-SA"/>
        </w:rPr>
        <w:t xml:space="preserve">Одеська обл., м. Ананьїв, вул. Виноградова Вані 21/а, </w:t>
      </w:r>
      <w:r w:rsidR="00404AEE" w:rsidRPr="00BE4FB9">
        <w:rPr>
          <w:rFonts w:ascii="Times New Roman" w:eastAsia="Times New Roman" w:hAnsi="Times New Roman" w:cs="Times New Roman"/>
          <w:sz w:val="22"/>
          <w:szCs w:val="22"/>
          <w:lang w:val="uk-UA"/>
        </w:rPr>
        <w:t>код ЄДРПОУ 37880290.</w:t>
      </w:r>
    </w:p>
    <w:p w:rsidR="007B1D69" w:rsidRPr="00BE4FB9" w:rsidRDefault="007B1D69" w:rsidP="007E19E7">
      <w:pPr>
        <w:pStyle w:val="Standard"/>
        <w:widowControl/>
        <w:ind w:firstLine="720"/>
        <w:jc w:val="both"/>
        <w:rPr>
          <w:rFonts w:ascii="Times New Roman" w:eastAsia="Calibri" w:hAnsi="Times New Roman" w:cs="Times New Roman"/>
          <w:bCs/>
          <w:kern w:val="0"/>
          <w:sz w:val="22"/>
          <w:szCs w:val="22"/>
          <w:shd w:val="clear" w:color="auto" w:fill="FFFFFF"/>
          <w:lang w:val="uk-UA" w:eastAsia="en-US" w:bidi="ar-SA"/>
        </w:rPr>
      </w:pPr>
    </w:p>
    <w:p w:rsidR="003E291D" w:rsidRPr="00BE4FB9" w:rsidRDefault="00766506" w:rsidP="00A36AB1">
      <w:pPr>
        <w:spacing w:after="0" w:line="0" w:lineRule="atLeast"/>
        <w:ind w:firstLine="708"/>
        <w:jc w:val="both"/>
        <w:rPr>
          <w:rFonts w:ascii="Times New Roman" w:hAnsi="Times New Roman" w:cs="Times New Roman"/>
          <w:b/>
          <w:lang w:val="uk-UA"/>
        </w:rPr>
      </w:pPr>
      <w:r w:rsidRPr="00BE4FB9">
        <w:rPr>
          <w:rFonts w:ascii="Times New Roman" w:eastAsia="Times New Roman" w:hAnsi="Times New Roman" w:cs="Times New Roman"/>
          <w:b/>
          <w:color w:val="000000"/>
          <w:lang w:val="uk-UA"/>
        </w:rPr>
        <w:t>Назва предмету закупівлі:</w:t>
      </w:r>
      <w:r w:rsidRPr="00BE4FB9">
        <w:rPr>
          <w:rFonts w:ascii="Times New Roman" w:eastAsia="Times New Roman" w:hAnsi="Times New Roman" w:cs="Times New Roman"/>
          <w:color w:val="000000"/>
          <w:lang w:val="uk-UA"/>
        </w:rPr>
        <w:t xml:space="preserve"> </w:t>
      </w:r>
      <w:r w:rsidR="007B1D69" w:rsidRPr="00BE4FB9">
        <w:rPr>
          <w:rFonts w:ascii="Times New Roman" w:eastAsia="Times New Roman" w:hAnsi="Times New Roman" w:cs="Times New Roman"/>
          <w:b/>
          <w:lang w:val="uk-UA"/>
        </w:rPr>
        <w:t>Електрична енергія</w:t>
      </w:r>
      <w:r w:rsidR="00B71B2F" w:rsidRPr="00BE4FB9">
        <w:rPr>
          <w:rFonts w:ascii="Times New Roman" w:eastAsia="Times New Roman" w:hAnsi="Times New Roman" w:cs="Times New Roman"/>
          <w:b/>
          <w:lang w:val="uk-UA"/>
        </w:rPr>
        <w:t xml:space="preserve"> </w:t>
      </w:r>
      <w:r w:rsidR="00D63A0B" w:rsidRPr="00BE4FB9">
        <w:rPr>
          <w:rFonts w:ascii="Times New Roman" w:eastAsia="Arial" w:hAnsi="Times New Roman" w:cs="Times New Roman"/>
          <w:shd w:val="clear" w:color="auto" w:fill="FFFFFF"/>
          <w:lang w:val="uk-UA" w:eastAsia="ar-SA"/>
        </w:rPr>
        <w:t>відповідно до коду національного класифікатора України</w:t>
      </w:r>
      <w:r w:rsidR="00D63A0B" w:rsidRPr="00BE4FB9">
        <w:rPr>
          <w:rFonts w:ascii="Times New Roman" w:hAnsi="Times New Roman" w:cs="Times New Roman"/>
          <w:b/>
          <w:lang w:val="uk-UA"/>
        </w:rPr>
        <w:t xml:space="preserve"> </w:t>
      </w:r>
      <w:r w:rsidR="00D63A0B" w:rsidRPr="00BE4FB9">
        <w:rPr>
          <w:rFonts w:ascii="Times New Roman" w:eastAsia="Times New Roman" w:hAnsi="Times New Roman" w:cs="Times New Roman"/>
          <w:b/>
          <w:lang w:val="uk-UA"/>
        </w:rPr>
        <w:t xml:space="preserve">ДК 021:2015: </w:t>
      </w:r>
      <w:r w:rsidR="007B1D69" w:rsidRPr="00BE4FB9">
        <w:rPr>
          <w:rFonts w:ascii="Times New Roman" w:eastAsia="Times New Roman" w:hAnsi="Times New Roman" w:cs="Times New Roman"/>
          <w:b/>
          <w:lang w:val="uk-UA"/>
        </w:rPr>
        <w:t>09310000-5 Електрична енергія.</w:t>
      </w:r>
    </w:p>
    <w:p w:rsidR="007E19E7" w:rsidRPr="00BE4FB9" w:rsidRDefault="007E19E7" w:rsidP="00371439">
      <w:pPr>
        <w:spacing w:before="300" w:after="300" w:line="300" w:lineRule="atLeast"/>
        <w:ind w:firstLine="720"/>
        <w:jc w:val="both"/>
        <w:rPr>
          <w:rFonts w:ascii="Times New Roman" w:eastAsia="Times New Roman" w:hAnsi="Times New Roman" w:cs="Times New Roman"/>
          <w:b/>
          <w:color w:val="000000"/>
          <w:lang w:val="uk-UA"/>
        </w:rPr>
      </w:pPr>
      <w:r w:rsidRPr="00BE4FB9">
        <w:rPr>
          <w:rFonts w:ascii="Times New Roman" w:eastAsia="Times New Roman" w:hAnsi="Times New Roman" w:cs="Times New Roman"/>
          <w:b/>
          <w:color w:val="000000"/>
          <w:lang w:val="uk-UA"/>
        </w:rPr>
        <w:t xml:space="preserve">Ідентифікатор закупівлі: </w:t>
      </w:r>
      <w:r w:rsidRPr="00BE4FB9">
        <w:rPr>
          <w:rFonts w:ascii="Times New Roman" w:eastAsia="Times New Roman" w:hAnsi="Times New Roman" w:cs="Times New Roman"/>
          <w:b/>
          <w:color w:val="000000"/>
        </w:rPr>
        <w:t>UA</w:t>
      </w:r>
      <w:r w:rsidRPr="00BE4FB9">
        <w:rPr>
          <w:rFonts w:ascii="Times New Roman" w:eastAsia="Times New Roman" w:hAnsi="Times New Roman" w:cs="Times New Roman"/>
          <w:b/>
          <w:color w:val="000000"/>
          <w:lang w:val="uk-UA"/>
        </w:rPr>
        <w:t>-</w:t>
      </w:r>
      <w:r w:rsidR="003E291D" w:rsidRPr="00BE4FB9">
        <w:rPr>
          <w:rFonts w:ascii="Times New Roman" w:eastAsia="Times New Roman" w:hAnsi="Times New Roman" w:cs="Times New Roman"/>
          <w:b/>
          <w:color w:val="000000"/>
          <w:lang w:val="uk-UA"/>
        </w:rPr>
        <w:t>202</w:t>
      </w:r>
      <w:r w:rsidR="00404AEE" w:rsidRPr="00BE4FB9">
        <w:rPr>
          <w:rFonts w:ascii="Times New Roman" w:eastAsia="Times New Roman" w:hAnsi="Times New Roman" w:cs="Times New Roman"/>
          <w:b/>
          <w:color w:val="000000"/>
          <w:lang w:val="uk-UA"/>
        </w:rPr>
        <w:t>5</w:t>
      </w:r>
      <w:r w:rsidR="003E291D" w:rsidRPr="00BE4FB9">
        <w:rPr>
          <w:rFonts w:ascii="Times New Roman" w:eastAsia="Times New Roman" w:hAnsi="Times New Roman" w:cs="Times New Roman"/>
          <w:b/>
          <w:color w:val="000000"/>
          <w:lang w:val="uk-UA"/>
        </w:rPr>
        <w:t>-</w:t>
      </w:r>
      <w:r w:rsidR="00424216" w:rsidRPr="00BE4FB9">
        <w:rPr>
          <w:rFonts w:ascii="Times New Roman" w:eastAsia="Times New Roman" w:hAnsi="Times New Roman" w:cs="Times New Roman"/>
          <w:b/>
          <w:color w:val="000000"/>
          <w:lang w:val="uk-UA"/>
        </w:rPr>
        <w:t>12</w:t>
      </w:r>
      <w:r w:rsidR="00111990" w:rsidRPr="00BE4FB9">
        <w:rPr>
          <w:rFonts w:ascii="Times New Roman" w:eastAsia="Times New Roman" w:hAnsi="Times New Roman" w:cs="Times New Roman"/>
          <w:b/>
          <w:color w:val="000000"/>
          <w:lang w:val="uk-UA"/>
        </w:rPr>
        <w:t>-</w:t>
      </w:r>
      <w:r w:rsidR="00404AEE" w:rsidRPr="00BE4FB9">
        <w:rPr>
          <w:rFonts w:ascii="Times New Roman" w:eastAsia="Times New Roman" w:hAnsi="Times New Roman" w:cs="Times New Roman"/>
          <w:b/>
          <w:color w:val="000000"/>
          <w:lang w:val="uk-UA"/>
        </w:rPr>
        <w:t>17</w:t>
      </w:r>
      <w:r w:rsidRPr="00BE4FB9">
        <w:rPr>
          <w:rFonts w:ascii="Times New Roman" w:eastAsia="Times New Roman" w:hAnsi="Times New Roman" w:cs="Times New Roman"/>
          <w:b/>
          <w:color w:val="000000"/>
          <w:lang w:val="uk-UA"/>
        </w:rPr>
        <w:t>-</w:t>
      </w:r>
      <w:r w:rsidR="00404AEE" w:rsidRPr="00BE4FB9">
        <w:rPr>
          <w:rFonts w:ascii="Times New Roman" w:eastAsia="Times New Roman" w:hAnsi="Times New Roman" w:cs="Times New Roman"/>
          <w:b/>
          <w:color w:val="000000"/>
          <w:lang w:val="uk-UA"/>
        </w:rPr>
        <w:t>009988</w:t>
      </w:r>
      <w:r w:rsidRPr="00BE4FB9">
        <w:rPr>
          <w:rFonts w:ascii="Times New Roman" w:eastAsia="Times New Roman" w:hAnsi="Times New Roman" w:cs="Times New Roman"/>
          <w:b/>
          <w:color w:val="000000"/>
          <w:lang w:val="uk-UA"/>
        </w:rPr>
        <w:t>-а</w:t>
      </w:r>
    </w:p>
    <w:p w:rsidR="00111990" w:rsidRPr="00BE4FB9" w:rsidRDefault="00766506" w:rsidP="007B1D69">
      <w:pPr>
        <w:ind w:left="4" w:firstLine="705"/>
        <w:jc w:val="both"/>
        <w:rPr>
          <w:rFonts w:ascii="Times New Roman" w:hAnsi="Times New Roman" w:cs="Times New Roman"/>
          <w:lang w:val="uk-UA"/>
        </w:rPr>
      </w:pPr>
      <w:r w:rsidRPr="00BE4FB9">
        <w:rPr>
          <w:rFonts w:ascii="Times New Roman" w:eastAsia="Times New Roman" w:hAnsi="Times New Roman" w:cs="Times New Roman"/>
          <w:b/>
          <w:color w:val="000000"/>
          <w:lang w:val="uk-UA"/>
        </w:rPr>
        <w:t>Мета закупівлі:</w:t>
      </w:r>
      <w:r w:rsidRPr="00BE4FB9">
        <w:rPr>
          <w:rFonts w:ascii="Times New Roman" w:eastAsia="Times New Roman" w:hAnsi="Times New Roman" w:cs="Times New Roman"/>
          <w:color w:val="000000"/>
          <w:lang w:val="uk-UA"/>
        </w:rPr>
        <w:t xml:space="preserve"> </w:t>
      </w:r>
      <w:r w:rsidR="007B1D69" w:rsidRPr="00BE4FB9">
        <w:rPr>
          <w:rFonts w:ascii="Times New Roman" w:eastAsia="Batang" w:hAnsi="Times New Roman" w:cs="Times New Roman"/>
          <w:lang w:val="uk-UA"/>
        </w:rPr>
        <w:t xml:space="preserve">для забезпечення потреб </w:t>
      </w:r>
      <w:r w:rsidR="007B1D69" w:rsidRPr="00BE4FB9">
        <w:rPr>
          <w:rFonts w:ascii="Times New Roman" w:eastAsia="Times New Roman" w:hAnsi="Times New Roman" w:cs="Times New Roman"/>
          <w:color w:val="000000"/>
          <w:lang w:val="uk-UA"/>
        </w:rPr>
        <w:t xml:space="preserve">підпорядкованих </w:t>
      </w:r>
      <w:r w:rsidR="00B70A71" w:rsidRPr="00BE4FB9">
        <w:rPr>
          <w:rFonts w:ascii="Times New Roman" w:eastAsia="Times New Roman" w:hAnsi="Times New Roman" w:cs="Times New Roman"/>
          <w:color w:val="000000"/>
          <w:lang w:val="uk-UA"/>
        </w:rPr>
        <w:t xml:space="preserve">установі об’єктів (організацій) </w:t>
      </w:r>
      <w:r w:rsidR="007B1D69" w:rsidRPr="00BE4FB9">
        <w:rPr>
          <w:rFonts w:ascii="Times New Roman" w:hAnsi="Times New Roman" w:cs="Times New Roman"/>
          <w:lang w:val="uk-UA"/>
        </w:rPr>
        <w:t>електричною енергією на</w:t>
      </w:r>
      <w:r w:rsidR="00B70A71" w:rsidRPr="00BE4FB9">
        <w:rPr>
          <w:rFonts w:ascii="Times New Roman" w:hAnsi="Times New Roman" w:cs="Times New Roman"/>
          <w:lang w:val="uk-UA"/>
        </w:rPr>
        <w:t xml:space="preserve"> </w:t>
      </w:r>
      <w:r w:rsidR="00424216" w:rsidRPr="00BE4FB9">
        <w:rPr>
          <w:rFonts w:ascii="Times New Roman" w:hAnsi="Times New Roman" w:cs="Times New Roman"/>
          <w:lang w:val="uk-UA"/>
        </w:rPr>
        <w:t>202</w:t>
      </w:r>
      <w:r w:rsidR="00404AEE" w:rsidRPr="00BE4FB9">
        <w:rPr>
          <w:rFonts w:ascii="Times New Roman" w:hAnsi="Times New Roman" w:cs="Times New Roman"/>
          <w:lang w:val="uk-UA"/>
        </w:rPr>
        <w:t>6</w:t>
      </w:r>
      <w:r w:rsidR="007B1D69" w:rsidRPr="00BE4FB9">
        <w:rPr>
          <w:rFonts w:ascii="Times New Roman" w:hAnsi="Times New Roman" w:cs="Times New Roman"/>
          <w:lang w:val="uk-UA"/>
        </w:rPr>
        <w:t xml:space="preserve"> р</w:t>
      </w:r>
      <w:r w:rsidR="00424216" w:rsidRPr="00BE4FB9">
        <w:rPr>
          <w:rFonts w:ascii="Times New Roman" w:hAnsi="Times New Roman" w:cs="Times New Roman"/>
          <w:lang w:val="uk-UA"/>
        </w:rPr>
        <w:t>ік</w:t>
      </w:r>
      <w:r w:rsidR="007B1D69" w:rsidRPr="00BE4FB9">
        <w:rPr>
          <w:rFonts w:ascii="Times New Roman" w:hAnsi="Times New Roman" w:cs="Times New Roman"/>
          <w:lang w:val="uk-UA"/>
        </w:rPr>
        <w:t xml:space="preserve"> без врахування вартості її розподілу. </w:t>
      </w:r>
    </w:p>
    <w:p w:rsidR="00111990" w:rsidRPr="00BE4FB9" w:rsidRDefault="00D63A0B" w:rsidP="00111990">
      <w:pPr>
        <w:spacing w:line="240" w:lineRule="auto"/>
        <w:ind w:firstLine="709"/>
        <w:jc w:val="both"/>
        <w:rPr>
          <w:rFonts w:ascii="Times New Roman" w:eastAsia="Calibri" w:hAnsi="Times New Roman" w:cs="Times New Roman"/>
          <w:lang w:val="uk-UA" w:eastAsia="ru-RU"/>
        </w:rPr>
      </w:pPr>
      <w:r w:rsidRPr="00BE4FB9">
        <w:rPr>
          <w:rFonts w:ascii="Times New Roman" w:eastAsia="Times New Roman" w:hAnsi="Times New Roman" w:cs="Times New Roman"/>
          <w:b/>
          <w:bCs/>
          <w:color w:val="000000"/>
          <w:lang w:val="ru-RU"/>
        </w:rPr>
        <w:t>Строк поставки:</w:t>
      </w:r>
      <w:r w:rsidRPr="00BE4FB9">
        <w:rPr>
          <w:rFonts w:ascii="Times New Roman" w:eastAsia="Times New Roman" w:hAnsi="Times New Roman" w:cs="Times New Roman"/>
          <w:color w:val="000000"/>
          <w:lang w:val="ru-RU"/>
        </w:rPr>
        <w:t xml:space="preserve"> </w:t>
      </w:r>
      <w:r w:rsidR="007B1D69" w:rsidRPr="00BE4FB9">
        <w:rPr>
          <w:rFonts w:ascii="Times New Roman" w:eastAsia="Calibri" w:hAnsi="Times New Roman" w:cs="Times New Roman"/>
          <w:lang w:val="uk-UA" w:eastAsia="ru-RU"/>
        </w:rPr>
        <w:t>з 01.</w:t>
      </w:r>
      <w:r w:rsidR="00424216" w:rsidRPr="00BE4FB9">
        <w:rPr>
          <w:rFonts w:ascii="Times New Roman" w:eastAsia="Calibri" w:hAnsi="Times New Roman" w:cs="Times New Roman"/>
          <w:lang w:val="uk-UA" w:eastAsia="ru-RU"/>
        </w:rPr>
        <w:t>0</w:t>
      </w:r>
      <w:r w:rsidR="00B70A71" w:rsidRPr="00BE4FB9">
        <w:rPr>
          <w:rFonts w:ascii="Times New Roman" w:eastAsia="Calibri" w:hAnsi="Times New Roman" w:cs="Times New Roman"/>
          <w:lang w:val="uk-UA" w:eastAsia="ru-RU"/>
        </w:rPr>
        <w:t>1</w:t>
      </w:r>
      <w:r w:rsidR="007B1D69" w:rsidRPr="00BE4FB9">
        <w:rPr>
          <w:rFonts w:ascii="Times New Roman" w:eastAsia="Calibri" w:hAnsi="Times New Roman" w:cs="Times New Roman"/>
          <w:lang w:val="uk-UA" w:eastAsia="ru-RU"/>
        </w:rPr>
        <w:t>.202</w:t>
      </w:r>
      <w:r w:rsidR="00404AEE" w:rsidRPr="00BE4FB9">
        <w:rPr>
          <w:rFonts w:ascii="Times New Roman" w:eastAsia="Calibri" w:hAnsi="Times New Roman" w:cs="Times New Roman"/>
          <w:lang w:val="uk-UA" w:eastAsia="ru-RU"/>
        </w:rPr>
        <w:t>6</w:t>
      </w:r>
      <w:r w:rsidR="007B1D69" w:rsidRPr="00BE4FB9">
        <w:rPr>
          <w:rFonts w:ascii="Times New Roman" w:eastAsia="Calibri" w:hAnsi="Times New Roman" w:cs="Times New Roman"/>
          <w:lang w:val="uk-UA" w:eastAsia="ru-RU"/>
        </w:rPr>
        <w:t xml:space="preserve"> року по 31.12.202</w:t>
      </w:r>
      <w:r w:rsidR="00404AEE" w:rsidRPr="00BE4FB9">
        <w:rPr>
          <w:rFonts w:ascii="Times New Roman" w:eastAsia="Calibri" w:hAnsi="Times New Roman" w:cs="Times New Roman"/>
          <w:lang w:val="uk-UA" w:eastAsia="ru-RU"/>
        </w:rPr>
        <w:t>6</w:t>
      </w:r>
      <w:r w:rsidR="007B1D69" w:rsidRPr="00BE4FB9">
        <w:rPr>
          <w:rFonts w:ascii="Times New Roman" w:eastAsia="Calibri" w:hAnsi="Times New Roman" w:cs="Times New Roman"/>
          <w:lang w:val="uk-UA" w:eastAsia="ru-RU"/>
        </w:rPr>
        <w:t xml:space="preserve"> року.</w:t>
      </w:r>
    </w:p>
    <w:p w:rsidR="00404AEE" w:rsidRPr="00BE4FB9" w:rsidRDefault="00D63A0B" w:rsidP="00404AEE">
      <w:pPr>
        <w:spacing w:line="240" w:lineRule="auto"/>
        <w:ind w:firstLine="709"/>
        <w:jc w:val="both"/>
        <w:rPr>
          <w:rFonts w:ascii="Times New Roman" w:eastAsia="Times New Roman" w:hAnsi="Times New Roman" w:cs="Times New Roman"/>
          <w:i/>
          <w:iCs/>
          <w:color w:val="000000"/>
          <w:lang w:val="ru-RU"/>
        </w:rPr>
      </w:pPr>
      <w:proofErr w:type="spellStart"/>
      <w:r w:rsidRPr="00BE4FB9">
        <w:rPr>
          <w:rFonts w:ascii="Times New Roman" w:eastAsia="Times New Roman" w:hAnsi="Times New Roman" w:cs="Times New Roman"/>
          <w:b/>
          <w:bCs/>
          <w:color w:val="000000"/>
          <w:lang w:val="ru-RU"/>
        </w:rPr>
        <w:t>Місце</w:t>
      </w:r>
      <w:proofErr w:type="spellEnd"/>
      <w:r w:rsidRPr="00BE4FB9">
        <w:rPr>
          <w:rFonts w:ascii="Times New Roman" w:eastAsia="Times New Roman" w:hAnsi="Times New Roman" w:cs="Times New Roman"/>
          <w:b/>
          <w:bCs/>
          <w:color w:val="000000"/>
          <w:lang w:val="ru-RU"/>
        </w:rPr>
        <w:t xml:space="preserve"> поставки:</w:t>
      </w:r>
      <w:r w:rsidRPr="00BE4FB9">
        <w:rPr>
          <w:rFonts w:ascii="Times New Roman" w:eastAsia="Times New Roman" w:hAnsi="Times New Roman" w:cs="Times New Roman"/>
          <w:i/>
          <w:iCs/>
          <w:color w:val="000000"/>
          <w:lang w:val="ru-RU"/>
        </w:rPr>
        <w:t xml:space="preserve"> </w:t>
      </w:r>
    </w:p>
    <w:tbl>
      <w:tblPr>
        <w:tblW w:w="10437" w:type="dxa"/>
        <w:tblInd w:w="113" w:type="dxa"/>
        <w:tblLook w:val="04A0" w:firstRow="1" w:lastRow="0" w:firstColumn="1" w:lastColumn="0" w:noHBand="0" w:noVBand="1"/>
      </w:tblPr>
      <w:tblGrid>
        <w:gridCol w:w="2440"/>
        <w:gridCol w:w="3254"/>
        <w:gridCol w:w="2016"/>
        <w:gridCol w:w="1421"/>
        <w:gridCol w:w="1300"/>
        <w:gridCol w:w="6"/>
      </w:tblGrid>
      <w:tr w:rsidR="00404AEE" w:rsidRPr="00BE4FB9" w:rsidTr="00BE4FB9">
        <w:trPr>
          <w:gridAfter w:val="1"/>
          <w:wAfter w:w="6" w:type="dxa"/>
          <w:trHeight w:val="255"/>
        </w:trPr>
        <w:tc>
          <w:tcPr>
            <w:tcW w:w="5694" w:type="dxa"/>
            <w:gridSpan w:val="2"/>
            <w:tcBorders>
              <w:top w:val="single" w:sz="4" w:space="0" w:color="000000"/>
              <w:left w:val="single" w:sz="4" w:space="0" w:color="000000"/>
              <w:bottom w:val="single" w:sz="4" w:space="0" w:color="000000"/>
              <w:right w:val="single" w:sz="4" w:space="0" w:color="000000"/>
            </w:tcBorders>
            <w:shd w:val="clear" w:color="000000" w:fill="FFFFFF"/>
          </w:tcPr>
          <w:p w:rsidR="00404AEE" w:rsidRPr="00BE4FB9" w:rsidRDefault="00404AEE" w:rsidP="000B4E22">
            <w:pPr>
              <w:jc w:val="center"/>
              <w:rPr>
                <w:rFonts w:ascii="Times New Roman" w:hAnsi="Times New Roman" w:cs="Times New Roman"/>
                <w:b/>
              </w:rPr>
            </w:pPr>
            <w:proofErr w:type="spellStart"/>
            <w:r w:rsidRPr="00BE4FB9">
              <w:rPr>
                <w:rFonts w:ascii="Times New Roman" w:hAnsi="Times New Roman" w:cs="Times New Roman"/>
                <w:b/>
                <w:bCs/>
                <w:color w:val="000000"/>
                <w:lang w:val="ru-RU"/>
              </w:rPr>
              <w:t>Місце</w:t>
            </w:r>
            <w:proofErr w:type="spellEnd"/>
            <w:r w:rsidRPr="00BE4FB9">
              <w:rPr>
                <w:rFonts w:ascii="Times New Roman" w:hAnsi="Times New Roman" w:cs="Times New Roman"/>
                <w:b/>
                <w:bCs/>
                <w:color w:val="000000"/>
                <w:lang w:val="ru-RU"/>
              </w:rPr>
              <w:t xml:space="preserve"> </w:t>
            </w:r>
            <w:proofErr w:type="spellStart"/>
            <w:r w:rsidRPr="00BE4FB9">
              <w:rPr>
                <w:rFonts w:ascii="Times New Roman" w:hAnsi="Times New Roman" w:cs="Times New Roman"/>
                <w:b/>
                <w:bCs/>
                <w:color w:val="000000"/>
                <w:lang w:val="ru-RU"/>
              </w:rPr>
              <w:t>постачання</w:t>
            </w:r>
            <w:proofErr w:type="spellEnd"/>
          </w:p>
        </w:tc>
        <w:tc>
          <w:tcPr>
            <w:tcW w:w="2016" w:type="dxa"/>
            <w:vMerge w:val="restart"/>
            <w:tcBorders>
              <w:top w:val="single" w:sz="4" w:space="0" w:color="auto"/>
              <w:left w:val="nil"/>
              <w:right w:val="single" w:sz="4" w:space="0" w:color="auto"/>
            </w:tcBorders>
            <w:shd w:val="clear" w:color="000000" w:fill="FFFFFF"/>
            <w:vAlign w:val="center"/>
          </w:tcPr>
          <w:p w:rsidR="00404AEE" w:rsidRPr="00BE4FB9" w:rsidRDefault="00404AEE" w:rsidP="000B4E22">
            <w:pPr>
              <w:rPr>
                <w:rFonts w:ascii="Times New Roman" w:hAnsi="Times New Roman" w:cs="Times New Roman"/>
                <w:b/>
                <w:i/>
                <w:lang w:val="ru-RU"/>
              </w:rPr>
            </w:pPr>
            <w:proofErr w:type="spellStart"/>
            <w:r w:rsidRPr="00BE4FB9">
              <w:rPr>
                <w:rFonts w:ascii="Times New Roman" w:hAnsi="Times New Roman" w:cs="Times New Roman"/>
                <w:b/>
                <w:bCs/>
                <w:color w:val="000000"/>
                <w:lang w:val="ru-RU"/>
              </w:rPr>
              <w:t>Енергетичний</w:t>
            </w:r>
            <w:proofErr w:type="spellEnd"/>
            <w:r w:rsidRPr="00BE4FB9">
              <w:rPr>
                <w:rFonts w:ascii="Times New Roman" w:hAnsi="Times New Roman" w:cs="Times New Roman"/>
                <w:b/>
                <w:bCs/>
                <w:color w:val="000000"/>
                <w:lang w:val="ru-RU"/>
              </w:rPr>
              <w:t xml:space="preserve"> </w:t>
            </w:r>
            <w:proofErr w:type="spellStart"/>
            <w:r w:rsidRPr="00BE4FB9">
              <w:rPr>
                <w:rFonts w:ascii="Times New Roman" w:hAnsi="Times New Roman" w:cs="Times New Roman"/>
                <w:b/>
                <w:bCs/>
                <w:color w:val="000000"/>
                <w:lang w:val="ru-RU"/>
              </w:rPr>
              <w:t>ідентифікаційний</w:t>
            </w:r>
            <w:proofErr w:type="spellEnd"/>
            <w:r w:rsidRPr="00BE4FB9">
              <w:rPr>
                <w:rFonts w:ascii="Times New Roman" w:hAnsi="Times New Roman" w:cs="Times New Roman"/>
                <w:b/>
                <w:bCs/>
                <w:color w:val="000000"/>
                <w:lang w:val="ru-RU"/>
              </w:rPr>
              <w:t xml:space="preserve"> кодам (ЕІС код)</w:t>
            </w:r>
          </w:p>
        </w:tc>
        <w:tc>
          <w:tcPr>
            <w:tcW w:w="1421" w:type="dxa"/>
            <w:vMerge w:val="restart"/>
            <w:tcBorders>
              <w:top w:val="single" w:sz="4" w:space="0" w:color="auto"/>
              <w:left w:val="nil"/>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rPr>
            </w:pPr>
            <w:proofErr w:type="spellStart"/>
            <w:r w:rsidRPr="00BE4FB9">
              <w:rPr>
                <w:rFonts w:ascii="Times New Roman" w:hAnsi="Times New Roman" w:cs="Times New Roman"/>
                <w:b/>
                <w:bCs/>
                <w:color w:val="000000"/>
              </w:rPr>
              <w:t>Категорія</w:t>
            </w:r>
            <w:proofErr w:type="spellEnd"/>
            <w:r w:rsidRPr="00BE4FB9">
              <w:rPr>
                <w:rFonts w:ascii="Times New Roman" w:hAnsi="Times New Roman" w:cs="Times New Roman"/>
                <w:b/>
                <w:bCs/>
                <w:color w:val="000000"/>
              </w:rPr>
              <w:t xml:space="preserve"> </w:t>
            </w:r>
            <w:proofErr w:type="spellStart"/>
            <w:r w:rsidRPr="00BE4FB9">
              <w:rPr>
                <w:rFonts w:ascii="Times New Roman" w:hAnsi="Times New Roman" w:cs="Times New Roman"/>
                <w:b/>
                <w:bCs/>
                <w:color w:val="000000"/>
              </w:rPr>
              <w:t>площадки</w:t>
            </w:r>
            <w:proofErr w:type="spellEnd"/>
            <w:r w:rsidRPr="00BE4FB9">
              <w:rPr>
                <w:rFonts w:ascii="Times New Roman" w:hAnsi="Times New Roman" w:cs="Times New Roman"/>
                <w:b/>
                <w:bCs/>
                <w:color w:val="000000"/>
              </w:rPr>
              <w:t xml:space="preserve"> </w:t>
            </w:r>
            <w:proofErr w:type="spellStart"/>
            <w:r w:rsidRPr="00BE4FB9">
              <w:rPr>
                <w:rFonts w:ascii="Times New Roman" w:hAnsi="Times New Roman" w:cs="Times New Roman"/>
                <w:b/>
                <w:bCs/>
                <w:color w:val="000000"/>
              </w:rPr>
              <w:t>виміру</w:t>
            </w:r>
            <w:proofErr w:type="spellEnd"/>
            <w:r w:rsidRPr="00BE4FB9">
              <w:rPr>
                <w:rFonts w:ascii="Times New Roman" w:hAnsi="Times New Roman" w:cs="Times New Roman"/>
                <w:b/>
                <w:bCs/>
                <w:color w:val="000000"/>
              </w:rPr>
              <w:t xml:space="preserve"> </w:t>
            </w:r>
            <w:proofErr w:type="spellStart"/>
            <w:r w:rsidRPr="00BE4FB9">
              <w:rPr>
                <w:rFonts w:ascii="Times New Roman" w:hAnsi="Times New Roman" w:cs="Times New Roman"/>
                <w:b/>
                <w:bCs/>
                <w:color w:val="000000"/>
              </w:rPr>
              <w:t>споживача</w:t>
            </w:r>
            <w:proofErr w:type="spellEnd"/>
          </w:p>
        </w:tc>
        <w:tc>
          <w:tcPr>
            <w:tcW w:w="1300" w:type="dxa"/>
            <w:vMerge w:val="restart"/>
            <w:tcBorders>
              <w:top w:val="single" w:sz="4" w:space="0" w:color="auto"/>
              <w:left w:val="nil"/>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rPr>
            </w:pPr>
            <w:proofErr w:type="spellStart"/>
            <w:r w:rsidRPr="00BE4FB9">
              <w:rPr>
                <w:rFonts w:ascii="Times New Roman" w:hAnsi="Times New Roman" w:cs="Times New Roman"/>
                <w:b/>
                <w:bCs/>
                <w:color w:val="000000"/>
              </w:rPr>
              <w:t>Клас</w:t>
            </w:r>
            <w:proofErr w:type="spellEnd"/>
            <w:r w:rsidRPr="00BE4FB9">
              <w:rPr>
                <w:rFonts w:ascii="Times New Roman" w:hAnsi="Times New Roman" w:cs="Times New Roman"/>
                <w:b/>
                <w:bCs/>
                <w:color w:val="000000"/>
              </w:rPr>
              <w:t xml:space="preserve"> </w:t>
            </w:r>
            <w:proofErr w:type="spellStart"/>
            <w:r w:rsidRPr="00BE4FB9">
              <w:rPr>
                <w:rFonts w:ascii="Times New Roman" w:hAnsi="Times New Roman" w:cs="Times New Roman"/>
                <w:b/>
                <w:bCs/>
                <w:color w:val="000000"/>
              </w:rPr>
              <w:t>напруги</w:t>
            </w:r>
            <w:proofErr w:type="spellEnd"/>
            <w:r w:rsidRPr="00BE4FB9">
              <w:rPr>
                <w:rFonts w:ascii="Times New Roman" w:hAnsi="Times New Roman" w:cs="Times New Roman"/>
                <w:b/>
                <w:bCs/>
                <w:color w:val="000000"/>
              </w:rPr>
              <w:t xml:space="preserve"> </w:t>
            </w:r>
            <w:proofErr w:type="spellStart"/>
            <w:r w:rsidRPr="00BE4FB9">
              <w:rPr>
                <w:rFonts w:ascii="Times New Roman" w:hAnsi="Times New Roman" w:cs="Times New Roman"/>
                <w:b/>
                <w:bCs/>
                <w:color w:val="000000"/>
              </w:rPr>
              <w:t>споживача</w:t>
            </w:r>
            <w:proofErr w:type="spellEnd"/>
          </w:p>
        </w:tc>
      </w:tr>
      <w:tr w:rsidR="00404AEE" w:rsidRPr="00BE4FB9" w:rsidTr="00BE4FB9">
        <w:trPr>
          <w:gridAfter w:val="1"/>
          <w:wAfter w:w="6" w:type="dxa"/>
          <w:trHeight w:val="255"/>
        </w:trPr>
        <w:tc>
          <w:tcPr>
            <w:tcW w:w="2440" w:type="dxa"/>
            <w:tcBorders>
              <w:top w:val="single" w:sz="4" w:space="0" w:color="000000"/>
              <w:left w:val="single" w:sz="4" w:space="0" w:color="000000"/>
              <w:bottom w:val="single" w:sz="4" w:space="0" w:color="000000"/>
              <w:right w:val="single" w:sz="4" w:space="0" w:color="000000"/>
            </w:tcBorders>
            <w:shd w:val="clear" w:color="000000" w:fill="FFFFFF"/>
          </w:tcPr>
          <w:p w:rsidR="00404AEE" w:rsidRPr="00BE4FB9" w:rsidRDefault="00404AEE" w:rsidP="000B4E22">
            <w:pPr>
              <w:jc w:val="center"/>
              <w:rPr>
                <w:rFonts w:ascii="Times New Roman" w:hAnsi="Times New Roman" w:cs="Times New Roman"/>
                <w:b/>
                <w:i/>
              </w:rPr>
            </w:pPr>
            <w:proofErr w:type="spellStart"/>
            <w:r w:rsidRPr="00BE4FB9">
              <w:rPr>
                <w:rFonts w:ascii="Times New Roman" w:hAnsi="Times New Roman" w:cs="Times New Roman"/>
                <w:b/>
                <w:bCs/>
                <w:color w:val="000000"/>
                <w:lang w:val="ru-RU"/>
              </w:rPr>
              <w:t>назва</w:t>
            </w:r>
            <w:proofErr w:type="spellEnd"/>
            <w:r w:rsidRPr="00BE4FB9">
              <w:rPr>
                <w:rFonts w:ascii="Times New Roman" w:hAnsi="Times New Roman" w:cs="Times New Roman"/>
                <w:b/>
                <w:bCs/>
                <w:color w:val="000000"/>
                <w:lang w:val="ru-RU"/>
              </w:rPr>
              <w:t xml:space="preserve"> </w:t>
            </w:r>
            <w:proofErr w:type="spellStart"/>
            <w:r w:rsidRPr="00BE4FB9">
              <w:rPr>
                <w:rFonts w:ascii="Times New Roman" w:hAnsi="Times New Roman" w:cs="Times New Roman"/>
                <w:b/>
                <w:bCs/>
                <w:color w:val="000000"/>
                <w:lang w:val="ru-RU"/>
              </w:rPr>
              <w:t>об’єкту</w:t>
            </w:r>
            <w:proofErr w:type="spellEnd"/>
          </w:p>
        </w:tc>
        <w:tc>
          <w:tcPr>
            <w:tcW w:w="3254" w:type="dxa"/>
            <w:tcBorders>
              <w:top w:val="single" w:sz="4" w:space="0" w:color="000000"/>
              <w:left w:val="nil"/>
              <w:bottom w:val="single" w:sz="4" w:space="0" w:color="000000"/>
              <w:right w:val="single" w:sz="4" w:space="0" w:color="000000"/>
            </w:tcBorders>
            <w:shd w:val="clear" w:color="000000" w:fill="FFFFFF"/>
          </w:tcPr>
          <w:p w:rsidR="00404AEE" w:rsidRPr="00BE4FB9" w:rsidRDefault="00404AEE" w:rsidP="000B4E22">
            <w:pPr>
              <w:jc w:val="center"/>
              <w:rPr>
                <w:rFonts w:ascii="Times New Roman" w:hAnsi="Times New Roman" w:cs="Times New Roman"/>
                <w:b/>
                <w:i/>
              </w:rPr>
            </w:pPr>
            <w:r w:rsidRPr="00BE4FB9">
              <w:rPr>
                <w:rFonts w:ascii="Times New Roman" w:hAnsi="Times New Roman" w:cs="Times New Roman"/>
                <w:b/>
                <w:bCs/>
                <w:color w:val="000000"/>
                <w:lang w:val="ru-RU"/>
              </w:rPr>
              <w:t xml:space="preserve">адреса </w:t>
            </w:r>
            <w:proofErr w:type="spellStart"/>
            <w:r w:rsidRPr="00BE4FB9">
              <w:rPr>
                <w:rFonts w:ascii="Times New Roman" w:hAnsi="Times New Roman" w:cs="Times New Roman"/>
                <w:b/>
                <w:bCs/>
                <w:color w:val="000000"/>
                <w:lang w:val="ru-RU"/>
              </w:rPr>
              <w:t>об’єкту</w:t>
            </w:r>
            <w:proofErr w:type="spellEnd"/>
          </w:p>
        </w:tc>
        <w:tc>
          <w:tcPr>
            <w:tcW w:w="2016" w:type="dxa"/>
            <w:vMerge/>
            <w:tcBorders>
              <w:left w:val="nil"/>
              <w:bottom w:val="single" w:sz="4" w:space="0" w:color="auto"/>
              <w:right w:val="single" w:sz="4" w:space="0" w:color="auto"/>
            </w:tcBorders>
            <w:shd w:val="clear" w:color="000000" w:fill="FFFFFF"/>
            <w:vAlign w:val="center"/>
          </w:tcPr>
          <w:p w:rsidR="00404AEE" w:rsidRPr="00BE4FB9" w:rsidRDefault="00404AEE" w:rsidP="000B4E22">
            <w:pPr>
              <w:rPr>
                <w:rFonts w:ascii="Times New Roman" w:hAnsi="Times New Roman" w:cs="Times New Roman"/>
                <w:b/>
                <w:i/>
              </w:rPr>
            </w:pPr>
          </w:p>
        </w:tc>
        <w:tc>
          <w:tcPr>
            <w:tcW w:w="1421" w:type="dxa"/>
            <w:vMerge/>
            <w:tcBorders>
              <w:left w:val="nil"/>
              <w:bottom w:val="single" w:sz="4" w:space="0" w:color="auto"/>
              <w:right w:val="single" w:sz="4" w:space="0" w:color="auto"/>
            </w:tcBorders>
            <w:shd w:val="clear" w:color="000000" w:fill="FFFFFF"/>
          </w:tcPr>
          <w:p w:rsidR="00404AEE" w:rsidRPr="00BE4FB9" w:rsidRDefault="00404AEE" w:rsidP="000B4E22">
            <w:pPr>
              <w:rPr>
                <w:rFonts w:ascii="Times New Roman" w:hAnsi="Times New Roman" w:cs="Times New Roman"/>
                <w:b/>
                <w:i/>
              </w:rPr>
            </w:pPr>
          </w:p>
        </w:tc>
        <w:tc>
          <w:tcPr>
            <w:tcW w:w="1300" w:type="dxa"/>
            <w:vMerge/>
            <w:tcBorders>
              <w:left w:val="nil"/>
              <w:bottom w:val="single" w:sz="4" w:space="0" w:color="auto"/>
              <w:right w:val="single" w:sz="4" w:space="0" w:color="auto"/>
            </w:tcBorders>
            <w:shd w:val="clear" w:color="000000" w:fill="FFFFFF"/>
          </w:tcPr>
          <w:p w:rsidR="00404AEE" w:rsidRPr="00BE4FB9" w:rsidRDefault="00404AEE" w:rsidP="000B4E22">
            <w:pPr>
              <w:rPr>
                <w:rFonts w:ascii="Times New Roman" w:hAnsi="Times New Roman" w:cs="Times New Roman"/>
                <w:b/>
                <w:i/>
              </w:rPr>
            </w:pPr>
          </w:p>
        </w:tc>
      </w:tr>
      <w:tr w:rsidR="00404AEE" w:rsidRPr="00BE4FB9" w:rsidTr="00BE4FB9">
        <w:trPr>
          <w:gridAfter w:val="1"/>
          <w:wAfter w:w="6" w:type="dxa"/>
          <w:trHeight w:val="255"/>
        </w:trPr>
        <w:tc>
          <w:tcPr>
            <w:tcW w:w="2440" w:type="dxa"/>
            <w:tcBorders>
              <w:top w:val="single" w:sz="4" w:space="0" w:color="000000"/>
              <w:left w:val="single" w:sz="4" w:space="0" w:color="000000"/>
              <w:bottom w:val="single" w:sz="4" w:space="0" w:color="000000"/>
              <w:right w:val="single" w:sz="4" w:space="0" w:color="000000"/>
            </w:tcBorders>
            <w:shd w:val="clear" w:color="000000" w:fill="FFFFFF"/>
          </w:tcPr>
          <w:p w:rsidR="00404AEE" w:rsidRPr="00BE4FB9" w:rsidRDefault="00404AEE" w:rsidP="000B4E22">
            <w:pPr>
              <w:jc w:val="both"/>
              <w:rPr>
                <w:rFonts w:ascii="Times New Roman" w:hAnsi="Times New Roman" w:cs="Times New Roman"/>
                <w:b/>
                <w:bCs/>
                <w:color w:val="000000"/>
              </w:rPr>
            </w:pPr>
            <w:proofErr w:type="spellStart"/>
            <w:r w:rsidRPr="00BE4FB9">
              <w:rPr>
                <w:rFonts w:ascii="Times New Roman" w:eastAsia="Arial Unicode MS" w:hAnsi="Times New Roman" w:cs="Times New Roman"/>
              </w:rPr>
              <w:t>Комунальна</w:t>
            </w:r>
            <w:proofErr w:type="spellEnd"/>
            <w:r w:rsidRPr="00BE4FB9">
              <w:rPr>
                <w:rFonts w:ascii="Times New Roman" w:eastAsia="Arial Unicode MS" w:hAnsi="Times New Roman" w:cs="Times New Roman"/>
              </w:rPr>
              <w:t xml:space="preserve"> </w:t>
            </w:r>
            <w:proofErr w:type="spellStart"/>
            <w:r w:rsidRPr="00BE4FB9">
              <w:rPr>
                <w:rFonts w:ascii="Times New Roman" w:eastAsia="Arial Unicode MS" w:hAnsi="Times New Roman" w:cs="Times New Roman"/>
              </w:rPr>
              <w:t>установа</w:t>
            </w:r>
            <w:proofErr w:type="spellEnd"/>
            <w:r w:rsidRPr="00BE4FB9">
              <w:rPr>
                <w:rFonts w:ascii="Times New Roman" w:eastAsia="Arial Unicode MS" w:hAnsi="Times New Roman" w:cs="Times New Roman"/>
              </w:rPr>
              <w:t xml:space="preserve"> </w:t>
            </w:r>
            <w:r w:rsidRPr="00BE4FB9">
              <w:rPr>
                <w:rFonts w:ascii="Times New Roman" w:hAnsi="Times New Roman" w:cs="Times New Roman"/>
              </w:rPr>
              <w:t>«</w:t>
            </w:r>
            <w:proofErr w:type="spellStart"/>
            <w:r w:rsidRPr="00BE4FB9">
              <w:rPr>
                <w:rFonts w:ascii="Times New Roman" w:hAnsi="Times New Roman" w:cs="Times New Roman"/>
              </w:rPr>
              <w:t>Центр</w:t>
            </w:r>
            <w:proofErr w:type="spellEnd"/>
            <w:r w:rsidRPr="00BE4FB9">
              <w:rPr>
                <w:rFonts w:ascii="Times New Roman" w:hAnsi="Times New Roman" w:cs="Times New Roman"/>
              </w:rPr>
              <w:t xml:space="preserve"> </w:t>
            </w:r>
            <w:proofErr w:type="spellStart"/>
            <w:r w:rsidRPr="00BE4FB9">
              <w:rPr>
                <w:rFonts w:ascii="Times New Roman" w:hAnsi="Times New Roman" w:cs="Times New Roman"/>
              </w:rPr>
              <w:t>фінансування</w:t>
            </w:r>
            <w:proofErr w:type="spellEnd"/>
            <w:r w:rsidRPr="00BE4FB9">
              <w:rPr>
                <w:rFonts w:ascii="Times New Roman" w:hAnsi="Times New Roman" w:cs="Times New Roman"/>
              </w:rPr>
              <w:t xml:space="preserve"> </w:t>
            </w:r>
            <w:proofErr w:type="spellStart"/>
            <w:r w:rsidRPr="00BE4FB9">
              <w:rPr>
                <w:rFonts w:ascii="Times New Roman" w:hAnsi="Times New Roman" w:cs="Times New Roman"/>
              </w:rPr>
              <w:t>та</w:t>
            </w:r>
            <w:proofErr w:type="spellEnd"/>
            <w:r w:rsidRPr="00BE4FB9">
              <w:rPr>
                <w:rFonts w:ascii="Times New Roman" w:hAnsi="Times New Roman" w:cs="Times New Roman"/>
              </w:rPr>
              <w:t xml:space="preserve"> </w:t>
            </w:r>
            <w:proofErr w:type="spellStart"/>
            <w:r w:rsidRPr="00BE4FB9">
              <w:rPr>
                <w:rFonts w:ascii="Times New Roman" w:hAnsi="Times New Roman" w:cs="Times New Roman"/>
              </w:rPr>
              <w:t>господарського</w:t>
            </w:r>
            <w:proofErr w:type="spellEnd"/>
            <w:r w:rsidRPr="00BE4FB9">
              <w:rPr>
                <w:rFonts w:ascii="Times New Roman" w:hAnsi="Times New Roman" w:cs="Times New Roman"/>
              </w:rPr>
              <w:t xml:space="preserve"> </w:t>
            </w:r>
            <w:proofErr w:type="spellStart"/>
            <w:r w:rsidRPr="00BE4FB9">
              <w:rPr>
                <w:rFonts w:ascii="Times New Roman" w:hAnsi="Times New Roman" w:cs="Times New Roman"/>
              </w:rPr>
              <w:t>обслуговування</w:t>
            </w:r>
            <w:proofErr w:type="spellEnd"/>
            <w:r w:rsidRPr="00BE4FB9">
              <w:rPr>
                <w:rFonts w:ascii="Times New Roman" w:hAnsi="Times New Roman" w:cs="Times New Roman"/>
              </w:rPr>
              <w:t xml:space="preserve"> </w:t>
            </w:r>
            <w:proofErr w:type="spellStart"/>
            <w:r w:rsidRPr="00BE4FB9">
              <w:rPr>
                <w:rFonts w:ascii="Times New Roman" w:hAnsi="Times New Roman" w:cs="Times New Roman"/>
              </w:rPr>
              <w:t>закладів</w:t>
            </w:r>
            <w:proofErr w:type="spellEnd"/>
            <w:r w:rsidRPr="00BE4FB9">
              <w:rPr>
                <w:rFonts w:ascii="Times New Roman" w:hAnsi="Times New Roman" w:cs="Times New Roman"/>
              </w:rPr>
              <w:t xml:space="preserve"> </w:t>
            </w:r>
            <w:proofErr w:type="spellStart"/>
            <w:r w:rsidRPr="00BE4FB9">
              <w:rPr>
                <w:rFonts w:ascii="Times New Roman" w:hAnsi="Times New Roman" w:cs="Times New Roman"/>
              </w:rPr>
              <w:t>освіти</w:t>
            </w:r>
            <w:proofErr w:type="spellEnd"/>
            <w:r w:rsidRPr="00BE4FB9">
              <w:rPr>
                <w:rFonts w:ascii="Times New Roman" w:hAnsi="Times New Roman" w:cs="Times New Roman"/>
              </w:rPr>
              <w:t xml:space="preserve">, </w:t>
            </w:r>
            <w:proofErr w:type="spellStart"/>
            <w:r w:rsidRPr="00BE4FB9">
              <w:rPr>
                <w:rFonts w:ascii="Times New Roman" w:hAnsi="Times New Roman" w:cs="Times New Roman"/>
              </w:rPr>
              <w:t>фізичної</w:t>
            </w:r>
            <w:proofErr w:type="spellEnd"/>
            <w:r w:rsidRPr="00BE4FB9">
              <w:rPr>
                <w:rFonts w:ascii="Times New Roman" w:hAnsi="Times New Roman" w:cs="Times New Roman"/>
              </w:rPr>
              <w:t xml:space="preserve"> </w:t>
            </w:r>
            <w:proofErr w:type="spellStart"/>
            <w:r w:rsidRPr="00BE4FB9">
              <w:rPr>
                <w:rFonts w:ascii="Times New Roman" w:hAnsi="Times New Roman" w:cs="Times New Roman"/>
              </w:rPr>
              <w:t>культури</w:t>
            </w:r>
            <w:proofErr w:type="spellEnd"/>
            <w:r w:rsidRPr="00BE4FB9">
              <w:rPr>
                <w:rFonts w:ascii="Times New Roman" w:hAnsi="Times New Roman" w:cs="Times New Roman"/>
              </w:rPr>
              <w:t xml:space="preserve"> і </w:t>
            </w:r>
            <w:proofErr w:type="spellStart"/>
            <w:r w:rsidRPr="00BE4FB9">
              <w:rPr>
                <w:rFonts w:ascii="Times New Roman" w:hAnsi="Times New Roman" w:cs="Times New Roman"/>
              </w:rPr>
              <w:t>спорту</w:t>
            </w:r>
            <w:proofErr w:type="spellEnd"/>
            <w:r w:rsidRPr="00BE4FB9">
              <w:rPr>
                <w:rFonts w:ascii="Times New Roman" w:hAnsi="Times New Roman" w:cs="Times New Roman"/>
              </w:rPr>
              <w:t xml:space="preserve"> </w:t>
            </w:r>
            <w:proofErr w:type="spellStart"/>
            <w:r w:rsidRPr="00BE4FB9">
              <w:rPr>
                <w:rFonts w:ascii="Times New Roman" w:hAnsi="Times New Roman" w:cs="Times New Roman"/>
              </w:rPr>
              <w:t>Ананьївської</w:t>
            </w:r>
            <w:proofErr w:type="spellEnd"/>
            <w:r w:rsidRPr="00BE4FB9">
              <w:rPr>
                <w:rFonts w:ascii="Times New Roman" w:hAnsi="Times New Roman" w:cs="Times New Roman"/>
              </w:rPr>
              <w:t xml:space="preserve">  </w:t>
            </w:r>
            <w:proofErr w:type="spellStart"/>
            <w:r w:rsidRPr="00BE4FB9">
              <w:rPr>
                <w:rFonts w:ascii="Times New Roman" w:hAnsi="Times New Roman" w:cs="Times New Roman"/>
              </w:rPr>
              <w:t>міської</w:t>
            </w:r>
            <w:proofErr w:type="spellEnd"/>
            <w:r w:rsidRPr="00BE4FB9">
              <w:rPr>
                <w:rFonts w:ascii="Times New Roman" w:hAnsi="Times New Roman" w:cs="Times New Roman"/>
              </w:rPr>
              <w:t xml:space="preserve"> </w:t>
            </w:r>
            <w:proofErr w:type="spellStart"/>
            <w:r w:rsidRPr="00BE4FB9">
              <w:rPr>
                <w:rFonts w:ascii="Times New Roman" w:hAnsi="Times New Roman" w:cs="Times New Roman"/>
              </w:rPr>
              <w:t>ради</w:t>
            </w:r>
            <w:proofErr w:type="spellEnd"/>
            <w:r w:rsidRPr="00BE4FB9">
              <w:rPr>
                <w:rFonts w:ascii="Times New Roman" w:hAnsi="Times New Roman" w:cs="Times New Roman"/>
              </w:rPr>
              <w:t>»</w:t>
            </w:r>
          </w:p>
        </w:tc>
        <w:tc>
          <w:tcPr>
            <w:tcW w:w="3254" w:type="dxa"/>
            <w:tcBorders>
              <w:top w:val="single" w:sz="4" w:space="0" w:color="000000"/>
              <w:left w:val="nil"/>
              <w:bottom w:val="single" w:sz="4" w:space="0" w:color="000000"/>
              <w:right w:val="single" w:sz="4" w:space="0" w:color="000000"/>
            </w:tcBorders>
            <w:shd w:val="clear" w:color="000000" w:fill="FFFFFF"/>
            <w:vAlign w:val="center"/>
          </w:tcPr>
          <w:p w:rsidR="00404AEE" w:rsidRPr="00BE4FB9" w:rsidRDefault="00404AEE" w:rsidP="000B4E22">
            <w:pPr>
              <w:spacing w:line="0" w:lineRule="atLeast"/>
              <w:rPr>
                <w:rFonts w:ascii="Times New Roman" w:hAnsi="Times New Roman" w:cs="Times New Roman"/>
                <w:lang w:val="ru-RU"/>
              </w:rPr>
            </w:pPr>
            <w:proofErr w:type="spellStart"/>
            <w:r w:rsidRPr="00BE4FB9">
              <w:rPr>
                <w:rFonts w:ascii="Times New Roman" w:hAnsi="Times New Roman" w:cs="Times New Roman"/>
                <w:lang w:val="ru-RU"/>
              </w:rPr>
              <w:t>Одеська</w:t>
            </w:r>
            <w:proofErr w:type="spellEnd"/>
            <w:r w:rsidRPr="00BE4FB9">
              <w:rPr>
                <w:rFonts w:ascii="Times New Roman" w:hAnsi="Times New Roman" w:cs="Times New Roman"/>
                <w:lang w:val="ru-RU"/>
              </w:rPr>
              <w:t xml:space="preserve"> обл.,</w:t>
            </w:r>
          </w:p>
          <w:p w:rsidR="00404AEE" w:rsidRPr="00BE4FB9" w:rsidRDefault="00404AEE" w:rsidP="000B4E22">
            <w:pPr>
              <w:spacing w:line="0" w:lineRule="atLeast"/>
              <w:rPr>
                <w:rFonts w:ascii="Times New Roman" w:hAnsi="Times New Roman" w:cs="Times New Roman"/>
                <w:lang w:val="ru-RU"/>
              </w:rPr>
            </w:pPr>
            <w:r w:rsidRPr="00BE4FB9">
              <w:rPr>
                <w:rFonts w:ascii="Times New Roman" w:hAnsi="Times New Roman" w:cs="Times New Roman"/>
                <w:lang w:val="ru-RU"/>
              </w:rPr>
              <w:t xml:space="preserve">м. Ананьїв, </w:t>
            </w:r>
          </w:p>
          <w:p w:rsidR="00404AEE" w:rsidRPr="00BE4FB9" w:rsidRDefault="00404AEE" w:rsidP="000B4E22">
            <w:pPr>
              <w:rPr>
                <w:rFonts w:ascii="Times New Roman" w:hAnsi="Times New Roman" w:cs="Times New Roman"/>
                <w:b/>
                <w:bCs/>
                <w:color w:val="000000"/>
                <w:lang w:val="ru-RU"/>
              </w:rPr>
            </w:pPr>
            <w:proofErr w:type="spellStart"/>
            <w:r w:rsidRPr="00BE4FB9">
              <w:rPr>
                <w:rFonts w:ascii="Times New Roman" w:hAnsi="Times New Roman" w:cs="Times New Roman"/>
                <w:lang w:val="ru-RU"/>
              </w:rPr>
              <w:t>вул</w:t>
            </w:r>
            <w:proofErr w:type="spellEnd"/>
            <w:r w:rsidRPr="00BE4FB9">
              <w:rPr>
                <w:rFonts w:ascii="Times New Roman" w:hAnsi="Times New Roman" w:cs="Times New Roman"/>
                <w:lang w:val="ru-RU"/>
              </w:rPr>
              <w:t xml:space="preserve">. Виноградова </w:t>
            </w:r>
            <w:proofErr w:type="spellStart"/>
            <w:r w:rsidRPr="00BE4FB9">
              <w:rPr>
                <w:rFonts w:ascii="Times New Roman" w:hAnsi="Times New Roman" w:cs="Times New Roman"/>
                <w:lang w:val="ru-RU"/>
              </w:rPr>
              <w:t>Вані</w:t>
            </w:r>
            <w:proofErr w:type="spellEnd"/>
            <w:r w:rsidRPr="00BE4FB9">
              <w:rPr>
                <w:rFonts w:ascii="Times New Roman" w:hAnsi="Times New Roman" w:cs="Times New Roman"/>
                <w:lang w:val="ru-RU"/>
              </w:rPr>
              <w:t>, 21а</w:t>
            </w:r>
          </w:p>
        </w:tc>
        <w:tc>
          <w:tcPr>
            <w:tcW w:w="2016" w:type="dxa"/>
            <w:tcBorders>
              <w:left w:val="nil"/>
              <w:bottom w:val="single" w:sz="4" w:space="0" w:color="auto"/>
              <w:right w:val="single" w:sz="4" w:space="0" w:color="auto"/>
            </w:tcBorders>
            <w:shd w:val="clear" w:color="000000" w:fill="FFFFFF"/>
            <w:vAlign w:val="center"/>
          </w:tcPr>
          <w:p w:rsidR="00404AEE" w:rsidRPr="00BE4FB9" w:rsidRDefault="00404AEE" w:rsidP="000B4E22">
            <w:pPr>
              <w:rPr>
                <w:rFonts w:ascii="Times New Roman" w:hAnsi="Times New Roman" w:cs="Times New Roman"/>
                <w:b/>
                <w:i/>
              </w:rPr>
            </w:pPr>
            <w:r w:rsidRPr="00BE4FB9">
              <w:rPr>
                <w:rFonts w:ascii="Times New Roman" w:hAnsi="Times New Roman" w:cs="Times New Roman"/>
              </w:rPr>
              <w:t>62Z8705262876565</w:t>
            </w:r>
          </w:p>
        </w:tc>
        <w:tc>
          <w:tcPr>
            <w:tcW w:w="1421" w:type="dxa"/>
            <w:tcBorders>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b/>
                <w:i/>
              </w:rPr>
            </w:pPr>
            <w:proofErr w:type="spellStart"/>
            <w:r w:rsidRPr="00BE4FB9">
              <w:rPr>
                <w:rFonts w:ascii="Times New Roman" w:hAnsi="Times New Roman" w:cs="Times New Roman"/>
                <w:color w:val="000000"/>
              </w:rPr>
              <w:t>група</w:t>
            </w:r>
            <w:proofErr w:type="spellEnd"/>
            <w:r w:rsidRPr="00BE4FB9">
              <w:rPr>
                <w:rFonts w:ascii="Times New Roman" w:hAnsi="Times New Roman" w:cs="Times New Roman"/>
                <w:color w:val="000000"/>
              </w:rPr>
              <w:t xml:space="preserve"> «Б»</w:t>
            </w:r>
          </w:p>
        </w:tc>
        <w:tc>
          <w:tcPr>
            <w:tcW w:w="1300" w:type="dxa"/>
            <w:tcBorders>
              <w:left w:val="nil"/>
              <w:bottom w:val="single" w:sz="4" w:space="0" w:color="auto"/>
              <w:right w:val="single" w:sz="4" w:space="0" w:color="auto"/>
            </w:tcBorders>
            <w:shd w:val="clear" w:color="000000" w:fill="FFFFFF"/>
            <w:vAlign w:val="center"/>
          </w:tcPr>
          <w:p w:rsidR="00404AEE" w:rsidRPr="00BE4FB9" w:rsidRDefault="00404AEE" w:rsidP="000B4E22">
            <w:pPr>
              <w:rPr>
                <w:rFonts w:ascii="Times New Roman" w:hAnsi="Times New Roman" w:cs="Times New Roman"/>
                <w:b/>
                <w:i/>
              </w:rPr>
            </w:pPr>
            <w:r w:rsidRPr="00BE4FB9">
              <w:rPr>
                <w:rFonts w:ascii="Times New Roman" w:hAnsi="Times New Roman" w:cs="Times New Roman"/>
                <w:color w:val="000000"/>
              </w:rPr>
              <w:t>2 (</w:t>
            </w:r>
            <w:proofErr w:type="spellStart"/>
            <w:r w:rsidRPr="00BE4FB9">
              <w:rPr>
                <w:rFonts w:ascii="Times New Roman" w:hAnsi="Times New Roman" w:cs="Times New Roman"/>
                <w:color w:val="000000"/>
              </w:rPr>
              <w:t>друга</w:t>
            </w:r>
            <w:proofErr w:type="spellEnd"/>
            <w:r w:rsidRPr="00BE4FB9">
              <w:rPr>
                <w:rFonts w:ascii="Times New Roman" w:hAnsi="Times New Roman" w:cs="Times New Roman"/>
                <w:color w:val="000000"/>
              </w:rPr>
              <w:t>)</w:t>
            </w:r>
          </w:p>
        </w:tc>
      </w:tr>
      <w:tr w:rsidR="00404AEE" w:rsidRPr="00BE4FB9" w:rsidTr="00BE4FB9">
        <w:trPr>
          <w:gridAfter w:val="1"/>
          <w:wAfter w:w="6" w:type="dxa"/>
          <w:trHeight w:val="255"/>
        </w:trPr>
        <w:tc>
          <w:tcPr>
            <w:tcW w:w="2440" w:type="dxa"/>
            <w:tcBorders>
              <w:top w:val="single" w:sz="4" w:space="0" w:color="000000"/>
              <w:left w:val="single" w:sz="4" w:space="0" w:color="000000"/>
              <w:bottom w:val="single" w:sz="4" w:space="0" w:color="000000"/>
              <w:right w:val="single" w:sz="4" w:space="0" w:color="000000"/>
            </w:tcBorders>
            <w:shd w:val="clear" w:color="000000" w:fill="FFFFFF"/>
          </w:tcPr>
          <w:p w:rsidR="00404AEE" w:rsidRPr="00BE4FB9" w:rsidRDefault="00404AEE" w:rsidP="000B4E22">
            <w:pPr>
              <w:rPr>
                <w:rFonts w:ascii="Times New Roman" w:hAnsi="Times New Roman" w:cs="Times New Roman"/>
              </w:rPr>
            </w:pPr>
            <w:r w:rsidRPr="00BE4FB9">
              <w:rPr>
                <w:rFonts w:ascii="Times New Roman" w:hAnsi="Times New Roman" w:cs="Times New Roman"/>
              </w:rPr>
              <w:t xml:space="preserve">КУ </w:t>
            </w:r>
            <w:proofErr w:type="spellStart"/>
            <w:r w:rsidRPr="00BE4FB9">
              <w:rPr>
                <w:rFonts w:ascii="Times New Roman" w:hAnsi="Times New Roman" w:cs="Times New Roman"/>
              </w:rPr>
              <w:t>Центр</w:t>
            </w:r>
            <w:proofErr w:type="spellEnd"/>
            <w:r w:rsidRPr="00BE4FB9">
              <w:rPr>
                <w:rFonts w:ascii="Times New Roman" w:hAnsi="Times New Roman" w:cs="Times New Roman"/>
              </w:rPr>
              <w:t xml:space="preserve"> </w:t>
            </w:r>
            <w:proofErr w:type="spellStart"/>
            <w:r w:rsidRPr="00BE4FB9">
              <w:rPr>
                <w:rFonts w:ascii="Times New Roman" w:hAnsi="Times New Roman" w:cs="Times New Roman"/>
              </w:rPr>
              <w:t>позашкільної</w:t>
            </w:r>
            <w:proofErr w:type="spellEnd"/>
            <w:r w:rsidRPr="00BE4FB9">
              <w:rPr>
                <w:rFonts w:ascii="Times New Roman" w:hAnsi="Times New Roman" w:cs="Times New Roman"/>
              </w:rPr>
              <w:t xml:space="preserve"> </w:t>
            </w:r>
            <w:proofErr w:type="spellStart"/>
            <w:r w:rsidRPr="00BE4FB9">
              <w:rPr>
                <w:rFonts w:ascii="Times New Roman" w:hAnsi="Times New Roman" w:cs="Times New Roman"/>
              </w:rPr>
              <w:t>освіти</w:t>
            </w:r>
            <w:proofErr w:type="spellEnd"/>
            <w:r w:rsidRPr="00BE4FB9">
              <w:rPr>
                <w:rFonts w:ascii="Times New Roman" w:hAnsi="Times New Roman" w:cs="Times New Roman"/>
              </w:rPr>
              <w:t xml:space="preserve"> і </w:t>
            </w:r>
            <w:proofErr w:type="spellStart"/>
            <w:r w:rsidRPr="00BE4FB9">
              <w:rPr>
                <w:rFonts w:ascii="Times New Roman" w:hAnsi="Times New Roman" w:cs="Times New Roman"/>
              </w:rPr>
              <w:t>виховання</w:t>
            </w:r>
            <w:proofErr w:type="spellEnd"/>
            <w:r w:rsidRPr="00BE4FB9">
              <w:rPr>
                <w:rFonts w:ascii="Times New Roman" w:hAnsi="Times New Roman" w:cs="Times New Roman"/>
              </w:rPr>
              <w:t xml:space="preserve"> (БЮТ)</w:t>
            </w:r>
          </w:p>
        </w:tc>
        <w:tc>
          <w:tcPr>
            <w:tcW w:w="3254" w:type="dxa"/>
            <w:tcBorders>
              <w:top w:val="single" w:sz="4" w:space="0" w:color="000000"/>
              <w:left w:val="nil"/>
              <w:bottom w:val="single" w:sz="4" w:space="0" w:color="000000"/>
              <w:right w:val="single" w:sz="4" w:space="0" w:color="000000"/>
            </w:tcBorders>
            <w:shd w:val="clear" w:color="000000" w:fill="FFFFFF"/>
            <w:vAlign w:val="center"/>
          </w:tcPr>
          <w:p w:rsidR="00404AEE" w:rsidRPr="00BE4FB9" w:rsidRDefault="00404AEE" w:rsidP="000B4E22">
            <w:pPr>
              <w:spacing w:line="0" w:lineRule="atLeast"/>
              <w:rPr>
                <w:rFonts w:ascii="Times New Roman" w:hAnsi="Times New Roman" w:cs="Times New Roman"/>
                <w:lang w:val="ru-RU"/>
              </w:rPr>
            </w:pPr>
            <w:proofErr w:type="spellStart"/>
            <w:r w:rsidRPr="00BE4FB9">
              <w:rPr>
                <w:rFonts w:ascii="Times New Roman" w:hAnsi="Times New Roman" w:cs="Times New Roman"/>
                <w:lang w:val="ru-RU"/>
              </w:rPr>
              <w:t>Одеська</w:t>
            </w:r>
            <w:proofErr w:type="spellEnd"/>
            <w:r w:rsidRPr="00BE4FB9">
              <w:rPr>
                <w:rFonts w:ascii="Times New Roman" w:hAnsi="Times New Roman" w:cs="Times New Roman"/>
                <w:lang w:val="ru-RU"/>
              </w:rPr>
              <w:t xml:space="preserve"> обл.,</w:t>
            </w:r>
          </w:p>
          <w:p w:rsidR="00404AEE" w:rsidRPr="00BE4FB9" w:rsidRDefault="00404AEE" w:rsidP="000B4E22">
            <w:pPr>
              <w:spacing w:line="0" w:lineRule="atLeast"/>
              <w:rPr>
                <w:rFonts w:ascii="Times New Roman" w:hAnsi="Times New Roman" w:cs="Times New Roman"/>
                <w:lang w:val="ru-RU"/>
              </w:rPr>
            </w:pPr>
            <w:r w:rsidRPr="00BE4FB9">
              <w:rPr>
                <w:rFonts w:ascii="Times New Roman" w:hAnsi="Times New Roman" w:cs="Times New Roman"/>
                <w:lang w:val="ru-RU"/>
              </w:rPr>
              <w:t xml:space="preserve"> м. Ананьїв, </w:t>
            </w:r>
          </w:p>
          <w:p w:rsidR="00404AEE" w:rsidRPr="00BE4FB9" w:rsidRDefault="00404AEE" w:rsidP="000B4E22">
            <w:pPr>
              <w:spacing w:line="0" w:lineRule="atLeast"/>
              <w:rPr>
                <w:rFonts w:ascii="Times New Roman" w:hAnsi="Times New Roman" w:cs="Times New Roman"/>
                <w:lang w:val="ru-RU"/>
              </w:rPr>
            </w:pPr>
            <w:proofErr w:type="spellStart"/>
            <w:r w:rsidRPr="00BE4FB9">
              <w:rPr>
                <w:rFonts w:ascii="Times New Roman" w:hAnsi="Times New Roman" w:cs="Times New Roman"/>
                <w:lang w:val="ru-RU"/>
              </w:rPr>
              <w:t>вул</w:t>
            </w:r>
            <w:proofErr w:type="spellEnd"/>
            <w:r w:rsidRPr="00BE4FB9">
              <w:rPr>
                <w:rFonts w:ascii="Times New Roman" w:hAnsi="Times New Roman" w:cs="Times New Roman"/>
                <w:lang w:val="ru-RU"/>
              </w:rPr>
              <w:t xml:space="preserve">. </w:t>
            </w:r>
            <w:proofErr w:type="spellStart"/>
            <w:r w:rsidRPr="00BE4FB9">
              <w:rPr>
                <w:rFonts w:ascii="Times New Roman" w:hAnsi="Times New Roman" w:cs="Times New Roman"/>
                <w:lang w:val="ru-RU"/>
              </w:rPr>
              <w:t>Соборна</w:t>
            </w:r>
            <w:proofErr w:type="spellEnd"/>
            <w:r w:rsidRPr="00BE4FB9">
              <w:rPr>
                <w:rFonts w:ascii="Times New Roman" w:hAnsi="Times New Roman" w:cs="Times New Roman"/>
                <w:lang w:val="ru-RU"/>
              </w:rPr>
              <w:t>, 41</w:t>
            </w:r>
          </w:p>
        </w:tc>
        <w:tc>
          <w:tcPr>
            <w:tcW w:w="2016" w:type="dxa"/>
            <w:tcBorders>
              <w:top w:val="single" w:sz="4" w:space="0" w:color="auto"/>
              <w:left w:val="nil"/>
              <w:bottom w:val="single" w:sz="4" w:space="0" w:color="auto"/>
              <w:right w:val="single" w:sz="4" w:space="0" w:color="auto"/>
            </w:tcBorders>
            <w:shd w:val="clear" w:color="000000" w:fill="FFFFFF"/>
            <w:vAlign w:val="center"/>
          </w:tcPr>
          <w:p w:rsidR="00404AEE" w:rsidRPr="00BE4FB9" w:rsidRDefault="00404AEE" w:rsidP="000B4E22">
            <w:pPr>
              <w:rPr>
                <w:rFonts w:ascii="Times New Roman" w:hAnsi="Times New Roman" w:cs="Times New Roman"/>
              </w:rPr>
            </w:pPr>
            <w:r w:rsidRPr="00BE4FB9">
              <w:rPr>
                <w:rFonts w:ascii="Times New Roman" w:hAnsi="Times New Roman" w:cs="Times New Roman"/>
              </w:rPr>
              <w:t>62Z2065172298739</w:t>
            </w:r>
          </w:p>
        </w:tc>
        <w:tc>
          <w:tcPr>
            <w:tcW w:w="1421" w:type="dxa"/>
            <w:tcBorders>
              <w:top w:val="single" w:sz="4" w:space="0" w:color="auto"/>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rPr>
            </w:pPr>
            <w:proofErr w:type="spellStart"/>
            <w:r w:rsidRPr="00BE4FB9">
              <w:rPr>
                <w:rFonts w:ascii="Times New Roman" w:hAnsi="Times New Roman" w:cs="Times New Roman"/>
                <w:color w:val="000000"/>
              </w:rPr>
              <w:t>група</w:t>
            </w:r>
            <w:proofErr w:type="spellEnd"/>
            <w:r w:rsidRPr="00BE4FB9">
              <w:rPr>
                <w:rFonts w:ascii="Times New Roman" w:hAnsi="Times New Roman" w:cs="Times New Roman"/>
                <w:color w:val="000000"/>
              </w:rPr>
              <w:t xml:space="preserve"> «Б»</w:t>
            </w:r>
          </w:p>
        </w:tc>
        <w:tc>
          <w:tcPr>
            <w:tcW w:w="1300" w:type="dxa"/>
            <w:tcBorders>
              <w:top w:val="single" w:sz="4" w:space="0" w:color="auto"/>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rPr>
            </w:pPr>
            <w:r w:rsidRPr="00BE4FB9">
              <w:rPr>
                <w:rFonts w:ascii="Times New Roman" w:hAnsi="Times New Roman" w:cs="Times New Roman"/>
                <w:color w:val="000000"/>
              </w:rPr>
              <w:t>2 (</w:t>
            </w:r>
            <w:proofErr w:type="spellStart"/>
            <w:r w:rsidRPr="00BE4FB9">
              <w:rPr>
                <w:rFonts w:ascii="Times New Roman" w:hAnsi="Times New Roman" w:cs="Times New Roman"/>
                <w:color w:val="000000"/>
              </w:rPr>
              <w:t>друга</w:t>
            </w:r>
            <w:proofErr w:type="spellEnd"/>
            <w:r w:rsidRPr="00BE4FB9">
              <w:rPr>
                <w:rFonts w:ascii="Times New Roman" w:hAnsi="Times New Roman" w:cs="Times New Roman"/>
                <w:color w:val="000000"/>
              </w:rPr>
              <w:t>)</w:t>
            </w:r>
          </w:p>
        </w:tc>
      </w:tr>
      <w:tr w:rsidR="00404AEE" w:rsidRPr="00BE4FB9" w:rsidTr="00BE4FB9">
        <w:trPr>
          <w:gridAfter w:val="1"/>
          <w:wAfter w:w="6" w:type="dxa"/>
          <w:trHeight w:val="255"/>
        </w:trPr>
        <w:tc>
          <w:tcPr>
            <w:tcW w:w="2440" w:type="dxa"/>
            <w:tcBorders>
              <w:top w:val="single" w:sz="4" w:space="0" w:color="000000"/>
              <w:left w:val="single" w:sz="4" w:space="0" w:color="000000"/>
              <w:bottom w:val="single" w:sz="4" w:space="0" w:color="000000"/>
              <w:right w:val="single" w:sz="4" w:space="0" w:color="000000"/>
            </w:tcBorders>
            <w:shd w:val="clear" w:color="000000" w:fill="FFFFFF"/>
          </w:tcPr>
          <w:p w:rsidR="00404AEE" w:rsidRPr="00BE4FB9" w:rsidRDefault="00404AEE" w:rsidP="000B4E22">
            <w:pPr>
              <w:rPr>
                <w:rFonts w:ascii="Times New Roman" w:hAnsi="Times New Roman" w:cs="Times New Roman"/>
              </w:rPr>
            </w:pPr>
            <w:r w:rsidRPr="00BE4FB9">
              <w:rPr>
                <w:rFonts w:ascii="Times New Roman" w:hAnsi="Times New Roman" w:cs="Times New Roman"/>
              </w:rPr>
              <w:t xml:space="preserve">КУ </w:t>
            </w:r>
            <w:proofErr w:type="spellStart"/>
            <w:r w:rsidRPr="00BE4FB9">
              <w:rPr>
                <w:rFonts w:ascii="Times New Roman" w:hAnsi="Times New Roman" w:cs="Times New Roman"/>
              </w:rPr>
              <w:t>Центр</w:t>
            </w:r>
            <w:proofErr w:type="spellEnd"/>
            <w:r w:rsidRPr="00BE4FB9">
              <w:rPr>
                <w:rFonts w:ascii="Times New Roman" w:hAnsi="Times New Roman" w:cs="Times New Roman"/>
              </w:rPr>
              <w:t xml:space="preserve"> </w:t>
            </w:r>
            <w:proofErr w:type="spellStart"/>
            <w:r w:rsidRPr="00BE4FB9">
              <w:rPr>
                <w:rFonts w:ascii="Times New Roman" w:hAnsi="Times New Roman" w:cs="Times New Roman"/>
              </w:rPr>
              <w:t>позашкільної</w:t>
            </w:r>
            <w:proofErr w:type="spellEnd"/>
            <w:r w:rsidRPr="00BE4FB9">
              <w:rPr>
                <w:rFonts w:ascii="Times New Roman" w:hAnsi="Times New Roman" w:cs="Times New Roman"/>
              </w:rPr>
              <w:t xml:space="preserve"> </w:t>
            </w:r>
            <w:proofErr w:type="spellStart"/>
            <w:r w:rsidRPr="00BE4FB9">
              <w:rPr>
                <w:rFonts w:ascii="Times New Roman" w:hAnsi="Times New Roman" w:cs="Times New Roman"/>
              </w:rPr>
              <w:t>освіти</w:t>
            </w:r>
            <w:proofErr w:type="spellEnd"/>
            <w:r w:rsidRPr="00BE4FB9">
              <w:rPr>
                <w:rFonts w:ascii="Times New Roman" w:hAnsi="Times New Roman" w:cs="Times New Roman"/>
              </w:rPr>
              <w:t xml:space="preserve"> і </w:t>
            </w:r>
            <w:proofErr w:type="spellStart"/>
            <w:r w:rsidRPr="00BE4FB9">
              <w:rPr>
                <w:rFonts w:ascii="Times New Roman" w:hAnsi="Times New Roman" w:cs="Times New Roman"/>
              </w:rPr>
              <w:t>виховання</w:t>
            </w:r>
            <w:proofErr w:type="spellEnd"/>
            <w:r w:rsidRPr="00BE4FB9">
              <w:rPr>
                <w:rFonts w:ascii="Times New Roman" w:hAnsi="Times New Roman" w:cs="Times New Roman"/>
              </w:rPr>
              <w:t xml:space="preserve"> (БДТ)</w:t>
            </w:r>
          </w:p>
        </w:tc>
        <w:tc>
          <w:tcPr>
            <w:tcW w:w="3254" w:type="dxa"/>
            <w:tcBorders>
              <w:top w:val="single" w:sz="4" w:space="0" w:color="000000"/>
              <w:left w:val="nil"/>
              <w:bottom w:val="single" w:sz="4" w:space="0" w:color="000000"/>
              <w:right w:val="single" w:sz="4" w:space="0" w:color="000000"/>
            </w:tcBorders>
            <w:shd w:val="clear" w:color="000000" w:fill="FFFFFF"/>
            <w:vAlign w:val="center"/>
          </w:tcPr>
          <w:p w:rsidR="00404AEE" w:rsidRPr="00BE4FB9" w:rsidRDefault="00404AEE" w:rsidP="000B4E22">
            <w:pPr>
              <w:spacing w:line="0" w:lineRule="atLeast"/>
              <w:rPr>
                <w:rFonts w:ascii="Times New Roman" w:hAnsi="Times New Roman" w:cs="Times New Roman"/>
                <w:lang w:val="ru-RU"/>
              </w:rPr>
            </w:pPr>
            <w:proofErr w:type="spellStart"/>
            <w:r w:rsidRPr="00BE4FB9">
              <w:rPr>
                <w:rFonts w:ascii="Times New Roman" w:hAnsi="Times New Roman" w:cs="Times New Roman"/>
                <w:lang w:val="ru-RU"/>
              </w:rPr>
              <w:t>Одеська</w:t>
            </w:r>
            <w:proofErr w:type="spellEnd"/>
            <w:r w:rsidRPr="00BE4FB9">
              <w:rPr>
                <w:rFonts w:ascii="Times New Roman" w:hAnsi="Times New Roman" w:cs="Times New Roman"/>
                <w:lang w:val="ru-RU"/>
              </w:rPr>
              <w:t xml:space="preserve"> обл., </w:t>
            </w:r>
          </w:p>
          <w:p w:rsidR="00404AEE" w:rsidRPr="00BE4FB9" w:rsidRDefault="00404AEE" w:rsidP="000B4E22">
            <w:pPr>
              <w:spacing w:line="0" w:lineRule="atLeast"/>
              <w:rPr>
                <w:rFonts w:ascii="Times New Roman" w:hAnsi="Times New Roman" w:cs="Times New Roman"/>
                <w:lang w:val="ru-RU"/>
              </w:rPr>
            </w:pPr>
            <w:r w:rsidRPr="00BE4FB9">
              <w:rPr>
                <w:rFonts w:ascii="Times New Roman" w:hAnsi="Times New Roman" w:cs="Times New Roman"/>
                <w:lang w:val="ru-RU"/>
              </w:rPr>
              <w:t xml:space="preserve">м. Ананьїв, </w:t>
            </w:r>
          </w:p>
          <w:p w:rsidR="00404AEE" w:rsidRPr="00BE4FB9" w:rsidRDefault="00404AEE" w:rsidP="000B4E22">
            <w:pPr>
              <w:spacing w:line="0" w:lineRule="atLeast"/>
              <w:rPr>
                <w:rFonts w:ascii="Times New Roman" w:hAnsi="Times New Roman" w:cs="Times New Roman"/>
                <w:lang w:val="ru-RU"/>
              </w:rPr>
            </w:pPr>
            <w:proofErr w:type="spellStart"/>
            <w:r w:rsidRPr="00BE4FB9">
              <w:rPr>
                <w:rFonts w:ascii="Times New Roman" w:hAnsi="Times New Roman" w:cs="Times New Roman"/>
                <w:lang w:val="ru-RU"/>
              </w:rPr>
              <w:t>вул</w:t>
            </w:r>
            <w:proofErr w:type="spellEnd"/>
            <w:r w:rsidRPr="00BE4FB9">
              <w:rPr>
                <w:rFonts w:ascii="Times New Roman" w:hAnsi="Times New Roman" w:cs="Times New Roman"/>
                <w:lang w:val="ru-RU"/>
              </w:rPr>
              <w:t xml:space="preserve">. </w:t>
            </w:r>
            <w:proofErr w:type="spellStart"/>
            <w:r w:rsidRPr="00BE4FB9">
              <w:rPr>
                <w:rFonts w:ascii="Times New Roman" w:hAnsi="Times New Roman" w:cs="Times New Roman"/>
                <w:lang w:val="ru-RU"/>
              </w:rPr>
              <w:t>Незалежності</w:t>
            </w:r>
            <w:proofErr w:type="spellEnd"/>
            <w:r w:rsidRPr="00BE4FB9">
              <w:rPr>
                <w:rFonts w:ascii="Times New Roman" w:hAnsi="Times New Roman" w:cs="Times New Roman"/>
                <w:lang w:val="ru-RU"/>
              </w:rPr>
              <w:t>, 59</w:t>
            </w:r>
          </w:p>
        </w:tc>
        <w:tc>
          <w:tcPr>
            <w:tcW w:w="2016" w:type="dxa"/>
            <w:tcBorders>
              <w:top w:val="single" w:sz="4" w:space="0" w:color="auto"/>
              <w:left w:val="nil"/>
              <w:bottom w:val="single" w:sz="4" w:space="0" w:color="auto"/>
              <w:right w:val="single" w:sz="4" w:space="0" w:color="auto"/>
            </w:tcBorders>
            <w:shd w:val="clear" w:color="000000" w:fill="FFFFFF"/>
            <w:vAlign w:val="center"/>
          </w:tcPr>
          <w:p w:rsidR="00404AEE" w:rsidRPr="00BE4FB9" w:rsidRDefault="00404AEE" w:rsidP="000B4E22">
            <w:pPr>
              <w:rPr>
                <w:rFonts w:ascii="Times New Roman" w:hAnsi="Times New Roman" w:cs="Times New Roman"/>
              </w:rPr>
            </w:pPr>
            <w:r w:rsidRPr="00BE4FB9">
              <w:rPr>
                <w:rFonts w:ascii="Times New Roman" w:hAnsi="Times New Roman" w:cs="Times New Roman"/>
              </w:rPr>
              <w:t>62Z1015262976866</w:t>
            </w:r>
          </w:p>
        </w:tc>
        <w:tc>
          <w:tcPr>
            <w:tcW w:w="1421" w:type="dxa"/>
            <w:tcBorders>
              <w:top w:val="single" w:sz="4" w:space="0" w:color="auto"/>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rPr>
            </w:pPr>
            <w:proofErr w:type="spellStart"/>
            <w:r w:rsidRPr="00BE4FB9">
              <w:rPr>
                <w:rFonts w:ascii="Times New Roman" w:hAnsi="Times New Roman" w:cs="Times New Roman"/>
                <w:color w:val="000000"/>
              </w:rPr>
              <w:t>група</w:t>
            </w:r>
            <w:proofErr w:type="spellEnd"/>
            <w:r w:rsidRPr="00BE4FB9">
              <w:rPr>
                <w:rFonts w:ascii="Times New Roman" w:hAnsi="Times New Roman" w:cs="Times New Roman"/>
                <w:color w:val="000000"/>
              </w:rPr>
              <w:t xml:space="preserve"> «Б»</w:t>
            </w:r>
          </w:p>
        </w:tc>
        <w:tc>
          <w:tcPr>
            <w:tcW w:w="1300" w:type="dxa"/>
            <w:tcBorders>
              <w:top w:val="single" w:sz="4" w:space="0" w:color="auto"/>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rPr>
            </w:pPr>
            <w:r w:rsidRPr="00BE4FB9">
              <w:rPr>
                <w:rFonts w:ascii="Times New Roman" w:hAnsi="Times New Roman" w:cs="Times New Roman"/>
                <w:color w:val="000000"/>
              </w:rPr>
              <w:t>2 (</w:t>
            </w:r>
            <w:proofErr w:type="spellStart"/>
            <w:r w:rsidRPr="00BE4FB9">
              <w:rPr>
                <w:rFonts w:ascii="Times New Roman" w:hAnsi="Times New Roman" w:cs="Times New Roman"/>
                <w:color w:val="000000"/>
              </w:rPr>
              <w:t>друга</w:t>
            </w:r>
            <w:proofErr w:type="spellEnd"/>
            <w:r w:rsidRPr="00BE4FB9">
              <w:rPr>
                <w:rFonts w:ascii="Times New Roman" w:hAnsi="Times New Roman" w:cs="Times New Roman"/>
                <w:color w:val="000000"/>
              </w:rPr>
              <w:t>)</w:t>
            </w:r>
          </w:p>
        </w:tc>
      </w:tr>
      <w:tr w:rsidR="00404AEE" w:rsidRPr="00BE4FB9" w:rsidTr="00BE4FB9">
        <w:trPr>
          <w:gridAfter w:val="1"/>
          <w:wAfter w:w="6" w:type="dxa"/>
          <w:trHeight w:val="255"/>
        </w:trPr>
        <w:tc>
          <w:tcPr>
            <w:tcW w:w="2440" w:type="dxa"/>
            <w:tcBorders>
              <w:top w:val="single" w:sz="4" w:space="0" w:color="000000"/>
              <w:left w:val="single" w:sz="4" w:space="0" w:color="000000"/>
              <w:bottom w:val="single" w:sz="4" w:space="0" w:color="000000"/>
              <w:right w:val="single" w:sz="4" w:space="0" w:color="000000"/>
            </w:tcBorders>
            <w:shd w:val="clear" w:color="000000" w:fill="FFFFFF"/>
          </w:tcPr>
          <w:p w:rsidR="00404AEE" w:rsidRPr="00BE4FB9" w:rsidRDefault="00404AEE" w:rsidP="000B4E22">
            <w:pPr>
              <w:rPr>
                <w:rFonts w:ascii="Times New Roman" w:hAnsi="Times New Roman" w:cs="Times New Roman"/>
              </w:rPr>
            </w:pPr>
            <w:proofErr w:type="spellStart"/>
            <w:r w:rsidRPr="00BE4FB9">
              <w:rPr>
                <w:rFonts w:ascii="Times New Roman" w:hAnsi="Times New Roman" w:cs="Times New Roman"/>
              </w:rPr>
              <w:t>Стадіон</w:t>
            </w:r>
            <w:proofErr w:type="spellEnd"/>
          </w:p>
        </w:tc>
        <w:tc>
          <w:tcPr>
            <w:tcW w:w="3254" w:type="dxa"/>
            <w:tcBorders>
              <w:top w:val="single" w:sz="4" w:space="0" w:color="000000"/>
              <w:left w:val="nil"/>
              <w:bottom w:val="single" w:sz="4" w:space="0" w:color="000000"/>
              <w:right w:val="single" w:sz="4" w:space="0" w:color="000000"/>
            </w:tcBorders>
            <w:shd w:val="clear" w:color="000000" w:fill="FFFFFF"/>
            <w:vAlign w:val="center"/>
          </w:tcPr>
          <w:p w:rsidR="00404AEE" w:rsidRPr="00BE4FB9" w:rsidRDefault="00404AEE" w:rsidP="000B4E22">
            <w:pPr>
              <w:spacing w:line="0" w:lineRule="atLeast"/>
              <w:rPr>
                <w:rFonts w:ascii="Times New Roman" w:hAnsi="Times New Roman" w:cs="Times New Roman"/>
                <w:lang w:val="ru-RU"/>
              </w:rPr>
            </w:pPr>
            <w:proofErr w:type="spellStart"/>
            <w:r w:rsidRPr="00BE4FB9">
              <w:rPr>
                <w:rFonts w:ascii="Times New Roman" w:hAnsi="Times New Roman" w:cs="Times New Roman"/>
                <w:lang w:val="ru-RU"/>
              </w:rPr>
              <w:t>Одеська</w:t>
            </w:r>
            <w:proofErr w:type="spellEnd"/>
            <w:r w:rsidRPr="00BE4FB9">
              <w:rPr>
                <w:rFonts w:ascii="Times New Roman" w:hAnsi="Times New Roman" w:cs="Times New Roman"/>
                <w:lang w:val="ru-RU"/>
              </w:rPr>
              <w:t xml:space="preserve"> обл., </w:t>
            </w:r>
          </w:p>
          <w:p w:rsidR="00404AEE" w:rsidRPr="00BE4FB9" w:rsidRDefault="00404AEE" w:rsidP="000B4E22">
            <w:pPr>
              <w:spacing w:line="0" w:lineRule="atLeast"/>
              <w:rPr>
                <w:rFonts w:ascii="Times New Roman" w:hAnsi="Times New Roman" w:cs="Times New Roman"/>
                <w:lang w:val="ru-RU"/>
              </w:rPr>
            </w:pPr>
            <w:r w:rsidRPr="00BE4FB9">
              <w:rPr>
                <w:rFonts w:ascii="Times New Roman" w:hAnsi="Times New Roman" w:cs="Times New Roman"/>
                <w:lang w:val="ru-RU"/>
              </w:rPr>
              <w:t xml:space="preserve">м. Ананьїв, </w:t>
            </w:r>
          </w:p>
          <w:p w:rsidR="00404AEE" w:rsidRPr="00BE4FB9" w:rsidRDefault="00404AEE" w:rsidP="000B4E22">
            <w:pPr>
              <w:spacing w:line="0" w:lineRule="atLeast"/>
              <w:rPr>
                <w:rFonts w:ascii="Times New Roman" w:hAnsi="Times New Roman" w:cs="Times New Roman"/>
                <w:lang w:val="ru-RU"/>
              </w:rPr>
            </w:pPr>
            <w:proofErr w:type="spellStart"/>
            <w:r w:rsidRPr="00BE4FB9">
              <w:rPr>
                <w:rFonts w:ascii="Times New Roman" w:hAnsi="Times New Roman" w:cs="Times New Roman"/>
                <w:lang w:val="ru-RU"/>
              </w:rPr>
              <w:t>вул</w:t>
            </w:r>
            <w:proofErr w:type="spellEnd"/>
            <w:r w:rsidRPr="00BE4FB9">
              <w:rPr>
                <w:rFonts w:ascii="Times New Roman" w:hAnsi="Times New Roman" w:cs="Times New Roman"/>
                <w:lang w:val="ru-RU"/>
              </w:rPr>
              <w:t xml:space="preserve">. </w:t>
            </w:r>
            <w:proofErr w:type="spellStart"/>
            <w:r w:rsidRPr="00BE4FB9">
              <w:rPr>
                <w:rFonts w:ascii="Times New Roman" w:hAnsi="Times New Roman" w:cs="Times New Roman"/>
                <w:lang w:val="ru-RU"/>
              </w:rPr>
              <w:t>Одеська</w:t>
            </w:r>
            <w:proofErr w:type="spellEnd"/>
            <w:r w:rsidRPr="00BE4FB9">
              <w:rPr>
                <w:rFonts w:ascii="Times New Roman" w:hAnsi="Times New Roman" w:cs="Times New Roman"/>
                <w:lang w:val="ru-RU"/>
              </w:rPr>
              <w:t>, 1 «а»</w:t>
            </w:r>
          </w:p>
        </w:tc>
        <w:tc>
          <w:tcPr>
            <w:tcW w:w="2016" w:type="dxa"/>
            <w:tcBorders>
              <w:top w:val="single" w:sz="4" w:space="0" w:color="auto"/>
              <w:left w:val="nil"/>
              <w:bottom w:val="single" w:sz="4" w:space="0" w:color="auto"/>
              <w:right w:val="single" w:sz="4" w:space="0" w:color="auto"/>
            </w:tcBorders>
            <w:shd w:val="clear" w:color="000000" w:fill="FFFFFF"/>
            <w:vAlign w:val="center"/>
          </w:tcPr>
          <w:p w:rsidR="00404AEE" w:rsidRPr="00BE4FB9" w:rsidRDefault="00404AEE" w:rsidP="000B4E22">
            <w:pPr>
              <w:rPr>
                <w:rFonts w:ascii="Times New Roman" w:hAnsi="Times New Roman" w:cs="Times New Roman"/>
              </w:rPr>
            </w:pPr>
            <w:r w:rsidRPr="00BE4FB9">
              <w:rPr>
                <w:rFonts w:ascii="Times New Roman" w:hAnsi="Times New Roman" w:cs="Times New Roman"/>
              </w:rPr>
              <w:t>62Z1532229099947</w:t>
            </w:r>
          </w:p>
        </w:tc>
        <w:tc>
          <w:tcPr>
            <w:tcW w:w="1421" w:type="dxa"/>
            <w:tcBorders>
              <w:top w:val="single" w:sz="4" w:space="0" w:color="auto"/>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rPr>
            </w:pPr>
            <w:proofErr w:type="spellStart"/>
            <w:r w:rsidRPr="00BE4FB9">
              <w:rPr>
                <w:rFonts w:ascii="Times New Roman" w:hAnsi="Times New Roman" w:cs="Times New Roman"/>
                <w:color w:val="000000"/>
              </w:rPr>
              <w:t>група</w:t>
            </w:r>
            <w:proofErr w:type="spellEnd"/>
            <w:r w:rsidRPr="00BE4FB9">
              <w:rPr>
                <w:rFonts w:ascii="Times New Roman" w:hAnsi="Times New Roman" w:cs="Times New Roman"/>
                <w:color w:val="000000"/>
              </w:rPr>
              <w:t xml:space="preserve"> «Б»</w:t>
            </w:r>
          </w:p>
        </w:tc>
        <w:tc>
          <w:tcPr>
            <w:tcW w:w="1300" w:type="dxa"/>
            <w:tcBorders>
              <w:top w:val="single" w:sz="4" w:space="0" w:color="auto"/>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rPr>
            </w:pPr>
            <w:r w:rsidRPr="00BE4FB9">
              <w:rPr>
                <w:rFonts w:ascii="Times New Roman" w:hAnsi="Times New Roman" w:cs="Times New Roman"/>
                <w:color w:val="000000"/>
              </w:rPr>
              <w:t>2 (</w:t>
            </w:r>
            <w:proofErr w:type="spellStart"/>
            <w:r w:rsidRPr="00BE4FB9">
              <w:rPr>
                <w:rFonts w:ascii="Times New Roman" w:hAnsi="Times New Roman" w:cs="Times New Roman"/>
                <w:color w:val="000000"/>
              </w:rPr>
              <w:t>друга</w:t>
            </w:r>
            <w:proofErr w:type="spellEnd"/>
            <w:r w:rsidRPr="00BE4FB9">
              <w:rPr>
                <w:rFonts w:ascii="Times New Roman" w:hAnsi="Times New Roman" w:cs="Times New Roman"/>
                <w:color w:val="000000"/>
              </w:rPr>
              <w:t>)</w:t>
            </w:r>
          </w:p>
        </w:tc>
      </w:tr>
      <w:tr w:rsidR="00404AEE" w:rsidRPr="00BE4FB9" w:rsidTr="00BE4FB9">
        <w:trPr>
          <w:gridAfter w:val="1"/>
          <w:wAfter w:w="6" w:type="dxa"/>
          <w:trHeight w:val="255"/>
        </w:trPr>
        <w:tc>
          <w:tcPr>
            <w:tcW w:w="2440" w:type="dxa"/>
            <w:tcBorders>
              <w:top w:val="single" w:sz="4" w:space="0" w:color="000000"/>
              <w:left w:val="single" w:sz="4" w:space="0" w:color="000000"/>
              <w:bottom w:val="single" w:sz="4" w:space="0" w:color="000000"/>
              <w:right w:val="single" w:sz="4" w:space="0" w:color="000000"/>
            </w:tcBorders>
            <w:shd w:val="clear" w:color="000000" w:fill="FFFFFF"/>
          </w:tcPr>
          <w:p w:rsidR="00404AEE" w:rsidRPr="00BE4FB9" w:rsidRDefault="00404AEE" w:rsidP="000B4E22">
            <w:pPr>
              <w:rPr>
                <w:rFonts w:ascii="Times New Roman" w:hAnsi="Times New Roman" w:cs="Times New Roman"/>
                <w:lang w:val="ru-RU"/>
              </w:rPr>
            </w:pPr>
            <w:proofErr w:type="spellStart"/>
            <w:r w:rsidRPr="00BE4FB9">
              <w:rPr>
                <w:rFonts w:ascii="Times New Roman" w:hAnsi="Times New Roman" w:cs="Times New Roman"/>
                <w:lang w:val="ru-RU"/>
              </w:rPr>
              <w:t>Громадський</w:t>
            </w:r>
            <w:proofErr w:type="spellEnd"/>
            <w:r w:rsidRPr="00BE4FB9">
              <w:rPr>
                <w:rFonts w:ascii="Times New Roman" w:hAnsi="Times New Roman" w:cs="Times New Roman"/>
                <w:lang w:val="ru-RU"/>
              </w:rPr>
              <w:t xml:space="preserve"> </w:t>
            </w:r>
            <w:proofErr w:type="spellStart"/>
            <w:r w:rsidRPr="00BE4FB9">
              <w:rPr>
                <w:rFonts w:ascii="Times New Roman" w:hAnsi="Times New Roman" w:cs="Times New Roman"/>
                <w:lang w:val="ru-RU"/>
              </w:rPr>
              <w:t>будинок</w:t>
            </w:r>
            <w:proofErr w:type="spellEnd"/>
            <w:r w:rsidRPr="00BE4FB9">
              <w:rPr>
                <w:rFonts w:ascii="Times New Roman" w:hAnsi="Times New Roman" w:cs="Times New Roman"/>
                <w:lang w:val="ru-RU"/>
              </w:rPr>
              <w:t xml:space="preserve"> (</w:t>
            </w:r>
            <w:proofErr w:type="spellStart"/>
            <w:r w:rsidRPr="00BE4FB9">
              <w:rPr>
                <w:rFonts w:ascii="Times New Roman" w:hAnsi="Times New Roman" w:cs="Times New Roman"/>
                <w:lang w:val="ru-RU"/>
              </w:rPr>
              <w:t>нежитлова</w:t>
            </w:r>
            <w:proofErr w:type="spellEnd"/>
            <w:r w:rsidRPr="00BE4FB9">
              <w:rPr>
                <w:rFonts w:ascii="Times New Roman" w:hAnsi="Times New Roman" w:cs="Times New Roman"/>
                <w:lang w:val="ru-RU"/>
              </w:rPr>
              <w:t xml:space="preserve"> </w:t>
            </w:r>
            <w:proofErr w:type="spellStart"/>
            <w:r w:rsidRPr="00BE4FB9">
              <w:rPr>
                <w:rFonts w:ascii="Times New Roman" w:hAnsi="Times New Roman" w:cs="Times New Roman"/>
                <w:lang w:val="ru-RU"/>
              </w:rPr>
              <w:t>будівля</w:t>
            </w:r>
            <w:proofErr w:type="spellEnd"/>
            <w:r w:rsidRPr="00BE4FB9">
              <w:rPr>
                <w:rFonts w:ascii="Times New Roman" w:hAnsi="Times New Roman" w:cs="Times New Roman"/>
                <w:lang w:val="ru-RU"/>
              </w:rPr>
              <w:t xml:space="preserve">) з </w:t>
            </w:r>
            <w:proofErr w:type="spellStart"/>
            <w:r w:rsidRPr="00BE4FB9">
              <w:rPr>
                <w:rFonts w:ascii="Times New Roman" w:hAnsi="Times New Roman" w:cs="Times New Roman"/>
                <w:lang w:val="ru-RU"/>
              </w:rPr>
              <w:t>господарськими</w:t>
            </w:r>
            <w:proofErr w:type="spellEnd"/>
            <w:r w:rsidRPr="00BE4FB9">
              <w:rPr>
                <w:rFonts w:ascii="Times New Roman" w:hAnsi="Times New Roman" w:cs="Times New Roman"/>
                <w:lang w:val="ru-RU"/>
              </w:rPr>
              <w:t xml:space="preserve"> (</w:t>
            </w:r>
            <w:proofErr w:type="spellStart"/>
            <w:r w:rsidRPr="00BE4FB9">
              <w:rPr>
                <w:rFonts w:ascii="Times New Roman" w:hAnsi="Times New Roman" w:cs="Times New Roman"/>
                <w:lang w:val="ru-RU"/>
              </w:rPr>
              <w:t>допоміжними</w:t>
            </w:r>
            <w:proofErr w:type="spellEnd"/>
            <w:r w:rsidRPr="00BE4FB9">
              <w:rPr>
                <w:rFonts w:ascii="Times New Roman" w:hAnsi="Times New Roman" w:cs="Times New Roman"/>
                <w:lang w:val="ru-RU"/>
              </w:rPr>
              <w:t xml:space="preserve">) </w:t>
            </w:r>
            <w:proofErr w:type="spellStart"/>
            <w:r w:rsidRPr="00BE4FB9">
              <w:rPr>
                <w:rFonts w:ascii="Times New Roman" w:hAnsi="Times New Roman" w:cs="Times New Roman"/>
                <w:lang w:val="ru-RU"/>
              </w:rPr>
              <w:lastRenderedPageBreak/>
              <w:t>будівлями</w:t>
            </w:r>
            <w:proofErr w:type="spellEnd"/>
            <w:r w:rsidRPr="00BE4FB9">
              <w:rPr>
                <w:rFonts w:ascii="Times New Roman" w:hAnsi="Times New Roman" w:cs="Times New Roman"/>
                <w:lang w:val="ru-RU"/>
              </w:rPr>
              <w:t xml:space="preserve"> та </w:t>
            </w:r>
            <w:proofErr w:type="spellStart"/>
            <w:r w:rsidRPr="00BE4FB9">
              <w:rPr>
                <w:rFonts w:ascii="Times New Roman" w:hAnsi="Times New Roman" w:cs="Times New Roman"/>
                <w:lang w:val="ru-RU"/>
              </w:rPr>
              <w:t>спорудами</w:t>
            </w:r>
            <w:proofErr w:type="spellEnd"/>
          </w:p>
        </w:tc>
        <w:tc>
          <w:tcPr>
            <w:tcW w:w="3254" w:type="dxa"/>
            <w:tcBorders>
              <w:top w:val="single" w:sz="4" w:space="0" w:color="000000"/>
              <w:left w:val="nil"/>
              <w:bottom w:val="single" w:sz="4" w:space="0" w:color="000000"/>
              <w:right w:val="single" w:sz="4" w:space="0" w:color="000000"/>
            </w:tcBorders>
            <w:shd w:val="clear" w:color="000000" w:fill="FFFFFF"/>
            <w:vAlign w:val="center"/>
          </w:tcPr>
          <w:p w:rsidR="00404AEE" w:rsidRPr="00BE4FB9" w:rsidRDefault="00404AEE" w:rsidP="000B4E22">
            <w:pPr>
              <w:spacing w:line="0" w:lineRule="atLeast"/>
              <w:rPr>
                <w:rFonts w:ascii="Times New Roman" w:hAnsi="Times New Roman" w:cs="Times New Roman"/>
                <w:lang w:val="ru-RU"/>
              </w:rPr>
            </w:pPr>
            <w:proofErr w:type="spellStart"/>
            <w:r w:rsidRPr="00BE4FB9">
              <w:rPr>
                <w:rFonts w:ascii="Times New Roman" w:hAnsi="Times New Roman" w:cs="Times New Roman"/>
                <w:lang w:val="ru-RU"/>
              </w:rPr>
              <w:lastRenderedPageBreak/>
              <w:t>Одеська</w:t>
            </w:r>
            <w:proofErr w:type="spellEnd"/>
            <w:r w:rsidRPr="00BE4FB9">
              <w:rPr>
                <w:rFonts w:ascii="Times New Roman" w:hAnsi="Times New Roman" w:cs="Times New Roman"/>
                <w:lang w:val="ru-RU"/>
              </w:rPr>
              <w:t xml:space="preserve"> обл.,</w:t>
            </w:r>
          </w:p>
          <w:p w:rsidR="00404AEE" w:rsidRPr="00BE4FB9" w:rsidRDefault="00404AEE" w:rsidP="000B4E22">
            <w:pPr>
              <w:spacing w:line="0" w:lineRule="atLeast"/>
              <w:rPr>
                <w:rFonts w:ascii="Times New Roman" w:hAnsi="Times New Roman" w:cs="Times New Roman"/>
                <w:lang w:val="ru-RU"/>
              </w:rPr>
            </w:pPr>
            <w:r w:rsidRPr="00BE4FB9">
              <w:rPr>
                <w:rFonts w:ascii="Times New Roman" w:hAnsi="Times New Roman" w:cs="Times New Roman"/>
                <w:lang w:val="ru-RU"/>
              </w:rPr>
              <w:t xml:space="preserve">м. Ананьїв, </w:t>
            </w:r>
          </w:p>
          <w:p w:rsidR="00404AEE" w:rsidRPr="00BE4FB9" w:rsidRDefault="00404AEE" w:rsidP="000B4E22">
            <w:pPr>
              <w:spacing w:line="0" w:lineRule="atLeast"/>
              <w:rPr>
                <w:rFonts w:ascii="Times New Roman" w:hAnsi="Times New Roman" w:cs="Times New Roman"/>
                <w:lang w:val="ru-RU"/>
              </w:rPr>
            </w:pPr>
            <w:proofErr w:type="spellStart"/>
            <w:r w:rsidRPr="00BE4FB9">
              <w:rPr>
                <w:rFonts w:ascii="Times New Roman" w:hAnsi="Times New Roman" w:cs="Times New Roman"/>
                <w:lang w:val="ru-RU"/>
              </w:rPr>
              <w:t>вул</w:t>
            </w:r>
            <w:proofErr w:type="spellEnd"/>
            <w:r w:rsidRPr="00BE4FB9">
              <w:rPr>
                <w:rFonts w:ascii="Times New Roman" w:hAnsi="Times New Roman" w:cs="Times New Roman"/>
                <w:lang w:val="ru-RU"/>
              </w:rPr>
              <w:t xml:space="preserve">. </w:t>
            </w:r>
            <w:proofErr w:type="spellStart"/>
            <w:r w:rsidRPr="00BE4FB9">
              <w:rPr>
                <w:rFonts w:ascii="Times New Roman" w:hAnsi="Times New Roman" w:cs="Times New Roman"/>
                <w:lang w:val="ru-RU"/>
              </w:rPr>
              <w:t>Героїв</w:t>
            </w:r>
            <w:proofErr w:type="spellEnd"/>
            <w:r w:rsidRPr="00BE4FB9">
              <w:rPr>
                <w:rFonts w:ascii="Times New Roman" w:hAnsi="Times New Roman" w:cs="Times New Roman"/>
                <w:lang w:val="ru-RU"/>
              </w:rPr>
              <w:t xml:space="preserve"> </w:t>
            </w:r>
            <w:proofErr w:type="spellStart"/>
            <w:r w:rsidRPr="00BE4FB9">
              <w:rPr>
                <w:rFonts w:ascii="Times New Roman" w:hAnsi="Times New Roman" w:cs="Times New Roman"/>
                <w:lang w:val="ru-RU"/>
              </w:rPr>
              <w:t>України</w:t>
            </w:r>
            <w:proofErr w:type="spellEnd"/>
            <w:r w:rsidRPr="00BE4FB9">
              <w:rPr>
                <w:rFonts w:ascii="Times New Roman" w:hAnsi="Times New Roman" w:cs="Times New Roman"/>
                <w:lang w:val="ru-RU"/>
              </w:rPr>
              <w:t>, 48</w:t>
            </w:r>
          </w:p>
        </w:tc>
        <w:tc>
          <w:tcPr>
            <w:tcW w:w="2016" w:type="dxa"/>
            <w:tcBorders>
              <w:top w:val="single" w:sz="4" w:space="0" w:color="auto"/>
              <w:left w:val="nil"/>
              <w:bottom w:val="single" w:sz="4" w:space="0" w:color="auto"/>
              <w:right w:val="single" w:sz="4" w:space="0" w:color="auto"/>
            </w:tcBorders>
            <w:shd w:val="clear" w:color="000000" w:fill="FFFFFF"/>
            <w:vAlign w:val="center"/>
          </w:tcPr>
          <w:p w:rsidR="00404AEE" w:rsidRPr="00BE4FB9" w:rsidRDefault="00404AEE" w:rsidP="000B4E22">
            <w:pPr>
              <w:rPr>
                <w:rFonts w:ascii="Times New Roman" w:hAnsi="Times New Roman" w:cs="Times New Roman"/>
              </w:rPr>
            </w:pPr>
            <w:r w:rsidRPr="00BE4FB9">
              <w:rPr>
                <w:rFonts w:ascii="Times New Roman" w:hAnsi="Times New Roman" w:cs="Times New Roman"/>
              </w:rPr>
              <w:t>62Z2721934493528</w:t>
            </w:r>
          </w:p>
        </w:tc>
        <w:tc>
          <w:tcPr>
            <w:tcW w:w="1421" w:type="dxa"/>
            <w:tcBorders>
              <w:top w:val="single" w:sz="4" w:space="0" w:color="auto"/>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rPr>
            </w:pPr>
            <w:proofErr w:type="spellStart"/>
            <w:r w:rsidRPr="00BE4FB9">
              <w:rPr>
                <w:rFonts w:ascii="Times New Roman" w:hAnsi="Times New Roman" w:cs="Times New Roman"/>
                <w:color w:val="000000"/>
              </w:rPr>
              <w:t>група</w:t>
            </w:r>
            <w:proofErr w:type="spellEnd"/>
            <w:r w:rsidRPr="00BE4FB9">
              <w:rPr>
                <w:rFonts w:ascii="Times New Roman" w:hAnsi="Times New Roman" w:cs="Times New Roman"/>
                <w:color w:val="000000"/>
              </w:rPr>
              <w:t xml:space="preserve"> «Б»</w:t>
            </w:r>
          </w:p>
        </w:tc>
        <w:tc>
          <w:tcPr>
            <w:tcW w:w="1300" w:type="dxa"/>
            <w:tcBorders>
              <w:top w:val="single" w:sz="4" w:space="0" w:color="auto"/>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rPr>
            </w:pPr>
            <w:r w:rsidRPr="00BE4FB9">
              <w:rPr>
                <w:rFonts w:ascii="Times New Roman" w:hAnsi="Times New Roman" w:cs="Times New Roman"/>
                <w:color w:val="000000"/>
              </w:rPr>
              <w:t>2 (</w:t>
            </w:r>
            <w:proofErr w:type="spellStart"/>
            <w:r w:rsidRPr="00BE4FB9">
              <w:rPr>
                <w:rFonts w:ascii="Times New Roman" w:hAnsi="Times New Roman" w:cs="Times New Roman"/>
                <w:color w:val="000000"/>
              </w:rPr>
              <w:t>друга</w:t>
            </w:r>
            <w:proofErr w:type="spellEnd"/>
            <w:r w:rsidRPr="00BE4FB9">
              <w:rPr>
                <w:rFonts w:ascii="Times New Roman" w:hAnsi="Times New Roman" w:cs="Times New Roman"/>
                <w:color w:val="000000"/>
              </w:rPr>
              <w:t>)</w:t>
            </w:r>
          </w:p>
        </w:tc>
      </w:tr>
      <w:tr w:rsidR="00404AEE" w:rsidRPr="00BE4FB9" w:rsidTr="00BE4FB9">
        <w:trPr>
          <w:trHeight w:val="255"/>
        </w:trPr>
        <w:tc>
          <w:tcPr>
            <w:tcW w:w="10437" w:type="dxa"/>
            <w:gridSpan w:val="6"/>
            <w:tcBorders>
              <w:top w:val="single" w:sz="4" w:space="0" w:color="000000"/>
              <w:left w:val="single" w:sz="4" w:space="0" w:color="000000"/>
              <w:bottom w:val="single" w:sz="4" w:space="0" w:color="000000"/>
              <w:right w:val="single" w:sz="4" w:space="0" w:color="auto"/>
            </w:tcBorders>
            <w:shd w:val="clear" w:color="000000" w:fill="FFFFFF"/>
          </w:tcPr>
          <w:p w:rsidR="00404AEE" w:rsidRPr="00BE4FB9" w:rsidRDefault="00404AEE" w:rsidP="000B4E22">
            <w:pPr>
              <w:jc w:val="center"/>
              <w:rPr>
                <w:rFonts w:ascii="Times New Roman" w:hAnsi="Times New Roman" w:cs="Times New Roman"/>
                <w:b/>
                <w:i/>
                <w:lang w:val="ru-RU"/>
              </w:rPr>
            </w:pPr>
            <w:proofErr w:type="spellStart"/>
            <w:r w:rsidRPr="00BE4FB9">
              <w:rPr>
                <w:rFonts w:ascii="Times New Roman" w:hAnsi="Times New Roman" w:cs="Times New Roman"/>
                <w:b/>
                <w:i/>
                <w:lang w:val="ru-RU"/>
              </w:rPr>
              <w:lastRenderedPageBreak/>
              <w:t>Комунальна</w:t>
            </w:r>
            <w:proofErr w:type="spellEnd"/>
            <w:r w:rsidRPr="00BE4FB9">
              <w:rPr>
                <w:rFonts w:ascii="Times New Roman" w:hAnsi="Times New Roman" w:cs="Times New Roman"/>
                <w:b/>
                <w:i/>
                <w:lang w:val="ru-RU"/>
              </w:rPr>
              <w:t xml:space="preserve"> </w:t>
            </w:r>
            <w:proofErr w:type="spellStart"/>
            <w:r w:rsidRPr="00BE4FB9">
              <w:rPr>
                <w:rFonts w:ascii="Times New Roman" w:hAnsi="Times New Roman" w:cs="Times New Roman"/>
                <w:b/>
                <w:i/>
                <w:lang w:val="ru-RU"/>
              </w:rPr>
              <w:t>установа</w:t>
            </w:r>
            <w:proofErr w:type="spellEnd"/>
            <w:r w:rsidRPr="00BE4FB9">
              <w:rPr>
                <w:rFonts w:ascii="Times New Roman" w:hAnsi="Times New Roman" w:cs="Times New Roman"/>
                <w:b/>
                <w:i/>
                <w:lang w:val="ru-RU"/>
              </w:rPr>
              <w:t xml:space="preserve"> </w:t>
            </w:r>
          </w:p>
          <w:p w:rsidR="00404AEE" w:rsidRPr="00BE4FB9" w:rsidRDefault="00404AEE" w:rsidP="000B4E22">
            <w:pPr>
              <w:jc w:val="center"/>
              <w:rPr>
                <w:rFonts w:ascii="Times New Roman" w:hAnsi="Times New Roman" w:cs="Times New Roman"/>
                <w:b/>
                <w:i/>
                <w:lang w:val="ru-RU"/>
              </w:rPr>
            </w:pPr>
            <w:r w:rsidRPr="00BE4FB9">
              <w:rPr>
                <w:rFonts w:ascii="Times New Roman" w:hAnsi="Times New Roman" w:cs="Times New Roman"/>
                <w:b/>
                <w:i/>
                <w:lang w:val="ru-RU"/>
              </w:rPr>
              <w:t xml:space="preserve">«Заклад </w:t>
            </w:r>
            <w:proofErr w:type="spellStart"/>
            <w:r w:rsidRPr="00BE4FB9">
              <w:rPr>
                <w:rFonts w:ascii="Times New Roman" w:hAnsi="Times New Roman" w:cs="Times New Roman"/>
                <w:b/>
                <w:i/>
                <w:lang w:val="ru-RU"/>
              </w:rPr>
              <w:t>дошкільної</w:t>
            </w:r>
            <w:proofErr w:type="spellEnd"/>
            <w:r w:rsidRPr="00BE4FB9">
              <w:rPr>
                <w:rFonts w:ascii="Times New Roman" w:hAnsi="Times New Roman" w:cs="Times New Roman"/>
                <w:b/>
                <w:i/>
                <w:lang w:val="ru-RU"/>
              </w:rPr>
              <w:t xml:space="preserve"> </w:t>
            </w:r>
            <w:proofErr w:type="spellStart"/>
            <w:r w:rsidRPr="00BE4FB9">
              <w:rPr>
                <w:rFonts w:ascii="Times New Roman" w:hAnsi="Times New Roman" w:cs="Times New Roman"/>
                <w:b/>
                <w:i/>
                <w:lang w:val="ru-RU"/>
              </w:rPr>
              <w:t>освіти</w:t>
            </w:r>
            <w:proofErr w:type="spellEnd"/>
            <w:r w:rsidRPr="00BE4FB9">
              <w:rPr>
                <w:rFonts w:ascii="Times New Roman" w:hAnsi="Times New Roman" w:cs="Times New Roman"/>
                <w:b/>
                <w:i/>
                <w:lang w:val="ru-RU"/>
              </w:rPr>
              <w:t xml:space="preserve"> (</w:t>
            </w:r>
            <w:proofErr w:type="spellStart"/>
            <w:r w:rsidRPr="00BE4FB9">
              <w:rPr>
                <w:rFonts w:ascii="Times New Roman" w:hAnsi="Times New Roman" w:cs="Times New Roman"/>
                <w:b/>
                <w:i/>
                <w:lang w:val="ru-RU"/>
              </w:rPr>
              <w:t>ясла</w:t>
            </w:r>
            <w:proofErr w:type="spellEnd"/>
            <w:r w:rsidRPr="00BE4FB9">
              <w:rPr>
                <w:rFonts w:ascii="Times New Roman" w:hAnsi="Times New Roman" w:cs="Times New Roman"/>
                <w:b/>
                <w:i/>
                <w:lang w:val="ru-RU"/>
              </w:rPr>
              <w:t xml:space="preserve">-садок) «Сонечко» </w:t>
            </w:r>
            <w:proofErr w:type="spellStart"/>
            <w:r w:rsidRPr="00BE4FB9">
              <w:rPr>
                <w:rFonts w:ascii="Times New Roman" w:hAnsi="Times New Roman" w:cs="Times New Roman"/>
                <w:b/>
                <w:i/>
                <w:lang w:val="ru-RU"/>
              </w:rPr>
              <w:t>Ананьївської</w:t>
            </w:r>
            <w:proofErr w:type="spellEnd"/>
            <w:r w:rsidRPr="00BE4FB9">
              <w:rPr>
                <w:rFonts w:ascii="Times New Roman" w:hAnsi="Times New Roman" w:cs="Times New Roman"/>
                <w:b/>
                <w:i/>
                <w:lang w:val="ru-RU"/>
              </w:rPr>
              <w:t xml:space="preserve"> </w:t>
            </w:r>
            <w:proofErr w:type="spellStart"/>
            <w:r w:rsidRPr="00BE4FB9">
              <w:rPr>
                <w:rFonts w:ascii="Times New Roman" w:hAnsi="Times New Roman" w:cs="Times New Roman"/>
                <w:b/>
                <w:i/>
                <w:lang w:val="ru-RU"/>
              </w:rPr>
              <w:t>міської</w:t>
            </w:r>
            <w:proofErr w:type="spellEnd"/>
            <w:r w:rsidRPr="00BE4FB9">
              <w:rPr>
                <w:rFonts w:ascii="Times New Roman" w:hAnsi="Times New Roman" w:cs="Times New Roman"/>
                <w:b/>
                <w:i/>
                <w:lang w:val="ru-RU"/>
              </w:rPr>
              <w:t xml:space="preserve"> ради»</w:t>
            </w:r>
          </w:p>
        </w:tc>
      </w:tr>
      <w:tr w:rsidR="00404AEE" w:rsidRPr="00BE4FB9" w:rsidTr="00BE4FB9">
        <w:trPr>
          <w:gridAfter w:val="1"/>
          <w:wAfter w:w="6" w:type="dxa"/>
          <w:trHeight w:val="255"/>
        </w:trPr>
        <w:tc>
          <w:tcPr>
            <w:tcW w:w="2440" w:type="dxa"/>
            <w:tcBorders>
              <w:top w:val="single" w:sz="4" w:space="0" w:color="000000"/>
              <w:left w:val="single" w:sz="4" w:space="0" w:color="000000"/>
              <w:bottom w:val="single" w:sz="4" w:space="0" w:color="000000"/>
              <w:right w:val="single" w:sz="4" w:space="0" w:color="000000"/>
            </w:tcBorders>
            <w:shd w:val="clear" w:color="000000" w:fill="FFFFFF"/>
          </w:tcPr>
          <w:p w:rsidR="00404AEE" w:rsidRPr="00BE4FB9" w:rsidRDefault="00404AEE" w:rsidP="000B4E22">
            <w:pPr>
              <w:rPr>
                <w:rFonts w:ascii="Times New Roman" w:hAnsi="Times New Roman" w:cs="Times New Roman"/>
                <w:lang w:val="ru-RU"/>
              </w:rPr>
            </w:pPr>
            <w:proofErr w:type="spellStart"/>
            <w:r w:rsidRPr="00BE4FB9">
              <w:rPr>
                <w:rFonts w:ascii="Times New Roman" w:hAnsi="Times New Roman" w:cs="Times New Roman"/>
                <w:lang w:val="ru-RU"/>
              </w:rPr>
              <w:t>Освітлення</w:t>
            </w:r>
            <w:proofErr w:type="spellEnd"/>
          </w:p>
        </w:tc>
        <w:tc>
          <w:tcPr>
            <w:tcW w:w="3254" w:type="dxa"/>
            <w:tcBorders>
              <w:top w:val="single" w:sz="4" w:space="0" w:color="000000"/>
              <w:left w:val="nil"/>
              <w:bottom w:val="single" w:sz="4" w:space="0" w:color="000000"/>
              <w:right w:val="single" w:sz="4" w:space="0" w:color="000000"/>
            </w:tcBorders>
            <w:shd w:val="clear" w:color="000000" w:fill="FFFFFF"/>
          </w:tcPr>
          <w:p w:rsidR="00404AEE" w:rsidRPr="00BE4FB9" w:rsidRDefault="00404AEE" w:rsidP="000B4E22">
            <w:pPr>
              <w:spacing w:line="0" w:lineRule="atLeast"/>
              <w:rPr>
                <w:rFonts w:ascii="Times New Roman" w:hAnsi="Times New Roman" w:cs="Times New Roman"/>
                <w:lang w:val="ru-RU"/>
              </w:rPr>
            </w:pPr>
            <w:proofErr w:type="spellStart"/>
            <w:r w:rsidRPr="00BE4FB9">
              <w:rPr>
                <w:rFonts w:ascii="Times New Roman" w:hAnsi="Times New Roman" w:cs="Times New Roman"/>
                <w:lang w:val="ru-RU"/>
              </w:rPr>
              <w:t>Одеська</w:t>
            </w:r>
            <w:proofErr w:type="spellEnd"/>
            <w:r w:rsidRPr="00BE4FB9">
              <w:rPr>
                <w:rFonts w:ascii="Times New Roman" w:hAnsi="Times New Roman" w:cs="Times New Roman"/>
                <w:lang w:val="ru-RU"/>
              </w:rPr>
              <w:t xml:space="preserve"> обл., </w:t>
            </w:r>
          </w:p>
          <w:p w:rsidR="00404AEE" w:rsidRPr="00BE4FB9" w:rsidRDefault="00404AEE" w:rsidP="000B4E22">
            <w:pPr>
              <w:spacing w:line="0" w:lineRule="atLeast"/>
              <w:rPr>
                <w:rFonts w:ascii="Times New Roman" w:hAnsi="Times New Roman" w:cs="Times New Roman"/>
                <w:lang w:val="ru-RU"/>
              </w:rPr>
            </w:pPr>
            <w:r w:rsidRPr="00BE4FB9">
              <w:rPr>
                <w:rFonts w:ascii="Times New Roman" w:hAnsi="Times New Roman" w:cs="Times New Roman"/>
                <w:lang w:val="ru-RU"/>
              </w:rPr>
              <w:t xml:space="preserve">м. Ананьїв, </w:t>
            </w:r>
          </w:p>
          <w:p w:rsidR="00404AEE" w:rsidRPr="00BE4FB9" w:rsidRDefault="00404AEE" w:rsidP="000B4E22">
            <w:pPr>
              <w:spacing w:line="0" w:lineRule="atLeast"/>
              <w:rPr>
                <w:rFonts w:ascii="Times New Roman" w:hAnsi="Times New Roman" w:cs="Times New Roman"/>
                <w:lang w:val="ru-RU"/>
              </w:rPr>
            </w:pPr>
            <w:proofErr w:type="spellStart"/>
            <w:r w:rsidRPr="00BE4FB9">
              <w:rPr>
                <w:rFonts w:ascii="Times New Roman" w:hAnsi="Times New Roman" w:cs="Times New Roman"/>
                <w:lang w:val="ru-RU"/>
              </w:rPr>
              <w:t>вул</w:t>
            </w:r>
            <w:proofErr w:type="spellEnd"/>
            <w:r w:rsidRPr="00BE4FB9">
              <w:rPr>
                <w:rFonts w:ascii="Times New Roman" w:hAnsi="Times New Roman" w:cs="Times New Roman"/>
                <w:lang w:val="ru-RU"/>
              </w:rPr>
              <w:t xml:space="preserve">. </w:t>
            </w:r>
            <w:proofErr w:type="spellStart"/>
            <w:r w:rsidRPr="00BE4FB9">
              <w:rPr>
                <w:rFonts w:ascii="Times New Roman" w:hAnsi="Times New Roman" w:cs="Times New Roman"/>
                <w:lang w:val="ru-RU"/>
              </w:rPr>
              <w:t>Героїв</w:t>
            </w:r>
            <w:proofErr w:type="spellEnd"/>
            <w:r w:rsidRPr="00BE4FB9">
              <w:rPr>
                <w:rFonts w:ascii="Times New Roman" w:hAnsi="Times New Roman" w:cs="Times New Roman"/>
                <w:lang w:val="ru-RU"/>
              </w:rPr>
              <w:t xml:space="preserve"> </w:t>
            </w:r>
            <w:proofErr w:type="spellStart"/>
            <w:r w:rsidRPr="00BE4FB9">
              <w:rPr>
                <w:rFonts w:ascii="Times New Roman" w:hAnsi="Times New Roman" w:cs="Times New Roman"/>
                <w:lang w:val="ru-RU"/>
              </w:rPr>
              <w:t>України</w:t>
            </w:r>
            <w:proofErr w:type="spellEnd"/>
            <w:r w:rsidRPr="00BE4FB9">
              <w:rPr>
                <w:rFonts w:ascii="Times New Roman" w:hAnsi="Times New Roman" w:cs="Times New Roman"/>
                <w:lang w:val="ru-RU"/>
              </w:rPr>
              <w:t>, 40</w:t>
            </w:r>
          </w:p>
        </w:tc>
        <w:tc>
          <w:tcPr>
            <w:tcW w:w="2016" w:type="dxa"/>
            <w:tcBorders>
              <w:top w:val="single" w:sz="4" w:space="0" w:color="auto"/>
              <w:left w:val="nil"/>
              <w:bottom w:val="single" w:sz="4" w:space="0" w:color="auto"/>
              <w:right w:val="single" w:sz="4" w:space="0" w:color="auto"/>
            </w:tcBorders>
            <w:shd w:val="clear" w:color="000000" w:fill="FFFFFF"/>
          </w:tcPr>
          <w:p w:rsidR="00404AEE" w:rsidRPr="00BE4FB9" w:rsidRDefault="00404AEE" w:rsidP="000B4E22">
            <w:pPr>
              <w:rPr>
                <w:rFonts w:ascii="Times New Roman" w:hAnsi="Times New Roman" w:cs="Times New Roman"/>
              </w:rPr>
            </w:pPr>
            <w:r w:rsidRPr="00BE4FB9">
              <w:rPr>
                <w:rFonts w:ascii="Times New Roman" w:hAnsi="Times New Roman" w:cs="Times New Roman"/>
              </w:rPr>
              <w:t>62Z0150760761228</w:t>
            </w:r>
          </w:p>
        </w:tc>
        <w:tc>
          <w:tcPr>
            <w:tcW w:w="1421" w:type="dxa"/>
            <w:tcBorders>
              <w:top w:val="single" w:sz="4" w:space="0" w:color="auto"/>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color w:val="000000"/>
              </w:rPr>
            </w:pPr>
            <w:proofErr w:type="spellStart"/>
            <w:r w:rsidRPr="00BE4FB9">
              <w:rPr>
                <w:rFonts w:ascii="Times New Roman" w:hAnsi="Times New Roman" w:cs="Times New Roman"/>
                <w:color w:val="000000"/>
              </w:rPr>
              <w:t>група</w:t>
            </w:r>
            <w:proofErr w:type="spellEnd"/>
            <w:r w:rsidRPr="00BE4FB9">
              <w:rPr>
                <w:rFonts w:ascii="Times New Roman" w:hAnsi="Times New Roman" w:cs="Times New Roman"/>
                <w:color w:val="000000"/>
              </w:rPr>
              <w:t xml:space="preserve"> «Б»</w:t>
            </w:r>
          </w:p>
        </w:tc>
        <w:tc>
          <w:tcPr>
            <w:tcW w:w="1300" w:type="dxa"/>
            <w:tcBorders>
              <w:top w:val="single" w:sz="4" w:space="0" w:color="auto"/>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color w:val="000000"/>
              </w:rPr>
            </w:pPr>
            <w:r w:rsidRPr="00BE4FB9">
              <w:rPr>
                <w:rFonts w:ascii="Times New Roman" w:hAnsi="Times New Roman" w:cs="Times New Roman"/>
                <w:color w:val="000000"/>
              </w:rPr>
              <w:t>2 (</w:t>
            </w:r>
            <w:proofErr w:type="spellStart"/>
            <w:r w:rsidRPr="00BE4FB9">
              <w:rPr>
                <w:rFonts w:ascii="Times New Roman" w:hAnsi="Times New Roman" w:cs="Times New Roman"/>
                <w:color w:val="000000"/>
              </w:rPr>
              <w:t>друга</w:t>
            </w:r>
            <w:proofErr w:type="spellEnd"/>
            <w:r w:rsidRPr="00BE4FB9">
              <w:rPr>
                <w:rFonts w:ascii="Times New Roman" w:hAnsi="Times New Roman" w:cs="Times New Roman"/>
                <w:color w:val="000000"/>
              </w:rPr>
              <w:t>)</w:t>
            </w:r>
          </w:p>
        </w:tc>
      </w:tr>
      <w:tr w:rsidR="00404AEE" w:rsidRPr="00BE4FB9" w:rsidTr="00BE4FB9">
        <w:trPr>
          <w:gridAfter w:val="1"/>
          <w:wAfter w:w="6" w:type="dxa"/>
          <w:trHeight w:val="255"/>
        </w:trPr>
        <w:tc>
          <w:tcPr>
            <w:tcW w:w="2440" w:type="dxa"/>
            <w:tcBorders>
              <w:top w:val="single" w:sz="4" w:space="0" w:color="000000"/>
              <w:left w:val="single" w:sz="4" w:space="0" w:color="000000"/>
              <w:bottom w:val="single" w:sz="4" w:space="0" w:color="000000"/>
              <w:right w:val="single" w:sz="4" w:space="0" w:color="000000"/>
            </w:tcBorders>
            <w:shd w:val="clear" w:color="000000" w:fill="FFFFFF"/>
          </w:tcPr>
          <w:p w:rsidR="00404AEE" w:rsidRPr="00BE4FB9" w:rsidRDefault="00404AEE" w:rsidP="000B4E22">
            <w:pPr>
              <w:rPr>
                <w:rFonts w:ascii="Times New Roman" w:hAnsi="Times New Roman" w:cs="Times New Roman"/>
                <w:lang w:val="ru-RU"/>
              </w:rPr>
            </w:pPr>
            <w:proofErr w:type="spellStart"/>
            <w:r w:rsidRPr="00BE4FB9">
              <w:rPr>
                <w:rFonts w:ascii="Times New Roman" w:hAnsi="Times New Roman" w:cs="Times New Roman"/>
                <w:lang w:val="ru-RU"/>
              </w:rPr>
              <w:t>Котельня</w:t>
            </w:r>
            <w:proofErr w:type="spellEnd"/>
          </w:p>
        </w:tc>
        <w:tc>
          <w:tcPr>
            <w:tcW w:w="3254" w:type="dxa"/>
            <w:tcBorders>
              <w:top w:val="single" w:sz="4" w:space="0" w:color="000000"/>
              <w:left w:val="nil"/>
              <w:bottom w:val="single" w:sz="4" w:space="0" w:color="000000"/>
              <w:right w:val="single" w:sz="4" w:space="0" w:color="000000"/>
            </w:tcBorders>
            <w:shd w:val="clear" w:color="000000" w:fill="FFFFFF"/>
          </w:tcPr>
          <w:p w:rsidR="00404AEE" w:rsidRPr="00BE4FB9" w:rsidRDefault="00404AEE" w:rsidP="000B4E22">
            <w:pPr>
              <w:spacing w:line="0" w:lineRule="atLeast"/>
              <w:rPr>
                <w:rFonts w:ascii="Times New Roman" w:hAnsi="Times New Roman" w:cs="Times New Roman"/>
                <w:lang w:val="ru-RU"/>
              </w:rPr>
            </w:pPr>
            <w:proofErr w:type="spellStart"/>
            <w:r w:rsidRPr="00BE4FB9">
              <w:rPr>
                <w:rFonts w:ascii="Times New Roman" w:hAnsi="Times New Roman" w:cs="Times New Roman"/>
                <w:lang w:val="ru-RU"/>
              </w:rPr>
              <w:t>Одеська</w:t>
            </w:r>
            <w:proofErr w:type="spellEnd"/>
            <w:r w:rsidRPr="00BE4FB9">
              <w:rPr>
                <w:rFonts w:ascii="Times New Roman" w:hAnsi="Times New Roman" w:cs="Times New Roman"/>
                <w:lang w:val="ru-RU"/>
              </w:rPr>
              <w:t xml:space="preserve"> обл., </w:t>
            </w:r>
          </w:p>
          <w:p w:rsidR="00404AEE" w:rsidRPr="00BE4FB9" w:rsidRDefault="00404AEE" w:rsidP="000B4E22">
            <w:pPr>
              <w:spacing w:line="0" w:lineRule="atLeast"/>
              <w:rPr>
                <w:rFonts w:ascii="Times New Roman" w:hAnsi="Times New Roman" w:cs="Times New Roman"/>
                <w:lang w:val="ru-RU"/>
              </w:rPr>
            </w:pPr>
            <w:r w:rsidRPr="00BE4FB9">
              <w:rPr>
                <w:rFonts w:ascii="Times New Roman" w:hAnsi="Times New Roman" w:cs="Times New Roman"/>
                <w:lang w:val="ru-RU"/>
              </w:rPr>
              <w:t xml:space="preserve">м. Ананьїв, </w:t>
            </w:r>
          </w:p>
          <w:p w:rsidR="00404AEE" w:rsidRPr="00BE4FB9" w:rsidRDefault="00404AEE" w:rsidP="000B4E22">
            <w:pPr>
              <w:spacing w:line="0" w:lineRule="atLeast"/>
              <w:rPr>
                <w:rFonts w:ascii="Times New Roman" w:hAnsi="Times New Roman" w:cs="Times New Roman"/>
                <w:lang w:val="ru-RU"/>
              </w:rPr>
            </w:pPr>
            <w:proofErr w:type="spellStart"/>
            <w:r w:rsidRPr="00BE4FB9">
              <w:rPr>
                <w:rFonts w:ascii="Times New Roman" w:hAnsi="Times New Roman" w:cs="Times New Roman"/>
                <w:lang w:val="ru-RU"/>
              </w:rPr>
              <w:t>вул</w:t>
            </w:r>
            <w:proofErr w:type="spellEnd"/>
            <w:r w:rsidRPr="00BE4FB9">
              <w:rPr>
                <w:rFonts w:ascii="Times New Roman" w:hAnsi="Times New Roman" w:cs="Times New Roman"/>
                <w:lang w:val="ru-RU"/>
              </w:rPr>
              <w:t xml:space="preserve">. </w:t>
            </w:r>
            <w:proofErr w:type="spellStart"/>
            <w:r w:rsidRPr="00BE4FB9">
              <w:rPr>
                <w:rFonts w:ascii="Times New Roman" w:hAnsi="Times New Roman" w:cs="Times New Roman"/>
                <w:lang w:val="ru-RU"/>
              </w:rPr>
              <w:t>Героїв</w:t>
            </w:r>
            <w:proofErr w:type="spellEnd"/>
            <w:r w:rsidRPr="00BE4FB9">
              <w:rPr>
                <w:rFonts w:ascii="Times New Roman" w:hAnsi="Times New Roman" w:cs="Times New Roman"/>
                <w:lang w:val="ru-RU"/>
              </w:rPr>
              <w:t xml:space="preserve"> </w:t>
            </w:r>
            <w:proofErr w:type="spellStart"/>
            <w:r w:rsidRPr="00BE4FB9">
              <w:rPr>
                <w:rFonts w:ascii="Times New Roman" w:hAnsi="Times New Roman" w:cs="Times New Roman"/>
                <w:lang w:val="ru-RU"/>
              </w:rPr>
              <w:t>України</w:t>
            </w:r>
            <w:proofErr w:type="spellEnd"/>
            <w:r w:rsidRPr="00BE4FB9">
              <w:rPr>
                <w:rFonts w:ascii="Times New Roman" w:hAnsi="Times New Roman" w:cs="Times New Roman"/>
                <w:lang w:val="ru-RU"/>
              </w:rPr>
              <w:t>, 40</w:t>
            </w:r>
          </w:p>
        </w:tc>
        <w:tc>
          <w:tcPr>
            <w:tcW w:w="2016" w:type="dxa"/>
            <w:tcBorders>
              <w:top w:val="single" w:sz="4" w:space="0" w:color="auto"/>
              <w:left w:val="nil"/>
              <w:bottom w:val="single" w:sz="4" w:space="0" w:color="auto"/>
              <w:right w:val="single" w:sz="4" w:space="0" w:color="auto"/>
            </w:tcBorders>
            <w:shd w:val="clear" w:color="000000" w:fill="FFFFFF"/>
          </w:tcPr>
          <w:p w:rsidR="00404AEE" w:rsidRPr="00BE4FB9" w:rsidRDefault="00404AEE" w:rsidP="000B4E22">
            <w:pPr>
              <w:rPr>
                <w:rFonts w:ascii="Times New Roman" w:hAnsi="Times New Roman" w:cs="Times New Roman"/>
              </w:rPr>
            </w:pPr>
            <w:r w:rsidRPr="00BE4FB9">
              <w:rPr>
                <w:rFonts w:ascii="Times New Roman" w:hAnsi="Times New Roman" w:cs="Times New Roman"/>
              </w:rPr>
              <w:t>62Z6838857046855</w:t>
            </w:r>
          </w:p>
        </w:tc>
        <w:tc>
          <w:tcPr>
            <w:tcW w:w="1421" w:type="dxa"/>
            <w:tcBorders>
              <w:top w:val="single" w:sz="4" w:space="0" w:color="auto"/>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color w:val="000000"/>
              </w:rPr>
            </w:pPr>
            <w:proofErr w:type="spellStart"/>
            <w:r w:rsidRPr="00BE4FB9">
              <w:rPr>
                <w:rFonts w:ascii="Times New Roman" w:hAnsi="Times New Roman" w:cs="Times New Roman"/>
                <w:color w:val="000000"/>
              </w:rPr>
              <w:t>група</w:t>
            </w:r>
            <w:proofErr w:type="spellEnd"/>
            <w:r w:rsidRPr="00BE4FB9">
              <w:rPr>
                <w:rFonts w:ascii="Times New Roman" w:hAnsi="Times New Roman" w:cs="Times New Roman"/>
                <w:color w:val="000000"/>
              </w:rPr>
              <w:t xml:space="preserve"> «Б»</w:t>
            </w:r>
          </w:p>
        </w:tc>
        <w:tc>
          <w:tcPr>
            <w:tcW w:w="1300" w:type="dxa"/>
            <w:tcBorders>
              <w:top w:val="single" w:sz="4" w:space="0" w:color="auto"/>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color w:val="000000"/>
              </w:rPr>
            </w:pPr>
            <w:r w:rsidRPr="00BE4FB9">
              <w:rPr>
                <w:rFonts w:ascii="Times New Roman" w:hAnsi="Times New Roman" w:cs="Times New Roman"/>
                <w:color w:val="000000"/>
              </w:rPr>
              <w:t>2 (</w:t>
            </w:r>
            <w:proofErr w:type="spellStart"/>
            <w:r w:rsidRPr="00BE4FB9">
              <w:rPr>
                <w:rFonts w:ascii="Times New Roman" w:hAnsi="Times New Roman" w:cs="Times New Roman"/>
                <w:color w:val="000000"/>
              </w:rPr>
              <w:t>друга</w:t>
            </w:r>
            <w:proofErr w:type="spellEnd"/>
            <w:r w:rsidRPr="00BE4FB9">
              <w:rPr>
                <w:rFonts w:ascii="Times New Roman" w:hAnsi="Times New Roman" w:cs="Times New Roman"/>
                <w:color w:val="000000"/>
              </w:rPr>
              <w:t>)</w:t>
            </w:r>
          </w:p>
        </w:tc>
      </w:tr>
      <w:tr w:rsidR="00404AEE" w:rsidRPr="00BE4FB9" w:rsidTr="00BE4FB9">
        <w:trPr>
          <w:gridAfter w:val="1"/>
          <w:wAfter w:w="6" w:type="dxa"/>
          <w:trHeight w:val="255"/>
        </w:trPr>
        <w:tc>
          <w:tcPr>
            <w:tcW w:w="2440" w:type="dxa"/>
            <w:tcBorders>
              <w:top w:val="single" w:sz="4" w:space="0" w:color="000000"/>
              <w:left w:val="single" w:sz="4" w:space="0" w:color="000000"/>
              <w:bottom w:val="single" w:sz="4" w:space="0" w:color="000000"/>
              <w:right w:val="single" w:sz="4" w:space="0" w:color="000000"/>
            </w:tcBorders>
            <w:shd w:val="clear" w:color="000000" w:fill="FFFFFF"/>
          </w:tcPr>
          <w:p w:rsidR="00404AEE" w:rsidRPr="00BE4FB9" w:rsidRDefault="00404AEE" w:rsidP="000B4E22">
            <w:pPr>
              <w:rPr>
                <w:rFonts w:ascii="Times New Roman" w:hAnsi="Times New Roman" w:cs="Times New Roman"/>
                <w:lang w:val="ru-RU"/>
              </w:rPr>
            </w:pPr>
            <w:r w:rsidRPr="00BE4FB9">
              <w:rPr>
                <w:rFonts w:ascii="Times New Roman" w:hAnsi="Times New Roman" w:cs="Times New Roman"/>
                <w:lang w:val="ru-RU"/>
              </w:rPr>
              <w:t>Кухня</w:t>
            </w:r>
          </w:p>
        </w:tc>
        <w:tc>
          <w:tcPr>
            <w:tcW w:w="3254" w:type="dxa"/>
            <w:tcBorders>
              <w:top w:val="single" w:sz="4" w:space="0" w:color="000000"/>
              <w:left w:val="nil"/>
              <w:bottom w:val="single" w:sz="4" w:space="0" w:color="000000"/>
              <w:right w:val="single" w:sz="4" w:space="0" w:color="000000"/>
            </w:tcBorders>
            <w:shd w:val="clear" w:color="000000" w:fill="FFFFFF"/>
          </w:tcPr>
          <w:p w:rsidR="00404AEE" w:rsidRPr="00BE4FB9" w:rsidRDefault="00404AEE" w:rsidP="000B4E22">
            <w:pPr>
              <w:spacing w:line="0" w:lineRule="atLeast"/>
              <w:rPr>
                <w:rFonts w:ascii="Times New Roman" w:hAnsi="Times New Roman" w:cs="Times New Roman"/>
                <w:lang w:val="ru-RU"/>
              </w:rPr>
            </w:pPr>
            <w:proofErr w:type="spellStart"/>
            <w:r w:rsidRPr="00BE4FB9">
              <w:rPr>
                <w:rFonts w:ascii="Times New Roman" w:hAnsi="Times New Roman" w:cs="Times New Roman"/>
                <w:lang w:val="ru-RU"/>
              </w:rPr>
              <w:t>Одеська</w:t>
            </w:r>
            <w:proofErr w:type="spellEnd"/>
            <w:r w:rsidRPr="00BE4FB9">
              <w:rPr>
                <w:rFonts w:ascii="Times New Roman" w:hAnsi="Times New Roman" w:cs="Times New Roman"/>
                <w:lang w:val="ru-RU"/>
              </w:rPr>
              <w:t xml:space="preserve"> обл., </w:t>
            </w:r>
          </w:p>
          <w:p w:rsidR="00404AEE" w:rsidRPr="00BE4FB9" w:rsidRDefault="00404AEE" w:rsidP="000B4E22">
            <w:pPr>
              <w:spacing w:line="0" w:lineRule="atLeast"/>
              <w:rPr>
                <w:rFonts w:ascii="Times New Roman" w:hAnsi="Times New Roman" w:cs="Times New Roman"/>
                <w:lang w:val="ru-RU"/>
              </w:rPr>
            </w:pPr>
            <w:r w:rsidRPr="00BE4FB9">
              <w:rPr>
                <w:rFonts w:ascii="Times New Roman" w:hAnsi="Times New Roman" w:cs="Times New Roman"/>
                <w:lang w:val="ru-RU"/>
              </w:rPr>
              <w:t xml:space="preserve">м. Ананьїв, </w:t>
            </w:r>
          </w:p>
          <w:p w:rsidR="00404AEE" w:rsidRPr="00BE4FB9" w:rsidRDefault="00404AEE" w:rsidP="000B4E22">
            <w:pPr>
              <w:spacing w:line="0" w:lineRule="atLeast"/>
              <w:rPr>
                <w:rFonts w:ascii="Times New Roman" w:hAnsi="Times New Roman" w:cs="Times New Roman"/>
                <w:lang w:val="ru-RU"/>
              </w:rPr>
            </w:pPr>
            <w:proofErr w:type="spellStart"/>
            <w:r w:rsidRPr="00BE4FB9">
              <w:rPr>
                <w:rFonts w:ascii="Times New Roman" w:hAnsi="Times New Roman" w:cs="Times New Roman"/>
                <w:lang w:val="ru-RU"/>
              </w:rPr>
              <w:t>вул</w:t>
            </w:r>
            <w:proofErr w:type="spellEnd"/>
            <w:r w:rsidRPr="00BE4FB9">
              <w:rPr>
                <w:rFonts w:ascii="Times New Roman" w:hAnsi="Times New Roman" w:cs="Times New Roman"/>
                <w:lang w:val="ru-RU"/>
              </w:rPr>
              <w:t xml:space="preserve">. </w:t>
            </w:r>
            <w:proofErr w:type="spellStart"/>
            <w:r w:rsidRPr="00BE4FB9">
              <w:rPr>
                <w:rFonts w:ascii="Times New Roman" w:hAnsi="Times New Roman" w:cs="Times New Roman"/>
                <w:lang w:val="ru-RU"/>
              </w:rPr>
              <w:t>Героїв</w:t>
            </w:r>
            <w:proofErr w:type="spellEnd"/>
            <w:r w:rsidRPr="00BE4FB9">
              <w:rPr>
                <w:rFonts w:ascii="Times New Roman" w:hAnsi="Times New Roman" w:cs="Times New Roman"/>
                <w:lang w:val="ru-RU"/>
              </w:rPr>
              <w:t xml:space="preserve"> </w:t>
            </w:r>
            <w:proofErr w:type="spellStart"/>
            <w:r w:rsidRPr="00BE4FB9">
              <w:rPr>
                <w:rFonts w:ascii="Times New Roman" w:hAnsi="Times New Roman" w:cs="Times New Roman"/>
                <w:lang w:val="ru-RU"/>
              </w:rPr>
              <w:t>України</w:t>
            </w:r>
            <w:proofErr w:type="spellEnd"/>
            <w:r w:rsidRPr="00BE4FB9">
              <w:rPr>
                <w:rFonts w:ascii="Times New Roman" w:hAnsi="Times New Roman" w:cs="Times New Roman"/>
                <w:lang w:val="ru-RU"/>
              </w:rPr>
              <w:t>, 40</w:t>
            </w:r>
          </w:p>
        </w:tc>
        <w:tc>
          <w:tcPr>
            <w:tcW w:w="2016" w:type="dxa"/>
            <w:tcBorders>
              <w:top w:val="single" w:sz="4" w:space="0" w:color="auto"/>
              <w:left w:val="nil"/>
              <w:bottom w:val="single" w:sz="4" w:space="0" w:color="auto"/>
              <w:right w:val="single" w:sz="4" w:space="0" w:color="auto"/>
            </w:tcBorders>
            <w:shd w:val="clear" w:color="000000" w:fill="FFFFFF"/>
          </w:tcPr>
          <w:p w:rsidR="00404AEE" w:rsidRPr="00BE4FB9" w:rsidRDefault="00404AEE" w:rsidP="000B4E22">
            <w:pPr>
              <w:rPr>
                <w:rFonts w:ascii="Times New Roman" w:hAnsi="Times New Roman" w:cs="Times New Roman"/>
              </w:rPr>
            </w:pPr>
            <w:r w:rsidRPr="00BE4FB9">
              <w:rPr>
                <w:rFonts w:ascii="Times New Roman" w:hAnsi="Times New Roman" w:cs="Times New Roman"/>
              </w:rPr>
              <w:t>62Z6048621029433</w:t>
            </w:r>
          </w:p>
        </w:tc>
        <w:tc>
          <w:tcPr>
            <w:tcW w:w="1421" w:type="dxa"/>
            <w:tcBorders>
              <w:top w:val="single" w:sz="4" w:space="0" w:color="auto"/>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color w:val="000000"/>
              </w:rPr>
            </w:pPr>
            <w:proofErr w:type="spellStart"/>
            <w:r w:rsidRPr="00BE4FB9">
              <w:rPr>
                <w:rFonts w:ascii="Times New Roman" w:hAnsi="Times New Roman" w:cs="Times New Roman"/>
                <w:color w:val="000000"/>
              </w:rPr>
              <w:t>група</w:t>
            </w:r>
            <w:proofErr w:type="spellEnd"/>
            <w:r w:rsidRPr="00BE4FB9">
              <w:rPr>
                <w:rFonts w:ascii="Times New Roman" w:hAnsi="Times New Roman" w:cs="Times New Roman"/>
                <w:color w:val="000000"/>
              </w:rPr>
              <w:t xml:space="preserve"> «Б»</w:t>
            </w:r>
          </w:p>
        </w:tc>
        <w:tc>
          <w:tcPr>
            <w:tcW w:w="1300" w:type="dxa"/>
            <w:tcBorders>
              <w:top w:val="single" w:sz="4" w:space="0" w:color="auto"/>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color w:val="000000"/>
              </w:rPr>
            </w:pPr>
            <w:r w:rsidRPr="00BE4FB9">
              <w:rPr>
                <w:rFonts w:ascii="Times New Roman" w:hAnsi="Times New Roman" w:cs="Times New Roman"/>
                <w:color w:val="000000"/>
              </w:rPr>
              <w:t>2 (</w:t>
            </w:r>
            <w:proofErr w:type="spellStart"/>
            <w:r w:rsidRPr="00BE4FB9">
              <w:rPr>
                <w:rFonts w:ascii="Times New Roman" w:hAnsi="Times New Roman" w:cs="Times New Roman"/>
                <w:color w:val="000000"/>
              </w:rPr>
              <w:t>друга</w:t>
            </w:r>
            <w:proofErr w:type="spellEnd"/>
            <w:r w:rsidRPr="00BE4FB9">
              <w:rPr>
                <w:rFonts w:ascii="Times New Roman" w:hAnsi="Times New Roman" w:cs="Times New Roman"/>
                <w:color w:val="000000"/>
              </w:rPr>
              <w:t>)</w:t>
            </w:r>
          </w:p>
        </w:tc>
      </w:tr>
      <w:tr w:rsidR="00404AEE" w:rsidRPr="00BE4FB9" w:rsidTr="00BE4FB9">
        <w:trPr>
          <w:trHeight w:val="255"/>
        </w:trPr>
        <w:tc>
          <w:tcPr>
            <w:tcW w:w="10437" w:type="dxa"/>
            <w:gridSpan w:val="6"/>
            <w:tcBorders>
              <w:top w:val="single" w:sz="4" w:space="0" w:color="000000"/>
              <w:left w:val="single" w:sz="4" w:space="0" w:color="000000"/>
              <w:bottom w:val="single" w:sz="4" w:space="0" w:color="000000"/>
              <w:right w:val="single" w:sz="4" w:space="0" w:color="auto"/>
            </w:tcBorders>
            <w:shd w:val="clear" w:color="000000" w:fill="FFFFFF"/>
          </w:tcPr>
          <w:p w:rsidR="00404AEE" w:rsidRPr="00BE4FB9" w:rsidRDefault="00404AEE" w:rsidP="000B4E22">
            <w:pPr>
              <w:jc w:val="center"/>
              <w:rPr>
                <w:rFonts w:ascii="Times New Roman" w:hAnsi="Times New Roman" w:cs="Times New Roman"/>
                <w:b/>
                <w:i/>
                <w:lang w:val="ru-RU"/>
              </w:rPr>
            </w:pPr>
            <w:proofErr w:type="spellStart"/>
            <w:r w:rsidRPr="00BE4FB9">
              <w:rPr>
                <w:rFonts w:ascii="Times New Roman" w:hAnsi="Times New Roman" w:cs="Times New Roman"/>
                <w:b/>
                <w:i/>
                <w:lang w:val="ru-RU"/>
              </w:rPr>
              <w:t>Комунальна</w:t>
            </w:r>
            <w:proofErr w:type="spellEnd"/>
            <w:r w:rsidRPr="00BE4FB9">
              <w:rPr>
                <w:rFonts w:ascii="Times New Roman" w:hAnsi="Times New Roman" w:cs="Times New Roman"/>
                <w:b/>
                <w:i/>
                <w:lang w:val="ru-RU"/>
              </w:rPr>
              <w:t xml:space="preserve"> </w:t>
            </w:r>
            <w:proofErr w:type="spellStart"/>
            <w:r w:rsidRPr="00BE4FB9">
              <w:rPr>
                <w:rFonts w:ascii="Times New Roman" w:hAnsi="Times New Roman" w:cs="Times New Roman"/>
                <w:b/>
                <w:i/>
                <w:lang w:val="ru-RU"/>
              </w:rPr>
              <w:t>установа</w:t>
            </w:r>
            <w:proofErr w:type="spellEnd"/>
            <w:r w:rsidRPr="00BE4FB9">
              <w:rPr>
                <w:rFonts w:ascii="Times New Roman" w:hAnsi="Times New Roman" w:cs="Times New Roman"/>
                <w:b/>
                <w:i/>
                <w:lang w:val="ru-RU"/>
              </w:rPr>
              <w:t xml:space="preserve"> </w:t>
            </w:r>
          </w:p>
          <w:p w:rsidR="00404AEE" w:rsidRPr="00BE4FB9" w:rsidRDefault="00404AEE" w:rsidP="000B4E22">
            <w:pPr>
              <w:jc w:val="center"/>
              <w:rPr>
                <w:rFonts w:ascii="Times New Roman" w:hAnsi="Times New Roman" w:cs="Times New Roman"/>
                <w:color w:val="000000"/>
                <w:lang w:val="ru-RU"/>
              </w:rPr>
            </w:pPr>
            <w:r w:rsidRPr="00BE4FB9">
              <w:rPr>
                <w:rFonts w:ascii="Times New Roman" w:hAnsi="Times New Roman" w:cs="Times New Roman"/>
                <w:b/>
                <w:i/>
                <w:lang w:val="ru-RU"/>
              </w:rPr>
              <w:t xml:space="preserve">«Заклад </w:t>
            </w:r>
            <w:proofErr w:type="spellStart"/>
            <w:r w:rsidRPr="00BE4FB9">
              <w:rPr>
                <w:rFonts w:ascii="Times New Roman" w:hAnsi="Times New Roman" w:cs="Times New Roman"/>
                <w:b/>
                <w:i/>
                <w:lang w:val="ru-RU"/>
              </w:rPr>
              <w:t>дошкільної</w:t>
            </w:r>
            <w:proofErr w:type="spellEnd"/>
            <w:r w:rsidRPr="00BE4FB9">
              <w:rPr>
                <w:rFonts w:ascii="Times New Roman" w:hAnsi="Times New Roman" w:cs="Times New Roman"/>
                <w:b/>
                <w:i/>
                <w:lang w:val="ru-RU"/>
              </w:rPr>
              <w:t xml:space="preserve"> </w:t>
            </w:r>
            <w:proofErr w:type="spellStart"/>
            <w:r w:rsidRPr="00BE4FB9">
              <w:rPr>
                <w:rFonts w:ascii="Times New Roman" w:hAnsi="Times New Roman" w:cs="Times New Roman"/>
                <w:b/>
                <w:i/>
                <w:lang w:val="ru-RU"/>
              </w:rPr>
              <w:t>освіти</w:t>
            </w:r>
            <w:proofErr w:type="spellEnd"/>
            <w:r w:rsidRPr="00BE4FB9">
              <w:rPr>
                <w:rFonts w:ascii="Times New Roman" w:hAnsi="Times New Roman" w:cs="Times New Roman"/>
                <w:b/>
                <w:i/>
                <w:lang w:val="ru-RU"/>
              </w:rPr>
              <w:t xml:space="preserve"> (</w:t>
            </w:r>
            <w:proofErr w:type="spellStart"/>
            <w:r w:rsidRPr="00BE4FB9">
              <w:rPr>
                <w:rFonts w:ascii="Times New Roman" w:hAnsi="Times New Roman" w:cs="Times New Roman"/>
                <w:b/>
                <w:i/>
                <w:lang w:val="ru-RU"/>
              </w:rPr>
              <w:t>ясла</w:t>
            </w:r>
            <w:proofErr w:type="spellEnd"/>
            <w:r w:rsidRPr="00BE4FB9">
              <w:rPr>
                <w:rFonts w:ascii="Times New Roman" w:hAnsi="Times New Roman" w:cs="Times New Roman"/>
                <w:b/>
                <w:i/>
                <w:lang w:val="ru-RU"/>
              </w:rPr>
              <w:t xml:space="preserve">-садок) «Ромашка» </w:t>
            </w:r>
            <w:proofErr w:type="spellStart"/>
            <w:r w:rsidRPr="00BE4FB9">
              <w:rPr>
                <w:rFonts w:ascii="Times New Roman" w:hAnsi="Times New Roman" w:cs="Times New Roman"/>
                <w:b/>
                <w:i/>
                <w:lang w:val="ru-RU"/>
              </w:rPr>
              <w:t>Ананьївської</w:t>
            </w:r>
            <w:proofErr w:type="spellEnd"/>
            <w:r w:rsidRPr="00BE4FB9">
              <w:rPr>
                <w:rFonts w:ascii="Times New Roman" w:hAnsi="Times New Roman" w:cs="Times New Roman"/>
                <w:b/>
                <w:i/>
                <w:lang w:val="ru-RU"/>
              </w:rPr>
              <w:t xml:space="preserve"> </w:t>
            </w:r>
            <w:proofErr w:type="spellStart"/>
            <w:r w:rsidRPr="00BE4FB9">
              <w:rPr>
                <w:rFonts w:ascii="Times New Roman" w:hAnsi="Times New Roman" w:cs="Times New Roman"/>
                <w:b/>
                <w:i/>
                <w:lang w:val="ru-RU"/>
              </w:rPr>
              <w:t>міської</w:t>
            </w:r>
            <w:proofErr w:type="spellEnd"/>
            <w:r w:rsidRPr="00BE4FB9">
              <w:rPr>
                <w:rFonts w:ascii="Times New Roman" w:hAnsi="Times New Roman" w:cs="Times New Roman"/>
                <w:b/>
                <w:i/>
                <w:lang w:val="ru-RU"/>
              </w:rPr>
              <w:t xml:space="preserve"> ради»</w:t>
            </w:r>
          </w:p>
        </w:tc>
      </w:tr>
      <w:tr w:rsidR="00404AEE" w:rsidRPr="00BE4FB9" w:rsidTr="00BE4FB9">
        <w:trPr>
          <w:gridAfter w:val="1"/>
          <w:wAfter w:w="6" w:type="dxa"/>
          <w:trHeight w:val="255"/>
        </w:trPr>
        <w:tc>
          <w:tcPr>
            <w:tcW w:w="2440" w:type="dxa"/>
            <w:tcBorders>
              <w:top w:val="single" w:sz="4" w:space="0" w:color="000000"/>
              <w:left w:val="single" w:sz="4" w:space="0" w:color="000000"/>
              <w:bottom w:val="single" w:sz="4" w:space="0" w:color="000000"/>
              <w:right w:val="single" w:sz="4" w:space="0" w:color="000000"/>
            </w:tcBorders>
            <w:shd w:val="clear" w:color="000000" w:fill="FFFFFF"/>
          </w:tcPr>
          <w:p w:rsidR="00404AEE" w:rsidRPr="00BE4FB9" w:rsidRDefault="00404AEE" w:rsidP="000B4E22">
            <w:pPr>
              <w:rPr>
                <w:rFonts w:ascii="Times New Roman" w:hAnsi="Times New Roman" w:cs="Times New Roman"/>
                <w:lang w:val="ru-RU"/>
              </w:rPr>
            </w:pPr>
            <w:proofErr w:type="spellStart"/>
            <w:r w:rsidRPr="00BE4FB9">
              <w:rPr>
                <w:rFonts w:ascii="Times New Roman" w:hAnsi="Times New Roman" w:cs="Times New Roman"/>
                <w:lang w:val="ru-RU"/>
              </w:rPr>
              <w:t>Група</w:t>
            </w:r>
            <w:proofErr w:type="spellEnd"/>
          </w:p>
        </w:tc>
        <w:tc>
          <w:tcPr>
            <w:tcW w:w="3254" w:type="dxa"/>
            <w:tcBorders>
              <w:top w:val="single" w:sz="4" w:space="0" w:color="000000"/>
              <w:left w:val="nil"/>
              <w:bottom w:val="single" w:sz="4" w:space="0" w:color="000000"/>
              <w:right w:val="single" w:sz="4" w:space="0" w:color="000000"/>
            </w:tcBorders>
            <w:shd w:val="clear" w:color="000000" w:fill="FFFFFF"/>
          </w:tcPr>
          <w:p w:rsidR="00404AEE" w:rsidRPr="00BE4FB9" w:rsidRDefault="00404AEE" w:rsidP="000B4E22">
            <w:pPr>
              <w:spacing w:line="0" w:lineRule="atLeast"/>
              <w:rPr>
                <w:rFonts w:ascii="Times New Roman" w:hAnsi="Times New Roman" w:cs="Times New Roman"/>
                <w:lang w:val="ru-RU"/>
              </w:rPr>
            </w:pPr>
            <w:proofErr w:type="spellStart"/>
            <w:r w:rsidRPr="00BE4FB9">
              <w:rPr>
                <w:rFonts w:ascii="Times New Roman" w:hAnsi="Times New Roman" w:cs="Times New Roman"/>
                <w:lang w:val="ru-RU"/>
              </w:rPr>
              <w:t>Одеська</w:t>
            </w:r>
            <w:proofErr w:type="spellEnd"/>
            <w:r w:rsidRPr="00BE4FB9">
              <w:rPr>
                <w:rFonts w:ascii="Times New Roman" w:hAnsi="Times New Roman" w:cs="Times New Roman"/>
                <w:lang w:val="ru-RU"/>
              </w:rPr>
              <w:t xml:space="preserve"> обл.,</w:t>
            </w:r>
          </w:p>
          <w:p w:rsidR="00404AEE" w:rsidRPr="00BE4FB9" w:rsidRDefault="00404AEE" w:rsidP="000B4E22">
            <w:pPr>
              <w:spacing w:line="0" w:lineRule="atLeast"/>
              <w:rPr>
                <w:rFonts w:ascii="Times New Roman" w:hAnsi="Times New Roman" w:cs="Times New Roman"/>
                <w:lang w:val="ru-RU"/>
              </w:rPr>
            </w:pPr>
            <w:r w:rsidRPr="00BE4FB9">
              <w:rPr>
                <w:rFonts w:ascii="Times New Roman" w:hAnsi="Times New Roman" w:cs="Times New Roman"/>
                <w:lang w:val="ru-RU"/>
              </w:rPr>
              <w:t xml:space="preserve">м. Ананьїв, </w:t>
            </w:r>
          </w:p>
          <w:p w:rsidR="00404AEE" w:rsidRPr="00BE4FB9" w:rsidRDefault="00404AEE" w:rsidP="000B4E22">
            <w:pPr>
              <w:spacing w:line="0" w:lineRule="atLeast"/>
              <w:rPr>
                <w:rFonts w:ascii="Times New Roman" w:hAnsi="Times New Roman" w:cs="Times New Roman"/>
                <w:lang w:val="ru-RU"/>
              </w:rPr>
            </w:pPr>
            <w:proofErr w:type="spellStart"/>
            <w:r w:rsidRPr="00BE4FB9">
              <w:rPr>
                <w:rFonts w:ascii="Times New Roman" w:hAnsi="Times New Roman" w:cs="Times New Roman"/>
                <w:lang w:val="ru-RU"/>
              </w:rPr>
              <w:t>вул</w:t>
            </w:r>
            <w:proofErr w:type="spellEnd"/>
            <w:r w:rsidRPr="00BE4FB9">
              <w:rPr>
                <w:rFonts w:ascii="Times New Roman" w:hAnsi="Times New Roman" w:cs="Times New Roman"/>
                <w:lang w:val="ru-RU"/>
              </w:rPr>
              <w:t xml:space="preserve">. </w:t>
            </w:r>
            <w:proofErr w:type="spellStart"/>
            <w:r w:rsidRPr="00BE4FB9">
              <w:rPr>
                <w:rFonts w:ascii="Times New Roman" w:hAnsi="Times New Roman" w:cs="Times New Roman"/>
                <w:lang w:val="ru-RU"/>
              </w:rPr>
              <w:t>Дворянська</w:t>
            </w:r>
            <w:proofErr w:type="spellEnd"/>
            <w:r w:rsidRPr="00BE4FB9">
              <w:rPr>
                <w:rFonts w:ascii="Times New Roman" w:hAnsi="Times New Roman" w:cs="Times New Roman"/>
                <w:lang w:val="ru-RU"/>
              </w:rPr>
              <w:t>, 60</w:t>
            </w:r>
          </w:p>
        </w:tc>
        <w:tc>
          <w:tcPr>
            <w:tcW w:w="2016" w:type="dxa"/>
            <w:tcBorders>
              <w:top w:val="single" w:sz="4" w:space="0" w:color="auto"/>
              <w:left w:val="nil"/>
              <w:bottom w:val="single" w:sz="4" w:space="0" w:color="auto"/>
              <w:right w:val="single" w:sz="4" w:space="0" w:color="auto"/>
            </w:tcBorders>
            <w:shd w:val="clear" w:color="000000" w:fill="FFFFFF"/>
          </w:tcPr>
          <w:p w:rsidR="00404AEE" w:rsidRPr="00BE4FB9" w:rsidRDefault="00404AEE" w:rsidP="000B4E22">
            <w:pPr>
              <w:rPr>
                <w:rFonts w:ascii="Times New Roman" w:hAnsi="Times New Roman" w:cs="Times New Roman"/>
              </w:rPr>
            </w:pPr>
            <w:r w:rsidRPr="00BE4FB9">
              <w:rPr>
                <w:rFonts w:ascii="Times New Roman" w:hAnsi="Times New Roman" w:cs="Times New Roman"/>
              </w:rPr>
              <w:t>62Z5592620267941</w:t>
            </w:r>
          </w:p>
        </w:tc>
        <w:tc>
          <w:tcPr>
            <w:tcW w:w="1421" w:type="dxa"/>
            <w:tcBorders>
              <w:top w:val="single" w:sz="4" w:space="0" w:color="auto"/>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color w:val="000000"/>
              </w:rPr>
            </w:pPr>
            <w:proofErr w:type="spellStart"/>
            <w:r w:rsidRPr="00BE4FB9">
              <w:rPr>
                <w:rFonts w:ascii="Times New Roman" w:hAnsi="Times New Roman" w:cs="Times New Roman"/>
                <w:color w:val="000000"/>
              </w:rPr>
              <w:t>група</w:t>
            </w:r>
            <w:proofErr w:type="spellEnd"/>
            <w:r w:rsidRPr="00BE4FB9">
              <w:rPr>
                <w:rFonts w:ascii="Times New Roman" w:hAnsi="Times New Roman" w:cs="Times New Roman"/>
                <w:color w:val="000000"/>
              </w:rPr>
              <w:t xml:space="preserve"> «Б»</w:t>
            </w:r>
          </w:p>
        </w:tc>
        <w:tc>
          <w:tcPr>
            <w:tcW w:w="1300" w:type="dxa"/>
            <w:tcBorders>
              <w:top w:val="single" w:sz="4" w:space="0" w:color="auto"/>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color w:val="000000"/>
              </w:rPr>
            </w:pPr>
            <w:r w:rsidRPr="00BE4FB9">
              <w:rPr>
                <w:rFonts w:ascii="Times New Roman" w:hAnsi="Times New Roman" w:cs="Times New Roman"/>
                <w:color w:val="000000"/>
              </w:rPr>
              <w:t>2 (</w:t>
            </w:r>
            <w:proofErr w:type="spellStart"/>
            <w:r w:rsidRPr="00BE4FB9">
              <w:rPr>
                <w:rFonts w:ascii="Times New Roman" w:hAnsi="Times New Roman" w:cs="Times New Roman"/>
                <w:color w:val="000000"/>
              </w:rPr>
              <w:t>друга</w:t>
            </w:r>
            <w:proofErr w:type="spellEnd"/>
            <w:r w:rsidRPr="00BE4FB9">
              <w:rPr>
                <w:rFonts w:ascii="Times New Roman" w:hAnsi="Times New Roman" w:cs="Times New Roman"/>
                <w:color w:val="000000"/>
              </w:rPr>
              <w:t>)</w:t>
            </w:r>
          </w:p>
        </w:tc>
      </w:tr>
      <w:tr w:rsidR="00404AEE" w:rsidRPr="00BE4FB9" w:rsidTr="00BE4FB9">
        <w:trPr>
          <w:gridAfter w:val="1"/>
          <w:wAfter w:w="6" w:type="dxa"/>
          <w:trHeight w:val="255"/>
        </w:trPr>
        <w:tc>
          <w:tcPr>
            <w:tcW w:w="2440" w:type="dxa"/>
            <w:tcBorders>
              <w:top w:val="single" w:sz="4" w:space="0" w:color="000000"/>
              <w:left w:val="single" w:sz="4" w:space="0" w:color="000000"/>
              <w:bottom w:val="single" w:sz="4" w:space="0" w:color="000000"/>
              <w:right w:val="single" w:sz="4" w:space="0" w:color="000000"/>
            </w:tcBorders>
            <w:shd w:val="clear" w:color="000000" w:fill="FFFFFF"/>
          </w:tcPr>
          <w:p w:rsidR="00404AEE" w:rsidRPr="00BE4FB9" w:rsidRDefault="00404AEE" w:rsidP="000B4E22">
            <w:pPr>
              <w:rPr>
                <w:rFonts w:ascii="Times New Roman" w:hAnsi="Times New Roman" w:cs="Times New Roman"/>
              </w:rPr>
            </w:pPr>
            <w:r w:rsidRPr="00BE4FB9">
              <w:rPr>
                <w:rFonts w:ascii="Times New Roman" w:hAnsi="Times New Roman" w:cs="Times New Roman"/>
                <w:lang w:val="ru-RU"/>
              </w:rPr>
              <w:t>Кухня</w:t>
            </w:r>
          </w:p>
        </w:tc>
        <w:tc>
          <w:tcPr>
            <w:tcW w:w="3254" w:type="dxa"/>
            <w:tcBorders>
              <w:top w:val="single" w:sz="4" w:space="0" w:color="000000"/>
              <w:left w:val="nil"/>
              <w:bottom w:val="single" w:sz="4" w:space="0" w:color="000000"/>
              <w:right w:val="single" w:sz="4" w:space="0" w:color="000000"/>
            </w:tcBorders>
            <w:shd w:val="clear" w:color="000000" w:fill="FFFFFF"/>
          </w:tcPr>
          <w:p w:rsidR="00404AEE" w:rsidRPr="00BE4FB9" w:rsidRDefault="00404AEE" w:rsidP="000B4E22">
            <w:pPr>
              <w:spacing w:line="0" w:lineRule="atLeast"/>
              <w:rPr>
                <w:rFonts w:ascii="Times New Roman" w:hAnsi="Times New Roman" w:cs="Times New Roman"/>
                <w:lang w:val="ru-RU"/>
              </w:rPr>
            </w:pPr>
            <w:proofErr w:type="spellStart"/>
            <w:r w:rsidRPr="00BE4FB9">
              <w:rPr>
                <w:rFonts w:ascii="Times New Roman" w:hAnsi="Times New Roman" w:cs="Times New Roman"/>
                <w:lang w:val="ru-RU"/>
              </w:rPr>
              <w:t>Одеська</w:t>
            </w:r>
            <w:proofErr w:type="spellEnd"/>
            <w:r w:rsidRPr="00BE4FB9">
              <w:rPr>
                <w:rFonts w:ascii="Times New Roman" w:hAnsi="Times New Roman" w:cs="Times New Roman"/>
                <w:lang w:val="ru-RU"/>
              </w:rPr>
              <w:t xml:space="preserve"> обл.,</w:t>
            </w:r>
          </w:p>
          <w:p w:rsidR="00404AEE" w:rsidRPr="00BE4FB9" w:rsidRDefault="00404AEE" w:rsidP="000B4E22">
            <w:pPr>
              <w:spacing w:line="0" w:lineRule="atLeast"/>
              <w:rPr>
                <w:rFonts w:ascii="Times New Roman" w:hAnsi="Times New Roman" w:cs="Times New Roman"/>
                <w:lang w:val="ru-RU"/>
              </w:rPr>
            </w:pPr>
            <w:r w:rsidRPr="00BE4FB9">
              <w:rPr>
                <w:rFonts w:ascii="Times New Roman" w:hAnsi="Times New Roman" w:cs="Times New Roman"/>
                <w:lang w:val="ru-RU"/>
              </w:rPr>
              <w:t xml:space="preserve">м. Ананьїв, </w:t>
            </w:r>
          </w:p>
          <w:p w:rsidR="00404AEE" w:rsidRPr="00BE4FB9" w:rsidRDefault="00404AEE" w:rsidP="000B4E22">
            <w:pPr>
              <w:spacing w:line="0" w:lineRule="atLeast"/>
              <w:rPr>
                <w:rFonts w:ascii="Times New Roman" w:hAnsi="Times New Roman" w:cs="Times New Roman"/>
                <w:lang w:val="ru-RU"/>
              </w:rPr>
            </w:pPr>
            <w:proofErr w:type="spellStart"/>
            <w:r w:rsidRPr="00BE4FB9">
              <w:rPr>
                <w:rFonts w:ascii="Times New Roman" w:hAnsi="Times New Roman" w:cs="Times New Roman"/>
                <w:lang w:val="ru-RU"/>
              </w:rPr>
              <w:t>вул</w:t>
            </w:r>
            <w:proofErr w:type="spellEnd"/>
            <w:r w:rsidRPr="00BE4FB9">
              <w:rPr>
                <w:rFonts w:ascii="Times New Roman" w:hAnsi="Times New Roman" w:cs="Times New Roman"/>
                <w:lang w:val="ru-RU"/>
              </w:rPr>
              <w:t xml:space="preserve">. </w:t>
            </w:r>
            <w:proofErr w:type="spellStart"/>
            <w:r w:rsidRPr="00BE4FB9">
              <w:rPr>
                <w:rFonts w:ascii="Times New Roman" w:hAnsi="Times New Roman" w:cs="Times New Roman"/>
                <w:lang w:val="ru-RU"/>
              </w:rPr>
              <w:t>Дворянська</w:t>
            </w:r>
            <w:proofErr w:type="spellEnd"/>
            <w:r w:rsidRPr="00BE4FB9">
              <w:rPr>
                <w:rFonts w:ascii="Times New Roman" w:hAnsi="Times New Roman" w:cs="Times New Roman"/>
                <w:lang w:val="ru-RU"/>
              </w:rPr>
              <w:t>, 60</w:t>
            </w:r>
          </w:p>
        </w:tc>
        <w:tc>
          <w:tcPr>
            <w:tcW w:w="2016" w:type="dxa"/>
            <w:tcBorders>
              <w:top w:val="single" w:sz="4" w:space="0" w:color="auto"/>
              <w:left w:val="nil"/>
              <w:bottom w:val="single" w:sz="4" w:space="0" w:color="auto"/>
              <w:right w:val="single" w:sz="4" w:space="0" w:color="auto"/>
            </w:tcBorders>
            <w:shd w:val="clear" w:color="000000" w:fill="FFFFFF"/>
          </w:tcPr>
          <w:p w:rsidR="00404AEE" w:rsidRPr="00BE4FB9" w:rsidRDefault="00404AEE" w:rsidP="000B4E22">
            <w:pPr>
              <w:rPr>
                <w:rFonts w:ascii="Times New Roman" w:hAnsi="Times New Roman" w:cs="Times New Roman"/>
              </w:rPr>
            </w:pPr>
            <w:r w:rsidRPr="00BE4FB9">
              <w:rPr>
                <w:rFonts w:ascii="Times New Roman" w:hAnsi="Times New Roman" w:cs="Times New Roman"/>
              </w:rPr>
              <w:t>62Z3757817702199</w:t>
            </w:r>
          </w:p>
        </w:tc>
        <w:tc>
          <w:tcPr>
            <w:tcW w:w="1421" w:type="dxa"/>
            <w:tcBorders>
              <w:top w:val="single" w:sz="4" w:space="0" w:color="auto"/>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color w:val="000000"/>
              </w:rPr>
            </w:pPr>
            <w:proofErr w:type="spellStart"/>
            <w:r w:rsidRPr="00BE4FB9">
              <w:rPr>
                <w:rFonts w:ascii="Times New Roman" w:hAnsi="Times New Roman" w:cs="Times New Roman"/>
                <w:color w:val="000000"/>
              </w:rPr>
              <w:t>група</w:t>
            </w:r>
            <w:proofErr w:type="spellEnd"/>
            <w:r w:rsidRPr="00BE4FB9">
              <w:rPr>
                <w:rFonts w:ascii="Times New Roman" w:hAnsi="Times New Roman" w:cs="Times New Roman"/>
                <w:color w:val="000000"/>
              </w:rPr>
              <w:t xml:space="preserve"> «Б»</w:t>
            </w:r>
          </w:p>
        </w:tc>
        <w:tc>
          <w:tcPr>
            <w:tcW w:w="1300" w:type="dxa"/>
            <w:tcBorders>
              <w:top w:val="single" w:sz="4" w:space="0" w:color="auto"/>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color w:val="000000"/>
              </w:rPr>
            </w:pPr>
            <w:r w:rsidRPr="00BE4FB9">
              <w:rPr>
                <w:rFonts w:ascii="Times New Roman" w:hAnsi="Times New Roman" w:cs="Times New Roman"/>
                <w:color w:val="000000"/>
              </w:rPr>
              <w:t>2 (</w:t>
            </w:r>
            <w:proofErr w:type="spellStart"/>
            <w:r w:rsidRPr="00BE4FB9">
              <w:rPr>
                <w:rFonts w:ascii="Times New Roman" w:hAnsi="Times New Roman" w:cs="Times New Roman"/>
                <w:color w:val="000000"/>
              </w:rPr>
              <w:t>друга</w:t>
            </w:r>
            <w:proofErr w:type="spellEnd"/>
            <w:r w:rsidRPr="00BE4FB9">
              <w:rPr>
                <w:rFonts w:ascii="Times New Roman" w:hAnsi="Times New Roman" w:cs="Times New Roman"/>
                <w:color w:val="000000"/>
              </w:rPr>
              <w:t>)</w:t>
            </w:r>
          </w:p>
        </w:tc>
      </w:tr>
      <w:tr w:rsidR="00404AEE" w:rsidRPr="00BE4FB9" w:rsidTr="00BE4FB9">
        <w:trPr>
          <w:gridAfter w:val="1"/>
          <w:wAfter w:w="6" w:type="dxa"/>
          <w:trHeight w:val="255"/>
        </w:trPr>
        <w:tc>
          <w:tcPr>
            <w:tcW w:w="2440" w:type="dxa"/>
            <w:tcBorders>
              <w:top w:val="single" w:sz="4" w:space="0" w:color="000000"/>
              <w:left w:val="single" w:sz="4" w:space="0" w:color="000000"/>
              <w:bottom w:val="single" w:sz="4" w:space="0" w:color="000000"/>
              <w:right w:val="single" w:sz="4" w:space="0" w:color="000000"/>
            </w:tcBorders>
            <w:shd w:val="clear" w:color="000000" w:fill="FFFFFF"/>
          </w:tcPr>
          <w:p w:rsidR="00404AEE" w:rsidRPr="00BE4FB9" w:rsidRDefault="00404AEE" w:rsidP="000B4E22">
            <w:pPr>
              <w:rPr>
                <w:rFonts w:ascii="Times New Roman" w:hAnsi="Times New Roman" w:cs="Times New Roman"/>
              </w:rPr>
            </w:pPr>
            <w:proofErr w:type="spellStart"/>
            <w:r w:rsidRPr="00BE4FB9">
              <w:rPr>
                <w:rFonts w:ascii="Times New Roman" w:hAnsi="Times New Roman" w:cs="Times New Roman"/>
                <w:lang w:val="ru-RU"/>
              </w:rPr>
              <w:t>Котельня</w:t>
            </w:r>
            <w:proofErr w:type="spellEnd"/>
          </w:p>
        </w:tc>
        <w:tc>
          <w:tcPr>
            <w:tcW w:w="3254" w:type="dxa"/>
            <w:tcBorders>
              <w:top w:val="single" w:sz="4" w:space="0" w:color="000000"/>
              <w:left w:val="nil"/>
              <w:bottom w:val="single" w:sz="4" w:space="0" w:color="000000"/>
              <w:right w:val="single" w:sz="4" w:space="0" w:color="000000"/>
            </w:tcBorders>
            <w:shd w:val="clear" w:color="000000" w:fill="FFFFFF"/>
          </w:tcPr>
          <w:p w:rsidR="00404AEE" w:rsidRPr="00BE4FB9" w:rsidRDefault="00404AEE" w:rsidP="000B4E22">
            <w:pPr>
              <w:spacing w:line="0" w:lineRule="atLeast"/>
              <w:rPr>
                <w:rFonts w:ascii="Times New Roman" w:hAnsi="Times New Roman" w:cs="Times New Roman"/>
                <w:lang w:val="ru-RU"/>
              </w:rPr>
            </w:pPr>
            <w:proofErr w:type="spellStart"/>
            <w:r w:rsidRPr="00BE4FB9">
              <w:rPr>
                <w:rFonts w:ascii="Times New Roman" w:hAnsi="Times New Roman" w:cs="Times New Roman"/>
                <w:lang w:val="ru-RU"/>
              </w:rPr>
              <w:t>Одеська</w:t>
            </w:r>
            <w:proofErr w:type="spellEnd"/>
            <w:r w:rsidRPr="00BE4FB9">
              <w:rPr>
                <w:rFonts w:ascii="Times New Roman" w:hAnsi="Times New Roman" w:cs="Times New Roman"/>
                <w:lang w:val="ru-RU"/>
              </w:rPr>
              <w:t xml:space="preserve"> обл.,</w:t>
            </w:r>
          </w:p>
          <w:p w:rsidR="00404AEE" w:rsidRPr="00BE4FB9" w:rsidRDefault="00404AEE" w:rsidP="000B4E22">
            <w:pPr>
              <w:spacing w:line="0" w:lineRule="atLeast"/>
              <w:rPr>
                <w:rFonts w:ascii="Times New Roman" w:hAnsi="Times New Roman" w:cs="Times New Roman"/>
                <w:lang w:val="ru-RU"/>
              </w:rPr>
            </w:pPr>
            <w:r w:rsidRPr="00BE4FB9">
              <w:rPr>
                <w:rFonts w:ascii="Times New Roman" w:hAnsi="Times New Roman" w:cs="Times New Roman"/>
                <w:lang w:val="ru-RU"/>
              </w:rPr>
              <w:t xml:space="preserve">м. Ананьїв, </w:t>
            </w:r>
          </w:p>
          <w:p w:rsidR="00404AEE" w:rsidRPr="00BE4FB9" w:rsidRDefault="00404AEE" w:rsidP="000B4E22">
            <w:pPr>
              <w:spacing w:line="0" w:lineRule="atLeast"/>
              <w:rPr>
                <w:rFonts w:ascii="Times New Roman" w:hAnsi="Times New Roman" w:cs="Times New Roman"/>
                <w:lang w:val="ru-RU"/>
              </w:rPr>
            </w:pPr>
            <w:proofErr w:type="spellStart"/>
            <w:r w:rsidRPr="00BE4FB9">
              <w:rPr>
                <w:rFonts w:ascii="Times New Roman" w:hAnsi="Times New Roman" w:cs="Times New Roman"/>
                <w:lang w:val="ru-RU"/>
              </w:rPr>
              <w:t>вул</w:t>
            </w:r>
            <w:proofErr w:type="spellEnd"/>
            <w:r w:rsidRPr="00BE4FB9">
              <w:rPr>
                <w:rFonts w:ascii="Times New Roman" w:hAnsi="Times New Roman" w:cs="Times New Roman"/>
                <w:lang w:val="ru-RU"/>
              </w:rPr>
              <w:t xml:space="preserve">. </w:t>
            </w:r>
            <w:proofErr w:type="spellStart"/>
            <w:r w:rsidRPr="00BE4FB9">
              <w:rPr>
                <w:rFonts w:ascii="Times New Roman" w:hAnsi="Times New Roman" w:cs="Times New Roman"/>
                <w:lang w:val="ru-RU"/>
              </w:rPr>
              <w:t>Дворянська</w:t>
            </w:r>
            <w:proofErr w:type="spellEnd"/>
            <w:r w:rsidRPr="00BE4FB9">
              <w:rPr>
                <w:rFonts w:ascii="Times New Roman" w:hAnsi="Times New Roman" w:cs="Times New Roman"/>
                <w:lang w:val="ru-RU"/>
              </w:rPr>
              <w:t>, 60</w:t>
            </w:r>
          </w:p>
        </w:tc>
        <w:tc>
          <w:tcPr>
            <w:tcW w:w="2016" w:type="dxa"/>
            <w:tcBorders>
              <w:top w:val="single" w:sz="4" w:space="0" w:color="auto"/>
              <w:left w:val="nil"/>
              <w:bottom w:val="single" w:sz="4" w:space="0" w:color="auto"/>
              <w:right w:val="single" w:sz="4" w:space="0" w:color="auto"/>
            </w:tcBorders>
            <w:shd w:val="clear" w:color="000000" w:fill="FFFFFF"/>
          </w:tcPr>
          <w:p w:rsidR="00404AEE" w:rsidRPr="00BE4FB9" w:rsidRDefault="00404AEE" w:rsidP="000B4E22">
            <w:pPr>
              <w:rPr>
                <w:rFonts w:ascii="Times New Roman" w:hAnsi="Times New Roman" w:cs="Times New Roman"/>
              </w:rPr>
            </w:pPr>
            <w:r w:rsidRPr="00BE4FB9">
              <w:rPr>
                <w:rFonts w:ascii="Times New Roman" w:hAnsi="Times New Roman" w:cs="Times New Roman"/>
              </w:rPr>
              <w:t>62Z3416255906510</w:t>
            </w:r>
          </w:p>
        </w:tc>
        <w:tc>
          <w:tcPr>
            <w:tcW w:w="1421" w:type="dxa"/>
            <w:tcBorders>
              <w:top w:val="single" w:sz="4" w:space="0" w:color="auto"/>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color w:val="000000"/>
              </w:rPr>
            </w:pPr>
            <w:proofErr w:type="spellStart"/>
            <w:r w:rsidRPr="00BE4FB9">
              <w:rPr>
                <w:rFonts w:ascii="Times New Roman" w:hAnsi="Times New Roman" w:cs="Times New Roman"/>
                <w:color w:val="000000"/>
              </w:rPr>
              <w:t>група</w:t>
            </w:r>
            <w:proofErr w:type="spellEnd"/>
            <w:r w:rsidRPr="00BE4FB9">
              <w:rPr>
                <w:rFonts w:ascii="Times New Roman" w:hAnsi="Times New Roman" w:cs="Times New Roman"/>
                <w:color w:val="000000"/>
              </w:rPr>
              <w:t xml:space="preserve"> «Б»</w:t>
            </w:r>
          </w:p>
        </w:tc>
        <w:tc>
          <w:tcPr>
            <w:tcW w:w="1300" w:type="dxa"/>
            <w:tcBorders>
              <w:top w:val="single" w:sz="4" w:space="0" w:color="auto"/>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color w:val="000000"/>
              </w:rPr>
            </w:pPr>
            <w:r w:rsidRPr="00BE4FB9">
              <w:rPr>
                <w:rFonts w:ascii="Times New Roman" w:hAnsi="Times New Roman" w:cs="Times New Roman"/>
                <w:color w:val="000000"/>
              </w:rPr>
              <w:t>2 (</w:t>
            </w:r>
            <w:proofErr w:type="spellStart"/>
            <w:r w:rsidRPr="00BE4FB9">
              <w:rPr>
                <w:rFonts w:ascii="Times New Roman" w:hAnsi="Times New Roman" w:cs="Times New Roman"/>
                <w:color w:val="000000"/>
              </w:rPr>
              <w:t>друга</w:t>
            </w:r>
            <w:proofErr w:type="spellEnd"/>
            <w:r w:rsidRPr="00BE4FB9">
              <w:rPr>
                <w:rFonts w:ascii="Times New Roman" w:hAnsi="Times New Roman" w:cs="Times New Roman"/>
                <w:color w:val="000000"/>
              </w:rPr>
              <w:t>)</w:t>
            </w:r>
          </w:p>
        </w:tc>
      </w:tr>
      <w:tr w:rsidR="00404AEE" w:rsidRPr="00BE4FB9" w:rsidTr="00BE4FB9">
        <w:trPr>
          <w:trHeight w:val="255"/>
        </w:trPr>
        <w:tc>
          <w:tcPr>
            <w:tcW w:w="10437" w:type="dxa"/>
            <w:gridSpan w:val="6"/>
            <w:tcBorders>
              <w:top w:val="single" w:sz="4" w:space="0" w:color="000000"/>
              <w:left w:val="single" w:sz="4" w:space="0" w:color="000000"/>
              <w:bottom w:val="single" w:sz="4" w:space="0" w:color="000000"/>
              <w:right w:val="single" w:sz="4" w:space="0" w:color="auto"/>
            </w:tcBorders>
            <w:shd w:val="clear" w:color="000000" w:fill="FFFFFF"/>
          </w:tcPr>
          <w:p w:rsidR="00404AEE" w:rsidRPr="00BE4FB9" w:rsidRDefault="00404AEE" w:rsidP="000B4E22">
            <w:pPr>
              <w:jc w:val="center"/>
              <w:rPr>
                <w:rFonts w:ascii="Times New Roman" w:hAnsi="Times New Roman" w:cs="Times New Roman"/>
                <w:b/>
                <w:i/>
                <w:lang w:val="ru-RU"/>
              </w:rPr>
            </w:pPr>
            <w:proofErr w:type="spellStart"/>
            <w:r w:rsidRPr="00BE4FB9">
              <w:rPr>
                <w:rFonts w:ascii="Times New Roman" w:hAnsi="Times New Roman" w:cs="Times New Roman"/>
                <w:b/>
                <w:i/>
                <w:lang w:val="ru-RU"/>
              </w:rPr>
              <w:t>Комунальна</w:t>
            </w:r>
            <w:proofErr w:type="spellEnd"/>
            <w:r w:rsidRPr="00BE4FB9">
              <w:rPr>
                <w:rFonts w:ascii="Times New Roman" w:hAnsi="Times New Roman" w:cs="Times New Roman"/>
                <w:b/>
                <w:i/>
                <w:lang w:val="ru-RU"/>
              </w:rPr>
              <w:t xml:space="preserve"> </w:t>
            </w:r>
            <w:proofErr w:type="spellStart"/>
            <w:r w:rsidRPr="00BE4FB9">
              <w:rPr>
                <w:rFonts w:ascii="Times New Roman" w:hAnsi="Times New Roman" w:cs="Times New Roman"/>
                <w:b/>
                <w:i/>
                <w:lang w:val="ru-RU"/>
              </w:rPr>
              <w:t>установа</w:t>
            </w:r>
            <w:proofErr w:type="spellEnd"/>
            <w:r w:rsidRPr="00BE4FB9">
              <w:rPr>
                <w:rFonts w:ascii="Times New Roman" w:hAnsi="Times New Roman" w:cs="Times New Roman"/>
                <w:b/>
                <w:i/>
                <w:lang w:val="ru-RU"/>
              </w:rPr>
              <w:t xml:space="preserve"> </w:t>
            </w:r>
          </w:p>
          <w:p w:rsidR="00404AEE" w:rsidRPr="00BE4FB9" w:rsidRDefault="00404AEE" w:rsidP="000B4E22">
            <w:pPr>
              <w:jc w:val="center"/>
              <w:rPr>
                <w:rFonts w:ascii="Times New Roman" w:hAnsi="Times New Roman" w:cs="Times New Roman"/>
                <w:color w:val="000000"/>
                <w:lang w:val="ru-RU"/>
              </w:rPr>
            </w:pPr>
            <w:r w:rsidRPr="00BE4FB9">
              <w:rPr>
                <w:rFonts w:ascii="Times New Roman" w:hAnsi="Times New Roman" w:cs="Times New Roman"/>
                <w:b/>
                <w:i/>
                <w:lang w:val="ru-RU"/>
              </w:rPr>
              <w:t xml:space="preserve">«Заклад </w:t>
            </w:r>
            <w:proofErr w:type="spellStart"/>
            <w:r w:rsidRPr="00BE4FB9">
              <w:rPr>
                <w:rFonts w:ascii="Times New Roman" w:hAnsi="Times New Roman" w:cs="Times New Roman"/>
                <w:b/>
                <w:i/>
                <w:lang w:val="ru-RU"/>
              </w:rPr>
              <w:t>дошкільної</w:t>
            </w:r>
            <w:proofErr w:type="spellEnd"/>
            <w:r w:rsidRPr="00BE4FB9">
              <w:rPr>
                <w:rFonts w:ascii="Times New Roman" w:hAnsi="Times New Roman" w:cs="Times New Roman"/>
                <w:b/>
                <w:i/>
                <w:lang w:val="ru-RU"/>
              </w:rPr>
              <w:t xml:space="preserve"> </w:t>
            </w:r>
            <w:proofErr w:type="spellStart"/>
            <w:r w:rsidRPr="00BE4FB9">
              <w:rPr>
                <w:rFonts w:ascii="Times New Roman" w:hAnsi="Times New Roman" w:cs="Times New Roman"/>
                <w:b/>
                <w:i/>
                <w:lang w:val="ru-RU"/>
              </w:rPr>
              <w:t>освіти</w:t>
            </w:r>
            <w:proofErr w:type="spellEnd"/>
            <w:r w:rsidRPr="00BE4FB9">
              <w:rPr>
                <w:rFonts w:ascii="Times New Roman" w:hAnsi="Times New Roman" w:cs="Times New Roman"/>
                <w:b/>
                <w:i/>
                <w:lang w:val="ru-RU"/>
              </w:rPr>
              <w:t xml:space="preserve"> (</w:t>
            </w:r>
            <w:proofErr w:type="spellStart"/>
            <w:r w:rsidRPr="00BE4FB9">
              <w:rPr>
                <w:rFonts w:ascii="Times New Roman" w:hAnsi="Times New Roman" w:cs="Times New Roman"/>
                <w:b/>
                <w:i/>
                <w:lang w:val="ru-RU"/>
              </w:rPr>
              <w:t>ясла</w:t>
            </w:r>
            <w:proofErr w:type="spellEnd"/>
            <w:r w:rsidRPr="00BE4FB9">
              <w:rPr>
                <w:rFonts w:ascii="Times New Roman" w:hAnsi="Times New Roman" w:cs="Times New Roman"/>
                <w:b/>
                <w:i/>
                <w:lang w:val="ru-RU"/>
              </w:rPr>
              <w:t>-садок) «</w:t>
            </w:r>
            <w:proofErr w:type="spellStart"/>
            <w:r w:rsidRPr="00BE4FB9">
              <w:rPr>
                <w:rFonts w:ascii="Times New Roman" w:hAnsi="Times New Roman" w:cs="Times New Roman"/>
                <w:b/>
                <w:i/>
                <w:lang w:val="ru-RU"/>
              </w:rPr>
              <w:t>Золотий</w:t>
            </w:r>
            <w:proofErr w:type="spellEnd"/>
            <w:r w:rsidRPr="00BE4FB9">
              <w:rPr>
                <w:rFonts w:ascii="Times New Roman" w:hAnsi="Times New Roman" w:cs="Times New Roman"/>
                <w:b/>
                <w:i/>
                <w:lang w:val="ru-RU"/>
              </w:rPr>
              <w:t xml:space="preserve"> ключик» </w:t>
            </w:r>
            <w:proofErr w:type="spellStart"/>
            <w:r w:rsidRPr="00BE4FB9">
              <w:rPr>
                <w:rFonts w:ascii="Times New Roman" w:hAnsi="Times New Roman" w:cs="Times New Roman"/>
                <w:b/>
                <w:i/>
                <w:lang w:val="ru-RU"/>
              </w:rPr>
              <w:t>Ананьївської</w:t>
            </w:r>
            <w:proofErr w:type="spellEnd"/>
            <w:r w:rsidRPr="00BE4FB9">
              <w:rPr>
                <w:rFonts w:ascii="Times New Roman" w:hAnsi="Times New Roman" w:cs="Times New Roman"/>
                <w:b/>
                <w:i/>
                <w:lang w:val="ru-RU"/>
              </w:rPr>
              <w:t xml:space="preserve"> </w:t>
            </w:r>
            <w:proofErr w:type="spellStart"/>
            <w:r w:rsidRPr="00BE4FB9">
              <w:rPr>
                <w:rFonts w:ascii="Times New Roman" w:hAnsi="Times New Roman" w:cs="Times New Roman"/>
                <w:b/>
                <w:i/>
                <w:lang w:val="ru-RU"/>
              </w:rPr>
              <w:t>міської</w:t>
            </w:r>
            <w:proofErr w:type="spellEnd"/>
            <w:r w:rsidRPr="00BE4FB9">
              <w:rPr>
                <w:rFonts w:ascii="Times New Roman" w:hAnsi="Times New Roman" w:cs="Times New Roman"/>
                <w:b/>
                <w:i/>
                <w:lang w:val="ru-RU"/>
              </w:rPr>
              <w:t xml:space="preserve"> ради</w:t>
            </w:r>
          </w:p>
        </w:tc>
      </w:tr>
      <w:tr w:rsidR="00404AEE" w:rsidRPr="00BE4FB9" w:rsidTr="00BE4FB9">
        <w:trPr>
          <w:gridAfter w:val="1"/>
          <w:wAfter w:w="6" w:type="dxa"/>
          <w:trHeight w:val="255"/>
        </w:trPr>
        <w:tc>
          <w:tcPr>
            <w:tcW w:w="2440" w:type="dxa"/>
            <w:tcBorders>
              <w:top w:val="single" w:sz="4" w:space="0" w:color="000000"/>
              <w:left w:val="single" w:sz="4" w:space="0" w:color="000000"/>
              <w:bottom w:val="single" w:sz="4" w:space="0" w:color="000000"/>
              <w:right w:val="single" w:sz="4" w:space="0" w:color="000000"/>
            </w:tcBorders>
            <w:shd w:val="clear" w:color="000000" w:fill="FFFFFF"/>
          </w:tcPr>
          <w:p w:rsidR="00404AEE" w:rsidRPr="00BE4FB9" w:rsidRDefault="00404AEE" w:rsidP="000B4E22">
            <w:pPr>
              <w:rPr>
                <w:rFonts w:ascii="Times New Roman" w:hAnsi="Times New Roman" w:cs="Times New Roman"/>
              </w:rPr>
            </w:pPr>
            <w:r w:rsidRPr="00BE4FB9">
              <w:rPr>
                <w:rFonts w:ascii="Times New Roman" w:hAnsi="Times New Roman" w:cs="Times New Roman"/>
                <w:lang w:val="ru-RU"/>
              </w:rPr>
              <w:t>Кухня</w:t>
            </w:r>
          </w:p>
        </w:tc>
        <w:tc>
          <w:tcPr>
            <w:tcW w:w="3254" w:type="dxa"/>
            <w:tcBorders>
              <w:top w:val="single" w:sz="4" w:space="0" w:color="000000"/>
              <w:left w:val="nil"/>
              <w:bottom w:val="single" w:sz="4" w:space="0" w:color="000000"/>
              <w:right w:val="single" w:sz="4" w:space="0" w:color="000000"/>
            </w:tcBorders>
            <w:shd w:val="clear" w:color="000000" w:fill="FFFFFF"/>
          </w:tcPr>
          <w:p w:rsidR="00404AEE" w:rsidRPr="00BE4FB9" w:rsidRDefault="00404AEE" w:rsidP="000B4E22">
            <w:pPr>
              <w:spacing w:line="0" w:lineRule="atLeast"/>
              <w:rPr>
                <w:rFonts w:ascii="Times New Roman" w:hAnsi="Times New Roman" w:cs="Times New Roman"/>
                <w:lang w:val="ru-RU"/>
              </w:rPr>
            </w:pPr>
            <w:proofErr w:type="spellStart"/>
            <w:r w:rsidRPr="00BE4FB9">
              <w:rPr>
                <w:rFonts w:ascii="Times New Roman" w:hAnsi="Times New Roman" w:cs="Times New Roman"/>
                <w:lang w:val="ru-RU"/>
              </w:rPr>
              <w:t>вул</w:t>
            </w:r>
            <w:proofErr w:type="spellEnd"/>
            <w:r w:rsidRPr="00BE4FB9">
              <w:rPr>
                <w:rFonts w:ascii="Times New Roman" w:hAnsi="Times New Roman" w:cs="Times New Roman"/>
                <w:lang w:val="ru-RU"/>
              </w:rPr>
              <w:t xml:space="preserve">. </w:t>
            </w:r>
            <w:proofErr w:type="spellStart"/>
            <w:r w:rsidRPr="00BE4FB9">
              <w:rPr>
                <w:rFonts w:ascii="Times New Roman" w:hAnsi="Times New Roman" w:cs="Times New Roman"/>
                <w:lang w:val="ru-RU"/>
              </w:rPr>
              <w:t>Незалежності</w:t>
            </w:r>
            <w:proofErr w:type="spellEnd"/>
            <w:r w:rsidRPr="00BE4FB9">
              <w:rPr>
                <w:rFonts w:ascii="Times New Roman" w:hAnsi="Times New Roman" w:cs="Times New Roman"/>
                <w:lang w:val="ru-RU"/>
              </w:rPr>
              <w:t xml:space="preserve">, 31, м. Ананьїв, </w:t>
            </w:r>
            <w:proofErr w:type="spellStart"/>
            <w:r w:rsidRPr="00BE4FB9">
              <w:rPr>
                <w:rFonts w:ascii="Times New Roman" w:hAnsi="Times New Roman" w:cs="Times New Roman"/>
                <w:lang w:val="ru-RU"/>
              </w:rPr>
              <w:t>Одеська</w:t>
            </w:r>
            <w:proofErr w:type="spellEnd"/>
            <w:r w:rsidRPr="00BE4FB9">
              <w:rPr>
                <w:rFonts w:ascii="Times New Roman" w:hAnsi="Times New Roman" w:cs="Times New Roman"/>
                <w:lang w:val="ru-RU"/>
              </w:rPr>
              <w:t xml:space="preserve"> обл.</w:t>
            </w:r>
          </w:p>
        </w:tc>
        <w:tc>
          <w:tcPr>
            <w:tcW w:w="2016" w:type="dxa"/>
            <w:tcBorders>
              <w:top w:val="single" w:sz="4" w:space="0" w:color="auto"/>
              <w:left w:val="nil"/>
              <w:bottom w:val="single" w:sz="4" w:space="0" w:color="auto"/>
              <w:right w:val="single" w:sz="4" w:space="0" w:color="auto"/>
            </w:tcBorders>
            <w:shd w:val="clear" w:color="000000" w:fill="FFFFFF"/>
          </w:tcPr>
          <w:p w:rsidR="00404AEE" w:rsidRPr="00BE4FB9" w:rsidRDefault="00404AEE" w:rsidP="000B4E22">
            <w:pPr>
              <w:rPr>
                <w:rFonts w:ascii="Times New Roman" w:hAnsi="Times New Roman" w:cs="Times New Roman"/>
              </w:rPr>
            </w:pPr>
            <w:r w:rsidRPr="00BE4FB9">
              <w:rPr>
                <w:rFonts w:ascii="Times New Roman" w:hAnsi="Times New Roman" w:cs="Times New Roman"/>
              </w:rPr>
              <w:t>62Z9650094220421</w:t>
            </w:r>
          </w:p>
        </w:tc>
        <w:tc>
          <w:tcPr>
            <w:tcW w:w="1421" w:type="dxa"/>
            <w:tcBorders>
              <w:top w:val="single" w:sz="4" w:space="0" w:color="auto"/>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color w:val="000000"/>
              </w:rPr>
            </w:pPr>
            <w:proofErr w:type="spellStart"/>
            <w:r w:rsidRPr="00BE4FB9">
              <w:rPr>
                <w:rFonts w:ascii="Times New Roman" w:hAnsi="Times New Roman" w:cs="Times New Roman"/>
                <w:color w:val="000000"/>
              </w:rPr>
              <w:t>група</w:t>
            </w:r>
            <w:proofErr w:type="spellEnd"/>
            <w:r w:rsidRPr="00BE4FB9">
              <w:rPr>
                <w:rFonts w:ascii="Times New Roman" w:hAnsi="Times New Roman" w:cs="Times New Roman"/>
                <w:color w:val="000000"/>
              </w:rPr>
              <w:t xml:space="preserve"> «Б»</w:t>
            </w:r>
          </w:p>
        </w:tc>
        <w:tc>
          <w:tcPr>
            <w:tcW w:w="1300" w:type="dxa"/>
            <w:tcBorders>
              <w:top w:val="single" w:sz="4" w:space="0" w:color="auto"/>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color w:val="000000"/>
              </w:rPr>
            </w:pPr>
            <w:r w:rsidRPr="00BE4FB9">
              <w:rPr>
                <w:rFonts w:ascii="Times New Roman" w:hAnsi="Times New Roman" w:cs="Times New Roman"/>
                <w:color w:val="000000"/>
              </w:rPr>
              <w:t>2 (</w:t>
            </w:r>
            <w:proofErr w:type="spellStart"/>
            <w:r w:rsidRPr="00BE4FB9">
              <w:rPr>
                <w:rFonts w:ascii="Times New Roman" w:hAnsi="Times New Roman" w:cs="Times New Roman"/>
                <w:color w:val="000000"/>
              </w:rPr>
              <w:t>друга</w:t>
            </w:r>
            <w:proofErr w:type="spellEnd"/>
            <w:r w:rsidRPr="00BE4FB9">
              <w:rPr>
                <w:rFonts w:ascii="Times New Roman" w:hAnsi="Times New Roman" w:cs="Times New Roman"/>
                <w:color w:val="000000"/>
              </w:rPr>
              <w:t>)</w:t>
            </w:r>
          </w:p>
        </w:tc>
      </w:tr>
      <w:tr w:rsidR="00404AEE" w:rsidRPr="00BE4FB9" w:rsidTr="00BE4FB9">
        <w:trPr>
          <w:gridAfter w:val="1"/>
          <w:wAfter w:w="6" w:type="dxa"/>
          <w:trHeight w:val="255"/>
        </w:trPr>
        <w:tc>
          <w:tcPr>
            <w:tcW w:w="2440" w:type="dxa"/>
            <w:tcBorders>
              <w:top w:val="single" w:sz="4" w:space="0" w:color="000000"/>
              <w:left w:val="single" w:sz="4" w:space="0" w:color="000000"/>
              <w:bottom w:val="single" w:sz="4" w:space="0" w:color="000000"/>
              <w:right w:val="single" w:sz="4" w:space="0" w:color="000000"/>
            </w:tcBorders>
            <w:shd w:val="clear" w:color="000000" w:fill="FFFFFF"/>
          </w:tcPr>
          <w:p w:rsidR="00404AEE" w:rsidRPr="00BE4FB9" w:rsidRDefault="00404AEE" w:rsidP="000B4E22">
            <w:pPr>
              <w:rPr>
                <w:rFonts w:ascii="Times New Roman" w:hAnsi="Times New Roman" w:cs="Times New Roman"/>
              </w:rPr>
            </w:pPr>
            <w:proofErr w:type="spellStart"/>
            <w:r w:rsidRPr="00BE4FB9">
              <w:rPr>
                <w:rFonts w:ascii="Times New Roman" w:hAnsi="Times New Roman" w:cs="Times New Roman"/>
                <w:lang w:val="ru-RU"/>
              </w:rPr>
              <w:t>Котельня</w:t>
            </w:r>
            <w:proofErr w:type="spellEnd"/>
          </w:p>
        </w:tc>
        <w:tc>
          <w:tcPr>
            <w:tcW w:w="3254" w:type="dxa"/>
            <w:tcBorders>
              <w:top w:val="single" w:sz="4" w:space="0" w:color="000000"/>
              <w:left w:val="nil"/>
              <w:bottom w:val="single" w:sz="4" w:space="0" w:color="000000"/>
              <w:right w:val="single" w:sz="4" w:space="0" w:color="000000"/>
            </w:tcBorders>
            <w:shd w:val="clear" w:color="000000" w:fill="FFFFFF"/>
          </w:tcPr>
          <w:p w:rsidR="00404AEE" w:rsidRPr="00BE4FB9" w:rsidRDefault="00404AEE" w:rsidP="000B4E22">
            <w:pPr>
              <w:spacing w:line="0" w:lineRule="atLeast"/>
              <w:rPr>
                <w:rFonts w:ascii="Times New Roman" w:hAnsi="Times New Roman" w:cs="Times New Roman"/>
                <w:lang w:val="ru-RU"/>
              </w:rPr>
            </w:pPr>
            <w:proofErr w:type="spellStart"/>
            <w:r w:rsidRPr="00BE4FB9">
              <w:rPr>
                <w:rFonts w:ascii="Times New Roman" w:hAnsi="Times New Roman" w:cs="Times New Roman"/>
                <w:lang w:val="ru-RU"/>
              </w:rPr>
              <w:t>вул</w:t>
            </w:r>
            <w:proofErr w:type="spellEnd"/>
            <w:r w:rsidRPr="00BE4FB9">
              <w:rPr>
                <w:rFonts w:ascii="Times New Roman" w:hAnsi="Times New Roman" w:cs="Times New Roman"/>
                <w:lang w:val="ru-RU"/>
              </w:rPr>
              <w:t xml:space="preserve">. </w:t>
            </w:r>
            <w:proofErr w:type="spellStart"/>
            <w:r w:rsidRPr="00BE4FB9">
              <w:rPr>
                <w:rFonts w:ascii="Times New Roman" w:hAnsi="Times New Roman" w:cs="Times New Roman"/>
                <w:lang w:val="ru-RU"/>
              </w:rPr>
              <w:t>Незалежності</w:t>
            </w:r>
            <w:proofErr w:type="spellEnd"/>
            <w:r w:rsidRPr="00BE4FB9">
              <w:rPr>
                <w:rFonts w:ascii="Times New Roman" w:hAnsi="Times New Roman" w:cs="Times New Roman"/>
                <w:lang w:val="ru-RU"/>
              </w:rPr>
              <w:t xml:space="preserve">, 31, м. Ананьїв, </w:t>
            </w:r>
            <w:proofErr w:type="spellStart"/>
            <w:r w:rsidRPr="00BE4FB9">
              <w:rPr>
                <w:rFonts w:ascii="Times New Roman" w:hAnsi="Times New Roman" w:cs="Times New Roman"/>
                <w:lang w:val="ru-RU"/>
              </w:rPr>
              <w:t>Одеська</w:t>
            </w:r>
            <w:proofErr w:type="spellEnd"/>
            <w:r w:rsidRPr="00BE4FB9">
              <w:rPr>
                <w:rFonts w:ascii="Times New Roman" w:hAnsi="Times New Roman" w:cs="Times New Roman"/>
                <w:lang w:val="ru-RU"/>
              </w:rPr>
              <w:t xml:space="preserve"> обл.</w:t>
            </w:r>
          </w:p>
        </w:tc>
        <w:tc>
          <w:tcPr>
            <w:tcW w:w="2016" w:type="dxa"/>
            <w:tcBorders>
              <w:top w:val="single" w:sz="4" w:space="0" w:color="auto"/>
              <w:left w:val="nil"/>
              <w:bottom w:val="single" w:sz="4" w:space="0" w:color="auto"/>
              <w:right w:val="single" w:sz="4" w:space="0" w:color="auto"/>
            </w:tcBorders>
            <w:shd w:val="clear" w:color="000000" w:fill="FFFFFF"/>
          </w:tcPr>
          <w:p w:rsidR="00404AEE" w:rsidRPr="00BE4FB9" w:rsidRDefault="00404AEE" w:rsidP="000B4E22">
            <w:pPr>
              <w:rPr>
                <w:rFonts w:ascii="Times New Roman" w:hAnsi="Times New Roman" w:cs="Times New Roman"/>
              </w:rPr>
            </w:pPr>
            <w:r w:rsidRPr="00BE4FB9">
              <w:rPr>
                <w:rFonts w:ascii="Times New Roman" w:hAnsi="Times New Roman" w:cs="Times New Roman"/>
              </w:rPr>
              <w:t>62Z9847637772481</w:t>
            </w:r>
          </w:p>
        </w:tc>
        <w:tc>
          <w:tcPr>
            <w:tcW w:w="1421" w:type="dxa"/>
            <w:tcBorders>
              <w:top w:val="single" w:sz="4" w:space="0" w:color="auto"/>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color w:val="000000"/>
              </w:rPr>
            </w:pPr>
            <w:proofErr w:type="spellStart"/>
            <w:r w:rsidRPr="00BE4FB9">
              <w:rPr>
                <w:rFonts w:ascii="Times New Roman" w:hAnsi="Times New Roman" w:cs="Times New Roman"/>
                <w:color w:val="000000"/>
              </w:rPr>
              <w:t>група</w:t>
            </w:r>
            <w:proofErr w:type="spellEnd"/>
            <w:r w:rsidRPr="00BE4FB9">
              <w:rPr>
                <w:rFonts w:ascii="Times New Roman" w:hAnsi="Times New Roman" w:cs="Times New Roman"/>
                <w:color w:val="000000"/>
              </w:rPr>
              <w:t xml:space="preserve"> «Б»</w:t>
            </w:r>
          </w:p>
        </w:tc>
        <w:tc>
          <w:tcPr>
            <w:tcW w:w="1300" w:type="dxa"/>
            <w:tcBorders>
              <w:top w:val="single" w:sz="4" w:space="0" w:color="auto"/>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color w:val="000000"/>
              </w:rPr>
            </w:pPr>
            <w:r w:rsidRPr="00BE4FB9">
              <w:rPr>
                <w:rFonts w:ascii="Times New Roman" w:hAnsi="Times New Roman" w:cs="Times New Roman"/>
                <w:color w:val="000000"/>
              </w:rPr>
              <w:t>2 (</w:t>
            </w:r>
            <w:proofErr w:type="spellStart"/>
            <w:r w:rsidRPr="00BE4FB9">
              <w:rPr>
                <w:rFonts w:ascii="Times New Roman" w:hAnsi="Times New Roman" w:cs="Times New Roman"/>
                <w:color w:val="000000"/>
              </w:rPr>
              <w:t>друга</w:t>
            </w:r>
            <w:proofErr w:type="spellEnd"/>
            <w:r w:rsidRPr="00BE4FB9">
              <w:rPr>
                <w:rFonts w:ascii="Times New Roman" w:hAnsi="Times New Roman" w:cs="Times New Roman"/>
                <w:color w:val="000000"/>
              </w:rPr>
              <w:t>)</w:t>
            </w:r>
          </w:p>
        </w:tc>
      </w:tr>
      <w:tr w:rsidR="00404AEE" w:rsidRPr="00BE4FB9" w:rsidTr="00BE4FB9">
        <w:trPr>
          <w:trHeight w:val="255"/>
        </w:trPr>
        <w:tc>
          <w:tcPr>
            <w:tcW w:w="10437" w:type="dxa"/>
            <w:gridSpan w:val="6"/>
            <w:tcBorders>
              <w:top w:val="single" w:sz="4" w:space="0" w:color="000000"/>
              <w:left w:val="single" w:sz="4" w:space="0" w:color="000000"/>
              <w:bottom w:val="single" w:sz="4" w:space="0" w:color="000000"/>
              <w:right w:val="single" w:sz="4" w:space="0" w:color="auto"/>
            </w:tcBorders>
            <w:shd w:val="clear" w:color="000000" w:fill="FFFFFF"/>
          </w:tcPr>
          <w:p w:rsidR="00404AEE" w:rsidRPr="00BE4FB9" w:rsidRDefault="00404AEE" w:rsidP="000B4E22">
            <w:pPr>
              <w:jc w:val="center"/>
              <w:rPr>
                <w:rFonts w:ascii="Times New Roman" w:hAnsi="Times New Roman" w:cs="Times New Roman"/>
                <w:b/>
                <w:i/>
                <w:lang w:val="ru-RU"/>
              </w:rPr>
            </w:pPr>
            <w:proofErr w:type="spellStart"/>
            <w:r w:rsidRPr="00BE4FB9">
              <w:rPr>
                <w:rFonts w:ascii="Times New Roman" w:hAnsi="Times New Roman" w:cs="Times New Roman"/>
                <w:b/>
                <w:i/>
                <w:lang w:val="ru-RU"/>
              </w:rPr>
              <w:t>Комунальна</w:t>
            </w:r>
            <w:proofErr w:type="spellEnd"/>
            <w:r w:rsidRPr="00BE4FB9">
              <w:rPr>
                <w:rFonts w:ascii="Times New Roman" w:hAnsi="Times New Roman" w:cs="Times New Roman"/>
                <w:b/>
                <w:i/>
                <w:lang w:val="ru-RU"/>
              </w:rPr>
              <w:t xml:space="preserve"> </w:t>
            </w:r>
            <w:proofErr w:type="spellStart"/>
            <w:r w:rsidRPr="00BE4FB9">
              <w:rPr>
                <w:rFonts w:ascii="Times New Roman" w:hAnsi="Times New Roman" w:cs="Times New Roman"/>
                <w:b/>
                <w:i/>
                <w:lang w:val="ru-RU"/>
              </w:rPr>
              <w:t>установа</w:t>
            </w:r>
            <w:proofErr w:type="spellEnd"/>
            <w:r w:rsidRPr="00BE4FB9">
              <w:rPr>
                <w:rFonts w:ascii="Times New Roman" w:hAnsi="Times New Roman" w:cs="Times New Roman"/>
                <w:b/>
                <w:i/>
                <w:lang w:val="ru-RU"/>
              </w:rPr>
              <w:t xml:space="preserve"> «</w:t>
            </w:r>
            <w:proofErr w:type="spellStart"/>
            <w:r w:rsidRPr="00BE4FB9">
              <w:rPr>
                <w:rFonts w:ascii="Times New Roman" w:hAnsi="Times New Roman" w:cs="Times New Roman"/>
                <w:b/>
                <w:i/>
                <w:lang w:val="ru-RU"/>
              </w:rPr>
              <w:t>Гандрабурівський</w:t>
            </w:r>
            <w:proofErr w:type="spellEnd"/>
            <w:r w:rsidRPr="00BE4FB9">
              <w:rPr>
                <w:rFonts w:ascii="Times New Roman" w:hAnsi="Times New Roman" w:cs="Times New Roman"/>
                <w:b/>
                <w:i/>
                <w:lang w:val="ru-RU"/>
              </w:rPr>
              <w:t xml:space="preserve"> </w:t>
            </w:r>
            <w:proofErr w:type="spellStart"/>
            <w:r w:rsidRPr="00BE4FB9">
              <w:rPr>
                <w:rFonts w:ascii="Times New Roman" w:hAnsi="Times New Roman" w:cs="Times New Roman"/>
                <w:b/>
                <w:i/>
                <w:lang w:val="ru-RU"/>
              </w:rPr>
              <w:t>ліцей</w:t>
            </w:r>
            <w:proofErr w:type="spellEnd"/>
            <w:r w:rsidRPr="00BE4FB9">
              <w:rPr>
                <w:rFonts w:ascii="Times New Roman" w:hAnsi="Times New Roman" w:cs="Times New Roman"/>
                <w:b/>
                <w:i/>
                <w:lang w:val="ru-RU"/>
              </w:rPr>
              <w:t xml:space="preserve"> </w:t>
            </w:r>
            <w:proofErr w:type="spellStart"/>
            <w:r w:rsidRPr="00BE4FB9">
              <w:rPr>
                <w:rFonts w:ascii="Times New Roman" w:hAnsi="Times New Roman" w:cs="Times New Roman"/>
                <w:b/>
                <w:i/>
                <w:lang w:val="ru-RU"/>
              </w:rPr>
              <w:t>Ананьївської</w:t>
            </w:r>
            <w:proofErr w:type="spellEnd"/>
            <w:r w:rsidRPr="00BE4FB9">
              <w:rPr>
                <w:rFonts w:ascii="Times New Roman" w:hAnsi="Times New Roman" w:cs="Times New Roman"/>
                <w:b/>
                <w:i/>
                <w:lang w:val="ru-RU"/>
              </w:rPr>
              <w:t xml:space="preserve"> </w:t>
            </w:r>
            <w:proofErr w:type="spellStart"/>
            <w:r w:rsidRPr="00BE4FB9">
              <w:rPr>
                <w:rFonts w:ascii="Times New Roman" w:hAnsi="Times New Roman" w:cs="Times New Roman"/>
                <w:b/>
                <w:i/>
                <w:lang w:val="ru-RU"/>
              </w:rPr>
              <w:t>міської</w:t>
            </w:r>
            <w:proofErr w:type="spellEnd"/>
            <w:r w:rsidRPr="00BE4FB9">
              <w:rPr>
                <w:rFonts w:ascii="Times New Roman" w:hAnsi="Times New Roman" w:cs="Times New Roman"/>
                <w:b/>
                <w:i/>
                <w:lang w:val="ru-RU"/>
              </w:rPr>
              <w:t xml:space="preserve"> ради»</w:t>
            </w:r>
          </w:p>
        </w:tc>
      </w:tr>
      <w:tr w:rsidR="00404AEE" w:rsidRPr="00BE4FB9" w:rsidTr="00BE4FB9">
        <w:trPr>
          <w:gridAfter w:val="1"/>
          <w:wAfter w:w="6" w:type="dxa"/>
          <w:trHeight w:val="255"/>
        </w:trPr>
        <w:tc>
          <w:tcPr>
            <w:tcW w:w="2440" w:type="dxa"/>
            <w:tcBorders>
              <w:top w:val="single" w:sz="4" w:space="0" w:color="000000"/>
              <w:left w:val="single" w:sz="4" w:space="0" w:color="000000"/>
              <w:bottom w:val="single" w:sz="4" w:space="0" w:color="000000"/>
              <w:right w:val="single" w:sz="4" w:space="0" w:color="000000"/>
            </w:tcBorders>
            <w:shd w:val="clear" w:color="000000" w:fill="FFFFFF"/>
          </w:tcPr>
          <w:p w:rsidR="00404AEE" w:rsidRPr="00BE4FB9" w:rsidRDefault="00404AEE" w:rsidP="000B4E22">
            <w:pPr>
              <w:rPr>
                <w:rFonts w:ascii="Times New Roman" w:hAnsi="Times New Roman" w:cs="Times New Roman"/>
              </w:rPr>
            </w:pPr>
            <w:proofErr w:type="spellStart"/>
            <w:r w:rsidRPr="00BE4FB9">
              <w:rPr>
                <w:rFonts w:ascii="Times New Roman" w:hAnsi="Times New Roman" w:cs="Times New Roman"/>
              </w:rPr>
              <w:t>Гандрабурівський</w:t>
            </w:r>
            <w:proofErr w:type="spellEnd"/>
            <w:r w:rsidRPr="00BE4FB9">
              <w:rPr>
                <w:rFonts w:ascii="Times New Roman" w:hAnsi="Times New Roman" w:cs="Times New Roman"/>
              </w:rPr>
              <w:t xml:space="preserve"> </w:t>
            </w:r>
            <w:proofErr w:type="spellStart"/>
            <w:r w:rsidRPr="00BE4FB9">
              <w:rPr>
                <w:rFonts w:ascii="Times New Roman" w:hAnsi="Times New Roman" w:cs="Times New Roman"/>
              </w:rPr>
              <w:t>ліцей</w:t>
            </w:r>
            <w:proofErr w:type="spellEnd"/>
            <w:r w:rsidRPr="00BE4FB9">
              <w:rPr>
                <w:rFonts w:ascii="Times New Roman" w:hAnsi="Times New Roman" w:cs="Times New Roman"/>
              </w:rPr>
              <w:t xml:space="preserve"> (</w:t>
            </w:r>
            <w:proofErr w:type="spellStart"/>
            <w:r w:rsidRPr="00BE4FB9">
              <w:rPr>
                <w:rFonts w:ascii="Times New Roman" w:hAnsi="Times New Roman" w:cs="Times New Roman"/>
              </w:rPr>
              <w:t>центральна</w:t>
            </w:r>
            <w:proofErr w:type="spellEnd"/>
            <w:r w:rsidRPr="00BE4FB9">
              <w:rPr>
                <w:rFonts w:ascii="Times New Roman" w:hAnsi="Times New Roman" w:cs="Times New Roman"/>
              </w:rPr>
              <w:t xml:space="preserve"> </w:t>
            </w:r>
            <w:proofErr w:type="spellStart"/>
            <w:r w:rsidRPr="00BE4FB9">
              <w:rPr>
                <w:rFonts w:ascii="Times New Roman" w:hAnsi="Times New Roman" w:cs="Times New Roman"/>
              </w:rPr>
              <w:t>будівля</w:t>
            </w:r>
            <w:proofErr w:type="spellEnd"/>
            <w:r w:rsidRPr="00BE4FB9">
              <w:rPr>
                <w:rFonts w:ascii="Times New Roman" w:hAnsi="Times New Roman" w:cs="Times New Roman"/>
              </w:rPr>
              <w:t>)</w:t>
            </w:r>
          </w:p>
        </w:tc>
        <w:tc>
          <w:tcPr>
            <w:tcW w:w="3254" w:type="dxa"/>
            <w:tcBorders>
              <w:top w:val="single" w:sz="4" w:space="0" w:color="000000"/>
              <w:left w:val="nil"/>
              <w:bottom w:val="single" w:sz="4" w:space="0" w:color="000000"/>
              <w:right w:val="single" w:sz="4" w:space="0" w:color="000000"/>
            </w:tcBorders>
            <w:shd w:val="clear" w:color="000000" w:fill="FFFFFF"/>
            <w:vAlign w:val="center"/>
          </w:tcPr>
          <w:p w:rsidR="00404AEE" w:rsidRPr="00BE4FB9" w:rsidRDefault="00404AEE" w:rsidP="000B4E22">
            <w:pPr>
              <w:spacing w:line="0" w:lineRule="atLeast"/>
              <w:rPr>
                <w:rFonts w:ascii="Times New Roman" w:hAnsi="Times New Roman" w:cs="Times New Roman"/>
                <w:lang w:val="ru-RU"/>
              </w:rPr>
            </w:pPr>
            <w:proofErr w:type="spellStart"/>
            <w:r w:rsidRPr="00BE4FB9">
              <w:rPr>
                <w:rFonts w:ascii="Times New Roman" w:hAnsi="Times New Roman" w:cs="Times New Roman"/>
                <w:lang w:val="ru-RU"/>
              </w:rPr>
              <w:t>Одеська</w:t>
            </w:r>
            <w:proofErr w:type="spellEnd"/>
            <w:r w:rsidRPr="00BE4FB9">
              <w:rPr>
                <w:rFonts w:ascii="Times New Roman" w:hAnsi="Times New Roman" w:cs="Times New Roman"/>
                <w:lang w:val="ru-RU"/>
              </w:rPr>
              <w:t xml:space="preserve"> обл., </w:t>
            </w:r>
          </w:p>
          <w:p w:rsidR="00404AEE" w:rsidRPr="00BE4FB9" w:rsidRDefault="00404AEE" w:rsidP="000B4E22">
            <w:pPr>
              <w:spacing w:line="0" w:lineRule="atLeast"/>
              <w:rPr>
                <w:rFonts w:ascii="Times New Roman" w:hAnsi="Times New Roman" w:cs="Times New Roman"/>
                <w:lang w:val="ru-RU"/>
              </w:rPr>
            </w:pPr>
            <w:r w:rsidRPr="00BE4FB9">
              <w:rPr>
                <w:rFonts w:ascii="Times New Roman" w:hAnsi="Times New Roman" w:cs="Times New Roman"/>
                <w:lang w:val="ru-RU"/>
              </w:rPr>
              <w:t xml:space="preserve">с. </w:t>
            </w:r>
            <w:proofErr w:type="spellStart"/>
            <w:r w:rsidRPr="00BE4FB9">
              <w:rPr>
                <w:rFonts w:ascii="Times New Roman" w:hAnsi="Times New Roman" w:cs="Times New Roman"/>
                <w:lang w:val="ru-RU"/>
              </w:rPr>
              <w:t>Гандрабури</w:t>
            </w:r>
            <w:proofErr w:type="spellEnd"/>
            <w:r w:rsidRPr="00BE4FB9">
              <w:rPr>
                <w:rFonts w:ascii="Times New Roman" w:hAnsi="Times New Roman" w:cs="Times New Roman"/>
                <w:lang w:val="ru-RU"/>
              </w:rPr>
              <w:t xml:space="preserve">, </w:t>
            </w:r>
          </w:p>
          <w:p w:rsidR="00404AEE" w:rsidRPr="00BE4FB9" w:rsidRDefault="00404AEE" w:rsidP="000B4E22">
            <w:pPr>
              <w:spacing w:line="0" w:lineRule="atLeast"/>
              <w:rPr>
                <w:rFonts w:ascii="Times New Roman" w:hAnsi="Times New Roman" w:cs="Times New Roman"/>
                <w:lang w:val="ru-RU"/>
              </w:rPr>
            </w:pPr>
            <w:proofErr w:type="spellStart"/>
            <w:r w:rsidRPr="00BE4FB9">
              <w:rPr>
                <w:rFonts w:ascii="Times New Roman" w:hAnsi="Times New Roman" w:cs="Times New Roman"/>
                <w:lang w:val="ru-RU"/>
              </w:rPr>
              <w:t>вул</w:t>
            </w:r>
            <w:proofErr w:type="spellEnd"/>
            <w:r w:rsidRPr="00BE4FB9">
              <w:rPr>
                <w:rFonts w:ascii="Times New Roman" w:hAnsi="Times New Roman" w:cs="Times New Roman"/>
                <w:lang w:val="ru-RU"/>
              </w:rPr>
              <w:t xml:space="preserve">. </w:t>
            </w:r>
            <w:proofErr w:type="spellStart"/>
            <w:r w:rsidRPr="00BE4FB9">
              <w:rPr>
                <w:rFonts w:ascii="Times New Roman" w:hAnsi="Times New Roman" w:cs="Times New Roman"/>
                <w:lang w:val="ru-RU"/>
              </w:rPr>
              <w:t>Зарічна</w:t>
            </w:r>
            <w:proofErr w:type="spellEnd"/>
            <w:r w:rsidRPr="00BE4FB9">
              <w:rPr>
                <w:rFonts w:ascii="Times New Roman" w:hAnsi="Times New Roman" w:cs="Times New Roman"/>
                <w:lang w:val="ru-RU"/>
              </w:rPr>
              <w:t>, 128</w:t>
            </w:r>
          </w:p>
        </w:tc>
        <w:tc>
          <w:tcPr>
            <w:tcW w:w="2016" w:type="dxa"/>
            <w:tcBorders>
              <w:top w:val="single" w:sz="4" w:space="0" w:color="auto"/>
              <w:left w:val="nil"/>
              <w:bottom w:val="single" w:sz="4" w:space="0" w:color="auto"/>
              <w:right w:val="single" w:sz="4" w:space="0" w:color="auto"/>
            </w:tcBorders>
            <w:shd w:val="clear" w:color="000000" w:fill="FFFFFF"/>
            <w:vAlign w:val="center"/>
          </w:tcPr>
          <w:p w:rsidR="00404AEE" w:rsidRPr="00BE4FB9" w:rsidRDefault="00404AEE" w:rsidP="000B4E22">
            <w:pPr>
              <w:rPr>
                <w:rFonts w:ascii="Times New Roman" w:hAnsi="Times New Roman" w:cs="Times New Roman"/>
              </w:rPr>
            </w:pPr>
            <w:r w:rsidRPr="00BE4FB9">
              <w:rPr>
                <w:rFonts w:ascii="Times New Roman" w:hAnsi="Times New Roman" w:cs="Times New Roman"/>
              </w:rPr>
              <w:t>62Z1640307852621</w:t>
            </w:r>
          </w:p>
        </w:tc>
        <w:tc>
          <w:tcPr>
            <w:tcW w:w="1421" w:type="dxa"/>
            <w:tcBorders>
              <w:top w:val="single" w:sz="4" w:space="0" w:color="auto"/>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rPr>
            </w:pPr>
            <w:proofErr w:type="spellStart"/>
            <w:r w:rsidRPr="00BE4FB9">
              <w:rPr>
                <w:rFonts w:ascii="Times New Roman" w:hAnsi="Times New Roman" w:cs="Times New Roman"/>
                <w:color w:val="000000"/>
              </w:rPr>
              <w:t>група</w:t>
            </w:r>
            <w:proofErr w:type="spellEnd"/>
            <w:r w:rsidRPr="00BE4FB9">
              <w:rPr>
                <w:rFonts w:ascii="Times New Roman" w:hAnsi="Times New Roman" w:cs="Times New Roman"/>
                <w:color w:val="000000"/>
              </w:rPr>
              <w:t xml:space="preserve"> «Б»</w:t>
            </w:r>
          </w:p>
        </w:tc>
        <w:tc>
          <w:tcPr>
            <w:tcW w:w="1300" w:type="dxa"/>
            <w:tcBorders>
              <w:top w:val="single" w:sz="4" w:space="0" w:color="auto"/>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rPr>
            </w:pPr>
            <w:r w:rsidRPr="00BE4FB9">
              <w:rPr>
                <w:rFonts w:ascii="Times New Roman" w:hAnsi="Times New Roman" w:cs="Times New Roman"/>
                <w:color w:val="000000"/>
              </w:rPr>
              <w:t>2 (</w:t>
            </w:r>
            <w:proofErr w:type="spellStart"/>
            <w:r w:rsidRPr="00BE4FB9">
              <w:rPr>
                <w:rFonts w:ascii="Times New Roman" w:hAnsi="Times New Roman" w:cs="Times New Roman"/>
                <w:color w:val="000000"/>
              </w:rPr>
              <w:t>друга</w:t>
            </w:r>
            <w:proofErr w:type="spellEnd"/>
            <w:r w:rsidRPr="00BE4FB9">
              <w:rPr>
                <w:rFonts w:ascii="Times New Roman" w:hAnsi="Times New Roman" w:cs="Times New Roman"/>
                <w:color w:val="000000"/>
              </w:rPr>
              <w:t>)</w:t>
            </w:r>
          </w:p>
        </w:tc>
      </w:tr>
      <w:tr w:rsidR="00404AEE" w:rsidRPr="00BE4FB9" w:rsidTr="00BE4FB9">
        <w:trPr>
          <w:gridAfter w:val="1"/>
          <w:wAfter w:w="6" w:type="dxa"/>
          <w:trHeight w:val="255"/>
        </w:trPr>
        <w:tc>
          <w:tcPr>
            <w:tcW w:w="2440" w:type="dxa"/>
            <w:tcBorders>
              <w:top w:val="single" w:sz="4" w:space="0" w:color="000000"/>
              <w:left w:val="single" w:sz="4" w:space="0" w:color="000000"/>
              <w:bottom w:val="single" w:sz="4" w:space="0" w:color="000000"/>
              <w:right w:val="single" w:sz="4" w:space="0" w:color="000000"/>
            </w:tcBorders>
            <w:shd w:val="clear" w:color="000000" w:fill="FFFFFF"/>
          </w:tcPr>
          <w:p w:rsidR="00404AEE" w:rsidRPr="00BE4FB9" w:rsidRDefault="00404AEE" w:rsidP="000B4E22">
            <w:pPr>
              <w:rPr>
                <w:rFonts w:ascii="Times New Roman" w:hAnsi="Times New Roman" w:cs="Times New Roman"/>
              </w:rPr>
            </w:pPr>
            <w:proofErr w:type="spellStart"/>
            <w:r w:rsidRPr="00BE4FB9">
              <w:rPr>
                <w:rFonts w:ascii="Times New Roman" w:hAnsi="Times New Roman" w:cs="Times New Roman"/>
              </w:rPr>
              <w:t>Гандрабурівський</w:t>
            </w:r>
            <w:proofErr w:type="spellEnd"/>
            <w:r w:rsidRPr="00BE4FB9">
              <w:rPr>
                <w:rFonts w:ascii="Times New Roman" w:hAnsi="Times New Roman" w:cs="Times New Roman"/>
              </w:rPr>
              <w:t xml:space="preserve"> </w:t>
            </w:r>
            <w:proofErr w:type="spellStart"/>
            <w:r w:rsidRPr="00BE4FB9">
              <w:rPr>
                <w:rFonts w:ascii="Times New Roman" w:hAnsi="Times New Roman" w:cs="Times New Roman"/>
              </w:rPr>
              <w:t>ліцей</w:t>
            </w:r>
            <w:proofErr w:type="spellEnd"/>
            <w:r w:rsidRPr="00BE4FB9">
              <w:rPr>
                <w:rFonts w:ascii="Times New Roman" w:hAnsi="Times New Roman" w:cs="Times New Roman"/>
              </w:rPr>
              <w:t xml:space="preserve"> (</w:t>
            </w:r>
            <w:proofErr w:type="spellStart"/>
            <w:r w:rsidRPr="00BE4FB9">
              <w:rPr>
                <w:rFonts w:ascii="Times New Roman" w:hAnsi="Times New Roman" w:cs="Times New Roman"/>
              </w:rPr>
              <w:t>склад</w:t>
            </w:r>
            <w:proofErr w:type="spellEnd"/>
            <w:r w:rsidRPr="00BE4FB9">
              <w:rPr>
                <w:rFonts w:ascii="Times New Roman" w:hAnsi="Times New Roman" w:cs="Times New Roman"/>
              </w:rPr>
              <w:t>)</w:t>
            </w:r>
          </w:p>
        </w:tc>
        <w:tc>
          <w:tcPr>
            <w:tcW w:w="3254" w:type="dxa"/>
            <w:tcBorders>
              <w:top w:val="single" w:sz="4" w:space="0" w:color="000000"/>
              <w:left w:val="nil"/>
              <w:bottom w:val="single" w:sz="4" w:space="0" w:color="000000"/>
              <w:right w:val="single" w:sz="4" w:space="0" w:color="000000"/>
            </w:tcBorders>
            <w:shd w:val="clear" w:color="000000" w:fill="FFFFFF"/>
            <w:vAlign w:val="center"/>
          </w:tcPr>
          <w:p w:rsidR="00404AEE" w:rsidRPr="00BE4FB9" w:rsidRDefault="00404AEE" w:rsidP="000B4E22">
            <w:pPr>
              <w:spacing w:line="0" w:lineRule="atLeast"/>
              <w:rPr>
                <w:rFonts w:ascii="Times New Roman" w:hAnsi="Times New Roman" w:cs="Times New Roman"/>
                <w:lang w:val="ru-RU"/>
              </w:rPr>
            </w:pPr>
            <w:proofErr w:type="spellStart"/>
            <w:r w:rsidRPr="00BE4FB9">
              <w:rPr>
                <w:rFonts w:ascii="Times New Roman" w:hAnsi="Times New Roman" w:cs="Times New Roman"/>
                <w:lang w:val="ru-RU"/>
              </w:rPr>
              <w:t>Одеська</w:t>
            </w:r>
            <w:proofErr w:type="spellEnd"/>
            <w:r w:rsidRPr="00BE4FB9">
              <w:rPr>
                <w:rFonts w:ascii="Times New Roman" w:hAnsi="Times New Roman" w:cs="Times New Roman"/>
                <w:lang w:val="ru-RU"/>
              </w:rPr>
              <w:t xml:space="preserve"> обл., </w:t>
            </w:r>
          </w:p>
          <w:p w:rsidR="00404AEE" w:rsidRPr="00BE4FB9" w:rsidRDefault="00404AEE" w:rsidP="000B4E22">
            <w:pPr>
              <w:spacing w:line="0" w:lineRule="atLeast"/>
              <w:rPr>
                <w:rFonts w:ascii="Times New Roman" w:hAnsi="Times New Roman" w:cs="Times New Roman"/>
                <w:lang w:val="ru-RU"/>
              </w:rPr>
            </w:pPr>
            <w:r w:rsidRPr="00BE4FB9">
              <w:rPr>
                <w:rFonts w:ascii="Times New Roman" w:hAnsi="Times New Roman" w:cs="Times New Roman"/>
                <w:lang w:val="ru-RU"/>
              </w:rPr>
              <w:lastRenderedPageBreak/>
              <w:t xml:space="preserve">с. </w:t>
            </w:r>
            <w:proofErr w:type="spellStart"/>
            <w:r w:rsidRPr="00BE4FB9">
              <w:rPr>
                <w:rFonts w:ascii="Times New Roman" w:hAnsi="Times New Roman" w:cs="Times New Roman"/>
                <w:lang w:val="ru-RU"/>
              </w:rPr>
              <w:t>Гандрабури</w:t>
            </w:r>
            <w:proofErr w:type="spellEnd"/>
            <w:r w:rsidRPr="00BE4FB9">
              <w:rPr>
                <w:rFonts w:ascii="Times New Roman" w:hAnsi="Times New Roman" w:cs="Times New Roman"/>
                <w:lang w:val="ru-RU"/>
              </w:rPr>
              <w:t xml:space="preserve">, </w:t>
            </w:r>
          </w:p>
          <w:p w:rsidR="00404AEE" w:rsidRPr="00BE4FB9" w:rsidRDefault="00404AEE" w:rsidP="000B4E22">
            <w:pPr>
              <w:spacing w:line="0" w:lineRule="atLeast"/>
              <w:rPr>
                <w:rFonts w:ascii="Times New Roman" w:hAnsi="Times New Roman" w:cs="Times New Roman"/>
                <w:lang w:val="ru-RU"/>
              </w:rPr>
            </w:pPr>
            <w:proofErr w:type="spellStart"/>
            <w:r w:rsidRPr="00BE4FB9">
              <w:rPr>
                <w:rFonts w:ascii="Times New Roman" w:hAnsi="Times New Roman" w:cs="Times New Roman"/>
                <w:lang w:val="ru-RU"/>
              </w:rPr>
              <w:t>вул</w:t>
            </w:r>
            <w:proofErr w:type="spellEnd"/>
            <w:r w:rsidRPr="00BE4FB9">
              <w:rPr>
                <w:rFonts w:ascii="Times New Roman" w:hAnsi="Times New Roman" w:cs="Times New Roman"/>
                <w:lang w:val="ru-RU"/>
              </w:rPr>
              <w:t xml:space="preserve">. </w:t>
            </w:r>
            <w:proofErr w:type="spellStart"/>
            <w:r w:rsidRPr="00BE4FB9">
              <w:rPr>
                <w:rFonts w:ascii="Times New Roman" w:hAnsi="Times New Roman" w:cs="Times New Roman"/>
                <w:lang w:val="ru-RU"/>
              </w:rPr>
              <w:t>Зарічна</w:t>
            </w:r>
            <w:proofErr w:type="spellEnd"/>
            <w:r w:rsidRPr="00BE4FB9">
              <w:rPr>
                <w:rFonts w:ascii="Times New Roman" w:hAnsi="Times New Roman" w:cs="Times New Roman"/>
                <w:lang w:val="ru-RU"/>
              </w:rPr>
              <w:t>, 128</w:t>
            </w:r>
          </w:p>
        </w:tc>
        <w:tc>
          <w:tcPr>
            <w:tcW w:w="2016" w:type="dxa"/>
            <w:tcBorders>
              <w:top w:val="single" w:sz="4" w:space="0" w:color="auto"/>
              <w:left w:val="nil"/>
              <w:bottom w:val="single" w:sz="4" w:space="0" w:color="auto"/>
              <w:right w:val="single" w:sz="4" w:space="0" w:color="auto"/>
            </w:tcBorders>
            <w:shd w:val="clear" w:color="000000" w:fill="FFFFFF"/>
            <w:vAlign w:val="center"/>
          </w:tcPr>
          <w:p w:rsidR="00404AEE" w:rsidRPr="00BE4FB9" w:rsidRDefault="00404AEE" w:rsidP="000B4E22">
            <w:pPr>
              <w:rPr>
                <w:rFonts w:ascii="Times New Roman" w:hAnsi="Times New Roman" w:cs="Times New Roman"/>
              </w:rPr>
            </w:pPr>
            <w:r w:rsidRPr="00BE4FB9">
              <w:rPr>
                <w:rFonts w:ascii="Times New Roman" w:hAnsi="Times New Roman" w:cs="Times New Roman"/>
              </w:rPr>
              <w:lastRenderedPageBreak/>
              <w:t>62Z8701099390533</w:t>
            </w:r>
          </w:p>
        </w:tc>
        <w:tc>
          <w:tcPr>
            <w:tcW w:w="1421" w:type="dxa"/>
            <w:tcBorders>
              <w:top w:val="single" w:sz="4" w:space="0" w:color="auto"/>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rPr>
            </w:pPr>
            <w:proofErr w:type="spellStart"/>
            <w:r w:rsidRPr="00BE4FB9">
              <w:rPr>
                <w:rFonts w:ascii="Times New Roman" w:hAnsi="Times New Roman" w:cs="Times New Roman"/>
                <w:color w:val="000000"/>
              </w:rPr>
              <w:t>група</w:t>
            </w:r>
            <w:proofErr w:type="spellEnd"/>
            <w:r w:rsidRPr="00BE4FB9">
              <w:rPr>
                <w:rFonts w:ascii="Times New Roman" w:hAnsi="Times New Roman" w:cs="Times New Roman"/>
                <w:color w:val="000000"/>
              </w:rPr>
              <w:t xml:space="preserve"> «Б»</w:t>
            </w:r>
          </w:p>
        </w:tc>
        <w:tc>
          <w:tcPr>
            <w:tcW w:w="1300" w:type="dxa"/>
            <w:tcBorders>
              <w:top w:val="single" w:sz="4" w:space="0" w:color="auto"/>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rPr>
            </w:pPr>
            <w:r w:rsidRPr="00BE4FB9">
              <w:rPr>
                <w:rFonts w:ascii="Times New Roman" w:hAnsi="Times New Roman" w:cs="Times New Roman"/>
                <w:color w:val="000000"/>
              </w:rPr>
              <w:t>2 (</w:t>
            </w:r>
            <w:proofErr w:type="spellStart"/>
            <w:r w:rsidRPr="00BE4FB9">
              <w:rPr>
                <w:rFonts w:ascii="Times New Roman" w:hAnsi="Times New Roman" w:cs="Times New Roman"/>
                <w:color w:val="000000"/>
              </w:rPr>
              <w:t>друга</w:t>
            </w:r>
            <w:proofErr w:type="spellEnd"/>
            <w:r w:rsidRPr="00BE4FB9">
              <w:rPr>
                <w:rFonts w:ascii="Times New Roman" w:hAnsi="Times New Roman" w:cs="Times New Roman"/>
                <w:color w:val="000000"/>
              </w:rPr>
              <w:t>)</w:t>
            </w:r>
          </w:p>
        </w:tc>
      </w:tr>
      <w:tr w:rsidR="00404AEE" w:rsidRPr="00BE4FB9" w:rsidTr="00BE4FB9">
        <w:trPr>
          <w:gridAfter w:val="1"/>
          <w:wAfter w:w="6" w:type="dxa"/>
          <w:trHeight w:val="255"/>
        </w:trPr>
        <w:tc>
          <w:tcPr>
            <w:tcW w:w="2440" w:type="dxa"/>
            <w:tcBorders>
              <w:top w:val="single" w:sz="4" w:space="0" w:color="000000"/>
              <w:left w:val="single" w:sz="4" w:space="0" w:color="000000"/>
              <w:bottom w:val="single" w:sz="4" w:space="0" w:color="000000"/>
              <w:right w:val="single" w:sz="4" w:space="0" w:color="000000"/>
            </w:tcBorders>
            <w:shd w:val="clear" w:color="000000" w:fill="FFFFFF"/>
          </w:tcPr>
          <w:p w:rsidR="00404AEE" w:rsidRPr="00BE4FB9" w:rsidRDefault="00404AEE" w:rsidP="000B4E22">
            <w:pPr>
              <w:rPr>
                <w:rFonts w:ascii="Times New Roman" w:hAnsi="Times New Roman" w:cs="Times New Roman"/>
              </w:rPr>
            </w:pPr>
            <w:proofErr w:type="spellStart"/>
            <w:r w:rsidRPr="00BE4FB9">
              <w:rPr>
                <w:rFonts w:ascii="Times New Roman" w:hAnsi="Times New Roman" w:cs="Times New Roman"/>
              </w:rPr>
              <w:lastRenderedPageBreak/>
              <w:t>Гандрабурівський</w:t>
            </w:r>
            <w:proofErr w:type="spellEnd"/>
            <w:r w:rsidRPr="00BE4FB9">
              <w:rPr>
                <w:rFonts w:ascii="Times New Roman" w:hAnsi="Times New Roman" w:cs="Times New Roman"/>
              </w:rPr>
              <w:t xml:space="preserve"> </w:t>
            </w:r>
            <w:proofErr w:type="spellStart"/>
            <w:r w:rsidRPr="00BE4FB9">
              <w:rPr>
                <w:rFonts w:ascii="Times New Roman" w:hAnsi="Times New Roman" w:cs="Times New Roman"/>
              </w:rPr>
              <w:t>ліцей</w:t>
            </w:r>
            <w:proofErr w:type="spellEnd"/>
            <w:r w:rsidRPr="00BE4FB9">
              <w:rPr>
                <w:rFonts w:ascii="Times New Roman" w:hAnsi="Times New Roman" w:cs="Times New Roman"/>
              </w:rPr>
              <w:t xml:space="preserve"> (</w:t>
            </w:r>
            <w:proofErr w:type="spellStart"/>
            <w:r w:rsidRPr="00BE4FB9">
              <w:rPr>
                <w:rFonts w:ascii="Times New Roman" w:hAnsi="Times New Roman" w:cs="Times New Roman"/>
              </w:rPr>
              <w:t>адмінбудівля</w:t>
            </w:r>
            <w:proofErr w:type="spellEnd"/>
            <w:r w:rsidRPr="00BE4FB9">
              <w:rPr>
                <w:rFonts w:ascii="Times New Roman" w:hAnsi="Times New Roman" w:cs="Times New Roman"/>
              </w:rPr>
              <w:t>)</w:t>
            </w:r>
          </w:p>
        </w:tc>
        <w:tc>
          <w:tcPr>
            <w:tcW w:w="3254" w:type="dxa"/>
            <w:tcBorders>
              <w:top w:val="single" w:sz="4" w:space="0" w:color="000000"/>
              <w:left w:val="nil"/>
              <w:bottom w:val="single" w:sz="4" w:space="0" w:color="000000"/>
              <w:right w:val="single" w:sz="4" w:space="0" w:color="000000"/>
            </w:tcBorders>
            <w:shd w:val="clear" w:color="000000" w:fill="FFFFFF"/>
            <w:vAlign w:val="center"/>
          </w:tcPr>
          <w:p w:rsidR="00404AEE" w:rsidRPr="00BE4FB9" w:rsidRDefault="00404AEE" w:rsidP="000B4E22">
            <w:pPr>
              <w:spacing w:line="0" w:lineRule="atLeast"/>
              <w:rPr>
                <w:rFonts w:ascii="Times New Roman" w:hAnsi="Times New Roman" w:cs="Times New Roman"/>
                <w:lang w:val="ru-RU"/>
              </w:rPr>
            </w:pPr>
            <w:proofErr w:type="spellStart"/>
            <w:r w:rsidRPr="00BE4FB9">
              <w:rPr>
                <w:rFonts w:ascii="Times New Roman" w:hAnsi="Times New Roman" w:cs="Times New Roman"/>
                <w:lang w:val="ru-RU"/>
              </w:rPr>
              <w:t>Одеська</w:t>
            </w:r>
            <w:proofErr w:type="spellEnd"/>
            <w:r w:rsidRPr="00BE4FB9">
              <w:rPr>
                <w:rFonts w:ascii="Times New Roman" w:hAnsi="Times New Roman" w:cs="Times New Roman"/>
                <w:lang w:val="ru-RU"/>
              </w:rPr>
              <w:t xml:space="preserve"> обл., </w:t>
            </w:r>
          </w:p>
          <w:p w:rsidR="00404AEE" w:rsidRPr="00BE4FB9" w:rsidRDefault="00404AEE" w:rsidP="000B4E22">
            <w:pPr>
              <w:spacing w:line="0" w:lineRule="atLeast"/>
              <w:rPr>
                <w:rFonts w:ascii="Times New Roman" w:hAnsi="Times New Roman" w:cs="Times New Roman"/>
                <w:lang w:val="ru-RU"/>
              </w:rPr>
            </w:pPr>
            <w:r w:rsidRPr="00BE4FB9">
              <w:rPr>
                <w:rFonts w:ascii="Times New Roman" w:hAnsi="Times New Roman" w:cs="Times New Roman"/>
                <w:lang w:val="ru-RU"/>
              </w:rPr>
              <w:t xml:space="preserve">с. </w:t>
            </w:r>
            <w:proofErr w:type="spellStart"/>
            <w:r w:rsidRPr="00BE4FB9">
              <w:rPr>
                <w:rFonts w:ascii="Times New Roman" w:hAnsi="Times New Roman" w:cs="Times New Roman"/>
                <w:lang w:val="ru-RU"/>
              </w:rPr>
              <w:t>Гандрабури</w:t>
            </w:r>
            <w:proofErr w:type="spellEnd"/>
            <w:r w:rsidRPr="00BE4FB9">
              <w:rPr>
                <w:rFonts w:ascii="Times New Roman" w:hAnsi="Times New Roman" w:cs="Times New Roman"/>
                <w:lang w:val="ru-RU"/>
              </w:rPr>
              <w:t xml:space="preserve">, </w:t>
            </w:r>
          </w:p>
          <w:p w:rsidR="00404AEE" w:rsidRPr="00BE4FB9" w:rsidRDefault="00404AEE" w:rsidP="000B4E22">
            <w:pPr>
              <w:spacing w:line="0" w:lineRule="atLeast"/>
              <w:rPr>
                <w:rFonts w:ascii="Times New Roman" w:hAnsi="Times New Roman" w:cs="Times New Roman"/>
                <w:lang w:val="ru-RU"/>
              </w:rPr>
            </w:pPr>
            <w:proofErr w:type="spellStart"/>
            <w:r w:rsidRPr="00BE4FB9">
              <w:rPr>
                <w:rFonts w:ascii="Times New Roman" w:hAnsi="Times New Roman" w:cs="Times New Roman"/>
                <w:lang w:val="ru-RU"/>
              </w:rPr>
              <w:t>вул</w:t>
            </w:r>
            <w:proofErr w:type="spellEnd"/>
            <w:r w:rsidRPr="00BE4FB9">
              <w:rPr>
                <w:rFonts w:ascii="Times New Roman" w:hAnsi="Times New Roman" w:cs="Times New Roman"/>
                <w:lang w:val="ru-RU"/>
              </w:rPr>
              <w:t xml:space="preserve">. </w:t>
            </w:r>
            <w:proofErr w:type="spellStart"/>
            <w:r w:rsidRPr="00BE4FB9">
              <w:rPr>
                <w:rFonts w:ascii="Times New Roman" w:hAnsi="Times New Roman" w:cs="Times New Roman"/>
                <w:lang w:val="ru-RU"/>
              </w:rPr>
              <w:t>Зарічна</w:t>
            </w:r>
            <w:proofErr w:type="spellEnd"/>
            <w:r w:rsidRPr="00BE4FB9">
              <w:rPr>
                <w:rFonts w:ascii="Times New Roman" w:hAnsi="Times New Roman" w:cs="Times New Roman"/>
                <w:lang w:val="ru-RU"/>
              </w:rPr>
              <w:t>, 128</w:t>
            </w:r>
          </w:p>
        </w:tc>
        <w:tc>
          <w:tcPr>
            <w:tcW w:w="2016" w:type="dxa"/>
            <w:tcBorders>
              <w:top w:val="single" w:sz="4" w:space="0" w:color="auto"/>
              <w:left w:val="nil"/>
              <w:bottom w:val="single" w:sz="4" w:space="0" w:color="auto"/>
              <w:right w:val="single" w:sz="4" w:space="0" w:color="auto"/>
            </w:tcBorders>
            <w:shd w:val="clear" w:color="000000" w:fill="FFFFFF"/>
            <w:vAlign w:val="center"/>
          </w:tcPr>
          <w:p w:rsidR="00404AEE" w:rsidRPr="00BE4FB9" w:rsidRDefault="00404AEE" w:rsidP="000B4E22">
            <w:pPr>
              <w:rPr>
                <w:rFonts w:ascii="Times New Roman" w:hAnsi="Times New Roman" w:cs="Times New Roman"/>
              </w:rPr>
            </w:pPr>
            <w:r w:rsidRPr="00BE4FB9">
              <w:rPr>
                <w:rFonts w:ascii="Times New Roman" w:hAnsi="Times New Roman" w:cs="Times New Roman"/>
              </w:rPr>
              <w:t>62Z3153856408942</w:t>
            </w:r>
          </w:p>
        </w:tc>
        <w:tc>
          <w:tcPr>
            <w:tcW w:w="1421" w:type="dxa"/>
            <w:tcBorders>
              <w:top w:val="single" w:sz="4" w:space="0" w:color="auto"/>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rPr>
            </w:pPr>
            <w:proofErr w:type="spellStart"/>
            <w:r w:rsidRPr="00BE4FB9">
              <w:rPr>
                <w:rFonts w:ascii="Times New Roman" w:hAnsi="Times New Roman" w:cs="Times New Roman"/>
                <w:color w:val="000000"/>
              </w:rPr>
              <w:t>група</w:t>
            </w:r>
            <w:proofErr w:type="spellEnd"/>
            <w:r w:rsidRPr="00BE4FB9">
              <w:rPr>
                <w:rFonts w:ascii="Times New Roman" w:hAnsi="Times New Roman" w:cs="Times New Roman"/>
                <w:color w:val="000000"/>
              </w:rPr>
              <w:t xml:space="preserve"> «Б»</w:t>
            </w:r>
          </w:p>
        </w:tc>
        <w:tc>
          <w:tcPr>
            <w:tcW w:w="1300" w:type="dxa"/>
            <w:tcBorders>
              <w:top w:val="single" w:sz="4" w:space="0" w:color="auto"/>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rPr>
            </w:pPr>
            <w:r w:rsidRPr="00BE4FB9">
              <w:rPr>
                <w:rFonts w:ascii="Times New Roman" w:hAnsi="Times New Roman" w:cs="Times New Roman"/>
                <w:color w:val="000000"/>
              </w:rPr>
              <w:t>2 (</w:t>
            </w:r>
            <w:proofErr w:type="spellStart"/>
            <w:r w:rsidRPr="00BE4FB9">
              <w:rPr>
                <w:rFonts w:ascii="Times New Roman" w:hAnsi="Times New Roman" w:cs="Times New Roman"/>
                <w:color w:val="000000"/>
              </w:rPr>
              <w:t>друга</w:t>
            </w:r>
            <w:proofErr w:type="spellEnd"/>
            <w:r w:rsidRPr="00BE4FB9">
              <w:rPr>
                <w:rFonts w:ascii="Times New Roman" w:hAnsi="Times New Roman" w:cs="Times New Roman"/>
                <w:color w:val="000000"/>
              </w:rPr>
              <w:t>)</w:t>
            </w:r>
          </w:p>
        </w:tc>
      </w:tr>
      <w:tr w:rsidR="00404AEE" w:rsidRPr="00BE4FB9" w:rsidTr="00BE4FB9">
        <w:trPr>
          <w:gridAfter w:val="1"/>
          <w:wAfter w:w="6" w:type="dxa"/>
          <w:trHeight w:val="568"/>
        </w:trPr>
        <w:tc>
          <w:tcPr>
            <w:tcW w:w="2440" w:type="dxa"/>
            <w:tcBorders>
              <w:top w:val="single" w:sz="4" w:space="0" w:color="000000"/>
              <w:left w:val="single" w:sz="4" w:space="0" w:color="000000"/>
              <w:bottom w:val="single" w:sz="4" w:space="0" w:color="000000"/>
              <w:right w:val="single" w:sz="4" w:space="0" w:color="000000"/>
            </w:tcBorders>
            <w:shd w:val="clear" w:color="000000" w:fill="FFFFFF"/>
          </w:tcPr>
          <w:p w:rsidR="00404AEE" w:rsidRPr="00BE4FB9" w:rsidRDefault="00404AEE" w:rsidP="000B4E22">
            <w:pPr>
              <w:rPr>
                <w:rFonts w:ascii="Times New Roman" w:hAnsi="Times New Roman" w:cs="Times New Roman"/>
              </w:rPr>
            </w:pPr>
            <w:proofErr w:type="spellStart"/>
            <w:r w:rsidRPr="00BE4FB9">
              <w:rPr>
                <w:rFonts w:ascii="Times New Roman" w:hAnsi="Times New Roman" w:cs="Times New Roman"/>
              </w:rPr>
              <w:t>Гандрабурівський</w:t>
            </w:r>
            <w:proofErr w:type="spellEnd"/>
            <w:r w:rsidRPr="00BE4FB9">
              <w:rPr>
                <w:rFonts w:ascii="Times New Roman" w:hAnsi="Times New Roman" w:cs="Times New Roman"/>
              </w:rPr>
              <w:t xml:space="preserve"> </w:t>
            </w:r>
            <w:proofErr w:type="spellStart"/>
            <w:r w:rsidRPr="00BE4FB9">
              <w:rPr>
                <w:rFonts w:ascii="Times New Roman" w:hAnsi="Times New Roman" w:cs="Times New Roman"/>
              </w:rPr>
              <w:t>ліцей</w:t>
            </w:r>
            <w:proofErr w:type="spellEnd"/>
            <w:r w:rsidRPr="00BE4FB9">
              <w:rPr>
                <w:rFonts w:ascii="Times New Roman" w:hAnsi="Times New Roman" w:cs="Times New Roman"/>
              </w:rPr>
              <w:t xml:space="preserve"> (</w:t>
            </w:r>
            <w:proofErr w:type="spellStart"/>
            <w:r w:rsidRPr="00BE4FB9">
              <w:rPr>
                <w:rFonts w:ascii="Times New Roman" w:hAnsi="Times New Roman" w:cs="Times New Roman"/>
              </w:rPr>
              <w:t>котельня</w:t>
            </w:r>
            <w:proofErr w:type="spellEnd"/>
            <w:r w:rsidRPr="00BE4FB9">
              <w:rPr>
                <w:rFonts w:ascii="Times New Roman" w:hAnsi="Times New Roman" w:cs="Times New Roman"/>
              </w:rPr>
              <w:t>)</w:t>
            </w:r>
          </w:p>
        </w:tc>
        <w:tc>
          <w:tcPr>
            <w:tcW w:w="3254" w:type="dxa"/>
            <w:tcBorders>
              <w:top w:val="single" w:sz="4" w:space="0" w:color="000000"/>
              <w:left w:val="nil"/>
              <w:bottom w:val="single" w:sz="4" w:space="0" w:color="000000"/>
              <w:right w:val="single" w:sz="4" w:space="0" w:color="000000"/>
            </w:tcBorders>
            <w:shd w:val="clear" w:color="000000" w:fill="FFFFFF"/>
            <w:vAlign w:val="center"/>
          </w:tcPr>
          <w:p w:rsidR="00404AEE" w:rsidRPr="00BE4FB9" w:rsidRDefault="00404AEE" w:rsidP="000B4E22">
            <w:pPr>
              <w:spacing w:line="0" w:lineRule="atLeast"/>
              <w:rPr>
                <w:rFonts w:ascii="Times New Roman" w:hAnsi="Times New Roman" w:cs="Times New Roman"/>
                <w:lang w:val="ru-RU"/>
              </w:rPr>
            </w:pPr>
            <w:proofErr w:type="spellStart"/>
            <w:r w:rsidRPr="00BE4FB9">
              <w:rPr>
                <w:rFonts w:ascii="Times New Roman" w:hAnsi="Times New Roman" w:cs="Times New Roman"/>
                <w:lang w:val="ru-RU"/>
              </w:rPr>
              <w:t>Одеська</w:t>
            </w:r>
            <w:proofErr w:type="spellEnd"/>
            <w:r w:rsidRPr="00BE4FB9">
              <w:rPr>
                <w:rFonts w:ascii="Times New Roman" w:hAnsi="Times New Roman" w:cs="Times New Roman"/>
                <w:lang w:val="ru-RU"/>
              </w:rPr>
              <w:t xml:space="preserve"> обл., </w:t>
            </w:r>
          </w:p>
          <w:p w:rsidR="00404AEE" w:rsidRPr="00BE4FB9" w:rsidRDefault="00404AEE" w:rsidP="000B4E22">
            <w:pPr>
              <w:spacing w:line="0" w:lineRule="atLeast"/>
              <w:rPr>
                <w:rFonts w:ascii="Times New Roman" w:hAnsi="Times New Roman" w:cs="Times New Roman"/>
                <w:lang w:val="ru-RU"/>
              </w:rPr>
            </w:pPr>
            <w:r w:rsidRPr="00BE4FB9">
              <w:rPr>
                <w:rFonts w:ascii="Times New Roman" w:hAnsi="Times New Roman" w:cs="Times New Roman"/>
                <w:lang w:val="ru-RU"/>
              </w:rPr>
              <w:t xml:space="preserve">с. </w:t>
            </w:r>
            <w:proofErr w:type="spellStart"/>
            <w:r w:rsidRPr="00BE4FB9">
              <w:rPr>
                <w:rFonts w:ascii="Times New Roman" w:hAnsi="Times New Roman" w:cs="Times New Roman"/>
                <w:lang w:val="ru-RU"/>
              </w:rPr>
              <w:t>Гандрабури</w:t>
            </w:r>
            <w:proofErr w:type="spellEnd"/>
            <w:r w:rsidRPr="00BE4FB9">
              <w:rPr>
                <w:rFonts w:ascii="Times New Roman" w:hAnsi="Times New Roman" w:cs="Times New Roman"/>
                <w:lang w:val="ru-RU"/>
              </w:rPr>
              <w:t xml:space="preserve">, </w:t>
            </w:r>
          </w:p>
          <w:p w:rsidR="00404AEE" w:rsidRPr="00BE4FB9" w:rsidRDefault="00404AEE" w:rsidP="000B4E22">
            <w:pPr>
              <w:spacing w:line="0" w:lineRule="atLeast"/>
              <w:rPr>
                <w:rFonts w:ascii="Times New Roman" w:hAnsi="Times New Roman" w:cs="Times New Roman"/>
                <w:lang w:val="ru-RU"/>
              </w:rPr>
            </w:pPr>
            <w:proofErr w:type="spellStart"/>
            <w:r w:rsidRPr="00BE4FB9">
              <w:rPr>
                <w:rFonts w:ascii="Times New Roman" w:hAnsi="Times New Roman" w:cs="Times New Roman"/>
                <w:lang w:val="ru-RU"/>
              </w:rPr>
              <w:t>вул</w:t>
            </w:r>
            <w:proofErr w:type="spellEnd"/>
            <w:r w:rsidRPr="00BE4FB9">
              <w:rPr>
                <w:rFonts w:ascii="Times New Roman" w:hAnsi="Times New Roman" w:cs="Times New Roman"/>
                <w:lang w:val="ru-RU"/>
              </w:rPr>
              <w:t xml:space="preserve">. </w:t>
            </w:r>
            <w:proofErr w:type="spellStart"/>
            <w:r w:rsidRPr="00BE4FB9">
              <w:rPr>
                <w:rFonts w:ascii="Times New Roman" w:hAnsi="Times New Roman" w:cs="Times New Roman"/>
                <w:lang w:val="ru-RU"/>
              </w:rPr>
              <w:t>Стасюка</w:t>
            </w:r>
            <w:proofErr w:type="spellEnd"/>
            <w:r w:rsidRPr="00BE4FB9">
              <w:rPr>
                <w:rFonts w:ascii="Times New Roman" w:hAnsi="Times New Roman" w:cs="Times New Roman"/>
                <w:lang w:val="ru-RU"/>
              </w:rPr>
              <w:t>, 20</w:t>
            </w:r>
          </w:p>
        </w:tc>
        <w:tc>
          <w:tcPr>
            <w:tcW w:w="2016" w:type="dxa"/>
            <w:tcBorders>
              <w:top w:val="single" w:sz="4" w:space="0" w:color="auto"/>
              <w:left w:val="nil"/>
              <w:bottom w:val="single" w:sz="4" w:space="0" w:color="auto"/>
              <w:right w:val="single" w:sz="4" w:space="0" w:color="auto"/>
            </w:tcBorders>
            <w:shd w:val="clear" w:color="000000" w:fill="FFFFFF"/>
            <w:vAlign w:val="center"/>
          </w:tcPr>
          <w:p w:rsidR="00404AEE" w:rsidRPr="00BE4FB9" w:rsidRDefault="00404AEE" w:rsidP="000B4E22">
            <w:pPr>
              <w:rPr>
                <w:rFonts w:ascii="Times New Roman" w:hAnsi="Times New Roman" w:cs="Times New Roman"/>
              </w:rPr>
            </w:pPr>
            <w:r w:rsidRPr="00BE4FB9">
              <w:rPr>
                <w:rFonts w:ascii="Times New Roman" w:hAnsi="Times New Roman" w:cs="Times New Roman"/>
              </w:rPr>
              <w:t>62Z5988251640387</w:t>
            </w:r>
          </w:p>
        </w:tc>
        <w:tc>
          <w:tcPr>
            <w:tcW w:w="1421" w:type="dxa"/>
            <w:tcBorders>
              <w:top w:val="single" w:sz="4" w:space="0" w:color="auto"/>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rPr>
            </w:pPr>
            <w:proofErr w:type="spellStart"/>
            <w:r w:rsidRPr="00BE4FB9">
              <w:rPr>
                <w:rFonts w:ascii="Times New Roman" w:hAnsi="Times New Roman" w:cs="Times New Roman"/>
                <w:color w:val="000000"/>
              </w:rPr>
              <w:t>група</w:t>
            </w:r>
            <w:proofErr w:type="spellEnd"/>
            <w:r w:rsidRPr="00BE4FB9">
              <w:rPr>
                <w:rFonts w:ascii="Times New Roman" w:hAnsi="Times New Roman" w:cs="Times New Roman"/>
                <w:color w:val="000000"/>
              </w:rPr>
              <w:t xml:space="preserve"> «Б»</w:t>
            </w:r>
          </w:p>
        </w:tc>
        <w:tc>
          <w:tcPr>
            <w:tcW w:w="1300" w:type="dxa"/>
            <w:tcBorders>
              <w:top w:val="single" w:sz="4" w:space="0" w:color="auto"/>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rPr>
            </w:pPr>
            <w:r w:rsidRPr="00BE4FB9">
              <w:rPr>
                <w:rFonts w:ascii="Times New Roman" w:hAnsi="Times New Roman" w:cs="Times New Roman"/>
                <w:color w:val="000000"/>
              </w:rPr>
              <w:t>2 (</w:t>
            </w:r>
            <w:proofErr w:type="spellStart"/>
            <w:r w:rsidRPr="00BE4FB9">
              <w:rPr>
                <w:rFonts w:ascii="Times New Roman" w:hAnsi="Times New Roman" w:cs="Times New Roman"/>
                <w:color w:val="000000"/>
              </w:rPr>
              <w:t>друга</w:t>
            </w:r>
            <w:proofErr w:type="spellEnd"/>
            <w:r w:rsidRPr="00BE4FB9">
              <w:rPr>
                <w:rFonts w:ascii="Times New Roman" w:hAnsi="Times New Roman" w:cs="Times New Roman"/>
                <w:color w:val="000000"/>
              </w:rPr>
              <w:t>)</w:t>
            </w:r>
          </w:p>
        </w:tc>
      </w:tr>
      <w:tr w:rsidR="00404AEE" w:rsidRPr="00BE4FB9" w:rsidTr="00BE4FB9">
        <w:trPr>
          <w:gridAfter w:val="1"/>
          <w:wAfter w:w="6" w:type="dxa"/>
          <w:trHeight w:val="255"/>
        </w:trPr>
        <w:tc>
          <w:tcPr>
            <w:tcW w:w="2440" w:type="dxa"/>
            <w:tcBorders>
              <w:top w:val="nil"/>
              <w:left w:val="single" w:sz="4" w:space="0" w:color="000000"/>
              <w:bottom w:val="single" w:sz="4" w:space="0" w:color="000000"/>
              <w:right w:val="single" w:sz="4" w:space="0" w:color="000000"/>
            </w:tcBorders>
            <w:shd w:val="clear" w:color="000000" w:fill="FFFFFF"/>
          </w:tcPr>
          <w:p w:rsidR="00404AEE" w:rsidRPr="00BE4FB9" w:rsidRDefault="00404AEE" w:rsidP="000B4E22">
            <w:pPr>
              <w:rPr>
                <w:rFonts w:ascii="Times New Roman" w:hAnsi="Times New Roman" w:cs="Times New Roman"/>
              </w:rPr>
            </w:pPr>
            <w:proofErr w:type="spellStart"/>
            <w:r w:rsidRPr="00BE4FB9">
              <w:rPr>
                <w:rFonts w:ascii="Times New Roman" w:hAnsi="Times New Roman" w:cs="Times New Roman"/>
              </w:rPr>
              <w:t>Гандрабурівський</w:t>
            </w:r>
            <w:proofErr w:type="spellEnd"/>
            <w:r w:rsidRPr="00BE4FB9">
              <w:rPr>
                <w:rFonts w:ascii="Times New Roman" w:hAnsi="Times New Roman" w:cs="Times New Roman"/>
              </w:rPr>
              <w:t xml:space="preserve"> </w:t>
            </w:r>
            <w:proofErr w:type="spellStart"/>
            <w:r w:rsidRPr="00BE4FB9">
              <w:rPr>
                <w:rFonts w:ascii="Times New Roman" w:hAnsi="Times New Roman" w:cs="Times New Roman"/>
              </w:rPr>
              <w:t>ліцей</w:t>
            </w:r>
            <w:proofErr w:type="spellEnd"/>
            <w:r w:rsidRPr="00BE4FB9">
              <w:rPr>
                <w:rFonts w:ascii="Times New Roman" w:hAnsi="Times New Roman" w:cs="Times New Roman"/>
              </w:rPr>
              <w:t xml:space="preserve"> (</w:t>
            </w:r>
            <w:proofErr w:type="spellStart"/>
            <w:r w:rsidRPr="00BE4FB9">
              <w:rPr>
                <w:rFonts w:ascii="Times New Roman" w:hAnsi="Times New Roman" w:cs="Times New Roman"/>
              </w:rPr>
              <w:t>кухня</w:t>
            </w:r>
            <w:proofErr w:type="spellEnd"/>
            <w:r w:rsidRPr="00BE4FB9">
              <w:rPr>
                <w:rFonts w:ascii="Times New Roman" w:hAnsi="Times New Roman" w:cs="Times New Roman"/>
              </w:rPr>
              <w:t>)</w:t>
            </w:r>
          </w:p>
        </w:tc>
        <w:tc>
          <w:tcPr>
            <w:tcW w:w="3254" w:type="dxa"/>
            <w:tcBorders>
              <w:top w:val="nil"/>
              <w:left w:val="nil"/>
              <w:bottom w:val="single" w:sz="4" w:space="0" w:color="000000"/>
              <w:right w:val="single" w:sz="4" w:space="0" w:color="000000"/>
            </w:tcBorders>
            <w:shd w:val="clear" w:color="000000" w:fill="FFFFFF"/>
            <w:vAlign w:val="center"/>
          </w:tcPr>
          <w:p w:rsidR="00404AEE" w:rsidRPr="00BE4FB9" w:rsidRDefault="00404AEE" w:rsidP="000B4E22">
            <w:pPr>
              <w:spacing w:line="0" w:lineRule="atLeast"/>
              <w:rPr>
                <w:rFonts w:ascii="Times New Roman" w:hAnsi="Times New Roman" w:cs="Times New Roman"/>
                <w:lang w:val="ru-RU"/>
              </w:rPr>
            </w:pPr>
            <w:proofErr w:type="spellStart"/>
            <w:r w:rsidRPr="00BE4FB9">
              <w:rPr>
                <w:rFonts w:ascii="Times New Roman" w:hAnsi="Times New Roman" w:cs="Times New Roman"/>
                <w:lang w:val="ru-RU"/>
              </w:rPr>
              <w:t>Одеська</w:t>
            </w:r>
            <w:proofErr w:type="spellEnd"/>
            <w:r w:rsidRPr="00BE4FB9">
              <w:rPr>
                <w:rFonts w:ascii="Times New Roman" w:hAnsi="Times New Roman" w:cs="Times New Roman"/>
                <w:lang w:val="ru-RU"/>
              </w:rPr>
              <w:t xml:space="preserve"> обл., </w:t>
            </w:r>
          </w:p>
          <w:p w:rsidR="00404AEE" w:rsidRPr="00BE4FB9" w:rsidRDefault="00404AEE" w:rsidP="000B4E22">
            <w:pPr>
              <w:spacing w:line="0" w:lineRule="atLeast"/>
              <w:rPr>
                <w:rFonts w:ascii="Times New Roman" w:hAnsi="Times New Roman" w:cs="Times New Roman"/>
                <w:lang w:val="ru-RU"/>
              </w:rPr>
            </w:pPr>
            <w:r w:rsidRPr="00BE4FB9">
              <w:rPr>
                <w:rFonts w:ascii="Times New Roman" w:hAnsi="Times New Roman" w:cs="Times New Roman"/>
                <w:lang w:val="ru-RU"/>
              </w:rPr>
              <w:t xml:space="preserve">с. </w:t>
            </w:r>
            <w:proofErr w:type="spellStart"/>
            <w:r w:rsidRPr="00BE4FB9">
              <w:rPr>
                <w:rFonts w:ascii="Times New Roman" w:hAnsi="Times New Roman" w:cs="Times New Roman"/>
                <w:lang w:val="ru-RU"/>
              </w:rPr>
              <w:t>Гандрабури</w:t>
            </w:r>
            <w:proofErr w:type="spellEnd"/>
            <w:r w:rsidRPr="00BE4FB9">
              <w:rPr>
                <w:rFonts w:ascii="Times New Roman" w:hAnsi="Times New Roman" w:cs="Times New Roman"/>
                <w:lang w:val="ru-RU"/>
              </w:rPr>
              <w:t xml:space="preserve">, </w:t>
            </w:r>
          </w:p>
          <w:p w:rsidR="00404AEE" w:rsidRPr="00BE4FB9" w:rsidRDefault="00404AEE" w:rsidP="000B4E22">
            <w:pPr>
              <w:spacing w:line="0" w:lineRule="atLeast"/>
              <w:rPr>
                <w:rFonts w:ascii="Times New Roman" w:hAnsi="Times New Roman" w:cs="Times New Roman"/>
                <w:lang w:val="ru-RU"/>
              </w:rPr>
            </w:pPr>
            <w:proofErr w:type="spellStart"/>
            <w:r w:rsidRPr="00BE4FB9">
              <w:rPr>
                <w:rFonts w:ascii="Times New Roman" w:hAnsi="Times New Roman" w:cs="Times New Roman"/>
                <w:lang w:val="ru-RU"/>
              </w:rPr>
              <w:t>вул</w:t>
            </w:r>
            <w:proofErr w:type="spellEnd"/>
            <w:r w:rsidRPr="00BE4FB9">
              <w:rPr>
                <w:rFonts w:ascii="Times New Roman" w:hAnsi="Times New Roman" w:cs="Times New Roman"/>
                <w:lang w:val="ru-RU"/>
              </w:rPr>
              <w:t xml:space="preserve">. </w:t>
            </w:r>
            <w:proofErr w:type="spellStart"/>
            <w:r w:rsidRPr="00BE4FB9">
              <w:rPr>
                <w:rFonts w:ascii="Times New Roman" w:hAnsi="Times New Roman" w:cs="Times New Roman"/>
                <w:lang w:val="ru-RU"/>
              </w:rPr>
              <w:t>Стасюка</w:t>
            </w:r>
            <w:proofErr w:type="spellEnd"/>
            <w:r w:rsidRPr="00BE4FB9">
              <w:rPr>
                <w:rFonts w:ascii="Times New Roman" w:hAnsi="Times New Roman" w:cs="Times New Roman"/>
                <w:lang w:val="ru-RU"/>
              </w:rPr>
              <w:t>, 20</w:t>
            </w:r>
          </w:p>
        </w:tc>
        <w:tc>
          <w:tcPr>
            <w:tcW w:w="2016" w:type="dxa"/>
            <w:tcBorders>
              <w:top w:val="nil"/>
              <w:left w:val="nil"/>
              <w:bottom w:val="single" w:sz="4" w:space="0" w:color="auto"/>
              <w:right w:val="single" w:sz="4" w:space="0" w:color="auto"/>
            </w:tcBorders>
            <w:shd w:val="clear" w:color="000000" w:fill="FFFFFF"/>
            <w:vAlign w:val="center"/>
          </w:tcPr>
          <w:p w:rsidR="00404AEE" w:rsidRPr="00BE4FB9" w:rsidRDefault="00404AEE" w:rsidP="000B4E22">
            <w:pPr>
              <w:rPr>
                <w:rFonts w:ascii="Times New Roman" w:hAnsi="Times New Roman" w:cs="Times New Roman"/>
              </w:rPr>
            </w:pPr>
            <w:r w:rsidRPr="00BE4FB9">
              <w:rPr>
                <w:rFonts w:ascii="Times New Roman" w:hAnsi="Times New Roman" w:cs="Times New Roman"/>
              </w:rPr>
              <w:t>62Z0649784035258</w:t>
            </w:r>
          </w:p>
        </w:tc>
        <w:tc>
          <w:tcPr>
            <w:tcW w:w="1421" w:type="dxa"/>
            <w:tcBorders>
              <w:top w:val="nil"/>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rPr>
            </w:pPr>
            <w:proofErr w:type="spellStart"/>
            <w:r w:rsidRPr="00BE4FB9">
              <w:rPr>
                <w:rFonts w:ascii="Times New Roman" w:hAnsi="Times New Roman" w:cs="Times New Roman"/>
                <w:color w:val="000000"/>
              </w:rPr>
              <w:t>група</w:t>
            </w:r>
            <w:proofErr w:type="spellEnd"/>
            <w:r w:rsidRPr="00BE4FB9">
              <w:rPr>
                <w:rFonts w:ascii="Times New Roman" w:hAnsi="Times New Roman" w:cs="Times New Roman"/>
                <w:color w:val="000000"/>
              </w:rPr>
              <w:t xml:space="preserve"> «Б»</w:t>
            </w:r>
          </w:p>
        </w:tc>
        <w:tc>
          <w:tcPr>
            <w:tcW w:w="1300" w:type="dxa"/>
            <w:tcBorders>
              <w:top w:val="nil"/>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rPr>
            </w:pPr>
            <w:r w:rsidRPr="00BE4FB9">
              <w:rPr>
                <w:rFonts w:ascii="Times New Roman" w:hAnsi="Times New Roman" w:cs="Times New Roman"/>
                <w:color w:val="000000"/>
              </w:rPr>
              <w:t>2 (</w:t>
            </w:r>
            <w:proofErr w:type="spellStart"/>
            <w:r w:rsidRPr="00BE4FB9">
              <w:rPr>
                <w:rFonts w:ascii="Times New Roman" w:hAnsi="Times New Roman" w:cs="Times New Roman"/>
                <w:color w:val="000000"/>
              </w:rPr>
              <w:t>друга</w:t>
            </w:r>
            <w:proofErr w:type="spellEnd"/>
            <w:r w:rsidRPr="00BE4FB9">
              <w:rPr>
                <w:rFonts w:ascii="Times New Roman" w:hAnsi="Times New Roman" w:cs="Times New Roman"/>
                <w:color w:val="000000"/>
              </w:rPr>
              <w:t>)</w:t>
            </w:r>
          </w:p>
        </w:tc>
      </w:tr>
      <w:tr w:rsidR="00404AEE" w:rsidRPr="00BE4FB9" w:rsidTr="00BE4FB9">
        <w:trPr>
          <w:gridAfter w:val="1"/>
          <w:wAfter w:w="6" w:type="dxa"/>
          <w:trHeight w:val="255"/>
        </w:trPr>
        <w:tc>
          <w:tcPr>
            <w:tcW w:w="2440" w:type="dxa"/>
            <w:tcBorders>
              <w:top w:val="nil"/>
              <w:left w:val="single" w:sz="4" w:space="0" w:color="000000"/>
              <w:bottom w:val="single" w:sz="4" w:space="0" w:color="000000"/>
              <w:right w:val="single" w:sz="4" w:space="0" w:color="000000"/>
            </w:tcBorders>
            <w:shd w:val="clear" w:color="000000" w:fill="FFFFFF"/>
          </w:tcPr>
          <w:p w:rsidR="00404AEE" w:rsidRPr="00BE4FB9" w:rsidRDefault="00404AEE" w:rsidP="000B4E22">
            <w:pPr>
              <w:rPr>
                <w:rFonts w:ascii="Times New Roman" w:hAnsi="Times New Roman" w:cs="Times New Roman"/>
              </w:rPr>
            </w:pPr>
            <w:proofErr w:type="spellStart"/>
            <w:r w:rsidRPr="00BE4FB9">
              <w:rPr>
                <w:rFonts w:ascii="Times New Roman" w:hAnsi="Times New Roman" w:cs="Times New Roman"/>
              </w:rPr>
              <w:t>Гандрабурівський</w:t>
            </w:r>
            <w:proofErr w:type="spellEnd"/>
            <w:r w:rsidRPr="00BE4FB9">
              <w:rPr>
                <w:rFonts w:ascii="Times New Roman" w:hAnsi="Times New Roman" w:cs="Times New Roman"/>
              </w:rPr>
              <w:t xml:space="preserve"> </w:t>
            </w:r>
            <w:proofErr w:type="spellStart"/>
            <w:r w:rsidRPr="00BE4FB9">
              <w:rPr>
                <w:rFonts w:ascii="Times New Roman" w:hAnsi="Times New Roman" w:cs="Times New Roman"/>
              </w:rPr>
              <w:t>ліцей</w:t>
            </w:r>
            <w:proofErr w:type="spellEnd"/>
            <w:r w:rsidRPr="00BE4FB9">
              <w:rPr>
                <w:rFonts w:ascii="Times New Roman" w:hAnsi="Times New Roman" w:cs="Times New Roman"/>
              </w:rPr>
              <w:t xml:space="preserve"> (</w:t>
            </w:r>
            <w:proofErr w:type="spellStart"/>
            <w:r w:rsidRPr="00BE4FB9">
              <w:rPr>
                <w:rFonts w:ascii="Times New Roman" w:hAnsi="Times New Roman" w:cs="Times New Roman"/>
              </w:rPr>
              <w:t>початкові</w:t>
            </w:r>
            <w:proofErr w:type="spellEnd"/>
            <w:r w:rsidRPr="00BE4FB9">
              <w:rPr>
                <w:rFonts w:ascii="Times New Roman" w:hAnsi="Times New Roman" w:cs="Times New Roman"/>
              </w:rPr>
              <w:t xml:space="preserve"> </w:t>
            </w:r>
            <w:proofErr w:type="spellStart"/>
            <w:r w:rsidRPr="00BE4FB9">
              <w:rPr>
                <w:rFonts w:ascii="Times New Roman" w:hAnsi="Times New Roman" w:cs="Times New Roman"/>
              </w:rPr>
              <w:t>класи</w:t>
            </w:r>
            <w:proofErr w:type="spellEnd"/>
            <w:r w:rsidRPr="00BE4FB9">
              <w:rPr>
                <w:rFonts w:ascii="Times New Roman" w:hAnsi="Times New Roman" w:cs="Times New Roman"/>
              </w:rPr>
              <w:t>)</w:t>
            </w:r>
          </w:p>
        </w:tc>
        <w:tc>
          <w:tcPr>
            <w:tcW w:w="3254" w:type="dxa"/>
            <w:tcBorders>
              <w:top w:val="nil"/>
              <w:left w:val="nil"/>
              <w:bottom w:val="single" w:sz="4" w:space="0" w:color="000000"/>
              <w:right w:val="single" w:sz="4" w:space="0" w:color="000000"/>
            </w:tcBorders>
            <w:shd w:val="clear" w:color="000000" w:fill="FFFFFF"/>
            <w:vAlign w:val="center"/>
          </w:tcPr>
          <w:p w:rsidR="00404AEE" w:rsidRPr="00BE4FB9" w:rsidRDefault="00404AEE" w:rsidP="000B4E22">
            <w:pPr>
              <w:spacing w:line="0" w:lineRule="atLeast"/>
              <w:rPr>
                <w:rFonts w:ascii="Times New Roman" w:hAnsi="Times New Roman" w:cs="Times New Roman"/>
                <w:lang w:val="ru-RU"/>
              </w:rPr>
            </w:pPr>
            <w:proofErr w:type="spellStart"/>
            <w:r w:rsidRPr="00BE4FB9">
              <w:rPr>
                <w:rFonts w:ascii="Times New Roman" w:hAnsi="Times New Roman" w:cs="Times New Roman"/>
                <w:lang w:val="ru-RU"/>
              </w:rPr>
              <w:t>Одеська</w:t>
            </w:r>
            <w:proofErr w:type="spellEnd"/>
            <w:r w:rsidRPr="00BE4FB9">
              <w:rPr>
                <w:rFonts w:ascii="Times New Roman" w:hAnsi="Times New Roman" w:cs="Times New Roman"/>
                <w:lang w:val="ru-RU"/>
              </w:rPr>
              <w:t xml:space="preserve"> обл., </w:t>
            </w:r>
          </w:p>
          <w:p w:rsidR="00404AEE" w:rsidRPr="00BE4FB9" w:rsidRDefault="00404AEE" w:rsidP="000B4E22">
            <w:pPr>
              <w:spacing w:line="0" w:lineRule="atLeast"/>
              <w:rPr>
                <w:rFonts w:ascii="Times New Roman" w:hAnsi="Times New Roman" w:cs="Times New Roman"/>
                <w:lang w:val="ru-RU"/>
              </w:rPr>
            </w:pPr>
            <w:r w:rsidRPr="00BE4FB9">
              <w:rPr>
                <w:rFonts w:ascii="Times New Roman" w:hAnsi="Times New Roman" w:cs="Times New Roman"/>
                <w:lang w:val="ru-RU"/>
              </w:rPr>
              <w:t xml:space="preserve">с. </w:t>
            </w:r>
            <w:proofErr w:type="spellStart"/>
            <w:r w:rsidRPr="00BE4FB9">
              <w:rPr>
                <w:rFonts w:ascii="Times New Roman" w:hAnsi="Times New Roman" w:cs="Times New Roman"/>
                <w:lang w:val="ru-RU"/>
              </w:rPr>
              <w:t>Гандрабури</w:t>
            </w:r>
            <w:proofErr w:type="spellEnd"/>
            <w:r w:rsidRPr="00BE4FB9">
              <w:rPr>
                <w:rFonts w:ascii="Times New Roman" w:hAnsi="Times New Roman" w:cs="Times New Roman"/>
                <w:lang w:val="ru-RU"/>
              </w:rPr>
              <w:t xml:space="preserve">, </w:t>
            </w:r>
          </w:p>
          <w:p w:rsidR="00404AEE" w:rsidRPr="00BE4FB9" w:rsidRDefault="00404AEE" w:rsidP="000B4E22">
            <w:pPr>
              <w:spacing w:line="0" w:lineRule="atLeast"/>
              <w:rPr>
                <w:rFonts w:ascii="Times New Roman" w:hAnsi="Times New Roman" w:cs="Times New Roman"/>
                <w:lang w:val="ru-RU"/>
              </w:rPr>
            </w:pPr>
            <w:proofErr w:type="spellStart"/>
            <w:r w:rsidRPr="00BE4FB9">
              <w:rPr>
                <w:rFonts w:ascii="Times New Roman" w:hAnsi="Times New Roman" w:cs="Times New Roman"/>
                <w:lang w:val="ru-RU"/>
              </w:rPr>
              <w:t>вул</w:t>
            </w:r>
            <w:proofErr w:type="spellEnd"/>
            <w:r w:rsidRPr="00BE4FB9">
              <w:rPr>
                <w:rFonts w:ascii="Times New Roman" w:hAnsi="Times New Roman" w:cs="Times New Roman"/>
                <w:lang w:val="ru-RU"/>
              </w:rPr>
              <w:t xml:space="preserve">. </w:t>
            </w:r>
            <w:proofErr w:type="spellStart"/>
            <w:r w:rsidRPr="00BE4FB9">
              <w:rPr>
                <w:rFonts w:ascii="Times New Roman" w:hAnsi="Times New Roman" w:cs="Times New Roman"/>
                <w:lang w:val="ru-RU"/>
              </w:rPr>
              <w:t>Стасюка</w:t>
            </w:r>
            <w:proofErr w:type="spellEnd"/>
            <w:r w:rsidRPr="00BE4FB9">
              <w:rPr>
                <w:rFonts w:ascii="Times New Roman" w:hAnsi="Times New Roman" w:cs="Times New Roman"/>
                <w:lang w:val="ru-RU"/>
              </w:rPr>
              <w:t>, 20</w:t>
            </w:r>
          </w:p>
        </w:tc>
        <w:tc>
          <w:tcPr>
            <w:tcW w:w="2016" w:type="dxa"/>
            <w:tcBorders>
              <w:top w:val="nil"/>
              <w:left w:val="nil"/>
              <w:bottom w:val="single" w:sz="4" w:space="0" w:color="auto"/>
              <w:right w:val="single" w:sz="4" w:space="0" w:color="auto"/>
            </w:tcBorders>
            <w:shd w:val="clear" w:color="000000" w:fill="FFFFFF"/>
            <w:vAlign w:val="center"/>
          </w:tcPr>
          <w:p w:rsidR="00404AEE" w:rsidRPr="00BE4FB9" w:rsidRDefault="00404AEE" w:rsidP="000B4E22">
            <w:pPr>
              <w:rPr>
                <w:rFonts w:ascii="Times New Roman" w:hAnsi="Times New Roman" w:cs="Times New Roman"/>
              </w:rPr>
            </w:pPr>
            <w:r w:rsidRPr="00BE4FB9">
              <w:rPr>
                <w:rFonts w:ascii="Times New Roman" w:hAnsi="Times New Roman" w:cs="Times New Roman"/>
              </w:rPr>
              <w:t>62Z5497040625597</w:t>
            </w:r>
          </w:p>
        </w:tc>
        <w:tc>
          <w:tcPr>
            <w:tcW w:w="1421" w:type="dxa"/>
            <w:tcBorders>
              <w:top w:val="nil"/>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rPr>
            </w:pPr>
            <w:proofErr w:type="spellStart"/>
            <w:r w:rsidRPr="00BE4FB9">
              <w:rPr>
                <w:rFonts w:ascii="Times New Roman" w:hAnsi="Times New Roman" w:cs="Times New Roman"/>
                <w:color w:val="000000"/>
              </w:rPr>
              <w:t>група</w:t>
            </w:r>
            <w:proofErr w:type="spellEnd"/>
            <w:r w:rsidRPr="00BE4FB9">
              <w:rPr>
                <w:rFonts w:ascii="Times New Roman" w:hAnsi="Times New Roman" w:cs="Times New Roman"/>
                <w:color w:val="000000"/>
              </w:rPr>
              <w:t xml:space="preserve"> «Б»</w:t>
            </w:r>
          </w:p>
        </w:tc>
        <w:tc>
          <w:tcPr>
            <w:tcW w:w="1300" w:type="dxa"/>
            <w:tcBorders>
              <w:top w:val="nil"/>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rPr>
            </w:pPr>
            <w:r w:rsidRPr="00BE4FB9">
              <w:rPr>
                <w:rFonts w:ascii="Times New Roman" w:hAnsi="Times New Roman" w:cs="Times New Roman"/>
                <w:color w:val="000000"/>
              </w:rPr>
              <w:t>2 (</w:t>
            </w:r>
            <w:proofErr w:type="spellStart"/>
            <w:r w:rsidRPr="00BE4FB9">
              <w:rPr>
                <w:rFonts w:ascii="Times New Roman" w:hAnsi="Times New Roman" w:cs="Times New Roman"/>
                <w:color w:val="000000"/>
              </w:rPr>
              <w:t>друга</w:t>
            </w:r>
            <w:proofErr w:type="spellEnd"/>
            <w:r w:rsidRPr="00BE4FB9">
              <w:rPr>
                <w:rFonts w:ascii="Times New Roman" w:hAnsi="Times New Roman" w:cs="Times New Roman"/>
                <w:color w:val="000000"/>
              </w:rPr>
              <w:t>)</w:t>
            </w:r>
          </w:p>
        </w:tc>
      </w:tr>
      <w:tr w:rsidR="00404AEE" w:rsidRPr="00BE4FB9" w:rsidTr="00BE4FB9">
        <w:trPr>
          <w:gridAfter w:val="1"/>
          <w:wAfter w:w="6" w:type="dxa"/>
          <w:trHeight w:val="255"/>
        </w:trPr>
        <w:tc>
          <w:tcPr>
            <w:tcW w:w="2440" w:type="dxa"/>
            <w:tcBorders>
              <w:top w:val="nil"/>
              <w:left w:val="single" w:sz="4" w:space="0" w:color="000000"/>
              <w:bottom w:val="single" w:sz="4" w:space="0" w:color="000000"/>
              <w:right w:val="single" w:sz="4" w:space="0" w:color="000000"/>
            </w:tcBorders>
            <w:shd w:val="clear" w:color="000000" w:fill="FFFFFF"/>
          </w:tcPr>
          <w:p w:rsidR="00404AEE" w:rsidRPr="00BE4FB9" w:rsidRDefault="00404AEE" w:rsidP="000B4E22">
            <w:pPr>
              <w:rPr>
                <w:rFonts w:ascii="Times New Roman" w:hAnsi="Times New Roman" w:cs="Times New Roman"/>
              </w:rPr>
            </w:pPr>
            <w:proofErr w:type="spellStart"/>
            <w:r w:rsidRPr="00BE4FB9">
              <w:rPr>
                <w:rFonts w:ascii="Times New Roman" w:hAnsi="Times New Roman" w:cs="Times New Roman"/>
              </w:rPr>
              <w:t>Гандрабурівска</w:t>
            </w:r>
            <w:proofErr w:type="spellEnd"/>
            <w:r w:rsidRPr="00BE4FB9">
              <w:rPr>
                <w:rFonts w:ascii="Times New Roman" w:hAnsi="Times New Roman" w:cs="Times New Roman"/>
              </w:rPr>
              <w:t xml:space="preserve"> </w:t>
            </w:r>
            <w:proofErr w:type="spellStart"/>
            <w:r w:rsidRPr="00BE4FB9">
              <w:rPr>
                <w:rFonts w:ascii="Times New Roman" w:hAnsi="Times New Roman" w:cs="Times New Roman"/>
              </w:rPr>
              <w:t>філія</w:t>
            </w:r>
            <w:proofErr w:type="spellEnd"/>
            <w:r w:rsidRPr="00BE4FB9">
              <w:rPr>
                <w:rFonts w:ascii="Times New Roman" w:hAnsi="Times New Roman" w:cs="Times New Roman"/>
              </w:rPr>
              <w:t xml:space="preserve"> (</w:t>
            </w:r>
            <w:proofErr w:type="spellStart"/>
            <w:r w:rsidRPr="00BE4FB9">
              <w:rPr>
                <w:rFonts w:ascii="Times New Roman" w:hAnsi="Times New Roman" w:cs="Times New Roman"/>
              </w:rPr>
              <w:t>будівля</w:t>
            </w:r>
            <w:proofErr w:type="spellEnd"/>
            <w:r w:rsidRPr="00BE4FB9">
              <w:rPr>
                <w:rFonts w:ascii="Times New Roman" w:hAnsi="Times New Roman" w:cs="Times New Roman"/>
              </w:rPr>
              <w:t xml:space="preserve"> 1)</w:t>
            </w:r>
          </w:p>
        </w:tc>
        <w:tc>
          <w:tcPr>
            <w:tcW w:w="3254" w:type="dxa"/>
            <w:tcBorders>
              <w:top w:val="nil"/>
              <w:left w:val="nil"/>
              <w:bottom w:val="single" w:sz="4" w:space="0" w:color="000000"/>
              <w:right w:val="single" w:sz="4" w:space="0" w:color="000000"/>
            </w:tcBorders>
            <w:shd w:val="clear" w:color="000000" w:fill="FFFFFF"/>
            <w:vAlign w:val="center"/>
          </w:tcPr>
          <w:p w:rsidR="00404AEE" w:rsidRPr="00BE4FB9" w:rsidRDefault="00404AEE" w:rsidP="000B4E22">
            <w:pPr>
              <w:spacing w:line="0" w:lineRule="atLeast"/>
              <w:rPr>
                <w:rFonts w:ascii="Times New Roman" w:hAnsi="Times New Roman" w:cs="Times New Roman"/>
                <w:lang w:val="ru-RU"/>
              </w:rPr>
            </w:pPr>
            <w:proofErr w:type="spellStart"/>
            <w:r w:rsidRPr="00BE4FB9">
              <w:rPr>
                <w:rFonts w:ascii="Times New Roman" w:hAnsi="Times New Roman" w:cs="Times New Roman"/>
                <w:lang w:val="ru-RU"/>
              </w:rPr>
              <w:t>Одеська</w:t>
            </w:r>
            <w:proofErr w:type="spellEnd"/>
            <w:r w:rsidRPr="00BE4FB9">
              <w:rPr>
                <w:rFonts w:ascii="Times New Roman" w:hAnsi="Times New Roman" w:cs="Times New Roman"/>
                <w:lang w:val="ru-RU"/>
              </w:rPr>
              <w:t xml:space="preserve"> обл., </w:t>
            </w:r>
          </w:p>
          <w:p w:rsidR="00404AEE" w:rsidRPr="00BE4FB9" w:rsidRDefault="00404AEE" w:rsidP="000B4E22">
            <w:pPr>
              <w:spacing w:line="0" w:lineRule="atLeast"/>
              <w:rPr>
                <w:rFonts w:ascii="Times New Roman" w:hAnsi="Times New Roman" w:cs="Times New Roman"/>
                <w:lang w:val="ru-RU"/>
              </w:rPr>
            </w:pPr>
            <w:r w:rsidRPr="00BE4FB9">
              <w:rPr>
                <w:rFonts w:ascii="Times New Roman" w:hAnsi="Times New Roman" w:cs="Times New Roman"/>
                <w:lang w:val="ru-RU"/>
              </w:rPr>
              <w:t xml:space="preserve">с. </w:t>
            </w:r>
            <w:proofErr w:type="spellStart"/>
            <w:r w:rsidRPr="00BE4FB9">
              <w:rPr>
                <w:rFonts w:ascii="Times New Roman" w:hAnsi="Times New Roman" w:cs="Times New Roman"/>
                <w:lang w:val="ru-RU"/>
              </w:rPr>
              <w:t>Гандрабури</w:t>
            </w:r>
            <w:proofErr w:type="spellEnd"/>
            <w:r w:rsidRPr="00BE4FB9">
              <w:rPr>
                <w:rFonts w:ascii="Times New Roman" w:hAnsi="Times New Roman" w:cs="Times New Roman"/>
                <w:lang w:val="ru-RU"/>
              </w:rPr>
              <w:t xml:space="preserve">, </w:t>
            </w:r>
          </w:p>
          <w:p w:rsidR="00404AEE" w:rsidRPr="00BE4FB9" w:rsidRDefault="00404AEE" w:rsidP="000B4E22">
            <w:pPr>
              <w:spacing w:line="0" w:lineRule="atLeast"/>
              <w:rPr>
                <w:rFonts w:ascii="Times New Roman" w:hAnsi="Times New Roman" w:cs="Times New Roman"/>
                <w:lang w:val="ru-RU"/>
              </w:rPr>
            </w:pPr>
            <w:proofErr w:type="spellStart"/>
            <w:r w:rsidRPr="00BE4FB9">
              <w:rPr>
                <w:rFonts w:ascii="Times New Roman" w:hAnsi="Times New Roman" w:cs="Times New Roman"/>
                <w:lang w:val="ru-RU"/>
              </w:rPr>
              <w:t>вул</w:t>
            </w:r>
            <w:proofErr w:type="spellEnd"/>
            <w:r w:rsidRPr="00BE4FB9">
              <w:rPr>
                <w:rFonts w:ascii="Times New Roman" w:hAnsi="Times New Roman" w:cs="Times New Roman"/>
                <w:lang w:val="ru-RU"/>
              </w:rPr>
              <w:t xml:space="preserve">. </w:t>
            </w:r>
            <w:proofErr w:type="spellStart"/>
            <w:r w:rsidRPr="00BE4FB9">
              <w:rPr>
                <w:rFonts w:ascii="Times New Roman" w:hAnsi="Times New Roman" w:cs="Times New Roman"/>
                <w:lang w:val="ru-RU"/>
              </w:rPr>
              <w:t>Шкільна</w:t>
            </w:r>
            <w:proofErr w:type="spellEnd"/>
            <w:r w:rsidRPr="00BE4FB9">
              <w:rPr>
                <w:rFonts w:ascii="Times New Roman" w:hAnsi="Times New Roman" w:cs="Times New Roman"/>
                <w:lang w:val="ru-RU"/>
              </w:rPr>
              <w:t>, 9</w:t>
            </w:r>
          </w:p>
        </w:tc>
        <w:tc>
          <w:tcPr>
            <w:tcW w:w="2016" w:type="dxa"/>
            <w:tcBorders>
              <w:top w:val="nil"/>
              <w:left w:val="nil"/>
              <w:bottom w:val="single" w:sz="4" w:space="0" w:color="auto"/>
              <w:right w:val="single" w:sz="4" w:space="0" w:color="auto"/>
            </w:tcBorders>
            <w:shd w:val="clear" w:color="000000" w:fill="FFFFFF"/>
            <w:vAlign w:val="center"/>
          </w:tcPr>
          <w:p w:rsidR="00404AEE" w:rsidRPr="00BE4FB9" w:rsidRDefault="00404AEE" w:rsidP="000B4E22">
            <w:pPr>
              <w:rPr>
                <w:rFonts w:ascii="Times New Roman" w:hAnsi="Times New Roman" w:cs="Times New Roman"/>
              </w:rPr>
            </w:pPr>
            <w:r w:rsidRPr="00BE4FB9">
              <w:rPr>
                <w:rFonts w:ascii="Times New Roman" w:hAnsi="Times New Roman" w:cs="Times New Roman"/>
              </w:rPr>
              <w:t>62Z8166985855129</w:t>
            </w:r>
          </w:p>
        </w:tc>
        <w:tc>
          <w:tcPr>
            <w:tcW w:w="1421" w:type="dxa"/>
            <w:tcBorders>
              <w:top w:val="nil"/>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rPr>
            </w:pPr>
            <w:proofErr w:type="spellStart"/>
            <w:r w:rsidRPr="00BE4FB9">
              <w:rPr>
                <w:rFonts w:ascii="Times New Roman" w:hAnsi="Times New Roman" w:cs="Times New Roman"/>
                <w:color w:val="000000"/>
              </w:rPr>
              <w:t>група</w:t>
            </w:r>
            <w:proofErr w:type="spellEnd"/>
            <w:r w:rsidRPr="00BE4FB9">
              <w:rPr>
                <w:rFonts w:ascii="Times New Roman" w:hAnsi="Times New Roman" w:cs="Times New Roman"/>
                <w:color w:val="000000"/>
              </w:rPr>
              <w:t xml:space="preserve"> «Б»</w:t>
            </w:r>
          </w:p>
        </w:tc>
        <w:tc>
          <w:tcPr>
            <w:tcW w:w="1300" w:type="dxa"/>
            <w:tcBorders>
              <w:top w:val="nil"/>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rPr>
            </w:pPr>
            <w:r w:rsidRPr="00BE4FB9">
              <w:rPr>
                <w:rFonts w:ascii="Times New Roman" w:hAnsi="Times New Roman" w:cs="Times New Roman"/>
                <w:color w:val="000000"/>
              </w:rPr>
              <w:t>2 (</w:t>
            </w:r>
            <w:proofErr w:type="spellStart"/>
            <w:r w:rsidRPr="00BE4FB9">
              <w:rPr>
                <w:rFonts w:ascii="Times New Roman" w:hAnsi="Times New Roman" w:cs="Times New Roman"/>
                <w:color w:val="000000"/>
              </w:rPr>
              <w:t>друга</w:t>
            </w:r>
            <w:proofErr w:type="spellEnd"/>
            <w:r w:rsidRPr="00BE4FB9">
              <w:rPr>
                <w:rFonts w:ascii="Times New Roman" w:hAnsi="Times New Roman" w:cs="Times New Roman"/>
                <w:color w:val="000000"/>
              </w:rPr>
              <w:t>)</w:t>
            </w:r>
          </w:p>
        </w:tc>
      </w:tr>
      <w:tr w:rsidR="00404AEE" w:rsidRPr="00BE4FB9" w:rsidTr="00BE4FB9">
        <w:trPr>
          <w:gridAfter w:val="1"/>
          <w:wAfter w:w="6" w:type="dxa"/>
          <w:trHeight w:val="255"/>
        </w:trPr>
        <w:tc>
          <w:tcPr>
            <w:tcW w:w="2440" w:type="dxa"/>
            <w:tcBorders>
              <w:top w:val="nil"/>
              <w:left w:val="single" w:sz="4" w:space="0" w:color="000000"/>
              <w:bottom w:val="single" w:sz="4" w:space="0" w:color="000000"/>
              <w:right w:val="single" w:sz="4" w:space="0" w:color="000000"/>
            </w:tcBorders>
            <w:shd w:val="clear" w:color="000000" w:fill="FFFFFF"/>
          </w:tcPr>
          <w:p w:rsidR="00404AEE" w:rsidRPr="00BE4FB9" w:rsidRDefault="00404AEE" w:rsidP="000B4E22">
            <w:pPr>
              <w:rPr>
                <w:rFonts w:ascii="Times New Roman" w:hAnsi="Times New Roman" w:cs="Times New Roman"/>
              </w:rPr>
            </w:pPr>
            <w:proofErr w:type="spellStart"/>
            <w:r w:rsidRPr="00BE4FB9">
              <w:rPr>
                <w:rFonts w:ascii="Times New Roman" w:hAnsi="Times New Roman" w:cs="Times New Roman"/>
              </w:rPr>
              <w:t>Гандрабурівска</w:t>
            </w:r>
            <w:proofErr w:type="spellEnd"/>
            <w:r w:rsidRPr="00BE4FB9">
              <w:rPr>
                <w:rFonts w:ascii="Times New Roman" w:hAnsi="Times New Roman" w:cs="Times New Roman"/>
              </w:rPr>
              <w:t xml:space="preserve"> </w:t>
            </w:r>
            <w:proofErr w:type="spellStart"/>
            <w:r w:rsidRPr="00BE4FB9">
              <w:rPr>
                <w:rFonts w:ascii="Times New Roman" w:hAnsi="Times New Roman" w:cs="Times New Roman"/>
              </w:rPr>
              <w:t>філія</w:t>
            </w:r>
            <w:proofErr w:type="spellEnd"/>
            <w:r w:rsidRPr="00BE4FB9">
              <w:rPr>
                <w:rFonts w:ascii="Times New Roman" w:hAnsi="Times New Roman" w:cs="Times New Roman"/>
              </w:rPr>
              <w:t xml:space="preserve"> (</w:t>
            </w:r>
            <w:proofErr w:type="spellStart"/>
            <w:r w:rsidRPr="00BE4FB9">
              <w:rPr>
                <w:rFonts w:ascii="Times New Roman" w:hAnsi="Times New Roman" w:cs="Times New Roman"/>
              </w:rPr>
              <w:t>будівля</w:t>
            </w:r>
            <w:proofErr w:type="spellEnd"/>
            <w:r w:rsidRPr="00BE4FB9">
              <w:rPr>
                <w:rFonts w:ascii="Times New Roman" w:hAnsi="Times New Roman" w:cs="Times New Roman"/>
              </w:rPr>
              <w:t xml:space="preserve"> 2)</w:t>
            </w:r>
          </w:p>
        </w:tc>
        <w:tc>
          <w:tcPr>
            <w:tcW w:w="3254" w:type="dxa"/>
            <w:tcBorders>
              <w:top w:val="nil"/>
              <w:left w:val="nil"/>
              <w:bottom w:val="single" w:sz="4" w:space="0" w:color="000000"/>
              <w:right w:val="single" w:sz="4" w:space="0" w:color="000000"/>
            </w:tcBorders>
            <w:shd w:val="clear" w:color="000000" w:fill="FFFFFF"/>
            <w:vAlign w:val="center"/>
          </w:tcPr>
          <w:p w:rsidR="00404AEE" w:rsidRPr="00BE4FB9" w:rsidRDefault="00404AEE" w:rsidP="000B4E22">
            <w:pPr>
              <w:spacing w:line="0" w:lineRule="atLeast"/>
              <w:rPr>
                <w:rFonts w:ascii="Times New Roman" w:hAnsi="Times New Roman" w:cs="Times New Roman"/>
                <w:lang w:val="ru-RU"/>
              </w:rPr>
            </w:pPr>
            <w:proofErr w:type="spellStart"/>
            <w:r w:rsidRPr="00BE4FB9">
              <w:rPr>
                <w:rFonts w:ascii="Times New Roman" w:hAnsi="Times New Roman" w:cs="Times New Roman"/>
                <w:lang w:val="ru-RU"/>
              </w:rPr>
              <w:t>Одеська</w:t>
            </w:r>
            <w:proofErr w:type="spellEnd"/>
            <w:r w:rsidRPr="00BE4FB9">
              <w:rPr>
                <w:rFonts w:ascii="Times New Roman" w:hAnsi="Times New Roman" w:cs="Times New Roman"/>
                <w:lang w:val="ru-RU"/>
              </w:rPr>
              <w:t xml:space="preserve"> обл., </w:t>
            </w:r>
          </w:p>
          <w:p w:rsidR="00404AEE" w:rsidRPr="00BE4FB9" w:rsidRDefault="00404AEE" w:rsidP="000B4E22">
            <w:pPr>
              <w:spacing w:line="0" w:lineRule="atLeast"/>
              <w:rPr>
                <w:rFonts w:ascii="Times New Roman" w:hAnsi="Times New Roman" w:cs="Times New Roman"/>
                <w:lang w:val="ru-RU"/>
              </w:rPr>
            </w:pPr>
            <w:r w:rsidRPr="00BE4FB9">
              <w:rPr>
                <w:rFonts w:ascii="Times New Roman" w:hAnsi="Times New Roman" w:cs="Times New Roman"/>
                <w:lang w:val="ru-RU"/>
              </w:rPr>
              <w:t xml:space="preserve">с. </w:t>
            </w:r>
            <w:proofErr w:type="spellStart"/>
            <w:r w:rsidRPr="00BE4FB9">
              <w:rPr>
                <w:rFonts w:ascii="Times New Roman" w:hAnsi="Times New Roman" w:cs="Times New Roman"/>
                <w:lang w:val="ru-RU"/>
              </w:rPr>
              <w:t>Гандрабури</w:t>
            </w:r>
            <w:proofErr w:type="spellEnd"/>
            <w:r w:rsidRPr="00BE4FB9">
              <w:rPr>
                <w:rFonts w:ascii="Times New Roman" w:hAnsi="Times New Roman" w:cs="Times New Roman"/>
                <w:lang w:val="ru-RU"/>
              </w:rPr>
              <w:t xml:space="preserve">, </w:t>
            </w:r>
          </w:p>
          <w:p w:rsidR="00404AEE" w:rsidRPr="00BE4FB9" w:rsidRDefault="00404AEE" w:rsidP="000B4E22">
            <w:pPr>
              <w:spacing w:line="0" w:lineRule="atLeast"/>
              <w:rPr>
                <w:rFonts w:ascii="Times New Roman" w:hAnsi="Times New Roman" w:cs="Times New Roman"/>
                <w:lang w:val="ru-RU"/>
              </w:rPr>
            </w:pPr>
            <w:proofErr w:type="spellStart"/>
            <w:r w:rsidRPr="00BE4FB9">
              <w:rPr>
                <w:rFonts w:ascii="Times New Roman" w:hAnsi="Times New Roman" w:cs="Times New Roman"/>
                <w:lang w:val="ru-RU"/>
              </w:rPr>
              <w:t>вул</w:t>
            </w:r>
            <w:proofErr w:type="spellEnd"/>
            <w:r w:rsidRPr="00BE4FB9">
              <w:rPr>
                <w:rFonts w:ascii="Times New Roman" w:hAnsi="Times New Roman" w:cs="Times New Roman"/>
                <w:lang w:val="ru-RU"/>
              </w:rPr>
              <w:t xml:space="preserve">. </w:t>
            </w:r>
            <w:proofErr w:type="spellStart"/>
            <w:r w:rsidRPr="00BE4FB9">
              <w:rPr>
                <w:rFonts w:ascii="Times New Roman" w:hAnsi="Times New Roman" w:cs="Times New Roman"/>
                <w:lang w:val="ru-RU"/>
              </w:rPr>
              <w:t>Шкільна</w:t>
            </w:r>
            <w:proofErr w:type="spellEnd"/>
            <w:r w:rsidRPr="00BE4FB9">
              <w:rPr>
                <w:rFonts w:ascii="Times New Roman" w:hAnsi="Times New Roman" w:cs="Times New Roman"/>
                <w:lang w:val="ru-RU"/>
              </w:rPr>
              <w:t>, 9</w:t>
            </w:r>
          </w:p>
        </w:tc>
        <w:tc>
          <w:tcPr>
            <w:tcW w:w="2016" w:type="dxa"/>
            <w:tcBorders>
              <w:top w:val="nil"/>
              <w:left w:val="nil"/>
              <w:bottom w:val="single" w:sz="4" w:space="0" w:color="auto"/>
              <w:right w:val="single" w:sz="4" w:space="0" w:color="auto"/>
            </w:tcBorders>
            <w:shd w:val="clear" w:color="000000" w:fill="FFFFFF"/>
            <w:vAlign w:val="center"/>
          </w:tcPr>
          <w:p w:rsidR="00404AEE" w:rsidRPr="00BE4FB9" w:rsidRDefault="00404AEE" w:rsidP="000B4E22">
            <w:pPr>
              <w:rPr>
                <w:rFonts w:ascii="Times New Roman" w:hAnsi="Times New Roman" w:cs="Times New Roman"/>
              </w:rPr>
            </w:pPr>
            <w:r w:rsidRPr="00BE4FB9">
              <w:rPr>
                <w:rFonts w:ascii="Times New Roman" w:hAnsi="Times New Roman" w:cs="Times New Roman"/>
              </w:rPr>
              <w:t>62Z1225380018487</w:t>
            </w:r>
          </w:p>
        </w:tc>
        <w:tc>
          <w:tcPr>
            <w:tcW w:w="1421" w:type="dxa"/>
            <w:tcBorders>
              <w:top w:val="nil"/>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rPr>
            </w:pPr>
            <w:proofErr w:type="spellStart"/>
            <w:r w:rsidRPr="00BE4FB9">
              <w:rPr>
                <w:rFonts w:ascii="Times New Roman" w:hAnsi="Times New Roman" w:cs="Times New Roman"/>
                <w:color w:val="000000"/>
              </w:rPr>
              <w:t>група</w:t>
            </w:r>
            <w:proofErr w:type="spellEnd"/>
            <w:r w:rsidRPr="00BE4FB9">
              <w:rPr>
                <w:rFonts w:ascii="Times New Roman" w:hAnsi="Times New Roman" w:cs="Times New Roman"/>
                <w:color w:val="000000"/>
              </w:rPr>
              <w:t xml:space="preserve"> «Б»</w:t>
            </w:r>
          </w:p>
        </w:tc>
        <w:tc>
          <w:tcPr>
            <w:tcW w:w="1300" w:type="dxa"/>
            <w:tcBorders>
              <w:top w:val="nil"/>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rPr>
            </w:pPr>
            <w:r w:rsidRPr="00BE4FB9">
              <w:rPr>
                <w:rFonts w:ascii="Times New Roman" w:hAnsi="Times New Roman" w:cs="Times New Roman"/>
                <w:color w:val="000000"/>
              </w:rPr>
              <w:t>2 (</w:t>
            </w:r>
            <w:proofErr w:type="spellStart"/>
            <w:r w:rsidRPr="00BE4FB9">
              <w:rPr>
                <w:rFonts w:ascii="Times New Roman" w:hAnsi="Times New Roman" w:cs="Times New Roman"/>
                <w:color w:val="000000"/>
              </w:rPr>
              <w:t>друга</w:t>
            </w:r>
            <w:proofErr w:type="spellEnd"/>
            <w:r w:rsidRPr="00BE4FB9">
              <w:rPr>
                <w:rFonts w:ascii="Times New Roman" w:hAnsi="Times New Roman" w:cs="Times New Roman"/>
                <w:color w:val="000000"/>
              </w:rPr>
              <w:t>)</w:t>
            </w:r>
          </w:p>
        </w:tc>
      </w:tr>
      <w:tr w:rsidR="00404AEE" w:rsidRPr="00BE4FB9" w:rsidTr="00BE4FB9">
        <w:trPr>
          <w:gridAfter w:val="1"/>
          <w:wAfter w:w="6" w:type="dxa"/>
          <w:trHeight w:val="255"/>
        </w:trPr>
        <w:tc>
          <w:tcPr>
            <w:tcW w:w="2440" w:type="dxa"/>
            <w:tcBorders>
              <w:top w:val="nil"/>
              <w:left w:val="single" w:sz="4" w:space="0" w:color="000000"/>
              <w:bottom w:val="single" w:sz="4" w:space="0" w:color="000000"/>
              <w:right w:val="single" w:sz="4" w:space="0" w:color="000000"/>
            </w:tcBorders>
            <w:shd w:val="clear" w:color="000000" w:fill="FFFFFF"/>
          </w:tcPr>
          <w:p w:rsidR="00404AEE" w:rsidRPr="00BE4FB9" w:rsidRDefault="00404AEE" w:rsidP="000B4E22">
            <w:pPr>
              <w:rPr>
                <w:rFonts w:ascii="Times New Roman" w:hAnsi="Times New Roman" w:cs="Times New Roman"/>
              </w:rPr>
            </w:pPr>
            <w:proofErr w:type="spellStart"/>
            <w:r w:rsidRPr="00BE4FB9">
              <w:rPr>
                <w:rFonts w:ascii="Times New Roman" w:hAnsi="Times New Roman" w:cs="Times New Roman"/>
              </w:rPr>
              <w:t>Гандрабурівска</w:t>
            </w:r>
            <w:proofErr w:type="spellEnd"/>
            <w:r w:rsidRPr="00BE4FB9">
              <w:rPr>
                <w:rFonts w:ascii="Times New Roman" w:hAnsi="Times New Roman" w:cs="Times New Roman"/>
              </w:rPr>
              <w:t xml:space="preserve"> </w:t>
            </w:r>
            <w:proofErr w:type="spellStart"/>
            <w:r w:rsidRPr="00BE4FB9">
              <w:rPr>
                <w:rFonts w:ascii="Times New Roman" w:hAnsi="Times New Roman" w:cs="Times New Roman"/>
              </w:rPr>
              <w:t>філія</w:t>
            </w:r>
            <w:proofErr w:type="spellEnd"/>
            <w:r w:rsidRPr="00BE4FB9">
              <w:rPr>
                <w:rFonts w:ascii="Times New Roman" w:hAnsi="Times New Roman" w:cs="Times New Roman"/>
              </w:rPr>
              <w:t xml:space="preserve"> (</w:t>
            </w:r>
            <w:proofErr w:type="spellStart"/>
            <w:r w:rsidRPr="00BE4FB9">
              <w:rPr>
                <w:rFonts w:ascii="Times New Roman" w:hAnsi="Times New Roman" w:cs="Times New Roman"/>
              </w:rPr>
              <w:t>їдальня</w:t>
            </w:r>
            <w:proofErr w:type="spellEnd"/>
            <w:r w:rsidRPr="00BE4FB9">
              <w:rPr>
                <w:rFonts w:ascii="Times New Roman" w:hAnsi="Times New Roman" w:cs="Times New Roman"/>
              </w:rPr>
              <w:t>)</w:t>
            </w:r>
          </w:p>
        </w:tc>
        <w:tc>
          <w:tcPr>
            <w:tcW w:w="3254" w:type="dxa"/>
            <w:tcBorders>
              <w:top w:val="nil"/>
              <w:left w:val="nil"/>
              <w:bottom w:val="single" w:sz="4" w:space="0" w:color="000000"/>
              <w:right w:val="single" w:sz="4" w:space="0" w:color="000000"/>
            </w:tcBorders>
            <w:shd w:val="clear" w:color="000000" w:fill="FFFFFF"/>
            <w:vAlign w:val="center"/>
          </w:tcPr>
          <w:p w:rsidR="00404AEE" w:rsidRPr="00BE4FB9" w:rsidRDefault="00404AEE" w:rsidP="000B4E22">
            <w:pPr>
              <w:spacing w:line="0" w:lineRule="atLeast"/>
              <w:rPr>
                <w:rFonts w:ascii="Times New Roman" w:hAnsi="Times New Roman" w:cs="Times New Roman"/>
                <w:lang w:val="ru-RU"/>
              </w:rPr>
            </w:pPr>
            <w:proofErr w:type="spellStart"/>
            <w:r w:rsidRPr="00BE4FB9">
              <w:rPr>
                <w:rFonts w:ascii="Times New Roman" w:hAnsi="Times New Roman" w:cs="Times New Roman"/>
                <w:lang w:val="ru-RU"/>
              </w:rPr>
              <w:t>Одеська</w:t>
            </w:r>
            <w:proofErr w:type="spellEnd"/>
            <w:r w:rsidRPr="00BE4FB9">
              <w:rPr>
                <w:rFonts w:ascii="Times New Roman" w:hAnsi="Times New Roman" w:cs="Times New Roman"/>
                <w:lang w:val="ru-RU"/>
              </w:rPr>
              <w:t xml:space="preserve"> обл., </w:t>
            </w:r>
          </w:p>
          <w:p w:rsidR="00404AEE" w:rsidRPr="00BE4FB9" w:rsidRDefault="00404AEE" w:rsidP="000B4E22">
            <w:pPr>
              <w:spacing w:line="0" w:lineRule="atLeast"/>
              <w:rPr>
                <w:rFonts w:ascii="Times New Roman" w:hAnsi="Times New Roman" w:cs="Times New Roman"/>
                <w:lang w:val="ru-RU"/>
              </w:rPr>
            </w:pPr>
            <w:r w:rsidRPr="00BE4FB9">
              <w:rPr>
                <w:rFonts w:ascii="Times New Roman" w:hAnsi="Times New Roman" w:cs="Times New Roman"/>
                <w:lang w:val="ru-RU"/>
              </w:rPr>
              <w:t xml:space="preserve">с. </w:t>
            </w:r>
            <w:proofErr w:type="spellStart"/>
            <w:r w:rsidRPr="00BE4FB9">
              <w:rPr>
                <w:rFonts w:ascii="Times New Roman" w:hAnsi="Times New Roman" w:cs="Times New Roman"/>
                <w:lang w:val="ru-RU"/>
              </w:rPr>
              <w:t>Гандрабури</w:t>
            </w:r>
            <w:proofErr w:type="spellEnd"/>
            <w:r w:rsidRPr="00BE4FB9">
              <w:rPr>
                <w:rFonts w:ascii="Times New Roman" w:hAnsi="Times New Roman" w:cs="Times New Roman"/>
                <w:lang w:val="ru-RU"/>
              </w:rPr>
              <w:t xml:space="preserve">, </w:t>
            </w:r>
          </w:p>
          <w:p w:rsidR="00404AEE" w:rsidRPr="00BE4FB9" w:rsidRDefault="00404AEE" w:rsidP="000B4E22">
            <w:pPr>
              <w:spacing w:line="0" w:lineRule="atLeast"/>
              <w:rPr>
                <w:rFonts w:ascii="Times New Roman" w:hAnsi="Times New Roman" w:cs="Times New Roman"/>
                <w:lang w:val="ru-RU"/>
              </w:rPr>
            </w:pPr>
            <w:proofErr w:type="spellStart"/>
            <w:r w:rsidRPr="00BE4FB9">
              <w:rPr>
                <w:rFonts w:ascii="Times New Roman" w:hAnsi="Times New Roman" w:cs="Times New Roman"/>
                <w:lang w:val="ru-RU"/>
              </w:rPr>
              <w:t>вул</w:t>
            </w:r>
            <w:proofErr w:type="spellEnd"/>
            <w:r w:rsidRPr="00BE4FB9">
              <w:rPr>
                <w:rFonts w:ascii="Times New Roman" w:hAnsi="Times New Roman" w:cs="Times New Roman"/>
                <w:lang w:val="ru-RU"/>
              </w:rPr>
              <w:t xml:space="preserve">. </w:t>
            </w:r>
            <w:proofErr w:type="spellStart"/>
            <w:r w:rsidRPr="00BE4FB9">
              <w:rPr>
                <w:rFonts w:ascii="Times New Roman" w:hAnsi="Times New Roman" w:cs="Times New Roman"/>
                <w:lang w:val="ru-RU"/>
              </w:rPr>
              <w:t>Шкільна</w:t>
            </w:r>
            <w:proofErr w:type="spellEnd"/>
            <w:r w:rsidRPr="00BE4FB9">
              <w:rPr>
                <w:rFonts w:ascii="Times New Roman" w:hAnsi="Times New Roman" w:cs="Times New Roman"/>
                <w:lang w:val="ru-RU"/>
              </w:rPr>
              <w:t>, 9</w:t>
            </w:r>
          </w:p>
        </w:tc>
        <w:tc>
          <w:tcPr>
            <w:tcW w:w="2016" w:type="dxa"/>
            <w:tcBorders>
              <w:top w:val="nil"/>
              <w:left w:val="nil"/>
              <w:bottom w:val="single" w:sz="4" w:space="0" w:color="auto"/>
              <w:right w:val="single" w:sz="4" w:space="0" w:color="auto"/>
            </w:tcBorders>
            <w:shd w:val="clear" w:color="000000" w:fill="FFFFFF"/>
            <w:vAlign w:val="center"/>
          </w:tcPr>
          <w:p w:rsidR="00404AEE" w:rsidRPr="00BE4FB9" w:rsidRDefault="00404AEE" w:rsidP="000B4E22">
            <w:pPr>
              <w:rPr>
                <w:rFonts w:ascii="Times New Roman" w:hAnsi="Times New Roman" w:cs="Times New Roman"/>
              </w:rPr>
            </w:pPr>
            <w:r w:rsidRPr="00BE4FB9">
              <w:rPr>
                <w:rFonts w:ascii="Times New Roman" w:hAnsi="Times New Roman" w:cs="Times New Roman"/>
              </w:rPr>
              <w:t>62Z0263815076144</w:t>
            </w:r>
          </w:p>
        </w:tc>
        <w:tc>
          <w:tcPr>
            <w:tcW w:w="1421" w:type="dxa"/>
            <w:tcBorders>
              <w:top w:val="nil"/>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rPr>
            </w:pPr>
            <w:proofErr w:type="spellStart"/>
            <w:r w:rsidRPr="00BE4FB9">
              <w:rPr>
                <w:rFonts w:ascii="Times New Roman" w:hAnsi="Times New Roman" w:cs="Times New Roman"/>
                <w:color w:val="000000"/>
              </w:rPr>
              <w:t>група</w:t>
            </w:r>
            <w:proofErr w:type="spellEnd"/>
            <w:r w:rsidRPr="00BE4FB9">
              <w:rPr>
                <w:rFonts w:ascii="Times New Roman" w:hAnsi="Times New Roman" w:cs="Times New Roman"/>
                <w:color w:val="000000"/>
              </w:rPr>
              <w:t xml:space="preserve"> «Б»</w:t>
            </w:r>
          </w:p>
        </w:tc>
        <w:tc>
          <w:tcPr>
            <w:tcW w:w="1300" w:type="dxa"/>
            <w:tcBorders>
              <w:top w:val="nil"/>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rPr>
            </w:pPr>
            <w:r w:rsidRPr="00BE4FB9">
              <w:rPr>
                <w:rFonts w:ascii="Times New Roman" w:hAnsi="Times New Roman" w:cs="Times New Roman"/>
                <w:color w:val="000000"/>
              </w:rPr>
              <w:t>2 (</w:t>
            </w:r>
            <w:proofErr w:type="spellStart"/>
            <w:r w:rsidRPr="00BE4FB9">
              <w:rPr>
                <w:rFonts w:ascii="Times New Roman" w:hAnsi="Times New Roman" w:cs="Times New Roman"/>
                <w:color w:val="000000"/>
              </w:rPr>
              <w:t>друга</w:t>
            </w:r>
            <w:proofErr w:type="spellEnd"/>
            <w:r w:rsidRPr="00BE4FB9">
              <w:rPr>
                <w:rFonts w:ascii="Times New Roman" w:hAnsi="Times New Roman" w:cs="Times New Roman"/>
                <w:color w:val="000000"/>
              </w:rPr>
              <w:t>)</w:t>
            </w:r>
          </w:p>
        </w:tc>
      </w:tr>
      <w:tr w:rsidR="00404AEE" w:rsidRPr="00BE4FB9" w:rsidTr="00BE4FB9">
        <w:trPr>
          <w:gridAfter w:val="1"/>
          <w:wAfter w:w="6" w:type="dxa"/>
          <w:trHeight w:val="255"/>
        </w:trPr>
        <w:tc>
          <w:tcPr>
            <w:tcW w:w="2440" w:type="dxa"/>
            <w:tcBorders>
              <w:top w:val="nil"/>
              <w:left w:val="single" w:sz="4" w:space="0" w:color="000000"/>
              <w:bottom w:val="single" w:sz="4" w:space="0" w:color="000000"/>
              <w:right w:val="single" w:sz="4" w:space="0" w:color="000000"/>
            </w:tcBorders>
            <w:shd w:val="clear" w:color="000000" w:fill="FFFFFF"/>
          </w:tcPr>
          <w:p w:rsidR="00404AEE" w:rsidRPr="00BE4FB9" w:rsidRDefault="00404AEE" w:rsidP="000B4E22">
            <w:pPr>
              <w:rPr>
                <w:rFonts w:ascii="Times New Roman" w:hAnsi="Times New Roman" w:cs="Times New Roman"/>
              </w:rPr>
            </w:pPr>
            <w:proofErr w:type="spellStart"/>
            <w:r w:rsidRPr="00BE4FB9">
              <w:rPr>
                <w:rFonts w:ascii="Times New Roman" w:hAnsi="Times New Roman" w:cs="Times New Roman"/>
              </w:rPr>
              <w:t>Точилівська</w:t>
            </w:r>
            <w:proofErr w:type="spellEnd"/>
            <w:r w:rsidRPr="00BE4FB9">
              <w:rPr>
                <w:rFonts w:ascii="Times New Roman" w:hAnsi="Times New Roman" w:cs="Times New Roman"/>
              </w:rPr>
              <w:t xml:space="preserve"> </w:t>
            </w:r>
            <w:proofErr w:type="spellStart"/>
            <w:r w:rsidRPr="00BE4FB9">
              <w:rPr>
                <w:rFonts w:ascii="Times New Roman" w:hAnsi="Times New Roman" w:cs="Times New Roman"/>
              </w:rPr>
              <w:t>філія</w:t>
            </w:r>
            <w:proofErr w:type="spellEnd"/>
          </w:p>
        </w:tc>
        <w:tc>
          <w:tcPr>
            <w:tcW w:w="3254" w:type="dxa"/>
            <w:tcBorders>
              <w:top w:val="nil"/>
              <w:left w:val="nil"/>
              <w:bottom w:val="single" w:sz="4" w:space="0" w:color="000000"/>
              <w:right w:val="single" w:sz="4" w:space="0" w:color="000000"/>
            </w:tcBorders>
            <w:shd w:val="clear" w:color="000000" w:fill="FFFFFF"/>
            <w:vAlign w:val="center"/>
          </w:tcPr>
          <w:p w:rsidR="00404AEE" w:rsidRPr="00BE4FB9" w:rsidRDefault="00404AEE" w:rsidP="000B4E22">
            <w:pPr>
              <w:spacing w:line="0" w:lineRule="atLeast"/>
              <w:rPr>
                <w:rFonts w:ascii="Times New Roman" w:hAnsi="Times New Roman" w:cs="Times New Roman"/>
                <w:lang w:val="ru-RU"/>
              </w:rPr>
            </w:pPr>
            <w:proofErr w:type="spellStart"/>
            <w:r w:rsidRPr="00BE4FB9">
              <w:rPr>
                <w:rFonts w:ascii="Times New Roman" w:hAnsi="Times New Roman" w:cs="Times New Roman"/>
                <w:lang w:val="ru-RU"/>
              </w:rPr>
              <w:t>Одеська</w:t>
            </w:r>
            <w:proofErr w:type="spellEnd"/>
            <w:r w:rsidRPr="00BE4FB9">
              <w:rPr>
                <w:rFonts w:ascii="Times New Roman" w:hAnsi="Times New Roman" w:cs="Times New Roman"/>
                <w:lang w:val="ru-RU"/>
              </w:rPr>
              <w:t xml:space="preserve"> обл., </w:t>
            </w:r>
          </w:p>
          <w:p w:rsidR="00404AEE" w:rsidRPr="00BE4FB9" w:rsidRDefault="00404AEE" w:rsidP="000B4E22">
            <w:pPr>
              <w:spacing w:line="0" w:lineRule="atLeast"/>
              <w:rPr>
                <w:rFonts w:ascii="Times New Roman" w:hAnsi="Times New Roman" w:cs="Times New Roman"/>
                <w:lang w:val="ru-RU"/>
              </w:rPr>
            </w:pPr>
            <w:r w:rsidRPr="00BE4FB9">
              <w:rPr>
                <w:rFonts w:ascii="Times New Roman" w:hAnsi="Times New Roman" w:cs="Times New Roman"/>
                <w:lang w:val="ru-RU"/>
              </w:rPr>
              <w:t xml:space="preserve">с. </w:t>
            </w:r>
            <w:proofErr w:type="spellStart"/>
            <w:r w:rsidRPr="00BE4FB9">
              <w:rPr>
                <w:rFonts w:ascii="Times New Roman" w:hAnsi="Times New Roman" w:cs="Times New Roman"/>
                <w:lang w:val="ru-RU"/>
              </w:rPr>
              <w:t>Точилове</w:t>
            </w:r>
            <w:proofErr w:type="spellEnd"/>
            <w:r w:rsidRPr="00BE4FB9">
              <w:rPr>
                <w:rFonts w:ascii="Times New Roman" w:hAnsi="Times New Roman" w:cs="Times New Roman"/>
                <w:lang w:val="ru-RU"/>
              </w:rPr>
              <w:t xml:space="preserve">, </w:t>
            </w:r>
          </w:p>
          <w:p w:rsidR="00404AEE" w:rsidRPr="00BE4FB9" w:rsidRDefault="00404AEE" w:rsidP="000B4E22">
            <w:pPr>
              <w:spacing w:line="0" w:lineRule="atLeast"/>
              <w:rPr>
                <w:rFonts w:ascii="Times New Roman" w:hAnsi="Times New Roman" w:cs="Times New Roman"/>
                <w:lang w:val="ru-RU"/>
              </w:rPr>
            </w:pPr>
            <w:proofErr w:type="spellStart"/>
            <w:r w:rsidRPr="00BE4FB9">
              <w:rPr>
                <w:rFonts w:ascii="Times New Roman" w:hAnsi="Times New Roman" w:cs="Times New Roman"/>
                <w:lang w:val="ru-RU"/>
              </w:rPr>
              <w:t>вул</w:t>
            </w:r>
            <w:proofErr w:type="spellEnd"/>
            <w:r w:rsidRPr="00BE4FB9">
              <w:rPr>
                <w:rFonts w:ascii="Times New Roman" w:hAnsi="Times New Roman" w:cs="Times New Roman"/>
                <w:lang w:val="ru-RU"/>
              </w:rPr>
              <w:t xml:space="preserve">. Центральна, 3 </w:t>
            </w:r>
          </w:p>
        </w:tc>
        <w:tc>
          <w:tcPr>
            <w:tcW w:w="2016" w:type="dxa"/>
            <w:tcBorders>
              <w:top w:val="nil"/>
              <w:left w:val="nil"/>
              <w:bottom w:val="single" w:sz="4" w:space="0" w:color="auto"/>
              <w:right w:val="single" w:sz="4" w:space="0" w:color="auto"/>
            </w:tcBorders>
            <w:shd w:val="clear" w:color="000000" w:fill="FFFFFF"/>
            <w:vAlign w:val="center"/>
          </w:tcPr>
          <w:p w:rsidR="00404AEE" w:rsidRPr="00BE4FB9" w:rsidRDefault="00404AEE" w:rsidP="000B4E22">
            <w:pPr>
              <w:rPr>
                <w:rFonts w:ascii="Times New Roman" w:hAnsi="Times New Roman" w:cs="Times New Roman"/>
              </w:rPr>
            </w:pPr>
            <w:r w:rsidRPr="00BE4FB9">
              <w:rPr>
                <w:rFonts w:ascii="Times New Roman" w:hAnsi="Times New Roman" w:cs="Times New Roman"/>
              </w:rPr>
              <w:t>62Z8150762066396</w:t>
            </w:r>
          </w:p>
        </w:tc>
        <w:tc>
          <w:tcPr>
            <w:tcW w:w="1421" w:type="dxa"/>
            <w:tcBorders>
              <w:top w:val="nil"/>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rPr>
            </w:pPr>
            <w:proofErr w:type="spellStart"/>
            <w:r w:rsidRPr="00BE4FB9">
              <w:rPr>
                <w:rFonts w:ascii="Times New Roman" w:hAnsi="Times New Roman" w:cs="Times New Roman"/>
                <w:color w:val="000000"/>
              </w:rPr>
              <w:t>група</w:t>
            </w:r>
            <w:proofErr w:type="spellEnd"/>
            <w:r w:rsidRPr="00BE4FB9">
              <w:rPr>
                <w:rFonts w:ascii="Times New Roman" w:hAnsi="Times New Roman" w:cs="Times New Roman"/>
                <w:color w:val="000000"/>
              </w:rPr>
              <w:t xml:space="preserve"> «Б»</w:t>
            </w:r>
          </w:p>
        </w:tc>
        <w:tc>
          <w:tcPr>
            <w:tcW w:w="1300" w:type="dxa"/>
            <w:tcBorders>
              <w:top w:val="nil"/>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rPr>
            </w:pPr>
            <w:r w:rsidRPr="00BE4FB9">
              <w:rPr>
                <w:rFonts w:ascii="Times New Roman" w:hAnsi="Times New Roman" w:cs="Times New Roman"/>
                <w:color w:val="000000"/>
              </w:rPr>
              <w:t>2 (</w:t>
            </w:r>
            <w:proofErr w:type="spellStart"/>
            <w:r w:rsidRPr="00BE4FB9">
              <w:rPr>
                <w:rFonts w:ascii="Times New Roman" w:hAnsi="Times New Roman" w:cs="Times New Roman"/>
                <w:color w:val="000000"/>
              </w:rPr>
              <w:t>друга</w:t>
            </w:r>
            <w:proofErr w:type="spellEnd"/>
            <w:r w:rsidRPr="00BE4FB9">
              <w:rPr>
                <w:rFonts w:ascii="Times New Roman" w:hAnsi="Times New Roman" w:cs="Times New Roman"/>
                <w:color w:val="000000"/>
              </w:rPr>
              <w:t>)</w:t>
            </w:r>
          </w:p>
        </w:tc>
      </w:tr>
      <w:tr w:rsidR="00404AEE" w:rsidRPr="00BE4FB9" w:rsidTr="00BE4FB9">
        <w:trPr>
          <w:gridAfter w:val="1"/>
          <w:wAfter w:w="6" w:type="dxa"/>
          <w:trHeight w:val="255"/>
        </w:trPr>
        <w:tc>
          <w:tcPr>
            <w:tcW w:w="2440" w:type="dxa"/>
            <w:tcBorders>
              <w:top w:val="nil"/>
              <w:left w:val="single" w:sz="4" w:space="0" w:color="000000"/>
              <w:bottom w:val="single" w:sz="4" w:space="0" w:color="000000"/>
              <w:right w:val="single" w:sz="4" w:space="0" w:color="000000"/>
            </w:tcBorders>
            <w:shd w:val="clear" w:color="000000" w:fill="FFFFFF"/>
          </w:tcPr>
          <w:p w:rsidR="00404AEE" w:rsidRPr="00BE4FB9" w:rsidRDefault="00404AEE" w:rsidP="000B4E22">
            <w:pPr>
              <w:rPr>
                <w:rFonts w:ascii="Times New Roman" w:hAnsi="Times New Roman" w:cs="Times New Roman"/>
              </w:rPr>
            </w:pPr>
            <w:proofErr w:type="spellStart"/>
            <w:r w:rsidRPr="00BE4FB9">
              <w:rPr>
                <w:rFonts w:ascii="Times New Roman" w:hAnsi="Times New Roman" w:cs="Times New Roman"/>
              </w:rPr>
              <w:t>Точилівська</w:t>
            </w:r>
            <w:proofErr w:type="spellEnd"/>
            <w:r w:rsidRPr="00BE4FB9">
              <w:rPr>
                <w:rFonts w:ascii="Times New Roman" w:hAnsi="Times New Roman" w:cs="Times New Roman"/>
              </w:rPr>
              <w:t xml:space="preserve"> </w:t>
            </w:r>
            <w:proofErr w:type="spellStart"/>
            <w:r w:rsidRPr="00BE4FB9">
              <w:rPr>
                <w:rFonts w:ascii="Times New Roman" w:hAnsi="Times New Roman" w:cs="Times New Roman"/>
              </w:rPr>
              <w:t>філія</w:t>
            </w:r>
            <w:proofErr w:type="spellEnd"/>
            <w:r w:rsidRPr="00BE4FB9">
              <w:rPr>
                <w:rFonts w:ascii="Times New Roman" w:hAnsi="Times New Roman" w:cs="Times New Roman"/>
              </w:rPr>
              <w:t xml:space="preserve"> (</w:t>
            </w:r>
            <w:proofErr w:type="spellStart"/>
            <w:r w:rsidRPr="00BE4FB9">
              <w:rPr>
                <w:rFonts w:ascii="Times New Roman" w:hAnsi="Times New Roman" w:cs="Times New Roman"/>
              </w:rPr>
              <w:t>котельня</w:t>
            </w:r>
            <w:proofErr w:type="spellEnd"/>
            <w:r w:rsidRPr="00BE4FB9">
              <w:rPr>
                <w:rFonts w:ascii="Times New Roman" w:hAnsi="Times New Roman" w:cs="Times New Roman"/>
              </w:rPr>
              <w:t>)</w:t>
            </w:r>
          </w:p>
        </w:tc>
        <w:tc>
          <w:tcPr>
            <w:tcW w:w="3254" w:type="dxa"/>
            <w:tcBorders>
              <w:top w:val="nil"/>
              <w:left w:val="nil"/>
              <w:bottom w:val="single" w:sz="4" w:space="0" w:color="000000"/>
              <w:right w:val="single" w:sz="4" w:space="0" w:color="000000"/>
            </w:tcBorders>
            <w:shd w:val="clear" w:color="000000" w:fill="FFFFFF"/>
            <w:vAlign w:val="center"/>
          </w:tcPr>
          <w:p w:rsidR="00404AEE" w:rsidRPr="00BE4FB9" w:rsidRDefault="00404AEE" w:rsidP="000B4E22">
            <w:pPr>
              <w:spacing w:line="0" w:lineRule="atLeast"/>
              <w:rPr>
                <w:rFonts w:ascii="Times New Roman" w:hAnsi="Times New Roman" w:cs="Times New Roman"/>
                <w:lang w:val="ru-RU"/>
              </w:rPr>
            </w:pPr>
            <w:proofErr w:type="spellStart"/>
            <w:r w:rsidRPr="00BE4FB9">
              <w:rPr>
                <w:rFonts w:ascii="Times New Roman" w:hAnsi="Times New Roman" w:cs="Times New Roman"/>
                <w:lang w:val="ru-RU"/>
              </w:rPr>
              <w:t>Одеська</w:t>
            </w:r>
            <w:proofErr w:type="spellEnd"/>
            <w:r w:rsidRPr="00BE4FB9">
              <w:rPr>
                <w:rFonts w:ascii="Times New Roman" w:hAnsi="Times New Roman" w:cs="Times New Roman"/>
                <w:lang w:val="ru-RU"/>
              </w:rPr>
              <w:t xml:space="preserve"> обл., </w:t>
            </w:r>
          </w:p>
          <w:p w:rsidR="00404AEE" w:rsidRPr="00BE4FB9" w:rsidRDefault="00404AEE" w:rsidP="000B4E22">
            <w:pPr>
              <w:spacing w:line="0" w:lineRule="atLeast"/>
              <w:rPr>
                <w:rFonts w:ascii="Times New Roman" w:hAnsi="Times New Roman" w:cs="Times New Roman"/>
                <w:lang w:val="ru-RU"/>
              </w:rPr>
            </w:pPr>
            <w:r w:rsidRPr="00BE4FB9">
              <w:rPr>
                <w:rFonts w:ascii="Times New Roman" w:hAnsi="Times New Roman" w:cs="Times New Roman"/>
                <w:lang w:val="ru-RU"/>
              </w:rPr>
              <w:t xml:space="preserve">с. </w:t>
            </w:r>
            <w:proofErr w:type="spellStart"/>
            <w:r w:rsidRPr="00BE4FB9">
              <w:rPr>
                <w:rFonts w:ascii="Times New Roman" w:hAnsi="Times New Roman" w:cs="Times New Roman"/>
                <w:lang w:val="ru-RU"/>
              </w:rPr>
              <w:t>Точилове</w:t>
            </w:r>
            <w:proofErr w:type="spellEnd"/>
            <w:r w:rsidRPr="00BE4FB9">
              <w:rPr>
                <w:rFonts w:ascii="Times New Roman" w:hAnsi="Times New Roman" w:cs="Times New Roman"/>
                <w:lang w:val="ru-RU"/>
              </w:rPr>
              <w:t xml:space="preserve">, </w:t>
            </w:r>
          </w:p>
          <w:p w:rsidR="00404AEE" w:rsidRPr="00BE4FB9" w:rsidRDefault="00404AEE" w:rsidP="000B4E22">
            <w:pPr>
              <w:spacing w:line="0" w:lineRule="atLeast"/>
              <w:rPr>
                <w:rFonts w:ascii="Times New Roman" w:hAnsi="Times New Roman" w:cs="Times New Roman"/>
                <w:lang w:val="ru-RU"/>
              </w:rPr>
            </w:pPr>
            <w:proofErr w:type="spellStart"/>
            <w:r w:rsidRPr="00BE4FB9">
              <w:rPr>
                <w:rFonts w:ascii="Times New Roman" w:hAnsi="Times New Roman" w:cs="Times New Roman"/>
                <w:lang w:val="ru-RU"/>
              </w:rPr>
              <w:t>вул</w:t>
            </w:r>
            <w:proofErr w:type="spellEnd"/>
            <w:r w:rsidRPr="00BE4FB9">
              <w:rPr>
                <w:rFonts w:ascii="Times New Roman" w:hAnsi="Times New Roman" w:cs="Times New Roman"/>
                <w:lang w:val="ru-RU"/>
              </w:rPr>
              <w:t>. Центральна, 3</w:t>
            </w:r>
          </w:p>
        </w:tc>
        <w:tc>
          <w:tcPr>
            <w:tcW w:w="2016" w:type="dxa"/>
            <w:tcBorders>
              <w:top w:val="nil"/>
              <w:left w:val="nil"/>
              <w:bottom w:val="single" w:sz="4" w:space="0" w:color="auto"/>
              <w:right w:val="single" w:sz="4" w:space="0" w:color="auto"/>
            </w:tcBorders>
            <w:shd w:val="clear" w:color="000000" w:fill="FFFFFF"/>
            <w:vAlign w:val="center"/>
          </w:tcPr>
          <w:p w:rsidR="00404AEE" w:rsidRPr="00BE4FB9" w:rsidRDefault="00404AEE" w:rsidP="000B4E22">
            <w:pPr>
              <w:rPr>
                <w:rFonts w:ascii="Times New Roman" w:hAnsi="Times New Roman" w:cs="Times New Roman"/>
              </w:rPr>
            </w:pPr>
            <w:r w:rsidRPr="00BE4FB9">
              <w:rPr>
                <w:rFonts w:ascii="Times New Roman" w:hAnsi="Times New Roman" w:cs="Times New Roman"/>
              </w:rPr>
              <w:t>62Z4336960648442</w:t>
            </w:r>
          </w:p>
        </w:tc>
        <w:tc>
          <w:tcPr>
            <w:tcW w:w="1421" w:type="dxa"/>
            <w:tcBorders>
              <w:top w:val="nil"/>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rPr>
            </w:pPr>
            <w:proofErr w:type="spellStart"/>
            <w:r w:rsidRPr="00BE4FB9">
              <w:rPr>
                <w:rFonts w:ascii="Times New Roman" w:hAnsi="Times New Roman" w:cs="Times New Roman"/>
                <w:color w:val="000000"/>
              </w:rPr>
              <w:t>група</w:t>
            </w:r>
            <w:proofErr w:type="spellEnd"/>
            <w:r w:rsidRPr="00BE4FB9">
              <w:rPr>
                <w:rFonts w:ascii="Times New Roman" w:hAnsi="Times New Roman" w:cs="Times New Roman"/>
                <w:color w:val="000000"/>
              </w:rPr>
              <w:t xml:space="preserve"> «Б»</w:t>
            </w:r>
          </w:p>
        </w:tc>
        <w:tc>
          <w:tcPr>
            <w:tcW w:w="1300" w:type="dxa"/>
            <w:tcBorders>
              <w:top w:val="nil"/>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rPr>
            </w:pPr>
            <w:r w:rsidRPr="00BE4FB9">
              <w:rPr>
                <w:rFonts w:ascii="Times New Roman" w:hAnsi="Times New Roman" w:cs="Times New Roman"/>
                <w:color w:val="000000"/>
              </w:rPr>
              <w:t>2 (</w:t>
            </w:r>
            <w:proofErr w:type="spellStart"/>
            <w:r w:rsidRPr="00BE4FB9">
              <w:rPr>
                <w:rFonts w:ascii="Times New Roman" w:hAnsi="Times New Roman" w:cs="Times New Roman"/>
                <w:color w:val="000000"/>
              </w:rPr>
              <w:t>друга</w:t>
            </w:r>
            <w:proofErr w:type="spellEnd"/>
            <w:r w:rsidRPr="00BE4FB9">
              <w:rPr>
                <w:rFonts w:ascii="Times New Roman" w:hAnsi="Times New Roman" w:cs="Times New Roman"/>
                <w:color w:val="000000"/>
              </w:rPr>
              <w:t>)</w:t>
            </w:r>
          </w:p>
        </w:tc>
      </w:tr>
      <w:tr w:rsidR="00404AEE" w:rsidRPr="00BE4FB9" w:rsidTr="00BE4FB9">
        <w:trPr>
          <w:gridAfter w:val="1"/>
          <w:wAfter w:w="6" w:type="dxa"/>
          <w:trHeight w:val="255"/>
        </w:trPr>
        <w:tc>
          <w:tcPr>
            <w:tcW w:w="2440" w:type="dxa"/>
            <w:tcBorders>
              <w:top w:val="nil"/>
              <w:left w:val="single" w:sz="4" w:space="0" w:color="000000"/>
              <w:bottom w:val="single" w:sz="4" w:space="0" w:color="000000"/>
              <w:right w:val="single" w:sz="4" w:space="0" w:color="000000"/>
            </w:tcBorders>
            <w:shd w:val="clear" w:color="000000" w:fill="FFFFFF"/>
          </w:tcPr>
          <w:p w:rsidR="00404AEE" w:rsidRPr="00BE4FB9" w:rsidRDefault="00404AEE" w:rsidP="000B4E22">
            <w:pPr>
              <w:rPr>
                <w:rFonts w:ascii="Times New Roman" w:hAnsi="Times New Roman" w:cs="Times New Roman"/>
              </w:rPr>
            </w:pPr>
            <w:proofErr w:type="spellStart"/>
            <w:r w:rsidRPr="00BE4FB9">
              <w:rPr>
                <w:rFonts w:ascii="Times New Roman" w:hAnsi="Times New Roman" w:cs="Times New Roman"/>
              </w:rPr>
              <w:t>Дошкільне</w:t>
            </w:r>
            <w:proofErr w:type="spellEnd"/>
            <w:r w:rsidRPr="00BE4FB9">
              <w:rPr>
                <w:rFonts w:ascii="Times New Roman" w:hAnsi="Times New Roman" w:cs="Times New Roman"/>
              </w:rPr>
              <w:t xml:space="preserve"> </w:t>
            </w:r>
            <w:proofErr w:type="spellStart"/>
            <w:r w:rsidRPr="00BE4FB9">
              <w:rPr>
                <w:rFonts w:ascii="Times New Roman" w:hAnsi="Times New Roman" w:cs="Times New Roman"/>
              </w:rPr>
              <w:t>відділення</w:t>
            </w:r>
            <w:proofErr w:type="spellEnd"/>
          </w:p>
        </w:tc>
        <w:tc>
          <w:tcPr>
            <w:tcW w:w="3254" w:type="dxa"/>
            <w:tcBorders>
              <w:top w:val="nil"/>
              <w:left w:val="nil"/>
              <w:bottom w:val="single" w:sz="4" w:space="0" w:color="000000"/>
              <w:right w:val="single" w:sz="4" w:space="0" w:color="000000"/>
            </w:tcBorders>
            <w:shd w:val="clear" w:color="000000" w:fill="FFFFFF"/>
            <w:vAlign w:val="center"/>
          </w:tcPr>
          <w:p w:rsidR="00404AEE" w:rsidRPr="00BE4FB9" w:rsidRDefault="00404AEE" w:rsidP="000B4E22">
            <w:pPr>
              <w:spacing w:line="0" w:lineRule="atLeast"/>
              <w:rPr>
                <w:rFonts w:ascii="Times New Roman" w:hAnsi="Times New Roman" w:cs="Times New Roman"/>
                <w:lang w:val="ru-RU"/>
              </w:rPr>
            </w:pPr>
            <w:proofErr w:type="spellStart"/>
            <w:r w:rsidRPr="00BE4FB9">
              <w:rPr>
                <w:rFonts w:ascii="Times New Roman" w:hAnsi="Times New Roman" w:cs="Times New Roman"/>
                <w:lang w:val="ru-RU"/>
              </w:rPr>
              <w:t>Одеська</w:t>
            </w:r>
            <w:proofErr w:type="spellEnd"/>
            <w:r w:rsidRPr="00BE4FB9">
              <w:rPr>
                <w:rFonts w:ascii="Times New Roman" w:hAnsi="Times New Roman" w:cs="Times New Roman"/>
                <w:lang w:val="ru-RU"/>
              </w:rPr>
              <w:t xml:space="preserve"> обл., </w:t>
            </w:r>
          </w:p>
          <w:p w:rsidR="00404AEE" w:rsidRPr="00BE4FB9" w:rsidRDefault="00404AEE" w:rsidP="000B4E22">
            <w:pPr>
              <w:spacing w:line="0" w:lineRule="atLeast"/>
              <w:rPr>
                <w:rFonts w:ascii="Times New Roman" w:hAnsi="Times New Roman" w:cs="Times New Roman"/>
                <w:lang w:val="ru-RU"/>
              </w:rPr>
            </w:pPr>
            <w:r w:rsidRPr="00BE4FB9">
              <w:rPr>
                <w:rFonts w:ascii="Times New Roman" w:hAnsi="Times New Roman" w:cs="Times New Roman"/>
                <w:lang w:val="ru-RU"/>
              </w:rPr>
              <w:t xml:space="preserve">с. </w:t>
            </w:r>
            <w:proofErr w:type="spellStart"/>
            <w:r w:rsidRPr="00BE4FB9">
              <w:rPr>
                <w:rFonts w:ascii="Times New Roman" w:hAnsi="Times New Roman" w:cs="Times New Roman"/>
                <w:lang w:val="ru-RU"/>
              </w:rPr>
              <w:t>Гандрабури</w:t>
            </w:r>
            <w:proofErr w:type="spellEnd"/>
            <w:r w:rsidRPr="00BE4FB9">
              <w:rPr>
                <w:rFonts w:ascii="Times New Roman" w:hAnsi="Times New Roman" w:cs="Times New Roman"/>
                <w:lang w:val="ru-RU"/>
              </w:rPr>
              <w:t xml:space="preserve">, </w:t>
            </w:r>
          </w:p>
          <w:p w:rsidR="00404AEE" w:rsidRPr="00BE4FB9" w:rsidRDefault="00404AEE" w:rsidP="000B4E22">
            <w:pPr>
              <w:spacing w:line="0" w:lineRule="atLeast"/>
              <w:rPr>
                <w:rFonts w:ascii="Times New Roman" w:hAnsi="Times New Roman" w:cs="Times New Roman"/>
                <w:lang w:val="ru-RU"/>
              </w:rPr>
            </w:pPr>
            <w:proofErr w:type="spellStart"/>
            <w:r w:rsidRPr="00BE4FB9">
              <w:rPr>
                <w:rFonts w:ascii="Times New Roman" w:hAnsi="Times New Roman" w:cs="Times New Roman"/>
                <w:lang w:val="ru-RU"/>
              </w:rPr>
              <w:t>вул</w:t>
            </w:r>
            <w:proofErr w:type="spellEnd"/>
            <w:r w:rsidRPr="00BE4FB9">
              <w:rPr>
                <w:rFonts w:ascii="Times New Roman" w:hAnsi="Times New Roman" w:cs="Times New Roman"/>
                <w:lang w:val="ru-RU"/>
              </w:rPr>
              <w:t xml:space="preserve">. </w:t>
            </w:r>
            <w:proofErr w:type="spellStart"/>
            <w:r w:rsidRPr="00BE4FB9">
              <w:rPr>
                <w:rFonts w:ascii="Times New Roman" w:hAnsi="Times New Roman" w:cs="Times New Roman"/>
                <w:lang w:val="ru-RU"/>
              </w:rPr>
              <w:t>Героїв</w:t>
            </w:r>
            <w:proofErr w:type="spellEnd"/>
            <w:r w:rsidRPr="00BE4FB9">
              <w:rPr>
                <w:rFonts w:ascii="Times New Roman" w:hAnsi="Times New Roman" w:cs="Times New Roman"/>
                <w:lang w:val="ru-RU"/>
              </w:rPr>
              <w:t xml:space="preserve"> </w:t>
            </w:r>
            <w:proofErr w:type="spellStart"/>
            <w:r w:rsidRPr="00BE4FB9">
              <w:rPr>
                <w:rFonts w:ascii="Times New Roman" w:hAnsi="Times New Roman" w:cs="Times New Roman"/>
                <w:lang w:val="ru-RU"/>
              </w:rPr>
              <w:t>України</w:t>
            </w:r>
            <w:proofErr w:type="spellEnd"/>
            <w:r w:rsidRPr="00BE4FB9">
              <w:rPr>
                <w:rFonts w:ascii="Times New Roman" w:hAnsi="Times New Roman" w:cs="Times New Roman"/>
                <w:lang w:val="ru-RU"/>
              </w:rPr>
              <w:t>, 48</w:t>
            </w:r>
          </w:p>
        </w:tc>
        <w:tc>
          <w:tcPr>
            <w:tcW w:w="2016" w:type="dxa"/>
            <w:tcBorders>
              <w:top w:val="nil"/>
              <w:left w:val="nil"/>
              <w:bottom w:val="single" w:sz="4" w:space="0" w:color="auto"/>
              <w:right w:val="single" w:sz="4" w:space="0" w:color="auto"/>
            </w:tcBorders>
            <w:shd w:val="clear" w:color="000000" w:fill="FFFFFF"/>
            <w:vAlign w:val="center"/>
          </w:tcPr>
          <w:p w:rsidR="00404AEE" w:rsidRPr="00BE4FB9" w:rsidRDefault="00404AEE" w:rsidP="000B4E22">
            <w:pPr>
              <w:rPr>
                <w:rFonts w:ascii="Times New Roman" w:hAnsi="Times New Roman" w:cs="Times New Roman"/>
              </w:rPr>
            </w:pPr>
            <w:r w:rsidRPr="00BE4FB9">
              <w:rPr>
                <w:rFonts w:ascii="Times New Roman" w:hAnsi="Times New Roman" w:cs="Times New Roman"/>
              </w:rPr>
              <w:t xml:space="preserve">62Z0932691071037 </w:t>
            </w:r>
          </w:p>
        </w:tc>
        <w:tc>
          <w:tcPr>
            <w:tcW w:w="1421" w:type="dxa"/>
            <w:tcBorders>
              <w:top w:val="nil"/>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rPr>
            </w:pPr>
            <w:proofErr w:type="spellStart"/>
            <w:r w:rsidRPr="00BE4FB9">
              <w:rPr>
                <w:rFonts w:ascii="Times New Roman" w:hAnsi="Times New Roman" w:cs="Times New Roman"/>
                <w:color w:val="000000"/>
              </w:rPr>
              <w:t>група</w:t>
            </w:r>
            <w:proofErr w:type="spellEnd"/>
            <w:r w:rsidRPr="00BE4FB9">
              <w:rPr>
                <w:rFonts w:ascii="Times New Roman" w:hAnsi="Times New Roman" w:cs="Times New Roman"/>
                <w:color w:val="000000"/>
              </w:rPr>
              <w:t xml:space="preserve"> «Б»</w:t>
            </w:r>
          </w:p>
        </w:tc>
        <w:tc>
          <w:tcPr>
            <w:tcW w:w="1300" w:type="dxa"/>
            <w:tcBorders>
              <w:top w:val="nil"/>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rPr>
            </w:pPr>
            <w:r w:rsidRPr="00BE4FB9">
              <w:rPr>
                <w:rFonts w:ascii="Times New Roman" w:hAnsi="Times New Roman" w:cs="Times New Roman"/>
                <w:color w:val="000000"/>
              </w:rPr>
              <w:t>2 (</w:t>
            </w:r>
            <w:proofErr w:type="spellStart"/>
            <w:r w:rsidRPr="00BE4FB9">
              <w:rPr>
                <w:rFonts w:ascii="Times New Roman" w:hAnsi="Times New Roman" w:cs="Times New Roman"/>
                <w:color w:val="000000"/>
              </w:rPr>
              <w:t>друга</w:t>
            </w:r>
            <w:proofErr w:type="spellEnd"/>
            <w:r w:rsidRPr="00BE4FB9">
              <w:rPr>
                <w:rFonts w:ascii="Times New Roman" w:hAnsi="Times New Roman" w:cs="Times New Roman"/>
                <w:color w:val="000000"/>
              </w:rPr>
              <w:t>)</w:t>
            </w:r>
          </w:p>
        </w:tc>
      </w:tr>
      <w:tr w:rsidR="00404AEE" w:rsidRPr="00BE4FB9" w:rsidTr="00BE4FB9">
        <w:trPr>
          <w:trHeight w:val="509"/>
        </w:trPr>
        <w:tc>
          <w:tcPr>
            <w:tcW w:w="10437" w:type="dxa"/>
            <w:gridSpan w:val="6"/>
            <w:tcBorders>
              <w:top w:val="nil"/>
              <w:left w:val="single" w:sz="4" w:space="0" w:color="000000"/>
              <w:bottom w:val="single" w:sz="4" w:space="0" w:color="000000"/>
              <w:right w:val="single" w:sz="4" w:space="0" w:color="auto"/>
            </w:tcBorders>
            <w:shd w:val="clear" w:color="000000" w:fill="FFFFFF"/>
          </w:tcPr>
          <w:p w:rsidR="00404AEE" w:rsidRPr="00BE4FB9" w:rsidRDefault="00404AEE" w:rsidP="000B4E22">
            <w:pPr>
              <w:jc w:val="center"/>
              <w:rPr>
                <w:rFonts w:ascii="Times New Roman" w:hAnsi="Times New Roman" w:cs="Times New Roman"/>
                <w:b/>
                <w:i/>
              </w:rPr>
            </w:pPr>
          </w:p>
          <w:p w:rsidR="00404AEE" w:rsidRPr="00BE4FB9" w:rsidRDefault="00404AEE" w:rsidP="000B4E22">
            <w:pPr>
              <w:jc w:val="center"/>
              <w:rPr>
                <w:rFonts w:ascii="Times New Roman" w:hAnsi="Times New Roman" w:cs="Times New Roman"/>
                <w:b/>
                <w:i/>
                <w:lang w:val="ru-RU"/>
              </w:rPr>
            </w:pPr>
            <w:proofErr w:type="spellStart"/>
            <w:r w:rsidRPr="00BE4FB9">
              <w:rPr>
                <w:rFonts w:ascii="Times New Roman" w:hAnsi="Times New Roman" w:cs="Times New Roman"/>
                <w:b/>
                <w:i/>
                <w:lang w:val="ru-RU"/>
              </w:rPr>
              <w:t>Комунальна</w:t>
            </w:r>
            <w:proofErr w:type="spellEnd"/>
            <w:r w:rsidRPr="00BE4FB9">
              <w:rPr>
                <w:rFonts w:ascii="Times New Roman" w:hAnsi="Times New Roman" w:cs="Times New Roman"/>
                <w:b/>
                <w:i/>
                <w:lang w:val="ru-RU"/>
              </w:rPr>
              <w:t xml:space="preserve"> </w:t>
            </w:r>
            <w:proofErr w:type="spellStart"/>
            <w:r w:rsidRPr="00BE4FB9">
              <w:rPr>
                <w:rFonts w:ascii="Times New Roman" w:hAnsi="Times New Roman" w:cs="Times New Roman"/>
                <w:b/>
                <w:i/>
                <w:lang w:val="ru-RU"/>
              </w:rPr>
              <w:t>установа</w:t>
            </w:r>
            <w:proofErr w:type="spellEnd"/>
            <w:r w:rsidRPr="00BE4FB9">
              <w:rPr>
                <w:rFonts w:ascii="Times New Roman" w:hAnsi="Times New Roman" w:cs="Times New Roman"/>
                <w:b/>
                <w:i/>
                <w:lang w:val="ru-RU"/>
              </w:rPr>
              <w:t xml:space="preserve"> «</w:t>
            </w:r>
            <w:proofErr w:type="spellStart"/>
            <w:r w:rsidRPr="00BE4FB9">
              <w:rPr>
                <w:rFonts w:ascii="Times New Roman" w:hAnsi="Times New Roman" w:cs="Times New Roman"/>
                <w:b/>
                <w:i/>
                <w:lang w:val="ru-RU"/>
              </w:rPr>
              <w:t>Жеребківський</w:t>
            </w:r>
            <w:proofErr w:type="spellEnd"/>
            <w:r w:rsidRPr="00BE4FB9">
              <w:rPr>
                <w:rFonts w:ascii="Times New Roman" w:hAnsi="Times New Roman" w:cs="Times New Roman"/>
                <w:b/>
                <w:i/>
                <w:lang w:val="ru-RU"/>
              </w:rPr>
              <w:t xml:space="preserve"> </w:t>
            </w:r>
            <w:proofErr w:type="spellStart"/>
            <w:r w:rsidRPr="00BE4FB9">
              <w:rPr>
                <w:rFonts w:ascii="Times New Roman" w:hAnsi="Times New Roman" w:cs="Times New Roman"/>
                <w:b/>
                <w:i/>
                <w:lang w:val="ru-RU"/>
              </w:rPr>
              <w:t>ліцей</w:t>
            </w:r>
            <w:proofErr w:type="spellEnd"/>
            <w:r w:rsidRPr="00BE4FB9">
              <w:rPr>
                <w:rFonts w:ascii="Times New Roman" w:hAnsi="Times New Roman" w:cs="Times New Roman"/>
                <w:b/>
                <w:i/>
                <w:lang w:val="ru-RU"/>
              </w:rPr>
              <w:t xml:space="preserve"> </w:t>
            </w:r>
            <w:proofErr w:type="spellStart"/>
            <w:r w:rsidRPr="00BE4FB9">
              <w:rPr>
                <w:rFonts w:ascii="Times New Roman" w:hAnsi="Times New Roman" w:cs="Times New Roman"/>
                <w:b/>
                <w:i/>
                <w:lang w:val="ru-RU"/>
              </w:rPr>
              <w:t>Ананьївської</w:t>
            </w:r>
            <w:proofErr w:type="spellEnd"/>
            <w:r w:rsidRPr="00BE4FB9">
              <w:rPr>
                <w:rFonts w:ascii="Times New Roman" w:hAnsi="Times New Roman" w:cs="Times New Roman"/>
                <w:b/>
                <w:i/>
                <w:lang w:val="ru-RU"/>
              </w:rPr>
              <w:t xml:space="preserve"> </w:t>
            </w:r>
            <w:proofErr w:type="spellStart"/>
            <w:r w:rsidRPr="00BE4FB9">
              <w:rPr>
                <w:rFonts w:ascii="Times New Roman" w:hAnsi="Times New Roman" w:cs="Times New Roman"/>
                <w:b/>
                <w:i/>
                <w:lang w:val="ru-RU"/>
              </w:rPr>
              <w:t>міської</w:t>
            </w:r>
            <w:proofErr w:type="spellEnd"/>
            <w:r w:rsidRPr="00BE4FB9">
              <w:rPr>
                <w:rFonts w:ascii="Times New Roman" w:hAnsi="Times New Roman" w:cs="Times New Roman"/>
                <w:b/>
                <w:i/>
                <w:lang w:val="ru-RU"/>
              </w:rPr>
              <w:t xml:space="preserve"> ради»</w:t>
            </w:r>
          </w:p>
        </w:tc>
      </w:tr>
      <w:tr w:rsidR="00404AEE" w:rsidRPr="00BE4FB9" w:rsidTr="00BE4FB9">
        <w:trPr>
          <w:gridAfter w:val="1"/>
          <w:wAfter w:w="6" w:type="dxa"/>
          <w:trHeight w:val="255"/>
        </w:trPr>
        <w:tc>
          <w:tcPr>
            <w:tcW w:w="2440" w:type="dxa"/>
            <w:tcBorders>
              <w:top w:val="nil"/>
              <w:left w:val="single" w:sz="4" w:space="0" w:color="000000"/>
              <w:bottom w:val="single" w:sz="4" w:space="0" w:color="000000"/>
              <w:right w:val="single" w:sz="4" w:space="0" w:color="000000"/>
            </w:tcBorders>
            <w:shd w:val="clear" w:color="000000" w:fill="FFFFFF"/>
          </w:tcPr>
          <w:p w:rsidR="00404AEE" w:rsidRPr="00BE4FB9" w:rsidRDefault="00404AEE" w:rsidP="000B4E22">
            <w:pPr>
              <w:rPr>
                <w:rFonts w:ascii="Times New Roman" w:hAnsi="Times New Roman" w:cs="Times New Roman"/>
              </w:rPr>
            </w:pPr>
            <w:proofErr w:type="spellStart"/>
            <w:r w:rsidRPr="00BE4FB9">
              <w:rPr>
                <w:rFonts w:ascii="Times New Roman" w:hAnsi="Times New Roman" w:cs="Times New Roman"/>
              </w:rPr>
              <w:lastRenderedPageBreak/>
              <w:t>Жеребківський</w:t>
            </w:r>
            <w:proofErr w:type="spellEnd"/>
            <w:r w:rsidRPr="00BE4FB9">
              <w:rPr>
                <w:rFonts w:ascii="Times New Roman" w:hAnsi="Times New Roman" w:cs="Times New Roman"/>
              </w:rPr>
              <w:t xml:space="preserve"> </w:t>
            </w:r>
            <w:proofErr w:type="spellStart"/>
            <w:r w:rsidRPr="00BE4FB9">
              <w:rPr>
                <w:rFonts w:ascii="Times New Roman" w:hAnsi="Times New Roman" w:cs="Times New Roman"/>
              </w:rPr>
              <w:t>ліцей</w:t>
            </w:r>
            <w:proofErr w:type="spellEnd"/>
            <w:r w:rsidRPr="00BE4FB9">
              <w:rPr>
                <w:rFonts w:ascii="Times New Roman" w:hAnsi="Times New Roman" w:cs="Times New Roman"/>
              </w:rPr>
              <w:t xml:space="preserve"> (</w:t>
            </w:r>
            <w:proofErr w:type="spellStart"/>
            <w:r w:rsidRPr="00BE4FB9">
              <w:rPr>
                <w:rFonts w:ascii="Times New Roman" w:hAnsi="Times New Roman" w:cs="Times New Roman"/>
              </w:rPr>
              <w:t>центр.будівля</w:t>
            </w:r>
            <w:proofErr w:type="spellEnd"/>
            <w:r w:rsidRPr="00BE4FB9">
              <w:rPr>
                <w:rFonts w:ascii="Times New Roman" w:hAnsi="Times New Roman" w:cs="Times New Roman"/>
              </w:rPr>
              <w:t>)</w:t>
            </w:r>
          </w:p>
        </w:tc>
        <w:tc>
          <w:tcPr>
            <w:tcW w:w="3254" w:type="dxa"/>
            <w:tcBorders>
              <w:top w:val="nil"/>
              <w:left w:val="nil"/>
              <w:bottom w:val="single" w:sz="4" w:space="0" w:color="000000"/>
              <w:right w:val="single" w:sz="4" w:space="0" w:color="000000"/>
            </w:tcBorders>
            <w:shd w:val="clear" w:color="000000" w:fill="FFFFFF"/>
            <w:vAlign w:val="center"/>
          </w:tcPr>
          <w:p w:rsidR="00404AEE" w:rsidRPr="00BE4FB9" w:rsidRDefault="00404AEE" w:rsidP="000B4E22">
            <w:pPr>
              <w:spacing w:line="0" w:lineRule="atLeast"/>
              <w:rPr>
                <w:rFonts w:ascii="Times New Roman" w:hAnsi="Times New Roman" w:cs="Times New Roman"/>
                <w:lang w:val="ru-RU"/>
              </w:rPr>
            </w:pPr>
            <w:proofErr w:type="spellStart"/>
            <w:r w:rsidRPr="00BE4FB9">
              <w:rPr>
                <w:rFonts w:ascii="Times New Roman" w:hAnsi="Times New Roman" w:cs="Times New Roman"/>
                <w:lang w:val="ru-RU"/>
              </w:rPr>
              <w:t>Одеська</w:t>
            </w:r>
            <w:proofErr w:type="spellEnd"/>
            <w:r w:rsidRPr="00BE4FB9">
              <w:rPr>
                <w:rFonts w:ascii="Times New Roman" w:hAnsi="Times New Roman" w:cs="Times New Roman"/>
                <w:lang w:val="ru-RU"/>
              </w:rPr>
              <w:t xml:space="preserve"> обл.,</w:t>
            </w:r>
          </w:p>
          <w:p w:rsidR="00404AEE" w:rsidRPr="00BE4FB9" w:rsidRDefault="00404AEE" w:rsidP="000B4E22">
            <w:pPr>
              <w:spacing w:line="0" w:lineRule="atLeast"/>
              <w:rPr>
                <w:rFonts w:ascii="Times New Roman" w:hAnsi="Times New Roman" w:cs="Times New Roman"/>
                <w:lang w:val="ru-RU"/>
              </w:rPr>
            </w:pPr>
            <w:r w:rsidRPr="00BE4FB9">
              <w:rPr>
                <w:rFonts w:ascii="Times New Roman" w:hAnsi="Times New Roman" w:cs="Times New Roman"/>
                <w:lang w:val="ru-RU"/>
              </w:rPr>
              <w:t xml:space="preserve">с. </w:t>
            </w:r>
            <w:proofErr w:type="spellStart"/>
            <w:r w:rsidRPr="00BE4FB9">
              <w:rPr>
                <w:rFonts w:ascii="Times New Roman" w:hAnsi="Times New Roman" w:cs="Times New Roman"/>
                <w:lang w:val="ru-RU"/>
              </w:rPr>
              <w:t>Жеребкове</w:t>
            </w:r>
            <w:proofErr w:type="spellEnd"/>
            <w:r w:rsidRPr="00BE4FB9">
              <w:rPr>
                <w:rFonts w:ascii="Times New Roman" w:hAnsi="Times New Roman" w:cs="Times New Roman"/>
                <w:lang w:val="ru-RU"/>
              </w:rPr>
              <w:t xml:space="preserve">, </w:t>
            </w:r>
          </w:p>
          <w:p w:rsidR="00404AEE" w:rsidRPr="00BE4FB9" w:rsidRDefault="00404AEE" w:rsidP="000B4E22">
            <w:pPr>
              <w:spacing w:line="0" w:lineRule="atLeast"/>
              <w:rPr>
                <w:rFonts w:ascii="Times New Roman" w:hAnsi="Times New Roman" w:cs="Times New Roman"/>
                <w:lang w:val="ru-RU"/>
              </w:rPr>
            </w:pPr>
            <w:proofErr w:type="spellStart"/>
            <w:r w:rsidRPr="00BE4FB9">
              <w:rPr>
                <w:rFonts w:ascii="Times New Roman" w:hAnsi="Times New Roman" w:cs="Times New Roman"/>
                <w:lang w:val="ru-RU"/>
              </w:rPr>
              <w:t>вул</w:t>
            </w:r>
            <w:proofErr w:type="spellEnd"/>
            <w:r w:rsidRPr="00BE4FB9">
              <w:rPr>
                <w:rFonts w:ascii="Times New Roman" w:hAnsi="Times New Roman" w:cs="Times New Roman"/>
                <w:lang w:val="ru-RU"/>
              </w:rPr>
              <w:t xml:space="preserve">. </w:t>
            </w:r>
            <w:proofErr w:type="spellStart"/>
            <w:r w:rsidRPr="00BE4FB9">
              <w:rPr>
                <w:rFonts w:ascii="Times New Roman" w:hAnsi="Times New Roman" w:cs="Times New Roman"/>
                <w:lang w:val="ru-RU"/>
              </w:rPr>
              <w:t>Пушкінська</w:t>
            </w:r>
            <w:proofErr w:type="spellEnd"/>
            <w:r w:rsidRPr="00BE4FB9">
              <w:rPr>
                <w:rFonts w:ascii="Times New Roman" w:hAnsi="Times New Roman" w:cs="Times New Roman"/>
                <w:lang w:val="ru-RU"/>
              </w:rPr>
              <w:t>, 44</w:t>
            </w:r>
          </w:p>
        </w:tc>
        <w:tc>
          <w:tcPr>
            <w:tcW w:w="2016" w:type="dxa"/>
            <w:tcBorders>
              <w:top w:val="nil"/>
              <w:left w:val="nil"/>
              <w:bottom w:val="single" w:sz="4" w:space="0" w:color="auto"/>
              <w:right w:val="single" w:sz="4" w:space="0" w:color="auto"/>
            </w:tcBorders>
            <w:shd w:val="clear" w:color="000000" w:fill="FFFFFF"/>
            <w:vAlign w:val="center"/>
          </w:tcPr>
          <w:p w:rsidR="00404AEE" w:rsidRPr="00BE4FB9" w:rsidRDefault="00404AEE" w:rsidP="000B4E22">
            <w:pPr>
              <w:rPr>
                <w:rFonts w:ascii="Times New Roman" w:hAnsi="Times New Roman" w:cs="Times New Roman"/>
              </w:rPr>
            </w:pPr>
            <w:r w:rsidRPr="00BE4FB9">
              <w:rPr>
                <w:rFonts w:ascii="Times New Roman" w:hAnsi="Times New Roman" w:cs="Times New Roman"/>
              </w:rPr>
              <w:t>62Z8622519019016</w:t>
            </w:r>
          </w:p>
        </w:tc>
        <w:tc>
          <w:tcPr>
            <w:tcW w:w="1421" w:type="dxa"/>
            <w:tcBorders>
              <w:top w:val="nil"/>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rPr>
            </w:pPr>
            <w:proofErr w:type="spellStart"/>
            <w:r w:rsidRPr="00BE4FB9">
              <w:rPr>
                <w:rFonts w:ascii="Times New Roman" w:hAnsi="Times New Roman" w:cs="Times New Roman"/>
                <w:color w:val="000000"/>
              </w:rPr>
              <w:t>група</w:t>
            </w:r>
            <w:proofErr w:type="spellEnd"/>
            <w:r w:rsidRPr="00BE4FB9">
              <w:rPr>
                <w:rFonts w:ascii="Times New Roman" w:hAnsi="Times New Roman" w:cs="Times New Roman"/>
                <w:color w:val="000000"/>
              </w:rPr>
              <w:t xml:space="preserve"> «Б»</w:t>
            </w:r>
          </w:p>
        </w:tc>
        <w:tc>
          <w:tcPr>
            <w:tcW w:w="1300" w:type="dxa"/>
            <w:tcBorders>
              <w:top w:val="nil"/>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rPr>
            </w:pPr>
            <w:r w:rsidRPr="00BE4FB9">
              <w:rPr>
                <w:rFonts w:ascii="Times New Roman" w:hAnsi="Times New Roman" w:cs="Times New Roman"/>
                <w:color w:val="000000"/>
              </w:rPr>
              <w:t>2 (</w:t>
            </w:r>
            <w:proofErr w:type="spellStart"/>
            <w:r w:rsidRPr="00BE4FB9">
              <w:rPr>
                <w:rFonts w:ascii="Times New Roman" w:hAnsi="Times New Roman" w:cs="Times New Roman"/>
                <w:color w:val="000000"/>
              </w:rPr>
              <w:t>друга</w:t>
            </w:r>
            <w:proofErr w:type="spellEnd"/>
            <w:r w:rsidRPr="00BE4FB9">
              <w:rPr>
                <w:rFonts w:ascii="Times New Roman" w:hAnsi="Times New Roman" w:cs="Times New Roman"/>
                <w:color w:val="000000"/>
              </w:rPr>
              <w:t>)</w:t>
            </w:r>
          </w:p>
        </w:tc>
      </w:tr>
      <w:tr w:rsidR="00404AEE" w:rsidRPr="00BE4FB9" w:rsidTr="00BE4FB9">
        <w:trPr>
          <w:gridAfter w:val="1"/>
          <w:wAfter w:w="6" w:type="dxa"/>
          <w:trHeight w:val="255"/>
        </w:trPr>
        <w:tc>
          <w:tcPr>
            <w:tcW w:w="2440" w:type="dxa"/>
            <w:tcBorders>
              <w:top w:val="nil"/>
              <w:left w:val="single" w:sz="4" w:space="0" w:color="000000"/>
              <w:bottom w:val="single" w:sz="4" w:space="0" w:color="000000"/>
              <w:right w:val="single" w:sz="4" w:space="0" w:color="000000"/>
            </w:tcBorders>
            <w:shd w:val="clear" w:color="000000" w:fill="FFFFFF"/>
          </w:tcPr>
          <w:p w:rsidR="00404AEE" w:rsidRPr="00BE4FB9" w:rsidRDefault="00404AEE" w:rsidP="000B4E22">
            <w:pPr>
              <w:rPr>
                <w:rFonts w:ascii="Times New Roman" w:hAnsi="Times New Roman" w:cs="Times New Roman"/>
              </w:rPr>
            </w:pPr>
            <w:proofErr w:type="spellStart"/>
            <w:r w:rsidRPr="00BE4FB9">
              <w:rPr>
                <w:rFonts w:ascii="Times New Roman" w:hAnsi="Times New Roman" w:cs="Times New Roman"/>
              </w:rPr>
              <w:t>Дошкільне</w:t>
            </w:r>
            <w:proofErr w:type="spellEnd"/>
            <w:r w:rsidRPr="00BE4FB9">
              <w:rPr>
                <w:rFonts w:ascii="Times New Roman" w:hAnsi="Times New Roman" w:cs="Times New Roman"/>
              </w:rPr>
              <w:t xml:space="preserve"> </w:t>
            </w:r>
            <w:proofErr w:type="spellStart"/>
            <w:r w:rsidRPr="00BE4FB9">
              <w:rPr>
                <w:rFonts w:ascii="Times New Roman" w:hAnsi="Times New Roman" w:cs="Times New Roman"/>
              </w:rPr>
              <w:t>відділення</w:t>
            </w:r>
            <w:proofErr w:type="spellEnd"/>
          </w:p>
        </w:tc>
        <w:tc>
          <w:tcPr>
            <w:tcW w:w="3254" w:type="dxa"/>
            <w:tcBorders>
              <w:top w:val="nil"/>
              <w:left w:val="nil"/>
              <w:bottom w:val="single" w:sz="4" w:space="0" w:color="000000"/>
              <w:right w:val="single" w:sz="4" w:space="0" w:color="000000"/>
            </w:tcBorders>
            <w:shd w:val="clear" w:color="000000" w:fill="FFFFFF"/>
            <w:vAlign w:val="center"/>
          </w:tcPr>
          <w:p w:rsidR="00404AEE" w:rsidRPr="00BE4FB9" w:rsidRDefault="00404AEE" w:rsidP="000B4E22">
            <w:pPr>
              <w:spacing w:line="0" w:lineRule="atLeast"/>
              <w:rPr>
                <w:rFonts w:ascii="Times New Roman" w:hAnsi="Times New Roman" w:cs="Times New Roman"/>
                <w:lang w:val="ru-RU"/>
              </w:rPr>
            </w:pPr>
            <w:proofErr w:type="spellStart"/>
            <w:r w:rsidRPr="00BE4FB9">
              <w:rPr>
                <w:rFonts w:ascii="Times New Roman" w:hAnsi="Times New Roman" w:cs="Times New Roman"/>
                <w:lang w:val="ru-RU"/>
              </w:rPr>
              <w:t>Одеська</w:t>
            </w:r>
            <w:proofErr w:type="spellEnd"/>
            <w:r w:rsidRPr="00BE4FB9">
              <w:rPr>
                <w:rFonts w:ascii="Times New Roman" w:hAnsi="Times New Roman" w:cs="Times New Roman"/>
                <w:lang w:val="ru-RU"/>
              </w:rPr>
              <w:t xml:space="preserve"> обл., </w:t>
            </w:r>
          </w:p>
          <w:p w:rsidR="00404AEE" w:rsidRPr="00BE4FB9" w:rsidRDefault="00404AEE" w:rsidP="000B4E22">
            <w:pPr>
              <w:spacing w:line="0" w:lineRule="atLeast"/>
              <w:rPr>
                <w:rFonts w:ascii="Times New Roman" w:hAnsi="Times New Roman" w:cs="Times New Roman"/>
                <w:lang w:val="ru-RU"/>
              </w:rPr>
            </w:pPr>
            <w:r w:rsidRPr="00BE4FB9">
              <w:rPr>
                <w:rFonts w:ascii="Times New Roman" w:hAnsi="Times New Roman" w:cs="Times New Roman"/>
                <w:lang w:val="ru-RU"/>
              </w:rPr>
              <w:t xml:space="preserve">с. </w:t>
            </w:r>
            <w:proofErr w:type="spellStart"/>
            <w:r w:rsidRPr="00BE4FB9">
              <w:rPr>
                <w:rFonts w:ascii="Times New Roman" w:hAnsi="Times New Roman" w:cs="Times New Roman"/>
                <w:lang w:val="ru-RU"/>
              </w:rPr>
              <w:t>Жеребкове</w:t>
            </w:r>
            <w:proofErr w:type="spellEnd"/>
            <w:r w:rsidRPr="00BE4FB9">
              <w:rPr>
                <w:rFonts w:ascii="Times New Roman" w:hAnsi="Times New Roman" w:cs="Times New Roman"/>
                <w:lang w:val="ru-RU"/>
              </w:rPr>
              <w:t xml:space="preserve">, </w:t>
            </w:r>
          </w:p>
          <w:p w:rsidR="00404AEE" w:rsidRPr="00BE4FB9" w:rsidRDefault="00404AEE" w:rsidP="000B4E22">
            <w:pPr>
              <w:spacing w:line="0" w:lineRule="atLeast"/>
              <w:rPr>
                <w:rFonts w:ascii="Times New Roman" w:hAnsi="Times New Roman" w:cs="Times New Roman"/>
                <w:lang w:val="ru-RU"/>
              </w:rPr>
            </w:pPr>
            <w:proofErr w:type="spellStart"/>
            <w:r w:rsidRPr="00BE4FB9">
              <w:rPr>
                <w:rFonts w:ascii="Times New Roman" w:hAnsi="Times New Roman" w:cs="Times New Roman"/>
                <w:lang w:val="ru-RU"/>
              </w:rPr>
              <w:t>вул</w:t>
            </w:r>
            <w:proofErr w:type="spellEnd"/>
            <w:r w:rsidRPr="00BE4FB9">
              <w:rPr>
                <w:rFonts w:ascii="Times New Roman" w:hAnsi="Times New Roman" w:cs="Times New Roman"/>
                <w:lang w:val="ru-RU"/>
              </w:rPr>
              <w:t>. Шевченко, 3</w:t>
            </w:r>
          </w:p>
        </w:tc>
        <w:tc>
          <w:tcPr>
            <w:tcW w:w="2016" w:type="dxa"/>
            <w:tcBorders>
              <w:top w:val="nil"/>
              <w:left w:val="nil"/>
              <w:bottom w:val="single" w:sz="4" w:space="0" w:color="auto"/>
              <w:right w:val="single" w:sz="4" w:space="0" w:color="auto"/>
            </w:tcBorders>
            <w:shd w:val="clear" w:color="000000" w:fill="FFFFFF"/>
            <w:vAlign w:val="center"/>
          </w:tcPr>
          <w:p w:rsidR="00404AEE" w:rsidRPr="00BE4FB9" w:rsidRDefault="00404AEE" w:rsidP="000B4E22">
            <w:pPr>
              <w:rPr>
                <w:rFonts w:ascii="Times New Roman" w:hAnsi="Times New Roman" w:cs="Times New Roman"/>
              </w:rPr>
            </w:pPr>
            <w:r w:rsidRPr="00BE4FB9">
              <w:rPr>
                <w:rFonts w:ascii="Times New Roman" w:hAnsi="Times New Roman" w:cs="Times New Roman"/>
              </w:rPr>
              <w:t xml:space="preserve">62Z5366656086466 </w:t>
            </w:r>
          </w:p>
        </w:tc>
        <w:tc>
          <w:tcPr>
            <w:tcW w:w="1421" w:type="dxa"/>
            <w:tcBorders>
              <w:top w:val="nil"/>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rPr>
            </w:pPr>
            <w:proofErr w:type="spellStart"/>
            <w:r w:rsidRPr="00BE4FB9">
              <w:rPr>
                <w:rFonts w:ascii="Times New Roman" w:hAnsi="Times New Roman" w:cs="Times New Roman"/>
                <w:color w:val="000000"/>
              </w:rPr>
              <w:t>група</w:t>
            </w:r>
            <w:proofErr w:type="spellEnd"/>
            <w:r w:rsidRPr="00BE4FB9">
              <w:rPr>
                <w:rFonts w:ascii="Times New Roman" w:hAnsi="Times New Roman" w:cs="Times New Roman"/>
                <w:color w:val="000000"/>
              </w:rPr>
              <w:t xml:space="preserve"> «Б»</w:t>
            </w:r>
          </w:p>
        </w:tc>
        <w:tc>
          <w:tcPr>
            <w:tcW w:w="1300" w:type="dxa"/>
            <w:tcBorders>
              <w:top w:val="nil"/>
              <w:left w:val="nil"/>
              <w:bottom w:val="single" w:sz="4" w:space="0" w:color="auto"/>
              <w:right w:val="single" w:sz="4" w:space="0" w:color="auto"/>
            </w:tcBorders>
            <w:shd w:val="clear" w:color="000000" w:fill="FFFFFF"/>
            <w:vAlign w:val="center"/>
          </w:tcPr>
          <w:p w:rsidR="00404AEE" w:rsidRPr="00BE4FB9" w:rsidRDefault="00404AEE" w:rsidP="000B4E22">
            <w:pPr>
              <w:jc w:val="center"/>
              <w:rPr>
                <w:rFonts w:ascii="Times New Roman" w:hAnsi="Times New Roman" w:cs="Times New Roman"/>
              </w:rPr>
            </w:pPr>
            <w:r w:rsidRPr="00BE4FB9">
              <w:rPr>
                <w:rFonts w:ascii="Times New Roman" w:hAnsi="Times New Roman" w:cs="Times New Roman"/>
                <w:color w:val="000000"/>
              </w:rPr>
              <w:t>2 (</w:t>
            </w:r>
            <w:proofErr w:type="spellStart"/>
            <w:r w:rsidRPr="00BE4FB9">
              <w:rPr>
                <w:rFonts w:ascii="Times New Roman" w:hAnsi="Times New Roman" w:cs="Times New Roman"/>
                <w:color w:val="000000"/>
              </w:rPr>
              <w:t>друга</w:t>
            </w:r>
            <w:proofErr w:type="spellEnd"/>
            <w:r w:rsidRPr="00BE4FB9">
              <w:rPr>
                <w:rFonts w:ascii="Times New Roman" w:hAnsi="Times New Roman" w:cs="Times New Roman"/>
                <w:color w:val="000000"/>
              </w:rPr>
              <w:t>)</w:t>
            </w:r>
          </w:p>
        </w:tc>
      </w:tr>
    </w:tbl>
    <w:p w:rsidR="007B1D69" w:rsidRPr="00BE4FB9" w:rsidRDefault="007B1D69" w:rsidP="00404AEE">
      <w:pPr>
        <w:spacing w:line="240" w:lineRule="auto"/>
        <w:jc w:val="both"/>
        <w:rPr>
          <w:rFonts w:ascii="Times New Roman" w:eastAsia="Times New Roman" w:hAnsi="Times New Roman" w:cs="Times New Roman"/>
          <w:b/>
          <w:color w:val="000000"/>
        </w:rPr>
      </w:pPr>
    </w:p>
    <w:p w:rsidR="00D63A0B" w:rsidRPr="00BE4FB9" w:rsidRDefault="00766506" w:rsidP="007B1D69">
      <w:pPr>
        <w:spacing w:line="240" w:lineRule="auto"/>
        <w:ind w:firstLine="709"/>
        <w:jc w:val="both"/>
        <w:rPr>
          <w:rFonts w:ascii="Times New Roman" w:eastAsia="Times New Roman" w:hAnsi="Times New Roman" w:cs="Times New Roman"/>
          <w:lang w:val="ru-RU"/>
        </w:rPr>
      </w:pPr>
      <w:r w:rsidRPr="00BE4FB9">
        <w:rPr>
          <w:rFonts w:ascii="Times New Roman" w:eastAsia="Times New Roman" w:hAnsi="Times New Roman" w:cs="Times New Roman"/>
          <w:b/>
          <w:color w:val="000000"/>
          <w:lang w:val="uk-UA"/>
        </w:rPr>
        <w:t>Процедура закупівлі:</w:t>
      </w:r>
      <w:r w:rsidRPr="00BE4FB9">
        <w:rPr>
          <w:rFonts w:ascii="Times New Roman" w:eastAsia="Times New Roman" w:hAnsi="Times New Roman" w:cs="Times New Roman"/>
          <w:color w:val="000000"/>
        </w:rPr>
        <w:t> </w:t>
      </w:r>
      <w:proofErr w:type="spellStart"/>
      <w:r w:rsidR="00D63A0B" w:rsidRPr="00BE4FB9">
        <w:rPr>
          <w:rFonts w:ascii="Times New Roman" w:eastAsia="Times New Roman" w:hAnsi="Times New Roman" w:cs="Times New Roman"/>
          <w:color w:val="000000"/>
          <w:shd w:val="clear" w:color="auto" w:fill="FFFFFF"/>
          <w:lang w:val="ru-RU"/>
        </w:rPr>
        <w:t>Відповідно</w:t>
      </w:r>
      <w:proofErr w:type="spellEnd"/>
      <w:r w:rsidR="00D63A0B" w:rsidRPr="00BE4FB9">
        <w:rPr>
          <w:rFonts w:ascii="Times New Roman" w:eastAsia="Times New Roman" w:hAnsi="Times New Roman" w:cs="Times New Roman"/>
          <w:color w:val="000000"/>
          <w:shd w:val="clear" w:color="auto" w:fill="FFFFFF"/>
          <w:lang w:val="ru-RU"/>
        </w:rPr>
        <w:t xml:space="preserve"> до пункту 10 </w:t>
      </w:r>
      <w:proofErr w:type="spellStart"/>
      <w:r w:rsidR="00D63A0B" w:rsidRPr="00BE4FB9">
        <w:rPr>
          <w:rFonts w:ascii="Times New Roman" w:eastAsia="Times New Roman" w:hAnsi="Times New Roman" w:cs="Times New Roman"/>
          <w:color w:val="000000"/>
          <w:shd w:val="clear" w:color="auto" w:fill="FFFFFF"/>
          <w:lang w:val="ru-RU"/>
        </w:rPr>
        <w:t>Особливостей</w:t>
      </w:r>
      <w:proofErr w:type="spellEnd"/>
      <w:r w:rsidR="00D63A0B" w:rsidRPr="00BE4FB9">
        <w:rPr>
          <w:rFonts w:ascii="Times New Roman" w:eastAsia="Times New Roman" w:hAnsi="Times New Roman" w:cs="Times New Roman"/>
          <w:color w:val="000000"/>
          <w:shd w:val="clear" w:color="auto" w:fill="FFFFFF"/>
          <w:lang w:val="ru-RU"/>
        </w:rPr>
        <w:t xml:space="preserve"> </w:t>
      </w:r>
      <w:proofErr w:type="spellStart"/>
      <w:r w:rsidR="00D63A0B" w:rsidRPr="00BE4FB9">
        <w:rPr>
          <w:rFonts w:ascii="Times New Roman" w:eastAsia="Times New Roman" w:hAnsi="Times New Roman" w:cs="Times New Roman"/>
          <w:color w:val="000000"/>
          <w:shd w:val="clear" w:color="auto" w:fill="FFFFFF"/>
          <w:lang w:val="ru-RU"/>
        </w:rPr>
        <w:t>замовники</w:t>
      </w:r>
      <w:proofErr w:type="spellEnd"/>
      <w:r w:rsidR="00D63A0B" w:rsidRPr="00BE4FB9">
        <w:rPr>
          <w:rFonts w:ascii="Times New Roman" w:eastAsia="Times New Roman" w:hAnsi="Times New Roman" w:cs="Times New Roman"/>
          <w:color w:val="000000"/>
          <w:shd w:val="clear" w:color="auto" w:fill="FFFFFF"/>
          <w:lang w:val="ru-RU"/>
        </w:rPr>
        <w:t xml:space="preserve">, у тому </w:t>
      </w:r>
      <w:proofErr w:type="spellStart"/>
      <w:r w:rsidR="00D63A0B" w:rsidRPr="00BE4FB9">
        <w:rPr>
          <w:rFonts w:ascii="Times New Roman" w:eastAsia="Times New Roman" w:hAnsi="Times New Roman" w:cs="Times New Roman"/>
          <w:color w:val="000000"/>
          <w:shd w:val="clear" w:color="auto" w:fill="FFFFFF"/>
          <w:lang w:val="ru-RU"/>
        </w:rPr>
        <w:t>числі</w:t>
      </w:r>
      <w:proofErr w:type="spellEnd"/>
      <w:r w:rsidR="00D63A0B" w:rsidRPr="00BE4FB9">
        <w:rPr>
          <w:rFonts w:ascii="Times New Roman" w:eastAsia="Times New Roman" w:hAnsi="Times New Roman" w:cs="Times New Roman"/>
          <w:color w:val="000000"/>
          <w:shd w:val="clear" w:color="auto" w:fill="FFFFFF"/>
          <w:lang w:val="ru-RU"/>
        </w:rPr>
        <w:t xml:space="preserve"> </w:t>
      </w:r>
      <w:proofErr w:type="spellStart"/>
      <w:r w:rsidR="00D63A0B" w:rsidRPr="00BE4FB9">
        <w:rPr>
          <w:rFonts w:ascii="Times New Roman" w:eastAsia="Times New Roman" w:hAnsi="Times New Roman" w:cs="Times New Roman"/>
          <w:color w:val="000000"/>
          <w:shd w:val="clear" w:color="auto" w:fill="FFFFFF"/>
          <w:lang w:val="ru-RU"/>
        </w:rPr>
        <w:t>централізовані</w:t>
      </w:r>
      <w:proofErr w:type="spellEnd"/>
      <w:r w:rsidR="00D63A0B" w:rsidRPr="00BE4FB9">
        <w:rPr>
          <w:rFonts w:ascii="Times New Roman" w:eastAsia="Times New Roman" w:hAnsi="Times New Roman" w:cs="Times New Roman"/>
          <w:color w:val="000000"/>
          <w:shd w:val="clear" w:color="auto" w:fill="FFFFFF"/>
          <w:lang w:val="ru-RU"/>
        </w:rPr>
        <w:t xml:space="preserve"> </w:t>
      </w:r>
      <w:proofErr w:type="spellStart"/>
      <w:r w:rsidR="00D63A0B" w:rsidRPr="00BE4FB9">
        <w:rPr>
          <w:rFonts w:ascii="Times New Roman" w:eastAsia="Times New Roman" w:hAnsi="Times New Roman" w:cs="Times New Roman"/>
          <w:color w:val="000000"/>
          <w:shd w:val="clear" w:color="auto" w:fill="FFFFFF"/>
          <w:lang w:val="ru-RU"/>
        </w:rPr>
        <w:t>закупівельні</w:t>
      </w:r>
      <w:proofErr w:type="spellEnd"/>
      <w:r w:rsidR="00D63A0B" w:rsidRPr="00BE4FB9">
        <w:rPr>
          <w:rFonts w:ascii="Times New Roman" w:eastAsia="Times New Roman" w:hAnsi="Times New Roman" w:cs="Times New Roman"/>
          <w:color w:val="000000"/>
          <w:shd w:val="clear" w:color="auto" w:fill="FFFFFF"/>
          <w:lang w:val="ru-RU"/>
        </w:rPr>
        <w:t xml:space="preserve"> </w:t>
      </w:r>
      <w:proofErr w:type="spellStart"/>
      <w:r w:rsidR="00D63A0B" w:rsidRPr="00BE4FB9">
        <w:rPr>
          <w:rFonts w:ascii="Times New Roman" w:eastAsia="Times New Roman" w:hAnsi="Times New Roman" w:cs="Times New Roman"/>
          <w:color w:val="000000"/>
          <w:shd w:val="clear" w:color="auto" w:fill="FFFFFF"/>
          <w:lang w:val="ru-RU"/>
        </w:rPr>
        <w:t>організації</w:t>
      </w:r>
      <w:proofErr w:type="spellEnd"/>
      <w:r w:rsidR="00D63A0B" w:rsidRPr="00BE4FB9">
        <w:rPr>
          <w:rFonts w:ascii="Times New Roman" w:eastAsia="Times New Roman" w:hAnsi="Times New Roman" w:cs="Times New Roman"/>
          <w:color w:val="000000"/>
          <w:shd w:val="clear" w:color="auto" w:fill="FFFFFF"/>
          <w:lang w:val="ru-RU"/>
        </w:rPr>
        <w:t xml:space="preserve">, </w:t>
      </w:r>
      <w:proofErr w:type="spellStart"/>
      <w:r w:rsidR="00D63A0B" w:rsidRPr="00BE4FB9">
        <w:rPr>
          <w:rFonts w:ascii="Times New Roman" w:eastAsia="Times New Roman" w:hAnsi="Times New Roman" w:cs="Times New Roman"/>
          <w:color w:val="000000"/>
          <w:shd w:val="clear" w:color="auto" w:fill="FFFFFF"/>
          <w:lang w:val="ru-RU"/>
        </w:rPr>
        <w:t>здійснюють</w:t>
      </w:r>
      <w:proofErr w:type="spellEnd"/>
      <w:r w:rsidR="00D63A0B" w:rsidRPr="00BE4FB9">
        <w:rPr>
          <w:rFonts w:ascii="Times New Roman" w:eastAsia="Times New Roman" w:hAnsi="Times New Roman" w:cs="Times New Roman"/>
          <w:color w:val="000000"/>
          <w:shd w:val="clear" w:color="auto" w:fill="FFFFFF"/>
          <w:lang w:val="ru-RU"/>
        </w:rPr>
        <w:t xml:space="preserve"> </w:t>
      </w:r>
      <w:proofErr w:type="spellStart"/>
      <w:r w:rsidR="00D63A0B" w:rsidRPr="00BE4FB9">
        <w:rPr>
          <w:rFonts w:ascii="Times New Roman" w:eastAsia="Times New Roman" w:hAnsi="Times New Roman" w:cs="Times New Roman"/>
          <w:color w:val="000000"/>
          <w:shd w:val="clear" w:color="auto" w:fill="FFFFFF"/>
          <w:lang w:val="ru-RU"/>
        </w:rPr>
        <w:t>закупівлі</w:t>
      </w:r>
      <w:proofErr w:type="spellEnd"/>
      <w:r w:rsidR="00D63A0B" w:rsidRPr="00BE4FB9">
        <w:rPr>
          <w:rFonts w:ascii="Times New Roman" w:eastAsia="Times New Roman" w:hAnsi="Times New Roman" w:cs="Times New Roman"/>
          <w:color w:val="000000"/>
          <w:shd w:val="clear" w:color="auto" w:fill="FFFFFF"/>
          <w:lang w:val="ru-RU"/>
        </w:rPr>
        <w:t xml:space="preserve">, </w:t>
      </w:r>
      <w:proofErr w:type="spellStart"/>
      <w:r w:rsidR="00D63A0B" w:rsidRPr="00BE4FB9">
        <w:rPr>
          <w:rFonts w:ascii="Times New Roman" w:eastAsia="Times New Roman" w:hAnsi="Times New Roman" w:cs="Times New Roman"/>
          <w:color w:val="000000"/>
          <w:shd w:val="clear" w:color="auto" w:fill="FFFFFF"/>
          <w:lang w:val="ru-RU"/>
        </w:rPr>
        <w:t>зокрема</w:t>
      </w:r>
      <w:proofErr w:type="spellEnd"/>
      <w:r w:rsidR="00D63A0B" w:rsidRPr="00BE4FB9">
        <w:rPr>
          <w:rFonts w:ascii="Times New Roman" w:eastAsia="Times New Roman" w:hAnsi="Times New Roman" w:cs="Times New Roman"/>
          <w:color w:val="000000"/>
          <w:shd w:val="clear" w:color="auto" w:fill="FFFFFF"/>
          <w:lang w:val="ru-RU"/>
        </w:rPr>
        <w:t xml:space="preserve">, </w:t>
      </w:r>
      <w:proofErr w:type="spellStart"/>
      <w:r w:rsidR="00D63A0B" w:rsidRPr="00BE4FB9">
        <w:rPr>
          <w:rFonts w:ascii="Times New Roman" w:eastAsia="Times New Roman" w:hAnsi="Times New Roman" w:cs="Times New Roman"/>
          <w:color w:val="000000"/>
          <w:shd w:val="clear" w:color="auto" w:fill="FFFFFF"/>
          <w:lang w:val="ru-RU"/>
        </w:rPr>
        <w:t>товарів</w:t>
      </w:r>
      <w:proofErr w:type="spellEnd"/>
      <w:r w:rsidR="00D63A0B" w:rsidRPr="00BE4FB9">
        <w:rPr>
          <w:rFonts w:ascii="Times New Roman" w:eastAsia="Times New Roman" w:hAnsi="Times New Roman" w:cs="Times New Roman"/>
          <w:color w:val="000000"/>
          <w:shd w:val="clear" w:color="auto" w:fill="FFFFFF"/>
          <w:lang w:val="ru-RU"/>
        </w:rPr>
        <w:t xml:space="preserve"> вартість </w:t>
      </w:r>
      <w:proofErr w:type="spellStart"/>
      <w:r w:rsidR="00D63A0B" w:rsidRPr="00BE4FB9">
        <w:rPr>
          <w:rFonts w:ascii="Times New Roman" w:eastAsia="Times New Roman" w:hAnsi="Times New Roman" w:cs="Times New Roman"/>
          <w:color w:val="000000"/>
          <w:shd w:val="clear" w:color="auto" w:fill="FFFFFF"/>
          <w:lang w:val="ru-RU"/>
        </w:rPr>
        <w:t>яких</w:t>
      </w:r>
      <w:proofErr w:type="spellEnd"/>
      <w:r w:rsidR="00D63A0B" w:rsidRPr="00BE4FB9">
        <w:rPr>
          <w:rFonts w:ascii="Times New Roman" w:eastAsia="Times New Roman" w:hAnsi="Times New Roman" w:cs="Times New Roman"/>
          <w:color w:val="000000"/>
          <w:shd w:val="clear" w:color="auto" w:fill="FFFFFF"/>
          <w:lang w:val="ru-RU"/>
        </w:rPr>
        <w:t xml:space="preserve"> становить </w:t>
      </w:r>
      <w:proofErr w:type="spellStart"/>
      <w:r w:rsidR="00D63A0B" w:rsidRPr="00BE4FB9">
        <w:rPr>
          <w:rFonts w:ascii="Times New Roman" w:eastAsia="Times New Roman" w:hAnsi="Times New Roman" w:cs="Times New Roman"/>
          <w:color w:val="000000"/>
          <w:shd w:val="clear" w:color="auto" w:fill="FFFFFF"/>
          <w:lang w:val="ru-RU"/>
        </w:rPr>
        <w:t>або</w:t>
      </w:r>
      <w:proofErr w:type="spellEnd"/>
      <w:r w:rsidR="00D63A0B" w:rsidRPr="00BE4FB9">
        <w:rPr>
          <w:rFonts w:ascii="Times New Roman" w:eastAsia="Times New Roman" w:hAnsi="Times New Roman" w:cs="Times New Roman"/>
          <w:color w:val="000000"/>
          <w:shd w:val="clear" w:color="auto" w:fill="FFFFFF"/>
          <w:lang w:val="ru-RU"/>
        </w:rPr>
        <w:t xml:space="preserve"> </w:t>
      </w:r>
      <w:proofErr w:type="spellStart"/>
      <w:r w:rsidR="00D63A0B" w:rsidRPr="00BE4FB9">
        <w:rPr>
          <w:rFonts w:ascii="Times New Roman" w:eastAsia="Times New Roman" w:hAnsi="Times New Roman" w:cs="Times New Roman"/>
          <w:color w:val="000000"/>
          <w:shd w:val="clear" w:color="auto" w:fill="FFFFFF"/>
          <w:lang w:val="ru-RU"/>
        </w:rPr>
        <w:t>перевищує</w:t>
      </w:r>
      <w:proofErr w:type="spellEnd"/>
      <w:r w:rsidR="00D63A0B" w:rsidRPr="00BE4FB9">
        <w:rPr>
          <w:rFonts w:ascii="Times New Roman" w:eastAsia="Times New Roman" w:hAnsi="Times New Roman" w:cs="Times New Roman"/>
          <w:color w:val="000000"/>
          <w:shd w:val="clear" w:color="auto" w:fill="FFFFFF"/>
          <w:lang w:val="ru-RU"/>
        </w:rPr>
        <w:t xml:space="preserve"> 100 тис. </w:t>
      </w:r>
      <w:proofErr w:type="spellStart"/>
      <w:r w:rsidR="00D63A0B" w:rsidRPr="00BE4FB9">
        <w:rPr>
          <w:rFonts w:ascii="Times New Roman" w:eastAsia="Times New Roman" w:hAnsi="Times New Roman" w:cs="Times New Roman"/>
          <w:color w:val="000000"/>
          <w:shd w:val="clear" w:color="auto" w:fill="FFFFFF"/>
          <w:lang w:val="ru-RU"/>
        </w:rPr>
        <w:t>грн</w:t>
      </w:r>
      <w:proofErr w:type="spellEnd"/>
      <w:r w:rsidR="00D63A0B" w:rsidRPr="00BE4FB9">
        <w:rPr>
          <w:rFonts w:ascii="Times New Roman" w:eastAsia="Times New Roman" w:hAnsi="Times New Roman" w:cs="Times New Roman"/>
          <w:color w:val="000000"/>
          <w:shd w:val="clear" w:color="auto" w:fill="FFFFFF"/>
          <w:lang w:val="ru-RU"/>
        </w:rPr>
        <w:t xml:space="preserve">, шляхом </w:t>
      </w:r>
      <w:proofErr w:type="spellStart"/>
      <w:r w:rsidR="00D63A0B" w:rsidRPr="00BE4FB9">
        <w:rPr>
          <w:rFonts w:ascii="Times New Roman" w:eastAsia="Times New Roman" w:hAnsi="Times New Roman" w:cs="Times New Roman"/>
          <w:color w:val="000000"/>
          <w:shd w:val="clear" w:color="auto" w:fill="FFFFFF"/>
          <w:lang w:val="ru-RU"/>
        </w:rPr>
        <w:t>застосування</w:t>
      </w:r>
      <w:proofErr w:type="spellEnd"/>
      <w:r w:rsidR="00D63A0B" w:rsidRPr="00BE4FB9">
        <w:rPr>
          <w:rFonts w:ascii="Times New Roman" w:eastAsia="Times New Roman" w:hAnsi="Times New Roman" w:cs="Times New Roman"/>
          <w:color w:val="000000"/>
          <w:shd w:val="clear" w:color="auto" w:fill="FFFFFF"/>
          <w:lang w:val="ru-RU"/>
        </w:rPr>
        <w:t xml:space="preserve"> </w:t>
      </w:r>
      <w:proofErr w:type="spellStart"/>
      <w:r w:rsidR="00D63A0B" w:rsidRPr="00BE4FB9">
        <w:rPr>
          <w:rFonts w:ascii="Times New Roman" w:eastAsia="Times New Roman" w:hAnsi="Times New Roman" w:cs="Times New Roman"/>
          <w:color w:val="000000"/>
          <w:shd w:val="clear" w:color="auto" w:fill="FFFFFF"/>
          <w:lang w:val="ru-RU"/>
        </w:rPr>
        <w:t>відкритих</w:t>
      </w:r>
      <w:proofErr w:type="spellEnd"/>
      <w:r w:rsidR="00D63A0B" w:rsidRPr="00BE4FB9">
        <w:rPr>
          <w:rFonts w:ascii="Times New Roman" w:eastAsia="Times New Roman" w:hAnsi="Times New Roman" w:cs="Times New Roman"/>
          <w:color w:val="000000"/>
          <w:shd w:val="clear" w:color="auto" w:fill="FFFFFF"/>
          <w:lang w:val="ru-RU"/>
        </w:rPr>
        <w:t xml:space="preserve"> </w:t>
      </w:r>
      <w:proofErr w:type="spellStart"/>
      <w:r w:rsidR="00D63A0B" w:rsidRPr="00BE4FB9">
        <w:rPr>
          <w:rFonts w:ascii="Times New Roman" w:eastAsia="Times New Roman" w:hAnsi="Times New Roman" w:cs="Times New Roman"/>
          <w:color w:val="000000"/>
          <w:shd w:val="clear" w:color="auto" w:fill="FFFFFF"/>
          <w:lang w:val="ru-RU"/>
        </w:rPr>
        <w:t>торгів</w:t>
      </w:r>
      <w:proofErr w:type="spellEnd"/>
      <w:r w:rsidR="00D63A0B" w:rsidRPr="00BE4FB9">
        <w:rPr>
          <w:rFonts w:ascii="Times New Roman" w:eastAsia="Times New Roman" w:hAnsi="Times New Roman" w:cs="Times New Roman"/>
          <w:color w:val="000000"/>
          <w:shd w:val="clear" w:color="auto" w:fill="FFFFFF"/>
          <w:lang w:val="ru-RU"/>
        </w:rPr>
        <w:t xml:space="preserve"> </w:t>
      </w:r>
      <w:proofErr w:type="gramStart"/>
      <w:r w:rsidR="00D63A0B" w:rsidRPr="00BE4FB9">
        <w:rPr>
          <w:rFonts w:ascii="Times New Roman" w:eastAsia="Times New Roman" w:hAnsi="Times New Roman" w:cs="Times New Roman"/>
          <w:color w:val="000000"/>
          <w:shd w:val="clear" w:color="auto" w:fill="FFFFFF"/>
          <w:lang w:val="ru-RU"/>
        </w:rPr>
        <w:t>у порядку</w:t>
      </w:r>
      <w:proofErr w:type="gramEnd"/>
      <w:r w:rsidR="00D63A0B" w:rsidRPr="00BE4FB9">
        <w:rPr>
          <w:rFonts w:ascii="Times New Roman" w:eastAsia="Times New Roman" w:hAnsi="Times New Roman" w:cs="Times New Roman"/>
          <w:color w:val="000000"/>
          <w:shd w:val="clear" w:color="auto" w:fill="FFFFFF"/>
          <w:lang w:val="ru-RU"/>
        </w:rPr>
        <w:t xml:space="preserve">, </w:t>
      </w:r>
      <w:proofErr w:type="spellStart"/>
      <w:r w:rsidR="00D63A0B" w:rsidRPr="00BE4FB9">
        <w:rPr>
          <w:rFonts w:ascii="Times New Roman" w:eastAsia="Times New Roman" w:hAnsi="Times New Roman" w:cs="Times New Roman"/>
          <w:color w:val="000000"/>
          <w:shd w:val="clear" w:color="auto" w:fill="FFFFFF"/>
          <w:lang w:val="ru-RU"/>
        </w:rPr>
        <w:t>визначеному</w:t>
      </w:r>
      <w:proofErr w:type="spellEnd"/>
      <w:r w:rsidR="00D63A0B" w:rsidRPr="00BE4FB9">
        <w:rPr>
          <w:rFonts w:ascii="Times New Roman" w:eastAsia="Times New Roman" w:hAnsi="Times New Roman" w:cs="Times New Roman"/>
          <w:color w:val="000000"/>
          <w:shd w:val="clear" w:color="auto" w:fill="FFFFFF"/>
          <w:lang w:val="ru-RU"/>
        </w:rPr>
        <w:t xml:space="preserve"> </w:t>
      </w:r>
      <w:proofErr w:type="spellStart"/>
      <w:r w:rsidR="00D63A0B" w:rsidRPr="00BE4FB9">
        <w:rPr>
          <w:rFonts w:ascii="Times New Roman" w:eastAsia="Times New Roman" w:hAnsi="Times New Roman" w:cs="Times New Roman"/>
          <w:color w:val="000000"/>
          <w:shd w:val="clear" w:color="auto" w:fill="FFFFFF"/>
          <w:lang w:val="ru-RU"/>
        </w:rPr>
        <w:t>цими</w:t>
      </w:r>
      <w:proofErr w:type="spellEnd"/>
      <w:r w:rsidR="00D63A0B" w:rsidRPr="00BE4FB9">
        <w:rPr>
          <w:rFonts w:ascii="Times New Roman" w:eastAsia="Times New Roman" w:hAnsi="Times New Roman" w:cs="Times New Roman"/>
          <w:color w:val="000000"/>
          <w:shd w:val="clear" w:color="auto" w:fill="FFFFFF"/>
          <w:lang w:val="ru-RU"/>
        </w:rPr>
        <w:t xml:space="preserve"> </w:t>
      </w:r>
      <w:proofErr w:type="spellStart"/>
      <w:r w:rsidR="00D63A0B" w:rsidRPr="00BE4FB9">
        <w:rPr>
          <w:rFonts w:ascii="Times New Roman" w:eastAsia="Times New Roman" w:hAnsi="Times New Roman" w:cs="Times New Roman"/>
          <w:color w:val="000000"/>
          <w:shd w:val="clear" w:color="auto" w:fill="FFFFFF"/>
          <w:lang w:val="ru-RU"/>
        </w:rPr>
        <w:t>особливостями</w:t>
      </w:r>
      <w:proofErr w:type="spellEnd"/>
      <w:r w:rsidR="00D63A0B" w:rsidRPr="00BE4FB9">
        <w:rPr>
          <w:rFonts w:ascii="Times New Roman" w:eastAsia="Times New Roman" w:hAnsi="Times New Roman" w:cs="Times New Roman"/>
          <w:color w:val="000000"/>
          <w:shd w:val="clear" w:color="auto" w:fill="FFFFFF"/>
          <w:lang w:val="ru-RU"/>
        </w:rPr>
        <w:t xml:space="preserve">, та / </w:t>
      </w:r>
      <w:proofErr w:type="spellStart"/>
      <w:r w:rsidR="00D63A0B" w:rsidRPr="00BE4FB9">
        <w:rPr>
          <w:rFonts w:ascii="Times New Roman" w:eastAsia="Times New Roman" w:hAnsi="Times New Roman" w:cs="Times New Roman"/>
          <w:color w:val="000000"/>
          <w:shd w:val="clear" w:color="auto" w:fill="FFFFFF"/>
          <w:lang w:val="ru-RU"/>
        </w:rPr>
        <w:t>або</w:t>
      </w:r>
      <w:proofErr w:type="spellEnd"/>
      <w:r w:rsidR="00D63A0B" w:rsidRPr="00BE4FB9">
        <w:rPr>
          <w:rFonts w:ascii="Times New Roman" w:eastAsia="Times New Roman" w:hAnsi="Times New Roman" w:cs="Times New Roman"/>
          <w:color w:val="000000"/>
          <w:shd w:val="clear" w:color="auto" w:fill="FFFFFF"/>
          <w:lang w:val="ru-RU"/>
        </w:rPr>
        <w:t xml:space="preserve"> шляхом </w:t>
      </w:r>
      <w:proofErr w:type="spellStart"/>
      <w:r w:rsidR="00D63A0B" w:rsidRPr="00BE4FB9">
        <w:rPr>
          <w:rFonts w:ascii="Times New Roman" w:eastAsia="Times New Roman" w:hAnsi="Times New Roman" w:cs="Times New Roman"/>
          <w:color w:val="000000"/>
          <w:shd w:val="clear" w:color="auto" w:fill="FFFFFF"/>
          <w:lang w:val="ru-RU"/>
        </w:rPr>
        <w:t>використання</w:t>
      </w:r>
      <w:proofErr w:type="spellEnd"/>
      <w:r w:rsidR="00D63A0B" w:rsidRPr="00BE4FB9">
        <w:rPr>
          <w:rFonts w:ascii="Times New Roman" w:eastAsia="Times New Roman" w:hAnsi="Times New Roman" w:cs="Times New Roman"/>
          <w:color w:val="000000"/>
          <w:shd w:val="clear" w:color="auto" w:fill="FFFFFF"/>
          <w:lang w:val="ru-RU"/>
        </w:rPr>
        <w:t xml:space="preserve"> </w:t>
      </w:r>
      <w:proofErr w:type="spellStart"/>
      <w:r w:rsidR="00D63A0B" w:rsidRPr="00BE4FB9">
        <w:rPr>
          <w:rFonts w:ascii="Times New Roman" w:eastAsia="Times New Roman" w:hAnsi="Times New Roman" w:cs="Times New Roman"/>
          <w:color w:val="000000"/>
          <w:shd w:val="clear" w:color="auto" w:fill="FFFFFF"/>
          <w:lang w:val="ru-RU"/>
        </w:rPr>
        <w:t>електронного</w:t>
      </w:r>
      <w:proofErr w:type="spellEnd"/>
      <w:r w:rsidR="00D63A0B" w:rsidRPr="00BE4FB9">
        <w:rPr>
          <w:rFonts w:ascii="Times New Roman" w:eastAsia="Times New Roman" w:hAnsi="Times New Roman" w:cs="Times New Roman"/>
          <w:color w:val="000000"/>
          <w:shd w:val="clear" w:color="auto" w:fill="FFFFFF"/>
          <w:lang w:val="ru-RU"/>
        </w:rPr>
        <w:t xml:space="preserve"> каталогу для </w:t>
      </w:r>
      <w:proofErr w:type="spellStart"/>
      <w:r w:rsidR="00D63A0B" w:rsidRPr="00BE4FB9">
        <w:rPr>
          <w:rFonts w:ascii="Times New Roman" w:eastAsia="Times New Roman" w:hAnsi="Times New Roman" w:cs="Times New Roman"/>
          <w:color w:val="000000"/>
          <w:shd w:val="clear" w:color="auto" w:fill="FFFFFF"/>
          <w:lang w:val="ru-RU"/>
        </w:rPr>
        <w:t>закупівлі</w:t>
      </w:r>
      <w:proofErr w:type="spellEnd"/>
      <w:r w:rsidR="00D63A0B" w:rsidRPr="00BE4FB9">
        <w:rPr>
          <w:rFonts w:ascii="Times New Roman" w:eastAsia="Times New Roman" w:hAnsi="Times New Roman" w:cs="Times New Roman"/>
          <w:color w:val="000000"/>
          <w:shd w:val="clear" w:color="auto" w:fill="FFFFFF"/>
          <w:lang w:val="ru-RU"/>
        </w:rPr>
        <w:t xml:space="preserve"> товару </w:t>
      </w:r>
      <w:proofErr w:type="spellStart"/>
      <w:r w:rsidR="00D63A0B" w:rsidRPr="00BE4FB9">
        <w:rPr>
          <w:rFonts w:ascii="Times New Roman" w:eastAsia="Times New Roman" w:hAnsi="Times New Roman" w:cs="Times New Roman"/>
          <w:color w:val="000000"/>
          <w:shd w:val="clear" w:color="auto" w:fill="FFFFFF"/>
          <w:lang w:val="ru-RU"/>
        </w:rPr>
        <w:t>відповідно</w:t>
      </w:r>
      <w:proofErr w:type="spellEnd"/>
      <w:r w:rsidR="00D63A0B" w:rsidRPr="00BE4FB9">
        <w:rPr>
          <w:rFonts w:ascii="Times New Roman" w:eastAsia="Times New Roman" w:hAnsi="Times New Roman" w:cs="Times New Roman"/>
          <w:color w:val="000000"/>
          <w:shd w:val="clear" w:color="auto" w:fill="FFFFFF"/>
          <w:lang w:val="ru-RU"/>
        </w:rPr>
        <w:t xml:space="preserve"> до Порядку, з </w:t>
      </w:r>
      <w:proofErr w:type="spellStart"/>
      <w:r w:rsidR="00D63A0B" w:rsidRPr="00BE4FB9">
        <w:rPr>
          <w:rFonts w:ascii="Times New Roman" w:eastAsia="Times New Roman" w:hAnsi="Times New Roman" w:cs="Times New Roman"/>
          <w:color w:val="000000"/>
          <w:shd w:val="clear" w:color="auto" w:fill="FFFFFF"/>
          <w:lang w:val="ru-RU"/>
        </w:rPr>
        <w:t>урахуванням</w:t>
      </w:r>
      <w:proofErr w:type="spellEnd"/>
      <w:r w:rsidR="00D63A0B" w:rsidRPr="00BE4FB9">
        <w:rPr>
          <w:rFonts w:ascii="Times New Roman" w:eastAsia="Times New Roman" w:hAnsi="Times New Roman" w:cs="Times New Roman"/>
          <w:color w:val="000000"/>
          <w:shd w:val="clear" w:color="auto" w:fill="FFFFFF"/>
          <w:lang w:val="ru-RU"/>
        </w:rPr>
        <w:t xml:space="preserve"> </w:t>
      </w:r>
      <w:proofErr w:type="spellStart"/>
      <w:r w:rsidR="00D63A0B" w:rsidRPr="00BE4FB9">
        <w:rPr>
          <w:rFonts w:ascii="Times New Roman" w:eastAsia="Times New Roman" w:hAnsi="Times New Roman" w:cs="Times New Roman"/>
          <w:color w:val="000000"/>
          <w:shd w:val="clear" w:color="auto" w:fill="FFFFFF"/>
          <w:lang w:val="ru-RU"/>
        </w:rPr>
        <w:t>положень</w:t>
      </w:r>
      <w:proofErr w:type="spellEnd"/>
      <w:r w:rsidR="00D63A0B" w:rsidRPr="00BE4FB9">
        <w:rPr>
          <w:rFonts w:ascii="Times New Roman" w:eastAsia="Times New Roman" w:hAnsi="Times New Roman" w:cs="Times New Roman"/>
          <w:color w:val="000000"/>
          <w:shd w:val="clear" w:color="auto" w:fill="FFFFFF"/>
          <w:lang w:val="ru-RU"/>
        </w:rPr>
        <w:t xml:space="preserve">, </w:t>
      </w:r>
      <w:proofErr w:type="spellStart"/>
      <w:r w:rsidR="00D63A0B" w:rsidRPr="00BE4FB9">
        <w:rPr>
          <w:rFonts w:ascii="Times New Roman" w:eastAsia="Times New Roman" w:hAnsi="Times New Roman" w:cs="Times New Roman"/>
          <w:color w:val="000000"/>
          <w:shd w:val="clear" w:color="auto" w:fill="FFFFFF"/>
          <w:lang w:val="ru-RU"/>
        </w:rPr>
        <w:t>визначених</w:t>
      </w:r>
      <w:proofErr w:type="spellEnd"/>
      <w:r w:rsidR="00D63A0B" w:rsidRPr="00BE4FB9">
        <w:rPr>
          <w:rFonts w:ascii="Times New Roman" w:eastAsia="Times New Roman" w:hAnsi="Times New Roman" w:cs="Times New Roman"/>
          <w:color w:val="000000"/>
          <w:shd w:val="clear" w:color="auto" w:fill="FFFFFF"/>
          <w:lang w:val="ru-RU"/>
        </w:rPr>
        <w:t xml:space="preserve"> </w:t>
      </w:r>
      <w:proofErr w:type="spellStart"/>
      <w:r w:rsidR="00D63A0B" w:rsidRPr="00BE4FB9">
        <w:rPr>
          <w:rFonts w:ascii="Times New Roman" w:eastAsia="Times New Roman" w:hAnsi="Times New Roman" w:cs="Times New Roman"/>
          <w:color w:val="000000"/>
          <w:shd w:val="clear" w:color="auto" w:fill="FFFFFF"/>
          <w:lang w:val="ru-RU"/>
        </w:rPr>
        <w:t>цими</w:t>
      </w:r>
      <w:proofErr w:type="spellEnd"/>
      <w:r w:rsidR="00D63A0B" w:rsidRPr="00BE4FB9">
        <w:rPr>
          <w:rFonts w:ascii="Times New Roman" w:eastAsia="Times New Roman" w:hAnsi="Times New Roman" w:cs="Times New Roman"/>
          <w:color w:val="000000"/>
          <w:shd w:val="clear" w:color="auto" w:fill="FFFFFF"/>
          <w:lang w:val="ru-RU"/>
        </w:rPr>
        <w:t xml:space="preserve"> </w:t>
      </w:r>
      <w:proofErr w:type="spellStart"/>
      <w:r w:rsidR="00D63A0B" w:rsidRPr="00BE4FB9">
        <w:rPr>
          <w:rFonts w:ascii="Times New Roman" w:eastAsia="Times New Roman" w:hAnsi="Times New Roman" w:cs="Times New Roman"/>
          <w:color w:val="000000"/>
          <w:shd w:val="clear" w:color="auto" w:fill="FFFFFF"/>
          <w:lang w:val="ru-RU"/>
        </w:rPr>
        <w:t>особливостями</w:t>
      </w:r>
      <w:proofErr w:type="spellEnd"/>
      <w:r w:rsidR="00D63A0B" w:rsidRPr="00BE4FB9">
        <w:rPr>
          <w:rFonts w:ascii="Times New Roman" w:eastAsia="Times New Roman" w:hAnsi="Times New Roman" w:cs="Times New Roman"/>
          <w:color w:val="000000"/>
          <w:shd w:val="clear" w:color="auto" w:fill="FFFFFF"/>
          <w:lang w:val="ru-RU"/>
        </w:rPr>
        <w:t>.</w:t>
      </w:r>
    </w:p>
    <w:p w:rsidR="00D63A0B" w:rsidRPr="00BE4FB9" w:rsidRDefault="00D63A0B" w:rsidP="00D63A0B">
      <w:pPr>
        <w:spacing w:after="0" w:line="240" w:lineRule="auto"/>
        <w:ind w:firstLine="720"/>
        <w:jc w:val="both"/>
        <w:rPr>
          <w:rFonts w:ascii="Times New Roman" w:eastAsia="Times New Roman" w:hAnsi="Times New Roman" w:cs="Times New Roman"/>
          <w:color w:val="000000"/>
          <w:shd w:val="clear" w:color="auto" w:fill="FFFFFF"/>
          <w:lang w:val="ru-RU"/>
        </w:rPr>
      </w:pPr>
      <w:proofErr w:type="spellStart"/>
      <w:r w:rsidRPr="00BE4FB9">
        <w:rPr>
          <w:rFonts w:ascii="Times New Roman" w:eastAsia="Times New Roman" w:hAnsi="Times New Roman" w:cs="Times New Roman"/>
          <w:color w:val="000000"/>
          <w:shd w:val="clear" w:color="auto" w:fill="FFFFFF"/>
          <w:lang w:val="ru-RU"/>
        </w:rPr>
        <w:t>Згідно</w:t>
      </w:r>
      <w:proofErr w:type="spellEnd"/>
      <w:r w:rsidRPr="00BE4FB9">
        <w:rPr>
          <w:rFonts w:ascii="Times New Roman" w:eastAsia="Times New Roman" w:hAnsi="Times New Roman" w:cs="Times New Roman"/>
          <w:color w:val="000000"/>
          <w:shd w:val="clear" w:color="auto" w:fill="FFFFFF"/>
          <w:lang w:val="ru-RU"/>
        </w:rPr>
        <w:t xml:space="preserve"> з пунктом 56 Порядку </w:t>
      </w:r>
      <w:proofErr w:type="spellStart"/>
      <w:r w:rsidRPr="00BE4FB9">
        <w:rPr>
          <w:rFonts w:ascii="Times New Roman" w:eastAsia="Times New Roman" w:hAnsi="Times New Roman" w:cs="Times New Roman"/>
          <w:color w:val="000000"/>
          <w:shd w:val="clear" w:color="auto" w:fill="FFFFFF"/>
          <w:lang w:val="ru-RU"/>
        </w:rPr>
        <w:t>замовник</w:t>
      </w:r>
      <w:proofErr w:type="spellEnd"/>
      <w:r w:rsidRPr="00BE4FB9">
        <w:rPr>
          <w:rFonts w:ascii="Times New Roman" w:eastAsia="Times New Roman" w:hAnsi="Times New Roman" w:cs="Times New Roman"/>
          <w:color w:val="000000"/>
          <w:shd w:val="clear" w:color="auto" w:fill="FFFFFF"/>
          <w:lang w:val="ru-RU"/>
        </w:rPr>
        <w:t xml:space="preserve"> </w:t>
      </w:r>
      <w:proofErr w:type="spellStart"/>
      <w:r w:rsidRPr="00BE4FB9">
        <w:rPr>
          <w:rFonts w:ascii="Times New Roman" w:eastAsia="Times New Roman" w:hAnsi="Times New Roman" w:cs="Times New Roman"/>
          <w:color w:val="000000"/>
          <w:shd w:val="clear" w:color="auto" w:fill="FFFFFF"/>
          <w:lang w:val="ru-RU"/>
        </w:rPr>
        <w:t>здійснює</w:t>
      </w:r>
      <w:proofErr w:type="spellEnd"/>
      <w:r w:rsidRPr="00BE4FB9">
        <w:rPr>
          <w:rFonts w:ascii="Times New Roman" w:eastAsia="Times New Roman" w:hAnsi="Times New Roman" w:cs="Times New Roman"/>
          <w:color w:val="000000"/>
          <w:shd w:val="clear" w:color="auto" w:fill="FFFFFF"/>
          <w:lang w:val="ru-RU"/>
        </w:rPr>
        <w:t xml:space="preserve"> </w:t>
      </w:r>
      <w:proofErr w:type="spellStart"/>
      <w:r w:rsidRPr="00BE4FB9">
        <w:rPr>
          <w:rFonts w:ascii="Times New Roman" w:eastAsia="Times New Roman" w:hAnsi="Times New Roman" w:cs="Times New Roman"/>
          <w:color w:val="000000"/>
          <w:shd w:val="clear" w:color="auto" w:fill="FFFFFF"/>
          <w:lang w:val="ru-RU"/>
        </w:rPr>
        <w:t>відбір</w:t>
      </w:r>
      <w:proofErr w:type="spellEnd"/>
      <w:r w:rsidRPr="00BE4FB9">
        <w:rPr>
          <w:rFonts w:ascii="Times New Roman" w:eastAsia="Times New Roman" w:hAnsi="Times New Roman" w:cs="Times New Roman"/>
          <w:color w:val="000000"/>
          <w:shd w:val="clear" w:color="auto" w:fill="FFFFFF"/>
          <w:lang w:val="ru-RU"/>
        </w:rPr>
        <w:t xml:space="preserve"> </w:t>
      </w:r>
      <w:proofErr w:type="spellStart"/>
      <w:r w:rsidRPr="00BE4FB9">
        <w:rPr>
          <w:rFonts w:ascii="Times New Roman" w:eastAsia="Times New Roman" w:hAnsi="Times New Roman" w:cs="Times New Roman"/>
          <w:color w:val="000000"/>
          <w:shd w:val="clear" w:color="auto" w:fill="FFFFFF"/>
          <w:lang w:val="ru-RU"/>
        </w:rPr>
        <w:t>постачальника</w:t>
      </w:r>
      <w:proofErr w:type="spellEnd"/>
      <w:r w:rsidRPr="00BE4FB9">
        <w:rPr>
          <w:rFonts w:ascii="Times New Roman" w:eastAsia="Times New Roman" w:hAnsi="Times New Roman" w:cs="Times New Roman"/>
          <w:color w:val="000000"/>
          <w:shd w:val="clear" w:color="auto" w:fill="FFFFFF"/>
          <w:lang w:val="ru-RU"/>
        </w:rPr>
        <w:t xml:space="preserve"> шляхом </w:t>
      </w:r>
      <w:proofErr w:type="spellStart"/>
      <w:r w:rsidRPr="00BE4FB9">
        <w:rPr>
          <w:rFonts w:ascii="Times New Roman" w:eastAsia="Times New Roman" w:hAnsi="Times New Roman" w:cs="Times New Roman"/>
          <w:color w:val="000000"/>
          <w:shd w:val="clear" w:color="auto" w:fill="FFFFFF"/>
          <w:lang w:val="ru-RU"/>
        </w:rPr>
        <w:t>запиту</w:t>
      </w:r>
      <w:proofErr w:type="spellEnd"/>
      <w:r w:rsidRPr="00BE4FB9">
        <w:rPr>
          <w:rFonts w:ascii="Times New Roman" w:eastAsia="Times New Roman" w:hAnsi="Times New Roman" w:cs="Times New Roman"/>
          <w:color w:val="000000"/>
          <w:shd w:val="clear" w:color="auto" w:fill="FFFFFF"/>
          <w:lang w:val="ru-RU"/>
        </w:rPr>
        <w:t xml:space="preserve"> </w:t>
      </w:r>
      <w:proofErr w:type="spellStart"/>
      <w:r w:rsidRPr="00BE4FB9">
        <w:rPr>
          <w:rFonts w:ascii="Times New Roman" w:eastAsia="Times New Roman" w:hAnsi="Times New Roman" w:cs="Times New Roman"/>
          <w:color w:val="000000"/>
          <w:shd w:val="clear" w:color="auto" w:fill="FFFFFF"/>
          <w:lang w:val="ru-RU"/>
        </w:rPr>
        <w:t>пропозицій</w:t>
      </w:r>
      <w:proofErr w:type="spellEnd"/>
    </w:p>
    <w:p w:rsidR="00D63A0B" w:rsidRPr="00BE4FB9" w:rsidRDefault="00D63A0B" w:rsidP="00D63A0B">
      <w:pPr>
        <w:spacing w:after="0" w:line="240" w:lineRule="auto"/>
        <w:ind w:firstLine="720"/>
        <w:jc w:val="both"/>
        <w:rPr>
          <w:rFonts w:ascii="Times New Roman" w:eastAsia="Times New Roman" w:hAnsi="Times New Roman" w:cs="Times New Roman"/>
          <w:lang w:val="ru-RU"/>
        </w:rPr>
      </w:pPr>
    </w:p>
    <w:p w:rsidR="00A0139E" w:rsidRPr="00BE4FB9" w:rsidRDefault="003E291D" w:rsidP="00A0139E">
      <w:pPr>
        <w:spacing w:line="240" w:lineRule="auto"/>
        <w:ind w:firstLine="708"/>
        <w:jc w:val="both"/>
        <w:outlineLvl w:val="0"/>
        <w:rPr>
          <w:rFonts w:ascii="Times New Roman" w:eastAsia="Times New Roman" w:hAnsi="Times New Roman" w:cs="Times New Roman"/>
          <w:b/>
          <w:color w:val="000000"/>
          <w:lang w:val="ru-RU"/>
        </w:rPr>
      </w:pPr>
      <w:r w:rsidRPr="00BE4FB9">
        <w:rPr>
          <w:rFonts w:ascii="Times New Roman" w:eastAsia="Times New Roman" w:hAnsi="Times New Roman" w:cs="Times New Roman"/>
          <w:b/>
          <w:color w:val="000000"/>
          <w:lang w:val="ru-RU"/>
        </w:rPr>
        <w:tab/>
      </w:r>
      <w:proofErr w:type="spellStart"/>
      <w:r w:rsidR="00766506" w:rsidRPr="00BE4FB9">
        <w:rPr>
          <w:rFonts w:ascii="Times New Roman" w:eastAsia="Times New Roman" w:hAnsi="Times New Roman" w:cs="Times New Roman"/>
          <w:b/>
          <w:color w:val="000000"/>
          <w:lang w:val="ru-RU"/>
        </w:rPr>
        <w:t>Обгрунтування</w:t>
      </w:r>
      <w:proofErr w:type="spellEnd"/>
      <w:r w:rsidR="00766506" w:rsidRPr="00BE4FB9">
        <w:rPr>
          <w:rFonts w:ascii="Times New Roman" w:eastAsia="Times New Roman" w:hAnsi="Times New Roman" w:cs="Times New Roman"/>
          <w:b/>
          <w:color w:val="000000"/>
          <w:lang w:val="ru-RU"/>
        </w:rPr>
        <w:t xml:space="preserve"> </w:t>
      </w:r>
      <w:proofErr w:type="spellStart"/>
      <w:r w:rsidR="00766506" w:rsidRPr="00BE4FB9">
        <w:rPr>
          <w:rFonts w:ascii="Times New Roman" w:eastAsia="Times New Roman" w:hAnsi="Times New Roman" w:cs="Times New Roman"/>
          <w:b/>
          <w:color w:val="000000"/>
          <w:lang w:val="ru-RU"/>
        </w:rPr>
        <w:t>технічних</w:t>
      </w:r>
      <w:proofErr w:type="spellEnd"/>
      <w:r w:rsidR="00766506" w:rsidRPr="00BE4FB9">
        <w:rPr>
          <w:rFonts w:ascii="Times New Roman" w:eastAsia="Times New Roman" w:hAnsi="Times New Roman" w:cs="Times New Roman"/>
          <w:b/>
          <w:color w:val="000000"/>
          <w:lang w:val="ru-RU"/>
        </w:rPr>
        <w:t xml:space="preserve"> та </w:t>
      </w:r>
      <w:proofErr w:type="spellStart"/>
      <w:r w:rsidR="00766506" w:rsidRPr="00BE4FB9">
        <w:rPr>
          <w:rFonts w:ascii="Times New Roman" w:eastAsia="Times New Roman" w:hAnsi="Times New Roman" w:cs="Times New Roman"/>
          <w:b/>
          <w:color w:val="000000"/>
          <w:lang w:val="ru-RU"/>
        </w:rPr>
        <w:t>якісних</w:t>
      </w:r>
      <w:proofErr w:type="spellEnd"/>
      <w:r w:rsidR="00766506" w:rsidRPr="00BE4FB9">
        <w:rPr>
          <w:rFonts w:ascii="Times New Roman" w:eastAsia="Times New Roman" w:hAnsi="Times New Roman" w:cs="Times New Roman"/>
          <w:b/>
          <w:color w:val="000000"/>
          <w:lang w:val="ru-RU"/>
        </w:rPr>
        <w:t xml:space="preserve"> характеристик предмета </w:t>
      </w:r>
      <w:proofErr w:type="spellStart"/>
      <w:r w:rsidR="00766506" w:rsidRPr="00BE4FB9">
        <w:rPr>
          <w:rFonts w:ascii="Times New Roman" w:eastAsia="Times New Roman" w:hAnsi="Times New Roman" w:cs="Times New Roman"/>
          <w:b/>
          <w:color w:val="000000"/>
          <w:lang w:val="ru-RU"/>
        </w:rPr>
        <w:t>закупівлі</w:t>
      </w:r>
      <w:proofErr w:type="spellEnd"/>
      <w:r w:rsidR="00766506" w:rsidRPr="00BE4FB9">
        <w:rPr>
          <w:rFonts w:ascii="Times New Roman" w:eastAsia="Times New Roman" w:hAnsi="Times New Roman" w:cs="Times New Roman"/>
          <w:b/>
          <w:color w:val="000000"/>
          <w:lang w:val="ru-RU"/>
        </w:rPr>
        <w:t>:</w:t>
      </w:r>
      <w:bookmarkStart w:id="0" w:name="bookmark16"/>
      <w:bookmarkEnd w:id="0"/>
      <w:r w:rsidRPr="00BE4FB9">
        <w:rPr>
          <w:rFonts w:ascii="Times New Roman" w:eastAsia="Times New Roman" w:hAnsi="Times New Roman" w:cs="Times New Roman"/>
          <w:b/>
          <w:color w:val="000000"/>
          <w:lang w:val="ru-RU"/>
        </w:rPr>
        <w:t xml:space="preserve"> </w:t>
      </w:r>
    </w:p>
    <w:p w:rsidR="007B1D69" w:rsidRPr="00BE4FB9" w:rsidRDefault="007B1D69" w:rsidP="007B1D69">
      <w:pPr>
        <w:spacing w:line="240" w:lineRule="auto"/>
        <w:ind w:firstLine="720"/>
        <w:jc w:val="both"/>
        <w:rPr>
          <w:rFonts w:ascii="Times New Roman" w:eastAsia="Times New Roman" w:hAnsi="Times New Roman" w:cs="Times New Roman"/>
          <w:lang w:val="ru-RU"/>
        </w:rPr>
      </w:pPr>
      <w:proofErr w:type="spellStart"/>
      <w:r w:rsidRPr="00BE4FB9">
        <w:rPr>
          <w:rFonts w:ascii="Times New Roman" w:eastAsia="Times New Roman" w:hAnsi="Times New Roman" w:cs="Times New Roman"/>
          <w:color w:val="000000"/>
          <w:lang w:val="ru-RU"/>
        </w:rPr>
        <w:t>Технічні</w:t>
      </w:r>
      <w:proofErr w:type="spellEnd"/>
      <w:r w:rsidRPr="00BE4FB9">
        <w:rPr>
          <w:rFonts w:ascii="Times New Roman" w:eastAsia="Times New Roman" w:hAnsi="Times New Roman" w:cs="Times New Roman"/>
          <w:color w:val="000000"/>
          <w:lang w:val="ru-RU"/>
        </w:rPr>
        <w:t xml:space="preserve"> та </w:t>
      </w:r>
      <w:proofErr w:type="spellStart"/>
      <w:r w:rsidRPr="00BE4FB9">
        <w:rPr>
          <w:rFonts w:ascii="Times New Roman" w:eastAsia="Times New Roman" w:hAnsi="Times New Roman" w:cs="Times New Roman"/>
          <w:color w:val="000000"/>
          <w:lang w:val="ru-RU"/>
        </w:rPr>
        <w:t>якісні</w:t>
      </w:r>
      <w:proofErr w:type="spellEnd"/>
      <w:r w:rsidRPr="00BE4FB9">
        <w:rPr>
          <w:rFonts w:ascii="Times New Roman" w:eastAsia="Times New Roman" w:hAnsi="Times New Roman" w:cs="Times New Roman"/>
          <w:color w:val="000000"/>
          <w:lang w:val="ru-RU"/>
        </w:rPr>
        <w:t xml:space="preserve"> характеристики предмету </w:t>
      </w:r>
      <w:proofErr w:type="spellStart"/>
      <w:r w:rsidRPr="00BE4FB9">
        <w:rPr>
          <w:rFonts w:ascii="Times New Roman" w:eastAsia="Times New Roman" w:hAnsi="Times New Roman" w:cs="Times New Roman"/>
          <w:color w:val="000000"/>
          <w:lang w:val="ru-RU"/>
        </w:rPr>
        <w:t>закупівлі</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повинні</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відповідати</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технічним</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умовам</w:t>
      </w:r>
      <w:proofErr w:type="spellEnd"/>
      <w:r w:rsidRPr="00BE4FB9">
        <w:rPr>
          <w:rFonts w:ascii="Times New Roman" w:eastAsia="Times New Roman" w:hAnsi="Times New Roman" w:cs="Times New Roman"/>
          <w:color w:val="000000"/>
          <w:lang w:val="ru-RU"/>
        </w:rPr>
        <w:t xml:space="preserve"> та стандартам, </w:t>
      </w:r>
      <w:proofErr w:type="spellStart"/>
      <w:r w:rsidRPr="00BE4FB9">
        <w:rPr>
          <w:rFonts w:ascii="Times New Roman" w:eastAsia="Times New Roman" w:hAnsi="Times New Roman" w:cs="Times New Roman"/>
          <w:color w:val="000000"/>
          <w:lang w:val="ru-RU"/>
        </w:rPr>
        <w:t>передбаченим</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законодавством</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України</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діючим</w:t>
      </w:r>
      <w:proofErr w:type="spellEnd"/>
      <w:r w:rsidRPr="00BE4FB9">
        <w:rPr>
          <w:rFonts w:ascii="Times New Roman" w:eastAsia="Times New Roman" w:hAnsi="Times New Roman" w:cs="Times New Roman"/>
          <w:color w:val="000000"/>
          <w:lang w:val="ru-RU"/>
        </w:rPr>
        <w:t xml:space="preserve"> на </w:t>
      </w:r>
      <w:proofErr w:type="spellStart"/>
      <w:r w:rsidRPr="00BE4FB9">
        <w:rPr>
          <w:rFonts w:ascii="Times New Roman" w:eastAsia="Times New Roman" w:hAnsi="Times New Roman" w:cs="Times New Roman"/>
          <w:color w:val="000000"/>
          <w:lang w:val="ru-RU"/>
        </w:rPr>
        <w:t>період</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постачання</w:t>
      </w:r>
      <w:proofErr w:type="spellEnd"/>
      <w:r w:rsidRPr="00BE4FB9">
        <w:rPr>
          <w:rFonts w:ascii="Times New Roman" w:eastAsia="Times New Roman" w:hAnsi="Times New Roman" w:cs="Times New Roman"/>
          <w:color w:val="000000"/>
          <w:lang w:val="ru-RU"/>
        </w:rPr>
        <w:t xml:space="preserve"> Товару.</w:t>
      </w:r>
      <w:r w:rsidRPr="00BE4FB9">
        <w:rPr>
          <w:rFonts w:ascii="Times New Roman" w:eastAsia="Times New Roman" w:hAnsi="Times New Roman" w:cs="Times New Roman"/>
          <w:color w:val="000000"/>
        </w:rPr>
        <w:t> </w:t>
      </w:r>
    </w:p>
    <w:p w:rsidR="007B1D69" w:rsidRPr="00BE4FB9" w:rsidRDefault="007B1D69" w:rsidP="007B1D69">
      <w:pPr>
        <w:spacing w:line="240" w:lineRule="auto"/>
        <w:ind w:firstLine="720"/>
        <w:jc w:val="both"/>
        <w:rPr>
          <w:rFonts w:ascii="Times New Roman" w:eastAsia="Times New Roman" w:hAnsi="Times New Roman" w:cs="Times New Roman"/>
          <w:lang w:val="ru-RU"/>
        </w:rPr>
      </w:pPr>
      <w:proofErr w:type="spellStart"/>
      <w:r w:rsidRPr="00BE4FB9">
        <w:rPr>
          <w:rFonts w:ascii="Times New Roman" w:eastAsia="Times New Roman" w:hAnsi="Times New Roman" w:cs="Times New Roman"/>
          <w:color w:val="000000"/>
          <w:lang w:val="ru-RU"/>
        </w:rPr>
        <w:t>Учасник</w:t>
      </w:r>
      <w:proofErr w:type="spellEnd"/>
      <w:r w:rsidRPr="00BE4FB9">
        <w:rPr>
          <w:rFonts w:ascii="Times New Roman" w:eastAsia="Times New Roman" w:hAnsi="Times New Roman" w:cs="Times New Roman"/>
          <w:color w:val="000000"/>
          <w:lang w:val="ru-RU"/>
        </w:rPr>
        <w:t xml:space="preserve"> повинен </w:t>
      </w:r>
      <w:proofErr w:type="spellStart"/>
      <w:r w:rsidRPr="00BE4FB9">
        <w:rPr>
          <w:rFonts w:ascii="Times New Roman" w:eastAsia="Times New Roman" w:hAnsi="Times New Roman" w:cs="Times New Roman"/>
          <w:color w:val="000000"/>
          <w:lang w:val="ru-RU"/>
        </w:rPr>
        <w:t>забезпечувати</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дотримання</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загальних</w:t>
      </w:r>
      <w:proofErr w:type="spellEnd"/>
      <w:r w:rsidRPr="00BE4FB9">
        <w:rPr>
          <w:rFonts w:ascii="Times New Roman" w:eastAsia="Times New Roman" w:hAnsi="Times New Roman" w:cs="Times New Roman"/>
          <w:color w:val="000000"/>
          <w:lang w:val="ru-RU"/>
        </w:rPr>
        <w:t xml:space="preserve"> та </w:t>
      </w:r>
      <w:proofErr w:type="spellStart"/>
      <w:r w:rsidRPr="00BE4FB9">
        <w:rPr>
          <w:rFonts w:ascii="Times New Roman" w:eastAsia="Times New Roman" w:hAnsi="Times New Roman" w:cs="Times New Roman"/>
          <w:color w:val="000000"/>
          <w:lang w:val="ru-RU"/>
        </w:rPr>
        <w:t>гарантованих</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стандартів</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якості</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постачання</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електричної</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енергії</w:t>
      </w:r>
      <w:proofErr w:type="spellEnd"/>
      <w:r w:rsidRPr="00BE4FB9">
        <w:rPr>
          <w:rFonts w:ascii="Times New Roman" w:eastAsia="Times New Roman" w:hAnsi="Times New Roman" w:cs="Times New Roman"/>
          <w:color w:val="000000"/>
          <w:lang w:val="ru-RU"/>
        </w:rPr>
        <w:t xml:space="preserve">, в тому </w:t>
      </w:r>
      <w:proofErr w:type="spellStart"/>
      <w:r w:rsidRPr="00BE4FB9">
        <w:rPr>
          <w:rFonts w:ascii="Times New Roman" w:eastAsia="Times New Roman" w:hAnsi="Times New Roman" w:cs="Times New Roman"/>
          <w:color w:val="000000"/>
          <w:lang w:val="ru-RU"/>
        </w:rPr>
        <w:t>числі</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що</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передбачені</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згідно</w:t>
      </w:r>
      <w:proofErr w:type="spellEnd"/>
      <w:r w:rsidRPr="00BE4FB9">
        <w:rPr>
          <w:rFonts w:ascii="Times New Roman" w:eastAsia="Times New Roman" w:hAnsi="Times New Roman" w:cs="Times New Roman"/>
          <w:color w:val="000000"/>
          <w:lang w:val="ru-RU"/>
        </w:rPr>
        <w:t xml:space="preserve"> Порядку </w:t>
      </w:r>
      <w:proofErr w:type="spellStart"/>
      <w:r w:rsidRPr="00BE4FB9">
        <w:rPr>
          <w:rFonts w:ascii="Times New Roman" w:eastAsia="Times New Roman" w:hAnsi="Times New Roman" w:cs="Times New Roman"/>
          <w:color w:val="000000"/>
          <w:lang w:val="ru-RU"/>
        </w:rPr>
        <w:t>забезпечення</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стандартів</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якості</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електропостачання</w:t>
      </w:r>
      <w:proofErr w:type="spellEnd"/>
      <w:r w:rsidRPr="00BE4FB9">
        <w:rPr>
          <w:rFonts w:ascii="Times New Roman" w:eastAsia="Times New Roman" w:hAnsi="Times New Roman" w:cs="Times New Roman"/>
          <w:color w:val="000000"/>
          <w:lang w:val="ru-RU"/>
        </w:rPr>
        <w:t xml:space="preserve"> та </w:t>
      </w:r>
      <w:proofErr w:type="spellStart"/>
      <w:r w:rsidRPr="00BE4FB9">
        <w:rPr>
          <w:rFonts w:ascii="Times New Roman" w:eastAsia="Times New Roman" w:hAnsi="Times New Roman" w:cs="Times New Roman"/>
          <w:color w:val="000000"/>
          <w:lang w:val="ru-RU"/>
        </w:rPr>
        <w:t>надання</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компенсацій</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споживачам</w:t>
      </w:r>
      <w:proofErr w:type="spellEnd"/>
      <w:r w:rsidRPr="00BE4FB9">
        <w:rPr>
          <w:rFonts w:ascii="Times New Roman" w:eastAsia="Times New Roman" w:hAnsi="Times New Roman" w:cs="Times New Roman"/>
          <w:color w:val="000000"/>
          <w:lang w:val="ru-RU"/>
        </w:rPr>
        <w:t xml:space="preserve"> за </w:t>
      </w:r>
      <w:proofErr w:type="spellStart"/>
      <w:r w:rsidRPr="00BE4FB9">
        <w:rPr>
          <w:rFonts w:ascii="Times New Roman" w:eastAsia="Times New Roman" w:hAnsi="Times New Roman" w:cs="Times New Roman"/>
          <w:color w:val="000000"/>
          <w:lang w:val="ru-RU"/>
        </w:rPr>
        <w:t>їх</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недотримання</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затвердженого</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постановою</w:t>
      </w:r>
      <w:proofErr w:type="spellEnd"/>
      <w:r w:rsidRPr="00BE4FB9">
        <w:rPr>
          <w:rFonts w:ascii="Times New Roman" w:eastAsia="Times New Roman" w:hAnsi="Times New Roman" w:cs="Times New Roman"/>
          <w:color w:val="000000"/>
          <w:lang w:val="ru-RU"/>
        </w:rPr>
        <w:t xml:space="preserve"> НКРЕКП </w:t>
      </w:r>
      <w:proofErr w:type="spellStart"/>
      <w:r w:rsidRPr="00BE4FB9">
        <w:rPr>
          <w:rFonts w:ascii="Times New Roman" w:eastAsia="Times New Roman" w:hAnsi="Times New Roman" w:cs="Times New Roman"/>
          <w:color w:val="000000"/>
          <w:lang w:val="ru-RU"/>
        </w:rPr>
        <w:t>від</w:t>
      </w:r>
      <w:proofErr w:type="spellEnd"/>
      <w:r w:rsidRPr="00BE4FB9">
        <w:rPr>
          <w:rFonts w:ascii="Times New Roman" w:eastAsia="Times New Roman" w:hAnsi="Times New Roman" w:cs="Times New Roman"/>
          <w:color w:val="000000"/>
          <w:lang w:val="ru-RU"/>
        </w:rPr>
        <w:t xml:space="preserve"> 12.06.2018 р. № 375 (</w:t>
      </w:r>
      <w:proofErr w:type="spellStart"/>
      <w:r w:rsidRPr="00BE4FB9">
        <w:rPr>
          <w:rFonts w:ascii="Times New Roman" w:eastAsia="Times New Roman" w:hAnsi="Times New Roman" w:cs="Times New Roman"/>
          <w:color w:val="000000"/>
          <w:lang w:val="ru-RU"/>
        </w:rPr>
        <w:t>надалі</w:t>
      </w:r>
      <w:proofErr w:type="spellEnd"/>
      <w:r w:rsidRPr="00BE4FB9">
        <w:rPr>
          <w:rFonts w:ascii="Times New Roman" w:eastAsia="Times New Roman" w:hAnsi="Times New Roman" w:cs="Times New Roman"/>
          <w:color w:val="000000"/>
          <w:lang w:val="ru-RU"/>
        </w:rPr>
        <w:t xml:space="preserve"> – Порядок 375), Закону </w:t>
      </w:r>
      <w:proofErr w:type="spellStart"/>
      <w:r w:rsidRPr="00BE4FB9">
        <w:rPr>
          <w:rFonts w:ascii="Times New Roman" w:eastAsia="Times New Roman" w:hAnsi="Times New Roman" w:cs="Times New Roman"/>
          <w:color w:val="000000"/>
          <w:lang w:val="ru-RU"/>
        </w:rPr>
        <w:t>України</w:t>
      </w:r>
      <w:proofErr w:type="spellEnd"/>
      <w:r w:rsidRPr="00BE4FB9">
        <w:rPr>
          <w:rFonts w:ascii="Times New Roman" w:eastAsia="Times New Roman" w:hAnsi="Times New Roman" w:cs="Times New Roman"/>
          <w:color w:val="000000"/>
          <w:lang w:val="ru-RU"/>
        </w:rPr>
        <w:t xml:space="preserve"> «Про </w:t>
      </w:r>
      <w:proofErr w:type="spellStart"/>
      <w:r w:rsidRPr="00BE4FB9">
        <w:rPr>
          <w:rFonts w:ascii="Times New Roman" w:eastAsia="Times New Roman" w:hAnsi="Times New Roman" w:cs="Times New Roman"/>
          <w:color w:val="000000"/>
          <w:lang w:val="ru-RU"/>
        </w:rPr>
        <w:t>ринок</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електричної</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енергії</w:t>
      </w:r>
      <w:proofErr w:type="spellEnd"/>
      <w:r w:rsidRPr="00BE4FB9">
        <w:rPr>
          <w:rFonts w:ascii="Times New Roman" w:eastAsia="Times New Roman" w:hAnsi="Times New Roman" w:cs="Times New Roman"/>
          <w:color w:val="000000"/>
          <w:lang w:val="ru-RU"/>
        </w:rPr>
        <w:t>» (</w:t>
      </w:r>
      <w:proofErr w:type="spellStart"/>
      <w:r w:rsidRPr="00BE4FB9">
        <w:rPr>
          <w:rFonts w:ascii="Times New Roman" w:eastAsia="Times New Roman" w:hAnsi="Times New Roman" w:cs="Times New Roman"/>
          <w:color w:val="000000"/>
          <w:lang w:val="ru-RU"/>
        </w:rPr>
        <w:t>надалі</w:t>
      </w:r>
      <w:proofErr w:type="spellEnd"/>
      <w:r w:rsidRPr="00BE4FB9">
        <w:rPr>
          <w:rFonts w:ascii="Times New Roman" w:eastAsia="Times New Roman" w:hAnsi="Times New Roman" w:cs="Times New Roman"/>
          <w:color w:val="000000"/>
          <w:lang w:val="ru-RU"/>
        </w:rPr>
        <w:t xml:space="preserve"> - Закон про </w:t>
      </w:r>
      <w:proofErr w:type="spellStart"/>
      <w:r w:rsidRPr="00BE4FB9">
        <w:rPr>
          <w:rFonts w:ascii="Times New Roman" w:eastAsia="Times New Roman" w:hAnsi="Times New Roman" w:cs="Times New Roman"/>
          <w:color w:val="000000"/>
          <w:lang w:val="ru-RU"/>
        </w:rPr>
        <w:t>ринок</w:t>
      </w:r>
      <w:proofErr w:type="spellEnd"/>
      <w:r w:rsidRPr="00BE4FB9">
        <w:rPr>
          <w:rFonts w:ascii="Times New Roman" w:eastAsia="Times New Roman" w:hAnsi="Times New Roman" w:cs="Times New Roman"/>
          <w:color w:val="000000"/>
          <w:lang w:val="ru-RU"/>
        </w:rPr>
        <w:t xml:space="preserve">), Правил </w:t>
      </w:r>
      <w:proofErr w:type="spellStart"/>
      <w:r w:rsidRPr="00BE4FB9">
        <w:rPr>
          <w:rFonts w:ascii="Times New Roman" w:eastAsia="Times New Roman" w:hAnsi="Times New Roman" w:cs="Times New Roman"/>
          <w:color w:val="000000"/>
          <w:lang w:val="ru-RU"/>
        </w:rPr>
        <w:t>роздрібного</w:t>
      </w:r>
      <w:proofErr w:type="spellEnd"/>
      <w:r w:rsidRPr="00BE4FB9">
        <w:rPr>
          <w:rFonts w:ascii="Times New Roman" w:eastAsia="Times New Roman" w:hAnsi="Times New Roman" w:cs="Times New Roman"/>
          <w:color w:val="000000"/>
          <w:lang w:val="ru-RU"/>
        </w:rPr>
        <w:t xml:space="preserve"> ринку </w:t>
      </w:r>
      <w:proofErr w:type="spellStart"/>
      <w:r w:rsidRPr="00BE4FB9">
        <w:rPr>
          <w:rFonts w:ascii="Times New Roman" w:eastAsia="Times New Roman" w:hAnsi="Times New Roman" w:cs="Times New Roman"/>
          <w:color w:val="000000"/>
          <w:lang w:val="ru-RU"/>
        </w:rPr>
        <w:t>електричної</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енергії</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надалі</w:t>
      </w:r>
      <w:proofErr w:type="spellEnd"/>
      <w:r w:rsidRPr="00BE4FB9">
        <w:rPr>
          <w:rFonts w:ascii="Times New Roman" w:eastAsia="Times New Roman" w:hAnsi="Times New Roman" w:cs="Times New Roman"/>
          <w:color w:val="000000"/>
          <w:lang w:val="ru-RU"/>
        </w:rPr>
        <w:t xml:space="preserve"> - ПРРЕЕ), </w:t>
      </w:r>
      <w:proofErr w:type="spellStart"/>
      <w:r w:rsidRPr="00BE4FB9">
        <w:rPr>
          <w:rFonts w:ascii="Times New Roman" w:eastAsia="Times New Roman" w:hAnsi="Times New Roman" w:cs="Times New Roman"/>
          <w:color w:val="000000"/>
          <w:lang w:val="ru-RU"/>
        </w:rPr>
        <w:t>інших</w:t>
      </w:r>
      <w:proofErr w:type="spellEnd"/>
      <w:r w:rsidRPr="00BE4FB9">
        <w:rPr>
          <w:rFonts w:ascii="Times New Roman" w:eastAsia="Times New Roman" w:hAnsi="Times New Roman" w:cs="Times New Roman"/>
          <w:color w:val="000000"/>
          <w:lang w:val="ru-RU"/>
        </w:rPr>
        <w:t xml:space="preserve"> нормативно-</w:t>
      </w:r>
      <w:proofErr w:type="spellStart"/>
      <w:r w:rsidRPr="00BE4FB9">
        <w:rPr>
          <w:rFonts w:ascii="Times New Roman" w:eastAsia="Times New Roman" w:hAnsi="Times New Roman" w:cs="Times New Roman"/>
          <w:color w:val="000000"/>
          <w:lang w:val="ru-RU"/>
        </w:rPr>
        <w:t>правових</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актів</w:t>
      </w:r>
      <w:proofErr w:type="spellEnd"/>
      <w:r w:rsidRPr="00BE4FB9">
        <w:rPr>
          <w:rFonts w:ascii="Times New Roman" w:eastAsia="Times New Roman" w:hAnsi="Times New Roman" w:cs="Times New Roman"/>
          <w:color w:val="000000"/>
          <w:lang w:val="ru-RU"/>
        </w:rPr>
        <w:t>.</w:t>
      </w:r>
      <w:r w:rsidRPr="00BE4FB9">
        <w:rPr>
          <w:rFonts w:ascii="Times New Roman" w:eastAsia="Times New Roman" w:hAnsi="Times New Roman" w:cs="Times New Roman"/>
          <w:color w:val="000000"/>
        </w:rPr>
        <w:t> </w:t>
      </w:r>
    </w:p>
    <w:p w:rsidR="007B1D69" w:rsidRPr="00BE4FB9" w:rsidRDefault="007B1D69" w:rsidP="007B1D69">
      <w:pPr>
        <w:spacing w:after="120" w:line="240" w:lineRule="auto"/>
        <w:ind w:firstLine="720"/>
        <w:jc w:val="both"/>
        <w:rPr>
          <w:rFonts w:ascii="Times New Roman" w:eastAsia="Times New Roman" w:hAnsi="Times New Roman" w:cs="Times New Roman"/>
          <w:lang w:val="ru-RU"/>
        </w:rPr>
      </w:pPr>
      <w:proofErr w:type="spellStart"/>
      <w:r w:rsidRPr="00BE4FB9">
        <w:rPr>
          <w:rFonts w:ascii="Times New Roman" w:eastAsia="Times New Roman" w:hAnsi="Times New Roman" w:cs="Times New Roman"/>
          <w:color w:val="000000"/>
          <w:lang w:val="ru-RU"/>
        </w:rPr>
        <w:t>Якісні</w:t>
      </w:r>
      <w:proofErr w:type="spellEnd"/>
      <w:r w:rsidRPr="00BE4FB9">
        <w:rPr>
          <w:rFonts w:ascii="Times New Roman" w:eastAsia="Times New Roman" w:hAnsi="Times New Roman" w:cs="Times New Roman"/>
          <w:color w:val="000000"/>
          <w:lang w:val="ru-RU"/>
        </w:rPr>
        <w:t xml:space="preserve"> характеристики </w:t>
      </w:r>
      <w:proofErr w:type="spellStart"/>
      <w:r w:rsidRPr="00BE4FB9">
        <w:rPr>
          <w:rFonts w:ascii="Times New Roman" w:eastAsia="Times New Roman" w:hAnsi="Times New Roman" w:cs="Times New Roman"/>
          <w:color w:val="000000"/>
          <w:lang w:val="ru-RU"/>
        </w:rPr>
        <w:t>мають</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відповідати</w:t>
      </w:r>
      <w:proofErr w:type="spellEnd"/>
      <w:r w:rsidRPr="00BE4FB9">
        <w:rPr>
          <w:rFonts w:ascii="Times New Roman" w:eastAsia="Times New Roman" w:hAnsi="Times New Roman" w:cs="Times New Roman"/>
          <w:color w:val="000000"/>
          <w:lang w:val="ru-RU"/>
        </w:rPr>
        <w:t xml:space="preserve"> пункту 1.1.2 </w:t>
      </w:r>
      <w:proofErr w:type="spellStart"/>
      <w:r w:rsidRPr="00BE4FB9">
        <w:rPr>
          <w:rFonts w:ascii="Times New Roman" w:eastAsia="Times New Roman" w:hAnsi="Times New Roman" w:cs="Times New Roman"/>
          <w:color w:val="000000"/>
          <w:lang w:val="ru-RU"/>
        </w:rPr>
        <w:t>глави</w:t>
      </w:r>
      <w:proofErr w:type="spellEnd"/>
      <w:r w:rsidRPr="00BE4FB9">
        <w:rPr>
          <w:rFonts w:ascii="Times New Roman" w:eastAsia="Times New Roman" w:hAnsi="Times New Roman" w:cs="Times New Roman"/>
          <w:color w:val="000000"/>
          <w:lang w:val="ru-RU"/>
        </w:rPr>
        <w:t xml:space="preserve"> 1.1. </w:t>
      </w:r>
      <w:proofErr w:type="spellStart"/>
      <w:r w:rsidRPr="00BE4FB9">
        <w:rPr>
          <w:rFonts w:ascii="Times New Roman" w:eastAsia="Times New Roman" w:hAnsi="Times New Roman" w:cs="Times New Roman"/>
          <w:color w:val="000000"/>
          <w:lang w:val="ru-RU"/>
        </w:rPr>
        <w:t>розділу</w:t>
      </w:r>
      <w:proofErr w:type="spellEnd"/>
      <w:r w:rsidRPr="00BE4FB9">
        <w:rPr>
          <w:rFonts w:ascii="Times New Roman" w:eastAsia="Times New Roman" w:hAnsi="Times New Roman" w:cs="Times New Roman"/>
          <w:color w:val="000000"/>
          <w:lang w:val="ru-RU"/>
        </w:rPr>
        <w:t xml:space="preserve"> І </w:t>
      </w:r>
      <w:proofErr w:type="gramStart"/>
      <w:r w:rsidRPr="00BE4FB9">
        <w:rPr>
          <w:rFonts w:ascii="Times New Roman" w:eastAsia="Times New Roman" w:hAnsi="Times New Roman" w:cs="Times New Roman"/>
          <w:color w:val="000000"/>
          <w:lang w:val="ru-RU"/>
        </w:rPr>
        <w:t>ПРРЕЕ,</w:t>
      </w:r>
      <w:r w:rsidRPr="00BE4FB9">
        <w:rPr>
          <w:rFonts w:ascii="Times New Roman" w:eastAsia="Times New Roman" w:hAnsi="Times New Roman" w:cs="Times New Roman"/>
          <w:color w:val="000000"/>
        </w:rPr>
        <w:t> </w:t>
      </w:r>
      <w:r w:rsidRPr="00BE4FB9">
        <w:rPr>
          <w:rFonts w:ascii="Times New Roman" w:eastAsia="Times New Roman" w:hAnsi="Times New Roman" w:cs="Times New Roman"/>
          <w:color w:val="000000"/>
          <w:lang w:val="ru-RU"/>
        </w:rPr>
        <w:t xml:space="preserve"> а</w:t>
      </w:r>
      <w:proofErr w:type="gram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саме</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що</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якість</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електропостачання</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це</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перелік</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визначених</w:t>
      </w:r>
      <w:proofErr w:type="spellEnd"/>
      <w:r w:rsidRPr="00BE4FB9">
        <w:rPr>
          <w:rFonts w:ascii="Times New Roman" w:eastAsia="Times New Roman" w:hAnsi="Times New Roman" w:cs="Times New Roman"/>
          <w:color w:val="000000"/>
          <w:lang w:val="ru-RU"/>
        </w:rPr>
        <w:t xml:space="preserve"> Регулятором, НКРЕКП </w:t>
      </w:r>
      <w:proofErr w:type="spellStart"/>
      <w:r w:rsidRPr="00BE4FB9">
        <w:rPr>
          <w:rFonts w:ascii="Times New Roman" w:eastAsia="Times New Roman" w:hAnsi="Times New Roman" w:cs="Times New Roman"/>
          <w:color w:val="000000"/>
          <w:lang w:val="ru-RU"/>
        </w:rPr>
        <w:t>показників</w:t>
      </w:r>
      <w:proofErr w:type="spellEnd"/>
      <w:r w:rsidRPr="00BE4FB9">
        <w:rPr>
          <w:rFonts w:ascii="Times New Roman" w:eastAsia="Times New Roman" w:hAnsi="Times New Roman" w:cs="Times New Roman"/>
          <w:color w:val="000000"/>
          <w:lang w:val="ru-RU"/>
        </w:rPr>
        <w:t xml:space="preserve"> (і </w:t>
      </w:r>
      <w:proofErr w:type="spellStart"/>
      <w:r w:rsidRPr="00BE4FB9">
        <w:rPr>
          <w:rFonts w:ascii="Times New Roman" w:eastAsia="Times New Roman" w:hAnsi="Times New Roman" w:cs="Times New Roman"/>
          <w:color w:val="000000"/>
          <w:lang w:val="ru-RU"/>
        </w:rPr>
        <w:t>їх</w:t>
      </w:r>
      <w:proofErr w:type="spellEnd"/>
      <w:r w:rsidRPr="00BE4FB9">
        <w:rPr>
          <w:rFonts w:ascii="Times New Roman" w:eastAsia="Times New Roman" w:hAnsi="Times New Roman" w:cs="Times New Roman"/>
          <w:color w:val="000000"/>
          <w:lang w:val="ru-RU"/>
        </w:rPr>
        <w:t xml:space="preserve"> величин), </w:t>
      </w:r>
      <w:proofErr w:type="spellStart"/>
      <w:r w:rsidRPr="00BE4FB9">
        <w:rPr>
          <w:rFonts w:ascii="Times New Roman" w:eastAsia="Times New Roman" w:hAnsi="Times New Roman" w:cs="Times New Roman"/>
          <w:color w:val="000000"/>
          <w:lang w:val="ru-RU"/>
        </w:rPr>
        <w:t>які</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характеризують</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рівень</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надійності</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безперервності</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електропостачання</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комерційної</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якості</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надання</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послуг</w:t>
      </w:r>
      <w:proofErr w:type="spellEnd"/>
      <w:r w:rsidRPr="00BE4FB9">
        <w:rPr>
          <w:rFonts w:ascii="Times New Roman" w:eastAsia="Times New Roman" w:hAnsi="Times New Roman" w:cs="Times New Roman"/>
          <w:color w:val="000000"/>
          <w:lang w:val="ru-RU"/>
        </w:rPr>
        <w:t xml:space="preserve"> з </w:t>
      </w:r>
      <w:proofErr w:type="spellStart"/>
      <w:r w:rsidRPr="00BE4FB9">
        <w:rPr>
          <w:rFonts w:ascii="Times New Roman" w:eastAsia="Times New Roman" w:hAnsi="Times New Roman" w:cs="Times New Roman"/>
          <w:color w:val="000000"/>
          <w:lang w:val="ru-RU"/>
        </w:rPr>
        <w:t>передачі</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розподілу</w:t>
      </w:r>
      <w:proofErr w:type="spellEnd"/>
      <w:r w:rsidRPr="00BE4FB9">
        <w:rPr>
          <w:rFonts w:ascii="Times New Roman" w:eastAsia="Times New Roman" w:hAnsi="Times New Roman" w:cs="Times New Roman"/>
          <w:color w:val="000000"/>
          <w:lang w:val="ru-RU"/>
        </w:rPr>
        <w:t xml:space="preserve"> та </w:t>
      </w:r>
      <w:proofErr w:type="spellStart"/>
      <w:r w:rsidRPr="00BE4FB9">
        <w:rPr>
          <w:rFonts w:ascii="Times New Roman" w:eastAsia="Times New Roman" w:hAnsi="Times New Roman" w:cs="Times New Roman"/>
          <w:color w:val="000000"/>
          <w:lang w:val="ru-RU"/>
        </w:rPr>
        <w:t>постачання</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електричної</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енергії</w:t>
      </w:r>
      <w:proofErr w:type="spellEnd"/>
      <w:r w:rsidRPr="00BE4FB9">
        <w:rPr>
          <w:rFonts w:ascii="Times New Roman" w:eastAsia="Times New Roman" w:hAnsi="Times New Roman" w:cs="Times New Roman"/>
          <w:color w:val="000000"/>
          <w:lang w:val="ru-RU"/>
        </w:rPr>
        <w:t xml:space="preserve">, а </w:t>
      </w:r>
      <w:proofErr w:type="spellStart"/>
      <w:r w:rsidRPr="00BE4FB9">
        <w:rPr>
          <w:rFonts w:ascii="Times New Roman" w:eastAsia="Times New Roman" w:hAnsi="Times New Roman" w:cs="Times New Roman"/>
          <w:color w:val="000000"/>
          <w:lang w:val="ru-RU"/>
        </w:rPr>
        <w:t>також</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якість</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електричної</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енергії</w:t>
      </w:r>
      <w:proofErr w:type="spellEnd"/>
      <w:r w:rsidRPr="00BE4FB9">
        <w:rPr>
          <w:rFonts w:ascii="Times New Roman" w:eastAsia="Times New Roman" w:hAnsi="Times New Roman" w:cs="Times New Roman"/>
          <w:color w:val="000000"/>
          <w:lang w:val="ru-RU"/>
        </w:rPr>
        <w:t>.</w:t>
      </w:r>
    </w:p>
    <w:p w:rsidR="007B1D69" w:rsidRPr="00BE4FB9" w:rsidRDefault="007B1D69" w:rsidP="007B1D69">
      <w:pPr>
        <w:spacing w:after="120" w:line="240" w:lineRule="auto"/>
        <w:ind w:firstLine="720"/>
        <w:jc w:val="both"/>
        <w:rPr>
          <w:rFonts w:ascii="Times New Roman" w:eastAsia="Times New Roman" w:hAnsi="Times New Roman" w:cs="Times New Roman"/>
          <w:lang w:val="ru-RU"/>
        </w:rPr>
      </w:pPr>
      <w:proofErr w:type="spellStart"/>
      <w:r w:rsidRPr="00BE4FB9">
        <w:rPr>
          <w:rFonts w:ascii="Times New Roman" w:eastAsia="Times New Roman" w:hAnsi="Times New Roman" w:cs="Times New Roman"/>
          <w:color w:val="000000"/>
          <w:lang w:val="ru-RU"/>
        </w:rPr>
        <w:t>Електропостачальник</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забезпечує</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дотримання</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загальних</w:t>
      </w:r>
      <w:proofErr w:type="spellEnd"/>
      <w:r w:rsidRPr="00BE4FB9">
        <w:rPr>
          <w:rFonts w:ascii="Times New Roman" w:eastAsia="Times New Roman" w:hAnsi="Times New Roman" w:cs="Times New Roman"/>
          <w:color w:val="000000"/>
          <w:lang w:val="ru-RU"/>
        </w:rPr>
        <w:t xml:space="preserve"> та </w:t>
      </w:r>
      <w:proofErr w:type="spellStart"/>
      <w:r w:rsidRPr="00BE4FB9">
        <w:rPr>
          <w:rFonts w:ascii="Times New Roman" w:eastAsia="Times New Roman" w:hAnsi="Times New Roman" w:cs="Times New Roman"/>
          <w:color w:val="000000"/>
          <w:lang w:val="ru-RU"/>
        </w:rPr>
        <w:t>гарантованих</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стандартів</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якості</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надання</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послуг</w:t>
      </w:r>
      <w:proofErr w:type="spellEnd"/>
      <w:r w:rsidRPr="00BE4FB9">
        <w:rPr>
          <w:rFonts w:ascii="Times New Roman" w:eastAsia="Times New Roman" w:hAnsi="Times New Roman" w:cs="Times New Roman"/>
          <w:color w:val="000000"/>
          <w:lang w:val="ru-RU"/>
        </w:rPr>
        <w:t xml:space="preserve"> з </w:t>
      </w:r>
      <w:proofErr w:type="spellStart"/>
      <w:r w:rsidRPr="00BE4FB9">
        <w:rPr>
          <w:rFonts w:ascii="Times New Roman" w:eastAsia="Times New Roman" w:hAnsi="Times New Roman" w:cs="Times New Roman"/>
          <w:color w:val="000000"/>
          <w:lang w:val="ru-RU"/>
        </w:rPr>
        <w:t>електропостачання</w:t>
      </w:r>
      <w:proofErr w:type="spellEnd"/>
      <w:r w:rsidRPr="00BE4FB9">
        <w:rPr>
          <w:rFonts w:ascii="Times New Roman" w:eastAsia="Times New Roman" w:hAnsi="Times New Roman" w:cs="Times New Roman"/>
          <w:color w:val="000000"/>
          <w:lang w:val="ru-RU"/>
        </w:rPr>
        <w:t xml:space="preserve">, в тому </w:t>
      </w:r>
      <w:proofErr w:type="spellStart"/>
      <w:r w:rsidRPr="00BE4FB9">
        <w:rPr>
          <w:rFonts w:ascii="Times New Roman" w:eastAsia="Times New Roman" w:hAnsi="Times New Roman" w:cs="Times New Roman"/>
          <w:color w:val="000000"/>
          <w:lang w:val="ru-RU"/>
        </w:rPr>
        <w:t>числі</w:t>
      </w:r>
      <w:proofErr w:type="spellEnd"/>
      <w:r w:rsidRPr="00BE4FB9">
        <w:rPr>
          <w:rFonts w:ascii="Times New Roman" w:eastAsia="Times New Roman" w:hAnsi="Times New Roman" w:cs="Times New Roman"/>
          <w:color w:val="000000"/>
          <w:lang w:val="ru-RU"/>
        </w:rPr>
        <w:t xml:space="preserve"> тих, </w:t>
      </w:r>
      <w:proofErr w:type="spellStart"/>
      <w:r w:rsidRPr="00BE4FB9">
        <w:rPr>
          <w:rFonts w:ascii="Times New Roman" w:eastAsia="Times New Roman" w:hAnsi="Times New Roman" w:cs="Times New Roman"/>
          <w:color w:val="000000"/>
          <w:lang w:val="ru-RU"/>
        </w:rPr>
        <w:t>що</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передбачені</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згідно</w:t>
      </w:r>
      <w:proofErr w:type="spellEnd"/>
      <w:r w:rsidRPr="00BE4FB9">
        <w:rPr>
          <w:rFonts w:ascii="Times New Roman" w:eastAsia="Times New Roman" w:hAnsi="Times New Roman" w:cs="Times New Roman"/>
          <w:color w:val="000000"/>
          <w:lang w:val="ru-RU"/>
        </w:rPr>
        <w:t xml:space="preserve"> Порядку 375, Закону, ПРРЕЕ, КСР, умов договору про </w:t>
      </w:r>
      <w:proofErr w:type="spellStart"/>
      <w:r w:rsidRPr="00BE4FB9">
        <w:rPr>
          <w:rFonts w:ascii="Times New Roman" w:eastAsia="Times New Roman" w:hAnsi="Times New Roman" w:cs="Times New Roman"/>
          <w:color w:val="000000"/>
          <w:lang w:val="ru-RU"/>
        </w:rPr>
        <w:t>постачання</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електричної</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енергії</w:t>
      </w:r>
      <w:proofErr w:type="spellEnd"/>
      <w:r w:rsidRPr="00BE4FB9">
        <w:rPr>
          <w:rFonts w:ascii="Times New Roman" w:eastAsia="Times New Roman" w:hAnsi="Times New Roman" w:cs="Times New Roman"/>
          <w:color w:val="000000"/>
          <w:lang w:val="ru-RU"/>
        </w:rPr>
        <w:t xml:space="preserve"> (договору про </w:t>
      </w:r>
      <w:proofErr w:type="spellStart"/>
      <w:r w:rsidRPr="00BE4FB9">
        <w:rPr>
          <w:rFonts w:ascii="Times New Roman" w:eastAsia="Times New Roman" w:hAnsi="Times New Roman" w:cs="Times New Roman"/>
          <w:color w:val="000000"/>
          <w:lang w:val="ru-RU"/>
        </w:rPr>
        <w:t>закупівлю</w:t>
      </w:r>
      <w:proofErr w:type="spellEnd"/>
      <w:r w:rsidRPr="00BE4FB9">
        <w:rPr>
          <w:rFonts w:ascii="Times New Roman" w:eastAsia="Times New Roman" w:hAnsi="Times New Roman" w:cs="Times New Roman"/>
          <w:color w:val="000000"/>
          <w:lang w:val="ru-RU"/>
        </w:rPr>
        <w:t xml:space="preserve">) та </w:t>
      </w:r>
      <w:proofErr w:type="spellStart"/>
      <w:r w:rsidRPr="00BE4FB9">
        <w:rPr>
          <w:rFonts w:ascii="Times New Roman" w:eastAsia="Times New Roman" w:hAnsi="Times New Roman" w:cs="Times New Roman"/>
          <w:color w:val="000000"/>
          <w:lang w:val="ru-RU"/>
        </w:rPr>
        <w:t>інших</w:t>
      </w:r>
      <w:proofErr w:type="spellEnd"/>
      <w:r w:rsidRPr="00BE4FB9">
        <w:rPr>
          <w:rFonts w:ascii="Times New Roman" w:eastAsia="Times New Roman" w:hAnsi="Times New Roman" w:cs="Times New Roman"/>
          <w:color w:val="000000"/>
          <w:lang w:val="ru-RU"/>
        </w:rPr>
        <w:t xml:space="preserve"> нормативно-</w:t>
      </w:r>
      <w:proofErr w:type="spellStart"/>
      <w:r w:rsidRPr="00BE4FB9">
        <w:rPr>
          <w:rFonts w:ascii="Times New Roman" w:eastAsia="Times New Roman" w:hAnsi="Times New Roman" w:cs="Times New Roman"/>
          <w:color w:val="000000"/>
          <w:lang w:val="ru-RU"/>
        </w:rPr>
        <w:t>правових</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актів</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Згідно</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статті</w:t>
      </w:r>
      <w:proofErr w:type="spellEnd"/>
      <w:r w:rsidRPr="00BE4FB9">
        <w:rPr>
          <w:rFonts w:ascii="Times New Roman" w:eastAsia="Times New Roman" w:hAnsi="Times New Roman" w:cs="Times New Roman"/>
          <w:color w:val="000000"/>
          <w:lang w:val="ru-RU"/>
        </w:rPr>
        <w:t xml:space="preserve"> 18 Закон </w:t>
      </w:r>
      <w:proofErr w:type="spellStart"/>
      <w:r w:rsidRPr="00BE4FB9">
        <w:rPr>
          <w:rFonts w:ascii="Times New Roman" w:eastAsia="Times New Roman" w:hAnsi="Times New Roman" w:cs="Times New Roman"/>
          <w:color w:val="000000"/>
          <w:lang w:val="ru-RU"/>
        </w:rPr>
        <w:t>показники</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якості</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електропостачання</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повинні</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відповідати</w:t>
      </w:r>
      <w:proofErr w:type="spellEnd"/>
      <w:r w:rsidRPr="00BE4FB9">
        <w:rPr>
          <w:rFonts w:ascii="Times New Roman" w:eastAsia="Times New Roman" w:hAnsi="Times New Roman" w:cs="Times New Roman"/>
          <w:color w:val="000000"/>
          <w:lang w:val="ru-RU"/>
        </w:rPr>
        <w:t xml:space="preserve"> величинам, </w:t>
      </w:r>
      <w:proofErr w:type="spellStart"/>
      <w:r w:rsidRPr="00BE4FB9">
        <w:rPr>
          <w:rFonts w:ascii="Times New Roman" w:eastAsia="Times New Roman" w:hAnsi="Times New Roman" w:cs="Times New Roman"/>
          <w:color w:val="000000"/>
          <w:lang w:val="ru-RU"/>
        </w:rPr>
        <w:t>що</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затверджені</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Національною</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комісією</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що</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здійснює</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державне</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регулювання</w:t>
      </w:r>
      <w:proofErr w:type="spellEnd"/>
      <w:r w:rsidRPr="00BE4FB9">
        <w:rPr>
          <w:rFonts w:ascii="Times New Roman" w:eastAsia="Times New Roman" w:hAnsi="Times New Roman" w:cs="Times New Roman"/>
          <w:color w:val="000000"/>
          <w:lang w:val="ru-RU"/>
        </w:rPr>
        <w:t xml:space="preserve"> </w:t>
      </w:r>
      <w:proofErr w:type="gramStart"/>
      <w:r w:rsidRPr="00BE4FB9">
        <w:rPr>
          <w:rFonts w:ascii="Times New Roman" w:eastAsia="Times New Roman" w:hAnsi="Times New Roman" w:cs="Times New Roman"/>
          <w:color w:val="000000"/>
          <w:lang w:val="ru-RU"/>
        </w:rPr>
        <w:t>у сферах</w:t>
      </w:r>
      <w:proofErr w:type="gram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енергетики</w:t>
      </w:r>
      <w:proofErr w:type="spellEnd"/>
      <w:r w:rsidRPr="00BE4FB9">
        <w:rPr>
          <w:rFonts w:ascii="Times New Roman" w:eastAsia="Times New Roman" w:hAnsi="Times New Roman" w:cs="Times New Roman"/>
          <w:color w:val="000000"/>
          <w:lang w:val="ru-RU"/>
        </w:rPr>
        <w:t xml:space="preserve"> та </w:t>
      </w:r>
      <w:proofErr w:type="spellStart"/>
      <w:r w:rsidRPr="00BE4FB9">
        <w:rPr>
          <w:rFonts w:ascii="Times New Roman" w:eastAsia="Times New Roman" w:hAnsi="Times New Roman" w:cs="Times New Roman"/>
          <w:color w:val="000000"/>
          <w:lang w:val="ru-RU"/>
        </w:rPr>
        <w:t>комунальних</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послуг</w:t>
      </w:r>
      <w:proofErr w:type="spellEnd"/>
      <w:r w:rsidRPr="00BE4FB9">
        <w:rPr>
          <w:rFonts w:ascii="Times New Roman" w:eastAsia="Times New Roman" w:hAnsi="Times New Roman" w:cs="Times New Roman"/>
          <w:color w:val="000000"/>
          <w:lang w:val="ru-RU"/>
        </w:rPr>
        <w:t xml:space="preserve"> (НКРЕКП).</w:t>
      </w:r>
      <w:r w:rsidRPr="00BE4FB9">
        <w:rPr>
          <w:rFonts w:ascii="Times New Roman" w:eastAsia="Times New Roman" w:hAnsi="Times New Roman" w:cs="Times New Roman"/>
          <w:color w:val="000000"/>
        </w:rPr>
        <w:t> </w:t>
      </w:r>
    </w:p>
    <w:p w:rsidR="007B1D69" w:rsidRPr="00BE4FB9" w:rsidRDefault="007B1D69" w:rsidP="007B1D69">
      <w:pPr>
        <w:spacing w:after="120" w:line="240" w:lineRule="auto"/>
        <w:jc w:val="both"/>
        <w:rPr>
          <w:rFonts w:ascii="Times New Roman" w:eastAsia="Times New Roman" w:hAnsi="Times New Roman" w:cs="Times New Roman"/>
          <w:b/>
        </w:rPr>
      </w:pPr>
      <w:proofErr w:type="spellStart"/>
      <w:r w:rsidRPr="00BE4FB9">
        <w:rPr>
          <w:rFonts w:ascii="Times New Roman" w:eastAsia="Times New Roman" w:hAnsi="Times New Roman" w:cs="Times New Roman"/>
          <w:b/>
          <w:color w:val="000000"/>
        </w:rPr>
        <w:t>Електропостачальник</w:t>
      </w:r>
      <w:proofErr w:type="spellEnd"/>
      <w:r w:rsidRPr="00BE4FB9">
        <w:rPr>
          <w:rFonts w:ascii="Times New Roman" w:eastAsia="Times New Roman" w:hAnsi="Times New Roman" w:cs="Times New Roman"/>
          <w:b/>
          <w:color w:val="000000"/>
        </w:rPr>
        <w:t xml:space="preserve"> </w:t>
      </w:r>
      <w:proofErr w:type="spellStart"/>
      <w:r w:rsidRPr="00BE4FB9">
        <w:rPr>
          <w:rFonts w:ascii="Times New Roman" w:eastAsia="Times New Roman" w:hAnsi="Times New Roman" w:cs="Times New Roman"/>
          <w:b/>
          <w:color w:val="000000"/>
        </w:rPr>
        <w:t>зобов'язується</w:t>
      </w:r>
      <w:proofErr w:type="spellEnd"/>
      <w:r w:rsidRPr="00BE4FB9">
        <w:rPr>
          <w:rFonts w:ascii="Times New Roman" w:eastAsia="Times New Roman" w:hAnsi="Times New Roman" w:cs="Times New Roman"/>
          <w:b/>
          <w:color w:val="000000"/>
        </w:rPr>
        <w:t>:</w:t>
      </w:r>
    </w:p>
    <w:p w:rsidR="007B1D69" w:rsidRPr="00BE4FB9" w:rsidRDefault="007B1D69" w:rsidP="007B1D69">
      <w:pPr>
        <w:numPr>
          <w:ilvl w:val="0"/>
          <w:numId w:val="5"/>
        </w:numPr>
        <w:spacing w:after="120" w:line="240" w:lineRule="auto"/>
        <w:jc w:val="both"/>
        <w:textAlignment w:val="baseline"/>
        <w:rPr>
          <w:rFonts w:ascii="Times New Roman" w:eastAsia="Times New Roman" w:hAnsi="Times New Roman" w:cs="Times New Roman"/>
          <w:color w:val="000000"/>
        </w:rPr>
      </w:pPr>
      <w:proofErr w:type="spellStart"/>
      <w:r w:rsidRPr="00BE4FB9">
        <w:rPr>
          <w:rFonts w:ascii="Times New Roman" w:eastAsia="Times New Roman" w:hAnsi="Times New Roman" w:cs="Times New Roman"/>
          <w:color w:val="000000"/>
        </w:rPr>
        <w:t>здійснювати</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своєчасну</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закупівлю</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електричної</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енергії</w:t>
      </w:r>
      <w:proofErr w:type="spellEnd"/>
      <w:r w:rsidRPr="00BE4FB9">
        <w:rPr>
          <w:rFonts w:ascii="Times New Roman" w:eastAsia="Times New Roman" w:hAnsi="Times New Roman" w:cs="Times New Roman"/>
          <w:color w:val="000000"/>
        </w:rPr>
        <w:t xml:space="preserve"> в </w:t>
      </w:r>
      <w:proofErr w:type="spellStart"/>
      <w:r w:rsidRPr="00BE4FB9">
        <w:rPr>
          <w:rFonts w:ascii="Times New Roman" w:eastAsia="Times New Roman" w:hAnsi="Times New Roman" w:cs="Times New Roman"/>
          <w:color w:val="000000"/>
        </w:rPr>
        <w:t>обсягах</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для</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забезпечення</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безперервного</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надання</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послуг</w:t>
      </w:r>
      <w:proofErr w:type="spellEnd"/>
      <w:r w:rsidRPr="00BE4FB9">
        <w:rPr>
          <w:rFonts w:ascii="Times New Roman" w:eastAsia="Times New Roman" w:hAnsi="Times New Roman" w:cs="Times New Roman"/>
          <w:color w:val="000000"/>
        </w:rPr>
        <w:t xml:space="preserve"> з </w:t>
      </w:r>
      <w:proofErr w:type="spellStart"/>
      <w:r w:rsidRPr="00BE4FB9">
        <w:rPr>
          <w:rFonts w:ascii="Times New Roman" w:eastAsia="Times New Roman" w:hAnsi="Times New Roman" w:cs="Times New Roman"/>
          <w:color w:val="000000"/>
        </w:rPr>
        <w:t>постачання</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електричної</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енергії</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Споживачу</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що</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за</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належних</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умов</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забезпечать</w:t>
      </w:r>
      <w:proofErr w:type="spellEnd"/>
      <w:r w:rsidRPr="00BE4FB9">
        <w:rPr>
          <w:rFonts w:ascii="Times New Roman" w:eastAsia="Times New Roman" w:hAnsi="Times New Roman" w:cs="Times New Roman"/>
          <w:color w:val="000000"/>
        </w:rPr>
        <w:t xml:space="preserve"> задоволення </w:t>
      </w:r>
      <w:proofErr w:type="spellStart"/>
      <w:r w:rsidRPr="00BE4FB9">
        <w:rPr>
          <w:rFonts w:ascii="Times New Roman" w:eastAsia="Times New Roman" w:hAnsi="Times New Roman" w:cs="Times New Roman"/>
          <w:color w:val="000000"/>
        </w:rPr>
        <w:t>попиту</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на</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споживання</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електричної</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енергії</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Споживачу</w:t>
      </w:r>
      <w:proofErr w:type="spellEnd"/>
      <w:r w:rsidRPr="00BE4FB9">
        <w:rPr>
          <w:rFonts w:ascii="Times New Roman" w:eastAsia="Times New Roman" w:hAnsi="Times New Roman" w:cs="Times New Roman"/>
          <w:color w:val="000000"/>
        </w:rPr>
        <w:t>. </w:t>
      </w:r>
    </w:p>
    <w:p w:rsidR="007B1D69" w:rsidRPr="00BE4FB9" w:rsidRDefault="007B1D69" w:rsidP="007B1D69">
      <w:pPr>
        <w:numPr>
          <w:ilvl w:val="0"/>
          <w:numId w:val="5"/>
        </w:numPr>
        <w:spacing w:after="120" w:line="240" w:lineRule="auto"/>
        <w:jc w:val="both"/>
        <w:textAlignment w:val="baseline"/>
        <w:rPr>
          <w:rFonts w:ascii="Times New Roman" w:eastAsia="Times New Roman" w:hAnsi="Times New Roman" w:cs="Times New Roman"/>
          <w:color w:val="000000"/>
        </w:rPr>
      </w:pPr>
      <w:proofErr w:type="spellStart"/>
      <w:r w:rsidRPr="00BE4FB9">
        <w:rPr>
          <w:rFonts w:ascii="Times New Roman" w:eastAsia="Times New Roman" w:hAnsi="Times New Roman" w:cs="Times New Roman"/>
          <w:color w:val="000000"/>
        </w:rPr>
        <w:t>зобов'язується</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забезпечити</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комерційну</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якість</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послуг</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які</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надаються</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Споживачу</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що</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передбачає</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вчасне</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та</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повне</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інформування</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Споживача</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про</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умови</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постачання</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електричної</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енергії</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ціни</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на</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електричну</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енергію</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та</w:t>
      </w:r>
      <w:proofErr w:type="spellEnd"/>
      <w:r w:rsidRPr="00BE4FB9">
        <w:rPr>
          <w:rFonts w:ascii="Times New Roman" w:eastAsia="Times New Roman" w:hAnsi="Times New Roman" w:cs="Times New Roman"/>
          <w:color w:val="000000"/>
        </w:rPr>
        <w:t xml:space="preserve"> вартість </w:t>
      </w:r>
      <w:proofErr w:type="spellStart"/>
      <w:r w:rsidRPr="00BE4FB9">
        <w:rPr>
          <w:rFonts w:ascii="Times New Roman" w:eastAsia="Times New Roman" w:hAnsi="Times New Roman" w:cs="Times New Roman"/>
          <w:color w:val="000000"/>
        </w:rPr>
        <w:t>послуг</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що</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надаються</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надання</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роз’яснень</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положень</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актів</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чинного</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законодавства</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якими</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регулюються</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відносини</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між</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Електропостачальником</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та</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Споживачем</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ведення</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точних</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та</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прозорих</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розрахунків</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із</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Споживачем</w:t>
      </w:r>
      <w:proofErr w:type="spellEnd"/>
      <w:r w:rsidRPr="00BE4FB9">
        <w:rPr>
          <w:rFonts w:ascii="Times New Roman" w:eastAsia="Times New Roman" w:hAnsi="Times New Roman" w:cs="Times New Roman"/>
          <w:color w:val="000000"/>
        </w:rPr>
        <w:t xml:space="preserve">, а </w:t>
      </w:r>
      <w:proofErr w:type="spellStart"/>
      <w:r w:rsidRPr="00BE4FB9">
        <w:rPr>
          <w:rFonts w:ascii="Times New Roman" w:eastAsia="Times New Roman" w:hAnsi="Times New Roman" w:cs="Times New Roman"/>
          <w:color w:val="000000"/>
        </w:rPr>
        <w:t>також</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можливість</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вирішення</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спірних</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питань</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шляхом</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досудового</w:t>
      </w:r>
      <w:proofErr w:type="spellEnd"/>
      <w:r w:rsidRPr="00BE4FB9">
        <w:rPr>
          <w:rFonts w:ascii="Times New Roman" w:eastAsia="Times New Roman" w:hAnsi="Times New Roman" w:cs="Times New Roman"/>
          <w:color w:val="000000"/>
        </w:rPr>
        <w:t xml:space="preserve"> </w:t>
      </w:r>
      <w:proofErr w:type="spellStart"/>
      <w:r w:rsidRPr="00BE4FB9">
        <w:rPr>
          <w:rFonts w:ascii="Times New Roman" w:eastAsia="Times New Roman" w:hAnsi="Times New Roman" w:cs="Times New Roman"/>
          <w:color w:val="000000"/>
        </w:rPr>
        <w:t>врегулювання</w:t>
      </w:r>
      <w:proofErr w:type="spellEnd"/>
      <w:r w:rsidRPr="00BE4FB9">
        <w:rPr>
          <w:rFonts w:ascii="Times New Roman" w:eastAsia="Times New Roman" w:hAnsi="Times New Roman" w:cs="Times New Roman"/>
          <w:color w:val="000000"/>
        </w:rPr>
        <w:t>. </w:t>
      </w:r>
    </w:p>
    <w:p w:rsidR="007B1D69" w:rsidRPr="00BE4FB9" w:rsidRDefault="007B1D69" w:rsidP="007B1D69">
      <w:pPr>
        <w:spacing w:after="120" w:line="240" w:lineRule="auto"/>
        <w:ind w:firstLine="720"/>
        <w:jc w:val="both"/>
        <w:rPr>
          <w:rFonts w:ascii="Times New Roman" w:eastAsia="Times New Roman" w:hAnsi="Times New Roman" w:cs="Times New Roman"/>
          <w:lang w:val="ru-RU"/>
        </w:rPr>
      </w:pPr>
      <w:r w:rsidRPr="00BE4FB9">
        <w:rPr>
          <w:rFonts w:ascii="Times New Roman" w:eastAsia="Times New Roman" w:hAnsi="Times New Roman" w:cs="Times New Roman"/>
          <w:color w:val="000000"/>
          <w:lang w:val="ru-RU"/>
        </w:rPr>
        <w:t xml:space="preserve">У </w:t>
      </w:r>
      <w:proofErr w:type="spellStart"/>
      <w:r w:rsidRPr="00BE4FB9">
        <w:rPr>
          <w:rFonts w:ascii="Times New Roman" w:eastAsia="Times New Roman" w:hAnsi="Times New Roman" w:cs="Times New Roman"/>
          <w:color w:val="000000"/>
          <w:lang w:val="ru-RU"/>
        </w:rPr>
        <w:t>разі</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недотримання</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показників</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комерційної</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якості</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надання</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послуг</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Постачальником</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Споживач</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має</w:t>
      </w:r>
      <w:proofErr w:type="spellEnd"/>
      <w:r w:rsidRPr="00BE4FB9">
        <w:rPr>
          <w:rFonts w:ascii="Times New Roman" w:eastAsia="Times New Roman" w:hAnsi="Times New Roman" w:cs="Times New Roman"/>
          <w:color w:val="000000"/>
          <w:lang w:val="ru-RU"/>
        </w:rPr>
        <w:t xml:space="preserve"> право на </w:t>
      </w:r>
      <w:proofErr w:type="spellStart"/>
      <w:r w:rsidRPr="00BE4FB9">
        <w:rPr>
          <w:rFonts w:ascii="Times New Roman" w:eastAsia="Times New Roman" w:hAnsi="Times New Roman" w:cs="Times New Roman"/>
          <w:color w:val="000000"/>
          <w:lang w:val="ru-RU"/>
        </w:rPr>
        <w:t>отримання</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компенсації</w:t>
      </w:r>
      <w:proofErr w:type="spellEnd"/>
      <w:r w:rsidRPr="00BE4FB9">
        <w:rPr>
          <w:rFonts w:ascii="Times New Roman" w:eastAsia="Times New Roman" w:hAnsi="Times New Roman" w:cs="Times New Roman"/>
          <w:color w:val="000000"/>
          <w:lang w:val="ru-RU"/>
        </w:rPr>
        <w:t xml:space="preserve">, а </w:t>
      </w:r>
      <w:proofErr w:type="spellStart"/>
      <w:r w:rsidRPr="00BE4FB9">
        <w:rPr>
          <w:rFonts w:ascii="Times New Roman" w:eastAsia="Times New Roman" w:hAnsi="Times New Roman" w:cs="Times New Roman"/>
          <w:color w:val="000000"/>
          <w:lang w:val="ru-RU"/>
        </w:rPr>
        <w:t>Постачальник</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зобов’язується</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надавати</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таку</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компенсацію</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Споживачу</w:t>
      </w:r>
      <w:proofErr w:type="spellEnd"/>
      <w:r w:rsidRPr="00BE4FB9">
        <w:rPr>
          <w:rFonts w:ascii="Times New Roman" w:eastAsia="Times New Roman" w:hAnsi="Times New Roman" w:cs="Times New Roman"/>
          <w:color w:val="000000"/>
          <w:lang w:val="ru-RU"/>
        </w:rPr>
        <w:t xml:space="preserve"> </w:t>
      </w:r>
      <w:proofErr w:type="gramStart"/>
      <w:r w:rsidRPr="00BE4FB9">
        <w:rPr>
          <w:rFonts w:ascii="Times New Roman" w:eastAsia="Times New Roman" w:hAnsi="Times New Roman" w:cs="Times New Roman"/>
          <w:color w:val="000000"/>
          <w:lang w:val="ru-RU"/>
        </w:rPr>
        <w:t>у порядку</w:t>
      </w:r>
      <w:proofErr w:type="gram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затвердженому</w:t>
      </w:r>
      <w:proofErr w:type="spellEnd"/>
      <w:r w:rsidRPr="00BE4FB9">
        <w:rPr>
          <w:rFonts w:ascii="Times New Roman" w:eastAsia="Times New Roman" w:hAnsi="Times New Roman" w:cs="Times New Roman"/>
          <w:color w:val="000000"/>
          <w:lang w:val="ru-RU"/>
        </w:rPr>
        <w:t xml:space="preserve"> Регулятором, </w:t>
      </w:r>
      <w:proofErr w:type="spellStart"/>
      <w:r w:rsidRPr="00BE4FB9">
        <w:rPr>
          <w:rFonts w:ascii="Times New Roman" w:eastAsia="Times New Roman" w:hAnsi="Times New Roman" w:cs="Times New Roman"/>
          <w:color w:val="000000"/>
          <w:lang w:val="ru-RU"/>
        </w:rPr>
        <w:t>опублікувати</w:t>
      </w:r>
      <w:proofErr w:type="spellEnd"/>
      <w:r w:rsidRPr="00BE4FB9">
        <w:rPr>
          <w:rFonts w:ascii="Times New Roman" w:eastAsia="Times New Roman" w:hAnsi="Times New Roman" w:cs="Times New Roman"/>
          <w:color w:val="000000"/>
          <w:lang w:val="ru-RU"/>
        </w:rPr>
        <w:t xml:space="preserve"> на </w:t>
      </w:r>
      <w:proofErr w:type="spellStart"/>
      <w:r w:rsidRPr="00BE4FB9">
        <w:rPr>
          <w:rFonts w:ascii="Times New Roman" w:eastAsia="Times New Roman" w:hAnsi="Times New Roman" w:cs="Times New Roman"/>
          <w:color w:val="000000"/>
          <w:lang w:val="ru-RU"/>
        </w:rPr>
        <w:t>своєму</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офіційному</w:t>
      </w:r>
      <w:proofErr w:type="spellEnd"/>
      <w:r w:rsidRPr="00BE4FB9">
        <w:rPr>
          <w:rFonts w:ascii="Times New Roman" w:eastAsia="Times New Roman" w:hAnsi="Times New Roman" w:cs="Times New Roman"/>
          <w:color w:val="000000"/>
          <w:lang w:val="ru-RU"/>
        </w:rPr>
        <w:t xml:space="preserve"> веб-</w:t>
      </w:r>
      <w:proofErr w:type="spellStart"/>
      <w:r w:rsidRPr="00BE4FB9">
        <w:rPr>
          <w:rFonts w:ascii="Times New Roman" w:eastAsia="Times New Roman" w:hAnsi="Times New Roman" w:cs="Times New Roman"/>
          <w:color w:val="000000"/>
          <w:lang w:val="ru-RU"/>
        </w:rPr>
        <w:t>сайті</w:t>
      </w:r>
      <w:proofErr w:type="spellEnd"/>
      <w:r w:rsidRPr="00BE4FB9">
        <w:rPr>
          <w:rFonts w:ascii="Times New Roman" w:eastAsia="Times New Roman" w:hAnsi="Times New Roman" w:cs="Times New Roman"/>
          <w:color w:val="000000"/>
          <w:lang w:val="ru-RU"/>
        </w:rPr>
        <w:t xml:space="preserve"> порядок </w:t>
      </w:r>
      <w:proofErr w:type="spellStart"/>
      <w:r w:rsidRPr="00BE4FB9">
        <w:rPr>
          <w:rFonts w:ascii="Times New Roman" w:eastAsia="Times New Roman" w:hAnsi="Times New Roman" w:cs="Times New Roman"/>
          <w:color w:val="000000"/>
          <w:lang w:val="ru-RU"/>
        </w:rPr>
        <w:t>надання</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компенсацій</w:t>
      </w:r>
      <w:proofErr w:type="spellEnd"/>
      <w:r w:rsidRPr="00BE4FB9">
        <w:rPr>
          <w:rFonts w:ascii="Times New Roman" w:eastAsia="Times New Roman" w:hAnsi="Times New Roman" w:cs="Times New Roman"/>
          <w:color w:val="000000"/>
          <w:lang w:val="ru-RU"/>
        </w:rPr>
        <w:t xml:space="preserve"> та </w:t>
      </w:r>
      <w:proofErr w:type="spellStart"/>
      <w:r w:rsidRPr="00BE4FB9">
        <w:rPr>
          <w:rFonts w:ascii="Times New Roman" w:eastAsia="Times New Roman" w:hAnsi="Times New Roman" w:cs="Times New Roman"/>
          <w:color w:val="000000"/>
          <w:lang w:val="ru-RU"/>
        </w:rPr>
        <w:t>їх</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розміри</w:t>
      </w:r>
      <w:proofErr w:type="spellEnd"/>
      <w:r w:rsidRPr="00BE4FB9">
        <w:rPr>
          <w:rFonts w:ascii="Times New Roman" w:eastAsia="Times New Roman" w:hAnsi="Times New Roman" w:cs="Times New Roman"/>
          <w:color w:val="000000"/>
          <w:lang w:val="ru-RU"/>
        </w:rPr>
        <w:t>.</w:t>
      </w:r>
    </w:p>
    <w:p w:rsidR="007B1D69" w:rsidRPr="00BE4FB9" w:rsidRDefault="007B1D69" w:rsidP="007B1D69">
      <w:pPr>
        <w:spacing w:line="240" w:lineRule="auto"/>
        <w:ind w:firstLine="720"/>
        <w:jc w:val="both"/>
        <w:rPr>
          <w:rFonts w:ascii="Times New Roman" w:eastAsia="Times New Roman" w:hAnsi="Times New Roman" w:cs="Times New Roman"/>
          <w:lang w:val="ru-RU"/>
        </w:rPr>
      </w:pPr>
      <w:proofErr w:type="spellStart"/>
      <w:r w:rsidRPr="00BE4FB9">
        <w:rPr>
          <w:rFonts w:ascii="Times New Roman" w:eastAsia="Times New Roman" w:hAnsi="Times New Roman" w:cs="Times New Roman"/>
          <w:color w:val="000000"/>
          <w:lang w:val="ru-RU"/>
        </w:rPr>
        <w:lastRenderedPageBreak/>
        <w:t>Взаємовідносини</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між</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електропостачальниками</w:t>
      </w:r>
      <w:proofErr w:type="spellEnd"/>
      <w:r w:rsidRPr="00BE4FB9">
        <w:rPr>
          <w:rFonts w:ascii="Times New Roman" w:eastAsia="Times New Roman" w:hAnsi="Times New Roman" w:cs="Times New Roman"/>
          <w:color w:val="000000"/>
          <w:lang w:val="ru-RU"/>
        </w:rPr>
        <w:t xml:space="preserve"> та </w:t>
      </w:r>
      <w:proofErr w:type="spellStart"/>
      <w:r w:rsidRPr="00BE4FB9">
        <w:rPr>
          <w:rFonts w:ascii="Times New Roman" w:eastAsia="Times New Roman" w:hAnsi="Times New Roman" w:cs="Times New Roman"/>
          <w:color w:val="000000"/>
          <w:lang w:val="ru-RU"/>
        </w:rPr>
        <w:t>споживачами</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електричної</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енергії</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регулюються</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наступними</w:t>
      </w:r>
      <w:proofErr w:type="spellEnd"/>
      <w:r w:rsidRPr="00BE4FB9">
        <w:rPr>
          <w:rFonts w:ascii="Times New Roman" w:eastAsia="Times New Roman" w:hAnsi="Times New Roman" w:cs="Times New Roman"/>
          <w:color w:val="000000"/>
          <w:lang w:val="ru-RU"/>
        </w:rPr>
        <w:t xml:space="preserve"> документами: Законом </w:t>
      </w:r>
      <w:proofErr w:type="spellStart"/>
      <w:r w:rsidRPr="00BE4FB9">
        <w:rPr>
          <w:rFonts w:ascii="Times New Roman" w:eastAsia="Times New Roman" w:hAnsi="Times New Roman" w:cs="Times New Roman"/>
          <w:color w:val="000000"/>
          <w:lang w:val="ru-RU"/>
        </w:rPr>
        <w:t>України</w:t>
      </w:r>
      <w:proofErr w:type="spellEnd"/>
      <w:r w:rsidRPr="00BE4FB9">
        <w:rPr>
          <w:rFonts w:ascii="Times New Roman" w:eastAsia="Times New Roman" w:hAnsi="Times New Roman" w:cs="Times New Roman"/>
          <w:color w:val="000000"/>
          <w:lang w:val="ru-RU"/>
        </w:rPr>
        <w:t xml:space="preserve"> «Про </w:t>
      </w:r>
      <w:proofErr w:type="spellStart"/>
      <w:r w:rsidRPr="00BE4FB9">
        <w:rPr>
          <w:rFonts w:ascii="Times New Roman" w:eastAsia="Times New Roman" w:hAnsi="Times New Roman" w:cs="Times New Roman"/>
          <w:color w:val="000000"/>
          <w:lang w:val="ru-RU"/>
        </w:rPr>
        <w:t>ринок</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електричної</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енергії</w:t>
      </w:r>
      <w:proofErr w:type="spellEnd"/>
      <w:r w:rsidRPr="00BE4FB9">
        <w:rPr>
          <w:rFonts w:ascii="Times New Roman" w:eastAsia="Times New Roman" w:hAnsi="Times New Roman" w:cs="Times New Roman"/>
          <w:color w:val="000000"/>
          <w:lang w:val="ru-RU"/>
        </w:rPr>
        <w:t>» № 2019-</w:t>
      </w:r>
      <w:r w:rsidRPr="00BE4FB9">
        <w:rPr>
          <w:rFonts w:ascii="Times New Roman" w:eastAsia="Times New Roman" w:hAnsi="Times New Roman" w:cs="Times New Roman"/>
          <w:color w:val="000000"/>
        </w:rPr>
        <w:t>VIII</w:t>
      </w:r>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від</w:t>
      </w:r>
      <w:proofErr w:type="spellEnd"/>
      <w:r w:rsidRPr="00BE4FB9">
        <w:rPr>
          <w:rFonts w:ascii="Times New Roman" w:eastAsia="Times New Roman" w:hAnsi="Times New Roman" w:cs="Times New Roman"/>
          <w:color w:val="000000"/>
          <w:lang w:val="ru-RU"/>
        </w:rPr>
        <w:t xml:space="preserve"> 13.04.2017; Правилами </w:t>
      </w:r>
      <w:proofErr w:type="spellStart"/>
      <w:r w:rsidRPr="00BE4FB9">
        <w:rPr>
          <w:rFonts w:ascii="Times New Roman" w:eastAsia="Times New Roman" w:hAnsi="Times New Roman" w:cs="Times New Roman"/>
          <w:color w:val="000000"/>
          <w:lang w:val="ru-RU"/>
        </w:rPr>
        <w:t>роздрібного</w:t>
      </w:r>
      <w:proofErr w:type="spellEnd"/>
      <w:r w:rsidRPr="00BE4FB9">
        <w:rPr>
          <w:rFonts w:ascii="Times New Roman" w:eastAsia="Times New Roman" w:hAnsi="Times New Roman" w:cs="Times New Roman"/>
          <w:color w:val="000000"/>
          <w:lang w:val="ru-RU"/>
        </w:rPr>
        <w:t xml:space="preserve"> ринку </w:t>
      </w:r>
      <w:proofErr w:type="spellStart"/>
      <w:r w:rsidRPr="00BE4FB9">
        <w:rPr>
          <w:rFonts w:ascii="Times New Roman" w:eastAsia="Times New Roman" w:hAnsi="Times New Roman" w:cs="Times New Roman"/>
          <w:color w:val="000000"/>
          <w:lang w:val="ru-RU"/>
        </w:rPr>
        <w:t>електричної</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енергії</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затверджених</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постановою</w:t>
      </w:r>
      <w:proofErr w:type="spellEnd"/>
      <w:r w:rsidRPr="00BE4FB9">
        <w:rPr>
          <w:rFonts w:ascii="Times New Roman" w:eastAsia="Times New Roman" w:hAnsi="Times New Roman" w:cs="Times New Roman"/>
          <w:color w:val="000000"/>
          <w:lang w:val="ru-RU"/>
        </w:rPr>
        <w:t xml:space="preserve"> НКРЕКП </w:t>
      </w:r>
      <w:proofErr w:type="spellStart"/>
      <w:r w:rsidRPr="00BE4FB9">
        <w:rPr>
          <w:rFonts w:ascii="Times New Roman" w:eastAsia="Times New Roman" w:hAnsi="Times New Roman" w:cs="Times New Roman"/>
          <w:color w:val="000000"/>
          <w:lang w:val="ru-RU"/>
        </w:rPr>
        <w:t>від</w:t>
      </w:r>
      <w:proofErr w:type="spellEnd"/>
      <w:r w:rsidRPr="00BE4FB9">
        <w:rPr>
          <w:rFonts w:ascii="Times New Roman" w:eastAsia="Times New Roman" w:hAnsi="Times New Roman" w:cs="Times New Roman"/>
          <w:color w:val="000000"/>
          <w:lang w:val="ru-RU"/>
        </w:rPr>
        <w:t xml:space="preserve"> 14.03.2018 року № 312; Кодексом систем </w:t>
      </w:r>
      <w:proofErr w:type="spellStart"/>
      <w:r w:rsidRPr="00BE4FB9">
        <w:rPr>
          <w:rFonts w:ascii="Times New Roman" w:eastAsia="Times New Roman" w:hAnsi="Times New Roman" w:cs="Times New Roman"/>
          <w:color w:val="000000"/>
          <w:lang w:val="ru-RU"/>
        </w:rPr>
        <w:t>передачі</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затвердженого</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постановою</w:t>
      </w:r>
      <w:proofErr w:type="spellEnd"/>
      <w:r w:rsidRPr="00BE4FB9">
        <w:rPr>
          <w:rFonts w:ascii="Times New Roman" w:eastAsia="Times New Roman" w:hAnsi="Times New Roman" w:cs="Times New Roman"/>
          <w:color w:val="000000"/>
          <w:lang w:val="ru-RU"/>
        </w:rPr>
        <w:t xml:space="preserve"> НКРЕКП </w:t>
      </w:r>
      <w:proofErr w:type="spellStart"/>
      <w:r w:rsidRPr="00BE4FB9">
        <w:rPr>
          <w:rFonts w:ascii="Times New Roman" w:eastAsia="Times New Roman" w:hAnsi="Times New Roman" w:cs="Times New Roman"/>
          <w:color w:val="000000"/>
          <w:lang w:val="ru-RU"/>
        </w:rPr>
        <w:t>від</w:t>
      </w:r>
      <w:proofErr w:type="spellEnd"/>
      <w:r w:rsidRPr="00BE4FB9">
        <w:rPr>
          <w:rFonts w:ascii="Times New Roman" w:eastAsia="Times New Roman" w:hAnsi="Times New Roman" w:cs="Times New Roman"/>
          <w:color w:val="000000"/>
          <w:lang w:val="ru-RU"/>
        </w:rPr>
        <w:t xml:space="preserve"> 14.03.2018 року № 309; Кодексом систем </w:t>
      </w:r>
      <w:proofErr w:type="spellStart"/>
      <w:r w:rsidRPr="00BE4FB9">
        <w:rPr>
          <w:rFonts w:ascii="Times New Roman" w:eastAsia="Times New Roman" w:hAnsi="Times New Roman" w:cs="Times New Roman"/>
          <w:color w:val="000000"/>
          <w:lang w:val="ru-RU"/>
        </w:rPr>
        <w:t>розподілу</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затвердженого</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постановою</w:t>
      </w:r>
      <w:proofErr w:type="spellEnd"/>
      <w:r w:rsidRPr="00BE4FB9">
        <w:rPr>
          <w:rFonts w:ascii="Times New Roman" w:eastAsia="Times New Roman" w:hAnsi="Times New Roman" w:cs="Times New Roman"/>
          <w:color w:val="000000"/>
          <w:lang w:val="ru-RU"/>
        </w:rPr>
        <w:t xml:space="preserve"> НКРЕКП </w:t>
      </w:r>
      <w:proofErr w:type="spellStart"/>
      <w:r w:rsidRPr="00BE4FB9">
        <w:rPr>
          <w:rFonts w:ascii="Times New Roman" w:eastAsia="Times New Roman" w:hAnsi="Times New Roman" w:cs="Times New Roman"/>
          <w:color w:val="000000"/>
          <w:lang w:val="ru-RU"/>
        </w:rPr>
        <w:t>від</w:t>
      </w:r>
      <w:proofErr w:type="spellEnd"/>
      <w:r w:rsidRPr="00BE4FB9">
        <w:rPr>
          <w:rFonts w:ascii="Times New Roman" w:eastAsia="Times New Roman" w:hAnsi="Times New Roman" w:cs="Times New Roman"/>
          <w:color w:val="000000"/>
          <w:lang w:val="ru-RU"/>
        </w:rPr>
        <w:t xml:space="preserve"> 14.03.2018 року № 310; Кодексом </w:t>
      </w:r>
      <w:proofErr w:type="spellStart"/>
      <w:r w:rsidRPr="00BE4FB9">
        <w:rPr>
          <w:rFonts w:ascii="Times New Roman" w:eastAsia="Times New Roman" w:hAnsi="Times New Roman" w:cs="Times New Roman"/>
          <w:color w:val="000000"/>
          <w:lang w:val="ru-RU"/>
        </w:rPr>
        <w:t>комерційного</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обліку</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електричної</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енергії</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затвердженого</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постановою</w:t>
      </w:r>
      <w:proofErr w:type="spellEnd"/>
      <w:r w:rsidRPr="00BE4FB9">
        <w:rPr>
          <w:rFonts w:ascii="Times New Roman" w:eastAsia="Times New Roman" w:hAnsi="Times New Roman" w:cs="Times New Roman"/>
          <w:color w:val="000000"/>
          <w:lang w:val="ru-RU"/>
        </w:rPr>
        <w:t xml:space="preserve"> НКРЕКП </w:t>
      </w:r>
      <w:proofErr w:type="spellStart"/>
      <w:r w:rsidRPr="00BE4FB9">
        <w:rPr>
          <w:rFonts w:ascii="Times New Roman" w:eastAsia="Times New Roman" w:hAnsi="Times New Roman" w:cs="Times New Roman"/>
          <w:color w:val="000000"/>
          <w:lang w:val="ru-RU"/>
        </w:rPr>
        <w:t>від</w:t>
      </w:r>
      <w:proofErr w:type="spellEnd"/>
      <w:r w:rsidRPr="00BE4FB9">
        <w:rPr>
          <w:rFonts w:ascii="Times New Roman" w:eastAsia="Times New Roman" w:hAnsi="Times New Roman" w:cs="Times New Roman"/>
          <w:color w:val="000000"/>
          <w:lang w:val="ru-RU"/>
        </w:rPr>
        <w:t xml:space="preserve"> 14.03.2018 року № 311.</w:t>
      </w:r>
    </w:p>
    <w:p w:rsidR="007B1D69" w:rsidRPr="00BE4FB9" w:rsidRDefault="007B1D69" w:rsidP="007B1D69">
      <w:pPr>
        <w:spacing w:after="120" w:line="240" w:lineRule="auto"/>
        <w:ind w:firstLine="720"/>
        <w:jc w:val="both"/>
        <w:rPr>
          <w:rFonts w:ascii="Times New Roman" w:eastAsia="Times New Roman" w:hAnsi="Times New Roman" w:cs="Times New Roman"/>
          <w:lang w:val="ru-RU"/>
        </w:rPr>
      </w:pPr>
      <w:proofErr w:type="spellStart"/>
      <w:r w:rsidRPr="00BE4FB9">
        <w:rPr>
          <w:rFonts w:ascii="Times New Roman" w:eastAsia="Times New Roman" w:hAnsi="Times New Roman" w:cs="Times New Roman"/>
          <w:color w:val="000000"/>
          <w:lang w:val="ru-RU"/>
        </w:rPr>
        <w:t>Відповідно</w:t>
      </w:r>
      <w:proofErr w:type="spellEnd"/>
      <w:r w:rsidRPr="00BE4FB9">
        <w:rPr>
          <w:rFonts w:ascii="Times New Roman" w:eastAsia="Times New Roman" w:hAnsi="Times New Roman" w:cs="Times New Roman"/>
          <w:color w:val="000000"/>
          <w:lang w:val="ru-RU"/>
        </w:rPr>
        <w:t xml:space="preserve"> до </w:t>
      </w:r>
      <w:proofErr w:type="spellStart"/>
      <w:r w:rsidRPr="00BE4FB9">
        <w:rPr>
          <w:rFonts w:ascii="Times New Roman" w:eastAsia="Times New Roman" w:hAnsi="Times New Roman" w:cs="Times New Roman"/>
          <w:color w:val="000000"/>
          <w:lang w:val="ru-RU"/>
        </w:rPr>
        <w:t>положень</w:t>
      </w:r>
      <w:proofErr w:type="spellEnd"/>
      <w:r w:rsidRPr="00BE4FB9">
        <w:rPr>
          <w:rFonts w:ascii="Times New Roman" w:eastAsia="Times New Roman" w:hAnsi="Times New Roman" w:cs="Times New Roman"/>
          <w:color w:val="000000"/>
          <w:lang w:val="ru-RU"/>
        </w:rPr>
        <w:t xml:space="preserve"> пункту 11.4.6 </w:t>
      </w:r>
      <w:proofErr w:type="spellStart"/>
      <w:r w:rsidRPr="00BE4FB9">
        <w:rPr>
          <w:rFonts w:ascii="Times New Roman" w:eastAsia="Times New Roman" w:hAnsi="Times New Roman" w:cs="Times New Roman"/>
          <w:color w:val="000000"/>
          <w:lang w:val="ru-RU"/>
        </w:rPr>
        <w:t>глави</w:t>
      </w:r>
      <w:proofErr w:type="spellEnd"/>
      <w:r w:rsidRPr="00BE4FB9">
        <w:rPr>
          <w:rFonts w:ascii="Times New Roman" w:eastAsia="Times New Roman" w:hAnsi="Times New Roman" w:cs="Times New Roman"/>
          <w:color w:val="000000"/>
          <w:lang w:val="ru-RU"/>
        </w:rPr>
        <w:t xml:space="preserve"> 11.4 </w:t>
      </w:r>
      <w:proofErr w:type="spellStart"/>
      <w:r w:rsidRPr="00BE4FB9">
        <w:rPr>
          <w:rFonts w:ascii="Times New Roman" w:eastAsia="Times New Roman" w:hAnsi="Times New Roman" w:cs="Times New Roman"/>
          <w:color w:val="000000"/>
          <w:lang w:val="ru-RU"/>
        </w:rPr>
        <w:t>розділу</w:t>
      </w:r>
      <w:proofErr w:type="spellEnd"/>
      <w:r w:rsidRPr="00BE4FB9">
        <w:rPr>
          <w:rFonts w:ascii="Times New Roman" w:eastAsia="Times New Roman" w:hAnsi="Times New Roman" w:cs="Times New Roman"/>
          <w:color w:val="000000"/>
          <w:lang w:val="ru-RU"/>
        </w:rPr>
        <w:t xml:space="preserve"> </w:t>
      </w:r>
      <w:r w:rsidRPr="00BE4FB9">
        <w:rPr>
          <w:rFonts w:ascii="Times New Roman" w:eastAsia="Times New Roman" w:hAnsi="Times New Roman" w:cs="Times New Roman"/>
          <w:color w:val="000000"/>
        </w:rPr>
        <w:t>XI</w:t>
      </w:r>
      <w:r w:rsidRPr="00BE4FB9">
        <w:rPr>
          <w:rFonts w:ascii="Times New Roman" w:eastAsia="Times New Roman" w:hAnsi="Times New Roman" w:cs="Times New Roman"/>
          <w:color w:val="000000"/>
          <w:lang w:val="ru-RU"/>
        </w:rPr>
        <w:t xml:space="preserve"> КСР </w:t>
      </w:r>
      <w:proofErr w:type="spellStart"/>
      <w:r w:rsidRPr="00BE4FB9">
        <w:rPr>
          <w:rFonts w:ascii="Times New Roman" w:eastAsia="Times New Roman" w:hAnsi="Times New Roman" w:cs="Times New Roman"/>
          <w:color w:val="000000"/>
          <w:lang w:val="ru-RU"/>
        </w:rPr>
        <w:t>параметри</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якості</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електричної</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енергії</w:t>
      </w:r>
      <w:proofErr w:type="spellEnd"/>
      <w:r w:rsidRPr="00BE4FB9">
        <w:rPr>
          <w:rFonts w:ascii="Times New Roman" w:eastAsia="Times New Roman" w:hAnsi="Times New Roman" w:cs="Times New Roman"/>
          <w:color w:val="000000"/>
          <w:lang w:val="ru-RU"/>
        </w:rPr>
        <w:t xml:space="preserve"> в точках </w:t>
      </w:r>
      <w:proofErr w:type="spellStart"/>
      <w:r w:rsidRPr="00BE4FB9">
        <w:rPr>
          <w:rFonts w:ascii="Times New Roman" w:eastAsia="Times New Roman" w:hAnsi="Times New Roman" w:cs="Times New Roman"/>
          <w:color w:val="000000"/>
          <w:lang w:val="ru-RU"/>
        </w:rPr>
        <w:t>приєднання</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споживачів</w:t>
      </w:r>
      <w:proofErr w:type="spellEnd"/>
      <w:r w:rsidRPr="00BE4FB9">
        <w:rPr>
          <w:rFonts w:ascii="Times New Roman" w:eastAsia="Times New Roman" w:hAnsi="Times New Roman" w:cs="Times New Roman"/>
          <w:color w:val="000000"/>
          <w:lang w:val="ru-RU"/>
        </w:rPr>
        <w:t xml:space="preserve"> у </w:t>
      </w:r>
      <w:proofErr w:type="spellStart"/>
      <w:r w:rsidRPr="00BE4FB9">
        <w:rPr>
          <w:rFonts w:ascii="Times New Roman" w:eastAsia="Times New Roman" w:hAnsi="Times New Roman" w:cs="Times New Roman"/>
          <w:color w:val="000000"/>
          <w:lang w:val="ru-RU"/>
        </w:rPr>
        <w:t>нормальних</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умовах</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експлуатації</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мають</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відповідати</w:t>
      </w:r>
      <w:proofErr w:type="spellEnd"/>
      <w:r w:rsidRPr="00BE4FB9">
        <w:rPr>
          <w:rFonts w:ascii="Times New Roman" w:eastAsia="Times New Roman" w:hAnsi="Times New Roman" w:cs="Times New Roman"/>
          <w:color w:val="000000"/>
          <w:lang w:val="ru-RU"/>
        </w:rPr>
        <w:t xml:space="preserve"> параметрам, </w:t>
      </w:r>
      <w:proofErr w:type="spellStart"/>
      <w:r w:rsidRPr="00BE4FB9">
        <w:rPr>
          <w:rFonts w:ascii="Times New Roman" w:eastAsia="Times New Roman" w:hAnsi="Times New Roman" w:cs="Times New Roman"/>
          <w:color w:val="000000"/>
          <w:lang w:val="ru-RU"/>
        </w:rPr>
        <w:t>визначеним</w:t>
      </w:r>
      <w:proofErr w:type="spellEnd"/>
      <w:r w:rsidRPr="00BE4FB9">
        <w:rPr>
          <w:rFonts w:ascii="Times New Roman" w:eastAsia="Times New Roman" w:hAnsi="Times New Roman" w:cs="Times New Roman"/>
          <w:color w:val="000000"/>
          <w:lang w:val="ru-RU"/>
        </w:rPr>
        <w:t xml:space="preserve"> у ДСТУ </w:t>
      </w:r>
      <w:r w:rsidRPr="00BE4FB9">
        <w:rPr>
          <w:rFonts w:ascii="Times New Roman" w:eastAsia="Times New Roman" w:hAnsi="Times New Roman" w:cs="Times New Roman"/>
          <w:color w:val="000000"/>
        </w:rPr>
        <w:t>EN</w:t>
      </w:r>
      <w:r w:rsidRPr="00BE4FB9">
        <w:rPr>
          <w:rFonts w:ascii="Times New Roman" w:eastAsia="Times New Roman" w:hAnsi="Times New Roman" w:cs="Times New Roman"/>
          <w:color w:val="000000"/>
          <w:lang w:val="ru-RU"/>
        </w:rPr>
        <w:t xml:space="preserve"> 50160:2014 «Характеристики </w:t>
      </w:r>
      <w:proofErr w:type="spellStart"/>
      <w:r w:rsidRPr="00BE4FB9">
        <w:rPr>
          <w:rFonts w:ascii="Times New Roman" w:eastAsia="Times New Roman" w:hAnsi="Times New Roman" w:cs="Times New Roman"/>
          <w:color w:val="000000"/>
          <w:lang w:val="ru-RU"/>
        </w:rPr>
        <w:t>напруги</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електропостачання</w:t>
      </w:r>
      <w:proofErr w:type="spellEnd"/>
      <w:r w:rsidRPr="00BE4FB9">
        <w:rPr>
          <w:rFonts w:ascii="Times New Roman" w:eastAsia="Times New Roman" w:hAnsi="Times New Roman" w:cs="Times New Roman"/>
          <w:color w:val="000000"/>
          <w:lang w:val="ru-RU"/>
        </w:rPr>
        <w:t xml:space="preserve"> в </w:t>
      </w:r>
      <w:proofErr w:type="spellStart"/>
      <w:r w:rsidRPr="00BE4FB9">
        <w:rPr>
          <w:rFonts w:ascii="Times New Roman" w:eastAsia="Times New Roman" w:hAnsi="Times New Roman" w:cs="Times New Roman"/>
          <w:color w:val="000000"/>
          <w:lang w:val="ru-RU"/>
        </w:rPr>
        <w:t>електричних</w:t>
      </w:r>
      <w:proofErr w:type="spellEnd"/>
      <w:r w:rsidRPr="00BE4FB9">
        <w:rPr>
          <w:rFonts w:ascii="Times New Roman" w:eastAsia="Times New Roman" w:hAnsi="Times New Roman" w:cs="Times New Roman"/>
          <w:color w:val="000000"/>
          <w:lang w:val="ru-RU"/>
        </w:rPr>
        <w:t xml:space="preserve"> мережах </w:t>
      </w:r>
      <w:proofErr w:type="spellStart"/>
      <w:r w:rsidRPr="00BE4FB9">
        <w:rPr>
          <w:rFonts w:ascii="Times New Roman" w:eastAsia="Times New Roman" w:hAnsi="Times New Roman" w:cs="Times New Roman"/>
          <w:color w:val="000000"/>
          <w:lang w:val="ru-RU"/>
        </w:rPr>
        <w:t>загального</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призначення</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Електрична</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енергія</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стосовно</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технічних</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якісних</w:t>
      </w:r>
      <w:proofErr w:type="spellEnd"/>
      <w:r w:rsidRPr="00BE4FB9">
        <w:rPr>
          <w:rFonts w:ascii="Times New Roman" w:eastAsia="Times New Roman" w:hAnsi="Times New Roman" w:cs="Times New Roman"/>
          <w:color w:val="000000"/>
          <w:lang w:val="ru-RU"/>
        </w:rPr>
        <w:t xml:space="preserve"> характеристик предмета </w:t>
      </w:r>
      <w:proofErr w:type="spellStart"/>
      <w:r w:rsidRPr="00BE4FB9">
        <w:rPr>
          <w:rFonts w:ascii="Times New Roman" w:eastAsia="Times New Roman" w:hAnsi="Times New Roman" w:cs="Times New Roman"/>
          <w:color w:val="000000"/>
          <w:lang w:val="ru-RU"/>
        </w:rPr>
        <w:t>закупівлі</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передбачається</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необхідність</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застосування</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заходів</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із</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захисту</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довкілля</w:t>
      </w:r>
      <w:proofErr w:type="spellEnd"/>
      <w:r w:rsidRPr="00BE4FB9">
        <w:rPr>
          <w:rFonts w:ascii="Times New Roman" w:eastAsia="Times New Roman" w:hAnsi="Times New Roman" w:cs="Times New Roman"/>
          <w:color w:val="000000"/>
          <w:lang w:val="ru-RU"/>
        </w:rPr>
        <w:t xml:space="preserve">, в тому </w:t>
      </w:r>
      <w:proofErr w:type="spellStart"/>
      <w:r w:rsidRPr="00BE4FB9">
        <w:rPr>
          <w:rFonts w:ascii="Times New Roman" w:eastAsia="Times New Roman" w:hAnsi="Times New Roman" w:cs="Times New Roman"/>
          <w:color w:val="000000"/>
          <w:lang w:val="ru-RU"/>
        </w:rPr>
        <w:t>числі</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під</w:t>
      </w:r>
      <w:proofErr w:type="spellEnd"/>
      <w:r w:rsidRPr="00BE4FB9">
        <w:rPr>
          <w:rFonts w:ascii="Times New Roman" w:eastAsia="Times New Roman" w:hAnsi="Times New Roman" w:cs="Times New Roman"/>
          <w:color w:val="000000"/>
          <w:lang w:val="ru-RU"/>
        </w:rPr>
        <w:t xml:space="preserve"> час </w:t>
      </w:r>
      <w:proofErr w:type="spellStart"/>
      <w:r w:rsidRPr="00BE4FB9">
        <w:rPr>
          <w:rFonts w:ascii="Times New Roman" w:eastAsia="Times New Roman" w:hAnsi="Times New Roman" w:cs="Times New Roman"/>
          <w:color w:val="000000"/>
          <w:lang w:val="ru-RU"/>
        </w:rPr>
        <w:t>виконання</w:t>
      </w:r>
      <w:proofErr w:type="spellEnd"/>
      <w:r w:rsidRPr="00BE4FB9">
        <w:rPr>
          <w:rFonts w:ascii="Times New Roman" w:eastAsia="Times New Roman" w:hAnsi="Times New Roman" w:cs="Times New Roman"/>
          <w:color w:val="000000"/>
          <w:lang w:val="ru-RU"/>
        </w:rPr>
        <w:t xml:space="preserve"> договору про </w:t>
      </w:r>
      <w:proofErr w:type="spellStart"/>
      <w:r w:rsidRPr="00BE4FB9">
        <w:rPr>
          <w:rFonts w:ascii="Times New Roman" w:eastAsia="Times New Roman" w:hAnsi="Times New Roman" w:cs="Times New Roman"/>
          <w:color w:val="000000"/>
          <w:lang w:val="ru-RU"/>
        </w:rPr>
        <w:t>закупівлю</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Електропостачальник</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зобов’язується</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дотримуватись</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передбачених</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чинним</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законодавством</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вимог</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щодо</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застосування</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заходів</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із</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захисту</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довкілля</w:t>
      </w:r>
      <w:proofErr w:type="spellEnd"/>
      <w:r w:rsidRPr="00BE4FB9">
        <w:rPr>
          <w:rFonts w:ascii="Times New Roman" w:eastAsia="Times New Roman" w:hAnsi="Times New Roman" w:cs="Times New Roman"/>
          <w:color w:val="000000"/>
          <w:lang w:val="ru-RU"/>
        </w:rPr>
        <w:t>.</w:t>
      </w:r>
    </w:p>
    <w:p w:rsidR="007B1D69" w:rsidRPr="00BE4FB9" w:rsidRDefault="007B1D69" w:rsidP="007B1D69">
      <w:pPr>
        <w:spacing w:line="240" w:lineRule="auto"/>
        <w:ind w:firstLine="720"/>
        <w:jc w:val="both"/>
        <w:rPr>
          <w:rFonts w:ascii="Times New Roman" w:eastAsia="Times New Roman" w:hAnsi="Times New Roman" w:cs="Times New Roman"/>
          <w:color w:val="000000"/>
          <w:lang w:val="ru-RU"/>
        </w:rPr>
      </w:pPr>
      <w:proofErr w:type="spellStart"/>
      <w:r w:rsidRPr="00BE4FB9">
        <w:rPr>
          <w:rFonts w:ascii="Times New Roman" w:eastAsia="Times New Roman" w:hAnsi="Times New Roman" w:cs="Times New Roman"/>
          <w:color w:val="000000"/>
          <w:lang w:val="ru-RU"/>
        </w:rPr>
        <w:t>Технічні</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якісні</w:t>
      </w:r>
      <w:proofErr w:type="spellEnd"/>
      <w:r w:rsidRPr="00BE4FB9">
        <w:rPr>
          <w:rFonts w:ascii="Times New Roman" w:eastAsia="Times New Roman" w:hAnsi="Times New Roman" w:cs="Times New Roman"/>
          <w:color w:val="000000"/>
          <w:lang w:val="ru-RU"/>
        </w:rPr>
        <w:t xml:space="preserve"> характеристики товару за предметом </w:t>
      </w:r>
      <w:proofErr w:type="spellStart"/>
      <w:r w:rsidRPr="00BE4FB9">
        <w:rPr>
          <w:rFonts w:ascii="Times New Roman" w:eastAsia="Times New Roman" w:hAnsi="Times New Roman" w:cs="Times New Roman"/>
          <w:color w:val="000000"/>
          <w:lang w:val="ru-RU"/>
        </w:rPr>
        <w:t>закупівлі</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повинні</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відповідати</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встановленим</w:t>
      </w:r>
      <w:proofErr w:type="spellEnd"/>
      <w:r w:rsidRPr="00BE4FB9">
        <w:rPr>
          <w:rFonts w:ascii="Times New Roman" w:eastAsia="Times New Roman" w:hAnsi="Times New Roman" w:cs="Times New Roman"/>
          <w:color w:val="000000"/>
          <w:lang w:val="ru-RU"/>
        </w:rPr>
        <w:t xml:space="preserve"> / </w:t>
      </w:r>
      <w:proofErr w:type="spellStart"/>
      <w:r w:rsidRPr="00BE4FB9">
        <w:rPr>
          <w:rFonts w:ascii="Times New Roman" w:eastAsia="Times New Roman" w:hAnsi="Times New Roman" w:cs="Times New Roman"/>
          <w:color w:val="000000"/>
          <w:lang w:val="ru-RU"/>
        </w:rPr>
        <w:t>зареєстрованим</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чинним</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нормативним</w:t>
      </w:r>
      <w:proofErr w:type="spellEnd"/>
      <w:r w:rsidRPr="00BE4FB9">
        <w:rPr>
          <w:rFonts w:ascii="Times New Roman" w:eastAsia="Times New Roman" w:hAnsi="Times New Roman" w:cs="Times New Roman"/>
          <w:color w:val="000000"/>
          <w:lang w:val="ru-RU"/>
        </w:rPr>
        <w:t xml:space="preserve"> актам чинного </w:t>
      </w:r>
      <w:proofErr w:type="spellStart"/>
      <w:r w:rsidRPr="00BE4FB9">
        <w:rPr>
          <w:rFonts w:ascii="Times New Roman" w:eastAsia="Times New Roman" w:hAnsi="Times New Roman" w:cs="Times New Roman"/>
          <w:color w:val="000000"/>
          <w:lang w:val="ru-RU"/>
        </w:rPr>
        <w:t>законодавства</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державним</w:t>
      </w:r>
      <w:proofErr w:type="spellEnd"/>
      <w:r w:rsidRPr="00BE4FB9">
        <w:rPr>
          <w:rFonts w:ascii="Times New Roman" w:eastAsia="Times New Roman" w:hAnsi="Times New Roman" w:cs="Times New Roman"/>
          <w:color w:val="000000"/>
          <w:lang w:val="ru-RU"/>
        </w:rPr>
        <w:t xml:space="preserve"> стандартам, </w:t>
      </w:r>
      <w:proofErr w:type="spellStart"/>
      <w:r w:rsidRPr="00BE4FB9">
        <w:rPr>
          <w:rFonts w:ascii="Times New Roman" w:eastAsia="Times New Roman" w:hAnsi="Times New Roman" w:cs="Times New Roman"/>
          <w:color w:val="000000"/>
          <w:lang w:val="ru-RU"/>
        </w:rPr>
        <w:t>технічним</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умовам</w:t>
      </w:r>
      <w:proofErr w:type="spellEnd"/>
      <w:r w:rsidRPr="00BE4FB9">
        <w:rPr>
          <w:rFonts w:ascii="Times New Roman" w:eastAsia="Times New Roman" w:hAnsi="Times New Roman" w:cs="Times New Roman"/>
          <w:color w:val="000000"/>
          <w:lang w:val="ru-RU"/>
        </w:rPr>
        <w:t>).</w:t>
      </w:r>
    </w:p>
    <w:p w:rsidR="00B71B2F" w:rsidRPr="00BE4FB9" w:rsidRDefault="00B71B2F" w:rsidP="00B71B2F">
      <w:pPr>
        <w:shd w:val="clear" w:color="auto" w:fill="FFFFFF"/>
        <w:spacing w:after="0" w:line="0" w:lineRule="atLeast"/>
        <w:ind w:firstLine="425"/>
        <w:jc w:val="center"/>
        <w:rPr>
          <w:rFonts w:ascii="Times New Roman" w:eastAsia="Arial Unicode MS" w:hAnsi="Times New Roman" w:cs="Times New Roman"/>
          <w:b/>
          <w:color w:val="000000"/>
          <w:spacing w:val="-5"/>
          <w:lang w:val="ru-RU"/>
        </w:rPr>
      </w:pPr>
    </w:p>
    <w:p w:rsidR="00D06262" w:rsidRPr="00BE4FB9" w:rsidRDefault="00D06262" w:rsidP="00D06262">
      <w:pPr>
        <w:spacing w:after="0" w:line="300" w:lineRule="atLeast"/>
        <w:ind w:firstLine="567"/>
        <w:jc w:val="both"/>
        <w:rPr>
          <w:rFonts w:ascii="Times New Roman" w:eastAsia="Times New Roman" w:hAnsi="Times New Roman" w:cs="Times New Roman"/>
          <w:color w:val="000000"/>
          <w:lang w:val="ru-RU"/>
        </w:rPr>
      </w:pPr>
      <w:proofErr w:type="spellStart"/>
      <w:r w:rsidRPr="00BE4FB9">
        <w:rPr>
          <w:rFonts w:ascii="Times New Roman" w:eastAsia="Times New Roman" w:hAnsi="Times New Roman" w:cs="Times New Roman"/>
          <w:b/>
          <w:color w:val="000000"/>
          <w:lang w:val="ru-RU"/>
        </w:rPr>
        <w:t>Обгрунтування</w:t>
      </w:r>
      <w:proofErr w:type="spellEnd"/>
      <w:r w:rsidRPr="00BE4FB9">
        <w:rPr>
          <w:rFonts w:ascii="Times New Roman" w:eastAsia="Times New Roman" w:hAnsi="Times New Roman" w:cs="Times New Roman"/>
          <w:b/>
          <w:color w:val="000000"/>
          <w:lang w:val="ru-RU"/>
        </w:rPr>
        <w:t xml:space="preserve"> </w:t>
      </w:r>
      <w:proofErr w:type="spellStart"/>
      <w:r w:rsidRPr="00BE4FB9">
        <w:rPr>
          <w:rFonts w:ascii="Times New Roman" w:eastAsia="Times New Roman" w:hAnsi="Times New Roman" w:cs="Times New Roman"/>
          <w:b/>
          <w:color w:val="000000"/>
          <w:lang w:val="ru-RU"/>
        </w:rPr>
        <w:t>розміру</w:t>
      </w:r>
      <w:proofErr w:type="spellEnd"/>
      <w:r w:rsidRPr="00BE4FB9">
        <w:rPr>
          <w:rFonts w:ascii="Times New Roman" w:eastAsia="Times New Roman" w:hAnsi="Times New Roman" w:cs="Times New Roman"/>
          <w:b/>
          <w:color w:val="000000"/>
          <w:lang w:val="ru-RU"/>
        </w:rPr>
        <w:t xml:space="preserve"> бюджетного </w:t>
      </w:r>
      <w:proofErr w:type="spellStart"/>
      <w:r w:rsidRPr="00BE4FB9">
        <w:rPr>
          <w:rFonts w:ascii="Times New Roman" w:eastAsia="Times New Roman" w:hAnsi="Times New Roman" w:cs="Times New Roman"/>
          <w:b/>
          <w:color w:val="000000"/>
          <w:lang w:val="ru-RU"/>
        </w:rPr>
        <w:t>призначення</w:t>
      </w:r>
      <w:proofErr w:type="spellEnd"/>
      <w:r w:rsidRPr="00BE4FB9">
        <w:rPr>
          <w:rFonts w:ascii="Times New Roman" w:eastAsia="Times New Roman" w:hAnsi="Times New Roman" w:cs="Times New Roman"/>
          <w:b/>
          <w:color w:val="000000"/>
          <w:lang w:val="ru-RU"/>
        </w:rPr>
        <w:t>:</w:t>
      </w:r>
      <w:r w:rsidRPr="00BE4FB9">
        <w:rPr>
          <w:rFonts w:ascii="Times New Roman" w:eastAsia="Times New Roman" w:hAnsi="Times New Roman" w:cs="Times New Roman"/>
          <w:color w:val="000000"/>
        </w:rPr>
        <w:t> </w:t>
      </w:r>
      <w:r w:rsidRPr="00BE4FB9">
        <w:rPr>
          <w:rFonts w:ascii="Times New Roman" w:eastAsia="Times New Roman" w:hAnsi="Times New Roman" w:cs="Times New Roman"/>
          <w:color w:val="000000"/>
          <w:lang w:val="uk-UA"/>
        </w:rPr>
        <w:t>закупівля проводиться на очікувану вартість н</w:t>
      </w:r>
      <w:r w:rsidRPr="00BE4FB9">
        <w:rPr>
          <w:rFonts w:ascii="Times New Roman" w:eastAsia="Times New Roman" w:hAnsi="Times New Roman" w:cs="Times New Roman"/>
          <w:color w:val="000000"/>
          <w:lang w:val="ru-RU"/>
        </w:rPr>
        <w:t>а 202</w:t>
      </w:r>
      <w:r w:rsidR="00404AEE" w:rsidRPr="00BE4FB9">
        <w:rPr>
          <w:rFonts w:ascii="Times New Roman" w:eastAsia="Times New Roman" w:hAnsi="Times New Roman" w:cs="Times New Roman"/>
          <w:color w:val="000000"/>
          <w:lang w:val="ru-RU"/>
        </w:rPr>
        <w:t>6</w:t>
      </w:r>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рік</w:t>
      </w:r>
      <w:proofErr w:type="spellEnd"/>
      <w:r w:rsidRPr="00BE4FB9">
        <w:rPr>
          <w:rFonts w:ascii="Times New Roman" w:eastAsia="Times New Roman" w:hAnsi="Times New Roman" w:cs="Times New Roman"/>
          <w:color w:val="000000"/>
          <w:lang w:val="ru-RU"/>
        </w:rPr>
        <w:t xml:space="preserve">, по КЕКВ 2273 – «Оплата </w:t>
      </w:r>
      <w:proofErr w:type="spellStart"/>
      <w:r w:rsidRPr="00BE4FB9">
        <w:rPr>
          <w:rFonts w:ascii="Times New Roman" w:eastAsia="Times New Roman" w:hAnsi="Times New Roman" w:cs="Times New Roman"/>
          <w:color w:val="000000"/>
          <w:lang w:val="ru-RU"/>
        </w:rPr>
        <w:t>електроенергії</w:t>
      </w:r>
      <w:proofErr w:type="spellEnd"/>
      <w:r w:rsidRPr="00BE4FB9">
        <w:rPr>
          <w:rFonts w:ascii="Times New Roman" w:eastAsia="Times New Roman" w:hAnsi="Times New Roman" w:cs="Times New Roman"/>
          <w:color w:val="000000"/>
          <w:lang w:val="ru-RU"/>
        </w:rPr>
        <w:t>».</w:t>
      </w:r>
    </w:p>
    <w:p w:rsidR="00D06262" w:rsidRPr="00BE4FB9" w:rsidRDefault="00D06262" w:rsidP="00D06262">
      <w:pPr>
        <w:spacing w:after="0" w:line="300" w:lineRule="atLeast"/>
        <w:ind w:firstLine="567"/>
        <w:jc w:val="both"/>
        <w:rPr>
          <w:rFonts w:ascii="Times New Roman" w:eastAsia="Times New Roman" w:hAnsi="Times New Roman" w:cs="Times New Roman"/>
          <w:color w:val="000000"/>
          <w:lang w:val="ru-RU"/>
        </w:rPr>
      </w:pPr>
    </w:p>
    <w:p w:rsidR="00D06262" w:rsidRPr="00BE4FB9" w:rsidRDefault="00D06262" w:rsidP="00D06262">
      <w:pPr>
        <w:spacing w:line="240" w:lineRule="auto"/>
        <w:ind w:firstLine="708"/>
        <w:jc w:val="both"/>
        <w:outlineLvl w:val="0"/>
        <w:rPr>
          <w:rFonts w:ascii="Times New Roman" w:eastAsia="Times New Roman" w:hAnsi="Times New Roman" w:cs="Times New Roman"/>
          <w:color w:val="000000"/>
          <w:lang w:val="uk-UA"/>
        </w:rPr>
      </w:pPr>
      <w:r w:rsidRPr="00BE4FB9">
        <w:rPr>
          <w:rFonts w:ascii="Times New Roman" w:eastAsia="Times New Roman" w:hAnsi="Times New Roman" w:cs="Times New Roman"/>
          <w:b/>
          <w:color w:val="000000"/>
          <w:lang w:val="uk-UA"/>
        </w:rPr>
        <w:t>Вартість предмета закупівлі:</w:t>
      </w:r>
      <w:r w:rsidRPr="00BE4FB9">
        <w:rPr>
          <w:rFonts w:ascii="Times New Roman" w:eastAsia="Times New Roman" w:hAnsi="Times New Roman" w:cs="Times New Roman"/>
          <w:color w:val="000000"/>
        </w:rPr>
        <w:t> </w:t>
      </w:r>
      <w:r w:rsidR="00424216" w:rsidRPr="00BE4FB9">
        <w:rPr>
          <w:rFonts w:ascii="Times New Roman" w:eastAsia="Times New Roman" w:hAnsi="Times New Roman" w:cs="Times New Roman"/>
          <w:color w:val="000000"/>
          <w:lang w:val="uk-UA"/>
        </w:rPr>
        <w:t xml:space="preserve">1 </w:t>
      </w:r>
      <w:r w:rsidR="00404AEE" w:rsidRPr="00BE4FB9">
        <w:rPr>
          <w:rFonts w:ascii="Times New Roman" w:eastAsia="Times New Roman" w:hAnsi="Times New Roman" w:cs="Times New Roman"/>
          <w:color w:val="000000"/>
          <w:lang w:val="uk-UA"/>
        </w:rPr>
        <w:t>412</w:t>
      </w:r>
      <w:r w:rsidR="00424216" w:rsidRPr="00BE4FB9">
        <w:rPr>
          <w:rFonts w:ascii="Times New Roman" w:eastAsia="Times New Roman" w:hAnsi="Times New Roman" w:cs="Times New Roman"/>
          <w:color w:val="000000"/>
          <w:lang w:val="uk-UA"/>
        </w:rPr>
        <w:t xml:space="preserve"> </w:t>
      </w:r>
      <w:r w:rsidR="00404AEE" w:rsidRPr="00BE4FB9">
        <w:rPr>
          <w:rFonts w:ascii="Times New Roman" w:eastAsia="Times New Roman" w:hAnsi="Times New Roman" w:cs="Times New Roman"/>
          <w:color w:val="000000"/>
          <w:lang w:val="uk-UA"/>
        </w:rPr>
        <w:t>475</w:t>
      </w:r>
      <w:r w:rsidRPr="00BE4FB9">
        <w:rPr>
          <w:rFonts w:ascii="Times New Roman" w:eastAsia="Times New Roman" w:hAnsi="Times New Roman" w:cs="Times New Roman"/>
          <w:color w:val="000000"/>
          <w:lang w:val="uk-UA"/>
        </w:rPr>
        <w:t>,00 грн..</w:t>
      </w:r>
    </w:p>
    <w:p w:rsidR="00D06262" w:rsidRPr="00BE4FB9" w:rsidRDefault="00D06262" w:rsidP="00D06262">
      <w:pPr>
        <w:spacing w:after="0" w:line="300" w:lineRule="atLeast"/>
        <w:ind w:firstLine="567"/>
        <w:jc w:val="both"/>
        <w:rPr>
          <w:rFonts w:ascii="Times New Roman" w:eastAsia="Times New Roman" w:hAnsi="Times New Roman" w:cs="Times New Roman"/>
          <w:color w:val="000000"/>
          <w:lang w:val="uk-UA"/>
        </w:rPr>
      </w:pPr>
      <w:r w:rsidRPr="00BE4FB9">
        <w:rPr>
          <w:rFonts w:ascii="Times New Roman" w:hAnsi="Times New Roman" w:cs="Times New Roman"/>
          <w:b/>
          <w:color w:val="000000"/>
          <w:lang w:val="uk-UA"/>
        </w:rPr>
        <w:t xml:space="preserve">Обґрунтування очікуваної вартості предмета закупівлі: </w:t>
      </w:r>
      <w:r w:rsidRPr="00BE4FB9">
        <w:rPr>
          <w:rFonts w:ascii="Times New Roman" w:eastAsia="Times New Roman" w:hAnsi="Times New Roman" w:cs="Times New Roman"/>
          <w:color w:val="000000"/>
          <w:lang w:val="uk-UA"/>
        </w:rPr>
        <w:t>закупівля проводиться на очікувану вартість на 202</w:t>
      </w:r>
      <w:r w:rsidR="00404AEE" w:rsidRPr="00BE4FB9">
        <w:rPr>
          <w:rFonts w:ascii="Times New Roman" w:eastAsia="Times New Roman" w:hAnsi="Times New Roman" w:cs="Times New Roman"/>
          <w:color w:val="000000"/>
          <w:lang w:val="uk-UA"/>
        </w:rPr>
        <w:t>6</w:t>
      </w:r>
      <w:r w:rsidRPr="00BE4FB9">
        <w:rPr>
          <w:rFonts w:ascii="Times New Roman" w:eastAsia="Times New Roman" w:hAnsi="Times New Roman" w:cs="Times New Roman"/>
          <w:color w:val="000000"/>
          <w:lang w:val="uk-UA"/>
        </w:rPr>
        <w:t xml:space="preserve"> рік, по КЕКВ 2273 – «Оплата електроенергії» з урахуванням фактичної потреби в електричній енергії та шляхом проведення аналізу цін по проведеним </w:t>
      </w:r>
      <w:proofErr w:type="spellStart"/>
      <w:r w:rsidRPr="00BE4FB9">
        <w:rPr>
          <w:rFonts w:ascii="Times New Roman" w:eastAsia="Times New Roman" w:hAnsi="Times New Roman" w:cs="Times New Roman"/>
          <w:color w:val="000000"/>
          <w:lang w:val="uk-UA"/>
        </w:rPr>
        <w:t>закупівлям</w:t>
      </w:r>
      <w:proofErr w:type="spellEnd"/>
      <w:r w:rsidRPr="00BE4FB9">
        <w:rPr>
          <w:rFonts w:ascii="Times New Roman" w:eastAsia="Times New Roman" w:hAnsi="Times New Roman" w:cs="Times New Roman"/>
          <w:color w:val="000000"/>
          <w:lang w:val="uk-UA"/>
        </w:rPr>
        <w:t xml:space="preserve"> в системі Прозоро.</w:t>
      </w:r>
    </w:p>
    <w:p w:rsidR="00424216" w:rsidRPr="00BE4FB9" w:rsidRDefault="00424216" w:rsidP="00D06262">
      <w:pPr>
        <w:spacing w:after="0" w:line="300" w:lineRule="atLeast"/>
        <w:ind w:firstLine="567"/>
        <w:jc w:val="both"/>
        <w:rPr>
          <w:rFonts w:ascii="Times New Roman" w:eastAsia="Times New Roman" w:hAnsi="Times New Roman" w:cs="Times New Roman"/>
          <w:color w:val="000000"/>
          <w:lang w:val="uk-UA"/>
        </w:rPr>
      </w:pPr>
    </w:p>
    <w:p w:rsidR="00D06262" w:rsidRPr="00BE4FB9" w:rsidRDefault="00D06262" w:rsidP="00D06262">
      <w:pPr>
        <w:spacing w:after="0" w:line="300" w:lineRule="atLeast"/>
        <w:ind w:firstLine="567"/>
        <w:jc w:val="both"/>
        <w:rPr>
          <w:rFonts w:ascii="Times New Roman" w:eastAsia="Times New Roman" w:hAnsi="Times New Roman" w:cs="Times New Roman"/>
          <w:color w:val="000000"/>
          <w:lang w:val="ru-RU"/>
        </w:rPr>
      </w:pPr>
      <w:proofErr w:type="spellStart"/>
      <w:r w:rsidRPr="00BE4FB9">
        <w:rPr>
          <w:rFonts w:ascii="Times New Roman" w:eastAsia="Times New Roman" w:hAnsi="Times New Roman" w:cs="Times New Roman"/>
          <w:color w:val="000000"/>
          <w:lang w:val="ru-RU"/>
        </w:rPr>
        <w:t>Розрахунок</w:t>
      </w:r>
      <w:proofErr w:type="spellEnd"/>
      <w:r w:rsidRPr="00BE4FB9">
        <w:rPr>
          <w:rFonts w:ascii="Times New Roman" w:eastAsia="Times New Roman" w:hAnsi="Times New Roman" w:cs="Times New Roman"/>
          <w:color w:val="000000"/>
          <w:lang w:val="ru-RU"/>
        </w:rPr>
        <w:t xml:space="preserve"> потреби на 202</w:t>
      </w:r>
      <w:r w:rsidR="00404AEE" w:rsidRPr="00BE4FB9">
        <w:rPr>
          <w:rFonts w:ascii="Times New Roman" w:eastAsia="Times New Roman" w:hAnsi="Times New Roman" w:cs="Times New Roman"/>
          <w:color w:val="000000"/>
          <w:lang w:val="ru-RU"/>
        </w:rPr>
        <w:t>6</w:t>
      </w:r>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рік</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проводився</w:t>
      </w:r>
      <w:proofErr w:type="spellEnd"/>
      <w:r w:rsidRPr="00BE4FB9">
        <w:rPr>
          <w:rFonts w:ascii="Times New Roman" w:eastAsia="Times New Roman" w:hAnsi="Times New Roman" w:cs="Times New Roman"/>
          <w:color w:val="000000"/>
          <w:lang w:val="ru-RU"/>
        </w:rPr>
        <w:t xml:space="preserve"> з </w:t>
      </w:r>
      <w:proofErr w:type="spellStart"/>
      <w:r w:rsidRPr="00BE4FB9">
        <w:rPr>
          <w:rFonts w:ascii="Times New Roman" w:eastAsia="Times New Roman" w:hAnsi="Times New Roman" w:cs="Times New Roman"/>
          <w:color w:val="000000"/>
          <w:lang w:val="ru-RU"/>
        </w:rPr>
        <w:t>урахуванням</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середнього</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обсягу</w:t>
      </w:r>
      <w:proofErr w:type="spellEnd"/>
      <w:r w:rsidRPr="00BE4FB9">
        <w:rPr>
          <w:rFonts w:ascii="Times New Roman" w:eastAsia="Times New Roman" w:hAnsi="Times New Roman" w:cs="Times New Roman"/>
          <w:color w:val="000000"/>
          <w:lang w:val="ru-RU"/>
        </w:rPr>
        <w:t xml:space="preserve"> </w:t>
      </w:r>
      <w:proofErr w:type="spellStart"/>
      <w:r w:rsidRPr="00BE4FB9">
        <w:rPr>
          <w:rFonts w:ascii="Times New Roman" w:eastAsia="Times New Roman" w:hAnsi="Times New Roman" w:cs="Times New Roman"/>
          <w:color w:val="000000"/>
          <w:lang w:val="ru-RU"/>
        </w:rPr>
        <w:t>споживання</w:t>
      </w:r>
      <w:proofErr w:type="spellEnd"/>
      <w:r w:rsidRPr="00BE4FB9">
        <w:rPr>
          <w:rFonts w:ascii="Times New Roman" w:eastAsia="Times New Roman" w:hAnsi="Times New Roman" w:cs="Times New Roman"/>
          <w:color w:val="000000"/>
          <w:lang w:val="ru-RU"/>
        </w:rPr>
        <w:t xml:space="preserve"> за </w:t>
      </w:r>
      <w:proofErr w:type="spellStart"/>
      <w:r w:rsidRPr="00BE4FB9">
        <w:rPr>
          <w:rFonts w:ascii="Times New Roman" w:eastAsia="Times New Roman" w:hAnsi="Times New Roman" w:cs="Times New Roman"/>
          <w:color w:val="000000"/>
          <w:lang w:val="ru-RU"/>
        </w:rPr>
        <w:t>минулі</w:t>
      </w:r>
      <w:proofErr w:type="spellEnd"/>
      <w:r w:rsidRPr="00BE4FB9">
        <w:rPr>
          <w:rFonts w:ascii="Times New Roman" w:eastAsia="Times New Roman" w:hAnsi="Times New Roman" w:cs="Times New Roman"/>
          <w:color w:val="000000"/>
          <w:lang w:val="ru-RU"/>
        </w:rPr>
        <w:t xml:space="preserve"> роки.</w:t>
      </w:r>
    </w:p>
    <w:p w:rsidR="007E19E7" w:rsidRDefault="007E19E7" w:rsidP="00B70A71">
      <w:pPr>
        <w:spacing w:after="0" w:line="300" w:lineRule="atLeast"/>
        <w:jc w:val="both"/>
        <w:rPr>
          <w:rFonts w:ascii="Times New Roman" w:hAnsi="Times New Roman" w:cs="Times New Roman"/>
          <w:lang w:val="uk-UA"/>
        </w:rPr>
      </w:pPr>
    </w:p>
    <w:p w:rsidR="00540005" w:rsidRDefault="00540005" w:rsidP="00B70A71">
      <w:pPr>
        <w:spacing w:after="0" w:line="300" w:lineRule="atLeast"/>
        <w:jc w:val="both"/>
        <w:rPr>
          <w:rFonts w:ascii="Times New Roman" w:hAnsi="Times New Roman" w:cs="Times New Roman"/>
          <w:lang w:val="uk-UA"/>
        </w:rPr>
      </w:pPr>
    </w:p>
    <w:p w:rsidR="00540005" w:rsidRDefault="00540005" w:rsidP="00B70A71">
      <w:pPr>
        <w:spacing w:after="0" w:line="300" w:lineRule="atLeast"/>
        <w:jc w:val="both"/>
        <w:rPr>
          <w:rFonts w:ascii="Times New Roman" w:hAnsi="Times New Roman" w:cs="Times New Roman"/>
          <w:lang w:val="uk-UA"/>
        </w:rPr>
      </w:pPr>
    </w:p>
    <w:p w:rsidR="00540005" w:rsidRPr="00BE4FB9" w:rsidRDefault="00540005" w:rsidP="00B70A71">
      <w:pPr>
        <w:spacing w:after="0" w:line="300" w:lineRule="atLeast"/>
        <w:jc w:val="both"/>
        <w:rPr>
          <w:rFonts w:ascii="Times New Roman" w:hAnsi="Times New Roman" w:cs="Times New Roman"/>
          <w:lang w:val="uk-UA"/>
        </w:rPr>
      </w:pPr>
      <w:bookmarkStart w:id="1" w:name="_GoBack"/>
      <w:bookmarkEnd w:id="1"/>
    </w:p>
    <w:p w:rsidR="00766506" w:rsidRPr="00BE4FB9" w:rsidRDefault="00766506" w:rsidP="00766506">
      <w:pPr>
        <w:spacing w:after="0" w:line="300" w:lineRule="atLeast"/>
        <w:rPr>
          <w:rFonts w:ascii="Times New Roman" w:eastAsia="Times New Roman" w:hAnsi="Times New Roman" w:cs="Times New Roman"/>
          <w:color w:val="000000"/>
          <w:lang w:val="ru-RU"/>
        </w:rPr>
      </w:pPr>
      <w:proofErr w:type="spellStart"/>
      <w:r w:rsidRPr="00BE4FB9">
        <w:rPr>
          <w:rFonts w:ascii="Times New Roman" w:eastAsia="Times New Roman" w:hAnsi="Times New Roman" w:cs="Times New Roman"/>
          <w:color w:val="000000"/>
          <w:lang w:val="ru-RU"/>
        </w:rPr>
        <w:t>Уповноважена</w:t>
      </w:r>
      <w:proofErr w:type="spellEnd"/>
      <w:r w:rsidRPr="00BE4FB9">
        <w:rPr>
          <w:rFonts w:ascii="Times New Roman" w:eastAsia="Times New Roman" w:hAnsi="Times New Roman" w:cs="Times New Roman"/>
          <w:color w:val="000000"/>
          <w:lang w:val="ru-RU"/>
        </w:rPr>
        <w:t xml:space="preserve"> особа</w:t>
      </w:r>
      <w:r w:rsidRPr="00BE4FB9">
        <w:rPr>
          <w:rFonts w:ascii="Times New Roman" w:eastAsia="Times New Roman" w:hAnsi="Times New Roman" w:cs="Times New Roman"/>
          <w:color w:val="000000"/>
        </w:rPr>
        <w:t>                                                                      </w:t>
      </w:r>
      <w:r w:rsidRPr="00BE4FB9">
        <w:rPr>
          <w:rFonts w:ascii="Times New Roman" w:eastAsia="Times New Roman" w:hAnsi="Times New Roman" w:cs="Times New Roman"/>
          <w:color w:val="000000"/>
          <w:lang w:val="ru-RU"/>
        </w:rPr>
        <w:t xml:space="preserve"> </w:t>
      </w:r>
      <w:r w:rsidR="007E19E7" w:rsidRPr="00BE4FB9">
        <w:rPr>
          <w:rFonts w:ascii="Times New Roman" w:eastAsia="Times New Roman" w:hAnsi="Times New Roman" w:cs="Times New Roman"/>
          <w:color w:val="000000"/>
          <w:lang w:val="ru-RU"/>
        </w:rPr>
        <w:t>Оксана КУДРЯВЦЕВА</w:t>
      </w:r>
    </w:p>
    <w:p w:rsidR="00766506" w:rsidRPr="00BE4FB9" w:rsidRDefault="00766506" w:rsidP="00766506">
      <w:pPr>
        <w:spacing w:after="0" w:line="300" w:lineRule="atLeast"/>
        <w:rPr>
          <w:rFonts w:ascii="Times New Roman" w:eastAsia="Times New Roman" w:hAnsi="Times New Roman" w:cs="Times New Roman"/>
          <w:color w:val="000000"/>
          <w:lang w:val="ru-RU"/>
        </w:rPr>
      </w:pPr>
    </w:p>
    <w:p w:rsidR="00766506" w:rsidRPr="00BE4FB9" w:rsidRDefault="00766506" w:rsidP="00766506">
      <w:pPr>
        <w:spacing w:after="0" w:line="300" w:lineRule="atLeast"/>
        <w:rPr>
          <w:rFonts w:ascii="Times New Roman" w:eastAsia="Times New Roman" w:hAnsi="Times New Roman" w:cs="Times New Roman"/>
          <w:color w:val="000000"/>
          <w:lang w:val="ru-RU"/>
        </w:rPr>
      </w:pPr>
    </w:p>
    <w:p w:rsidR="00766506" w:rsidRPr="00BE4FB9" w:rsidRDefault="00766506" w:rsidP="00766506">
      <w:pPr>
        <w:spacing w:after="0" w:line="300" w:lineRule="atLeast"/>
        <w:rPr>
          <w:rFonts w:ascii="Times New Roman" w:eastAsia="Times New Roman" w:hAnsi="Times New Roman" w:cs="Times New Roman"/>
          <w:color w:val="000000"/>
          <w:lang w:val="ru-RU"/>
        </w:rPr>
      </w:pPr>
    </w:p>
    <w:p w:rsidR="00673A9D" w:rsidRPr="00BE4FB9" w:rsidRDefault="00673A9D" w:rsidP="00766506">
      <w:pPr>
        <w:spacing w:after="0" w:line="300" w:lineRule="atLeast"/>
        <w:rPr>
          <w:rFonts w:ascii="Times New Roman" w:eastAsia="Times New Roman" w:hAnsi="Times New Roman" w:cs="Times New Roman"/>
          <w:color w:val="000000"/>
          <w:lang w:val="ru-RU"/>
        </w:rPr>
      </w:pPr>
    </w:p>
    <w:p w:rsidR="00673A9D" w:rsidRPr="00BE4FB9" w:rsidRDefault="00673A9D" w:rsidP="00766506">
      <w:pPr>
        <w:spacing w:after="0" w:line="300" w:lineRule="atLeast"/>
        <w:rPr>
          <w:rFonts w:ascii="Times New Roman" w:eastAsia="Times New Roman" w:hAnsi="Times New Roman" w:cs="Times New Roman"/>
          <w:color w:val="000000"/>
          <w:lang w:val="ru-RU"/>
        </w:rPr>
      </w:pPr>
    </w:p>
    <w:p w:rsidR="00673A9D" w:rsidRPr="00BE4FB9" w:rsidRDefault="00673A9D" w:rsidP="00766506">
      <w:pPr>
        <w:spacing w:after="0" w:line="300" w:lineRule="atLeast"/>
        <w:rPr>
          <w:rFonts w:ascii="Times New Roman" w:eastAsia="Times New Roman" w:hAnsi="Times New Roman" w:cs="Times New Roman"/>
          <w:color w:val="000000"/>
          <w:lang w:val="ru-RU"/>
        </w:rPr>
      </w:pPr>
    </w:p>
    <w:p w:rsidR="00673A9D" w:rsidRPr="00BE4FB9" w:rsidRDefault="00673A9D" w:rsidP="00766506">
      <w:pPr>
        <w:spacing w:after="0" w:line="300" w:lineRule="atLeast"/>
        <w:rPr>
          <w:rFonts w:ascii="Times New Roman" w:eastAsia="Times New Roman" w:hAnsi="Times New Roman" w:cs="Times New Roman"/>
          <w:color w:val="000000"/>
          <w:lang w:val="ru-RU"/>
        </w:rPr>
      </w:pPr>
    </w:p>
    <w:p w:rsidR="00673A9D" w:rsidRPr="00BE4FB9" w:rsidRDefault="00673A9D" w:rsidP="00766506">
      <w:pPr>
        <w:spacing w:after="0" w:line="300" w:lineRule="atLeast"/>
        <w:rPr>
          <w:rFonts w:ascii="Times New Roman" w:eastAsia="Times New Roman" w:hAnsi="Times New Roman" w:cs="Times New Roman"/>
          <w:color w:val="000000"/>
          <w:lang w:val="ru-RU"/>
        </w:rPr>
      </w:pPr>
    </w:p>
    <w:p w:rsidR="00673A9D" w:rsidRPr="00BE4FB9" w:rsidRDefault="00673A9D" w:rsidP="00766506">
      <w:pPr>
        <w:spacing w:after="0" w:line="300" w:lineRule="atLeast"/>
        <w:rPr>
          <w:rFonts w:ascii="Times New Roman" w:eastAsia="Times New Roman" w:hAnsi="Times New Roman" w:cs="Times New Roman"/>
          <w:color w:val="000000"/>
          <w:lang w:val="ru-RU"/>
        </w:rPr>
      </w:pPr>
    </w:p>
    <w:p w:rsidR="00673A9D" w:rsidRPr="00BE4FB9" w:rsidRDefault="00673A9D" w:rsidP="00766506">
      <w:pPr>
        <w:spacing w:after="0" w:line="300" w:lineRule="atLeast"/>
        <w:rPr>
          <w:rFonts w:ascii="Times New Roman" w:eastAsia="Times New Roman" w:hAnsi="Times New Roman" w:cs="Times New Roman"/>
          <w:color w:val="000000"/>
          <w:lang w:val="ru-RU"/>
        </w:rPr>
      </w:pPr>
    </w:p>
    <w:p w:rsidR="00673A9D" w:rsidRPr="00BE4FB9" w:rsidRDefault="00673A9D" w:rsidP="00766506">
      <w:pPr>
        <w:spacing w:after="0" w:line="300" w:lineRule="atLeast"/>
        <w:rPr>
          <w:rFonts w:ascii="Times New Roman" w:eastAsia="Times New Roman" w:hAnsi="Times New Roman" w:cs="Times New Roman"/>
          <w:color w:val="000000"/>
          <w:lang w:val="ru-RU"/>
        </w:rPr>
      </w:pPr>
    </w:p>
    <w:p w:rsidR="00673A9D" w:rsidRPr="00BE4FB9" w:rsidRDefault="00673A9D" w:rsidP="00766506">
      <w:pPr>
        <w:spacing w:after="0" w:line="300" w:lineRule="atLeast"/>
        <w:rPr>
          <w:rFonts w:ascii="Times New Roman" w:eastAsia="Times New Roman" w:hAnsi="Times New Roman" w:cs="Times New Roman"/>
          <w:color w:val="000000"/>
          <w:lang w:val="ru-RU"/>
        </w:rPr>
      </w:pPr>
    </w:p>
    <w:p w:rsidR="00673A9D" w:rsidRPr="00BE4FB9" w:rsidRDefault="00673A9D" w:rsidP="00766506">
      <w:pPr>
        <w:spacing w:after="0" w:line="300" w:lineRule="atLeast"/>
        <w:rPr>
          <w:rFonts w:ascii="Times New Roman" w:eastAsia="Times New Roman" w:hAnsi="Times New Roman" w:cs="Times New Roman"/>
          <w:color w:val="000000"/>
          <w:lang w:val="ru-RU"/>
        </w:rPr>
      </w:pPr>
    </w:p>
    <w:p w:rsidR="00673A9D" w:rsidRPr="00BE4FB9" w:rsidRDefault="00673A9D" w:rsidP="00766506">
      <w:pPr>
        <w:spacing w:after="0" w:line="300" w:lineRule="atLeast"/>
        <w:rPr>
          <w:rFonts w:ascii="Times New Roman" w:eastAsia="Times New Roman" w:hAnsi="Times New Roman" w:cs="Times New Roman"/>
          <w:color w:val="000000"/>
          <w:lang w:val="ru-RU"/>
        </w:rPr>
      </w:pPr>
    </w:p>
    <w:p w:rsidR="00673A9D" w:rsidRPr="00BE4FB9" w:rsidRDefault="00673A9D" w:rsidP="00766506">
      <w:pPr>
        <w:spacing w:after="0" w:line="300" w:lineRule="atLeast"/>
        <w:rPr>
          <w:rFonts w:ascii="Times New Roman" w:eastAsia="Times New Roman" w:hAnsi="Times New Roman" w:cs="Times New Roman"/>
          <w:color w:val="000000"/>
          <w:lang w:val="ru-RU"/>
        </w:rPr>
      </w:pPr>
    </w:p>
    <w:sectPr w:rsidR="00673A9D" w:rsidRPr="00BE4FB9" w:rsidSect="00BE4FB9">
      <w:pgSz w:w="12240" w:h="15840"/>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left" w:pos="720"/>
        </w:tabs>
        <w:ind w:left="1152" w:hanging="432"/>
      </w:pPr>
    </w:lvl>
    <w:lvl w:ilvl="1">
      <w:start w:val="1"/>
      <w:numFmt w:val="none"/>
      <w:suff w:val="nothing"/>
      <w:lvlText w:val=""/>
      <w:lvlJc w:val="left"/>
      <w:pPr>
        <w:tabs>
          <w:tab w:val="left" w:pos="720"/>
        </w:tabs>
        <w:ind w:left="1296" w:hanging="576"/>
      </w:pPr>
    </w:lvl>
    <w:lvl w:ilvl="2">
      <w:start w:val="1"/>
      <w:numFmt w:val="none"/>
      <w:suff w:val="nothing"/>
      <w:lvlText w:val=""/>
      <w:lvlJc w:val="left"/>
      <w:pPr>
        <w:tabs>
          <w:tab w:val="left" w:pos="720"/>
        </w:tabs>
        <w:ind w:left="1440" w:hanging="720"/>
      </w:pPr>
    </w:lvl>
    <w:lvl w:ilvl="3">
      <w:start w:val="1"/>
      <w:numFmt w:val="none"/>
      <w:suff w:val="nothing"/>
      <w:lvlText w:val=""/>
      <w:lvlJc w:val="left"/>
      <w:pPr>
        <w:tabs>
          <w:tab w:val="left" w:pos="720"/>
        </w:tabs>
        <w:ind w:left="1584" w:hanging="864"/>
      </w:pPr>
    </w:lvl>
    <w:lvl w:ilvl="4">
      <w:start w:val="1"/>
      <w:numFmt w:val="none"/>
      <w:suff w:val="nothing"/>
      <w:lvlText w:val=""/>
      <w:lvlJc w:val="left"/>
      <w:pPr>
        <w:tabs>
          <w:tab w:val="left" w:pos="720"/>
        </w:tabs>
        <w:ind w:left="1728" w:hanging="1008"/>
      </w:pPr>
    </w:lvl>
    <w:lvl w:ilvl="5">
      <w:start w:val="1"/>
      <w:numFmt w:val="none"/>
      <w:suff w:val="nothing"/>
      <w:lvlText w:val=""/>
      <w:lvlJc w:val="left"/>
      <w:pPr>
        <w:tabs>
          <w:tab w:val="left" w:pos="720"/>
        </w:tabs>
        <w:ind w:left="1872" w:hanging="1152"/>
      </w:pPr>
    </w:lvl>
    <w:lvl w:ilvl="6">
      <w:start w:val="1"/>
      <w:numFmt w:val="none"/>
      <w:suff w:val="nothing"/>
      <w:lvlText w:val=""/>
      <w:lvlJc w:val="left"/>
      <w:pPr>
        <w:tabs>
          <w:tab w:val="left" w:pos="720"/>
        </w:tabs>
        <w:ind w:left="2016" w:hanging="1296"/>
      </w:pPr>
    </w:lvl>
    <w:lvl w:ilvl="7">
      <w:start w:val="1"/>
      <w:numFmt w:val="none"/>
      <w:suff w:val="nothing"/>
      <w:lvlText w:val=""/>
      <w:lvlJc w:val="left"/>
      <w:pPr>
        <w:tabs>
          <w:tab w:val="left" w:pos="720"/>
        </w:tabs>
        <w:ind w:left="2160" w:hanging="1440"/>
      </w:pPr>
    </w:lvl>
    <w:lvl w:ilvl="8">
      <w:start w:val="1"/>
      <w:numFmt w:val="none"/>
      <w:suff w:val="nothing"/>
      <w:lvlText w:val=""/>
      <w:lvlJc w:val="left"/>
      <w:pPr>
        <w:tabs>
          <w:tab w:val="left" w:pos="720"/>
        </w:tabs>
        <w:ind w:left="2304" w:hanging="1584"/>
      </w:pPr>
    </w:lvl>
  </w:abstractNum>
  <w:abstractNum w:abstractNumId="1" w15:restartNumberingAfterBreak="0">
    <w:nsid w:val="02860A89"/>
    <w:multiLevelType w:val="multilevel"/>
    <w:tmpl w:val="B360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764766"/>
    <w:multiLevelType w:val="multilevel"/>
    <w:tmpl w:val="BB7AD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47375B"/>
    <w:multiLevelType w:val="multilevel"/>
    <w:tmpl w:val="6304301E"/>
    <w:lvl w:ilvl="0">
      <w:start w:val="2"/>
      <w:numFmt w:val="decimal"/>
      <w:lvlText w:val="%1"/>
      <w:lvlJc w:val="left"/>
      <w:pPr>
        <w:ind w:left="148" w:hanging="502"/>
      </w:pPr>
      <w:rPr>
        <w:rFonts w:hint="default"/>
      </w:rPr>
    </w:lvl>
    <w:lvl w:ilvl="1">
      <w:start w:val="1"/>
      <w:numFmt w:val="decimal"/>
      <w:lvlText w:val="%1.%2."/>
      <w:lvlJc w:val="left"/>
      <w:pPr>
        <w:ind w:left="928" w:hanging="502"/>
      </w:pPr>
      <w:rPr>
        <w:rFonts w:ascii="Times New Roman" w:eastAsia="Times New Roman" w:hAnsi="Times New Roman" w:hint="default"/>
        <w:w w:val="99"/>
        <w:sz w:val="24"/>
        <w:szCs w:val="24"/>
      </w:rPr>
    </w:lvl>
    <w:lvl w:ilvl="2">
      <w:start w:val="1"/>
      <w:numFmt w:val="decimal"/>
      <w:lvlText w:val="%1.%2.%3."/>
      <w:lvlJc w:val="left"/>
      <w:pPr>
        <w:ind w:left="148" w:hanging="912"/>
      </w:pPr>
      <w:rPr>
        <w:rFonts w:ascii="Times New Roman" w:eastAsia="Times New Roman" w:hAnsi="Times New Roman" w:hint="default"/>
        <w:w w:val="99"/>
        <w:sz w:val="24"/>
        <w:szCs w:val="24"/>
      </w:rPr>
    </w:lvl>
    <w:lvl w:ilvl="3">
      <w:start w:val="1"/>
      <w:numFmt w:val="bullet"/>
      <w:lvlText w:val="•"/>
      <w:lvlJc w:val="left"/>
      <w:pPr>
        <w:ind w:left="3081" w:hanging="912"/>
      </w:pPr>
      <w:rPr>
        <w:rFonts w:hint="default"/>
      </w:rPr>
    </w:lvl>
    <w:lvl w:ilvl="4">
      <w:start w:val="1"/>
      <w:numFmt w:val="bullet"/>
      <w:lvlText w:val="•"/>
      <w:lvlJc w:val="left"/>
      <w:pPr>
        <w:ind w:left="4059" w:hanging="912"/>
      </w:pPr>
      <w:rPr>
        <w:rFonts w:hint="default"/>
      </w:rPr>
    </w:lvl>
    <w:lvl w:ilvl="5">
      <w:start w:val="1"/>
      <w:numFmt w:val="bullet"/>
      <w:lvlText w:val="•"/>
      <w:lvlJc w:val="left"/>
      <w:pPr>
        <w:ind w:left="5037" w:hanging="912"/>
      </w:pPr>
      <w:rPr>
        <w:rFonts w:hint="default"/>
      </w:rPr>
    </w:lvl>
    <w:lvl w:ilvl="6">
      <w:start w:val="1"/>
      <w:numFmt w:val="bullet"/>
      <w:lvlText w:val="•"/>
      <w:lvlJc w:val="left"/>
      <w:pPr>
        <w:ind w:left="6015" w:hanging="912"/>
      </w:pPr>
      <w:rPr>
        <w:rFonts w:hint="default"/>
      </w:rPr>
    </w:lvl>
    <w:lvl w:ilvl="7">
      <w:start w:val="1"/>
      <w:numFmt w:val="bullet"/>
      <w:lvlText w:val="•"/>
      <w:lvlJc w:val="left"/>
      <w:pPr>
        <w:ind w:left="6993" w:hanging="912"/>
      </w:pPr>
      <w:rPr>
        <w:rFonts w:hint="default"/>
      </w:rPr>
    </w:lvl>
    <w:lvl w:ilvl="8">
      <w:start w:val="1"/>
      <w:numFmt w:val="bullet"/>
      <w:lvlText w:val="•"/>
      <w:lvlJc w:val="left"/>
      <w:pPr>
        <w:ind w:left="7970" w:hanging="912"/>
      </w:pPr>
      <w:rPr>
        <w:rFonts w:hint="default"/>
      </w:rPr>
    </w:lvl>
  </w:abstractNum>
  <w:abstractNum w:abstractNumId="4" w15:restartNumberingAfterBreak="0">
    <w:nsid w:val="67A45E31"/>
    <w:multiLevelType w:val="multilevel"/>
    <w:tmpl w:val="438A5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5C0"/>
    <w:rsid w:val="00111990"/>
    <w:rsid w:val="001F2C2A"/>
    <w:rsid w:val="00244F36"/>
    <w:rsid w:val="00296304"/>
    <w:rsid w:val="002D4BEB"/>
    <w:rsid w:val="00371439"/>
    <w:rsid w:val="003E291D"/>
    <w:rsid w:val="00404AEE"/>
    <w:rsid w:val="00424216"/>
    <w:rsid w:val="00461DF2"/>
    <w:rsid w:val="0048484A"/>
    <w:rsid w:val="004E75C0"/>
    <w:rsid w:val="004F772D"/>
    <w:rsid w:val="00540005"/>
    <w:rsid w:val="005579A0"/>
    <w:rsid w:val="00672653"/>
    <w:rsid w:val="00673A9D"/>
    <w:rsid w:val="00736D7B"/>
    <w:rsid w:val="00766506"/>
    <w:rsid w:val="007B1D69"/>
    <w:rsid w:val="007E19E7"/>
    <w:rsid w:val="008C7DB7"/>
    <w:rsid w:val="00923539"/>
    <w:rsid w:val="009F19B5"/>
    <w:rsid w:val="00A0139E"/>
    <w:rsid w:val="00A36AB1"/>
    <w:rsid w:val="00A61A15"/>
    <w:rsid w:val="00B70A71"/>
    <w:rsid w:val="00B71B2F"/>
    <w:rsid w:val="00BE4FB9"/>
    <w:rsid w:val="00C949A4"/>
    <w:rsid w:val="00D06262"/>
    <w:rsid w:val="00D63A0B"/>
    <w:rsid w:val="00DE7BF0"/>
    <w:rsid w:val="00E06196"/>
    <w:rsid w:val="00EC3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58A0D"/>
  <w15:chartTrackingRefBased/>
  <w15:docId w15:val="{9D7ED0DA-01DA-4AC2-87BE-48AA10E0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 Знак5 Знак, Знак5,Знак2,Обычный (веб) Знак Знак1,Обычный (Web) Знак Знак Знак Знак,Обычный (веб) Знак Знак Знак,Обычный (веб) Знак2 Знак Знак,Обычный (веб) Знак Знак1 Знак Знак,Обычный (Web) Знак Знак Знак,Знак17,Зн,Знак5"/>
    <w:basedOn w:val="a"/>
    <w:link w:val="a4"/>
    <w:uiPriority w:val="99"/>
    <w:unhideWhenUsed/>
    <w:qFormat/>
    <w:rsid w:val="004E75C0"/>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4E75C0"/>
    <w:rPr>
      <w:b/>
      <w:bCs/>
    </w:rPr>
  </w:style>
  <w:style w:type="paragraph" w:customStyle="1" w:styleId="Standard">
    <w:name w:val="Standard"/>
    <w:rsid w:val="00371439"/>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eastAsia="zh-CN" w:bidi="hi-IN"/>
    </w:rPr>
  </w:style>
  <w:style w:type="paragraph" w:styleId="a6">
    <w:name w:val="List Paragraph"/>
    <w:basedOn w:val="a"/>
    <w:link w:val="a7"/>
    <w:uiPriority w:val="1"/>
    <w:qFormat/>
    <w:rsid w:val="007E19E7"/>
    <w:pPr>
      <w:ind w:left="720"/>
      <w:contextualSpacing/>
    </w:pPr>
  </w:style>
  <w:style w:type="character" w:customStyle="1" w:styleId="a7">
    <w:name w:val="Абзац списка Знак"/>
    <w:link w:val="a6"/>
    <w:uiPriority w:val="1"/>
    <w:qFormat/>
    <w:rsid w:val="007E19E7"/>
  </w:style>
  <w:style w:type="character" w:customStyle="1" w:styleId="a4">
    <w:name w:val="Обычный (веб) Знак"/>
    <w:aliases w:val=" Знак5 Знак Знак, Знак5 Знак1,Знак2 Знак,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Знак17 Знак"/>
    <w:link w:val="a3"/>
    <w:uiPriority w:val="99"/>
    <w:locked/>
    <w:rsid w:val="007E19E7"/>
    <w:rPr>
      <w:rFonts w:ascii="Times New Roman" w:eastAsia="Times New Roman" w:hAnsi="Times New Roman" w:cs="Times New Roman"/>
      <w:sz w:val="24"/>
      <w:szCs w:val="24"/>
    </w:rPr>
  </w:style>
  <w:style w:type="paragraph" w:styleId="a8">
    <w:name w:val="Body Text"/>
    <w:basedOn w:val="a"/>
    <w:link w:val="a9"/>
    <w:uiPriority w:val="1"/>
    <w:unhideWhenUsed/>
    <w:qFormat/>
    <w:rsid w:val="003E291D"/>
    <w:pPr>
      <w:spacing w:after="120"/>
    </w:pPr>
  </w:style>
  <w:style w:type="character" w:customStyle="1" w:styleId="a9">
    <w:name w:val="Основной текст Знак"/>
    <w:basedOn w:val="a0"/>
    <w:link w:val="a8"/>
    <w:uiPriority w:val="1"/>
    <w:qFormat/>
    <w:rsid w:val="003E291D"/>
  </w:style>
  <w:style w:type="paragraph" w:customStyle="1" w:styleId="rvps2">
    <w:name w:val="rvps2"/>
    <w:basedOn w:val="a"/>
    <w:qFormat/>
    <w:rsid w:val="00D63A0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a">
    <w:name w:val="Hyperlink"/>
    <w:basedOn w:val="a0"/>
    <w:uiPriority w:val="99"/>
    <w:unhideWhenUsed/>
    <w:rsid w:val="00D63A0B"/>
    <w:rPr>
      <w:color w:val="0563C1" w:themeColor="hyperlink"/>
      <w:u w:val="single"/>
    </w:rPr>
  </w:style>
  <w:style w:type="paragraph" w:customStyle="1" w:styleId="1">
    <w:name w:val="Без интервала1"/>
    <w:rsid w:val="00B71B2F"/>
    <w:pPr>
      <w:suppressAutoHyphens/>
      <w:spacing w:after="0" w:line="240" w:lineRule="auto"/>
      <w:jc w:val="center"/>
    </w:pPr>
    <w:rPr>
      <w:rFonts w:ascii="Times New Roman" w:eastAsia="Times New Roman" w:hAnsi="Times New Roman" w:cs="Times New Roman"/>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685577">
      <w:bodyDiv w:val="1"/>
      <w:marLeft w:val="0"/>
      <w:marRight w:val="0"/>
      <w:marTop w:val="0"/>
      <w:marBottom w:val="0"/>
      <w:divBdr>
        <w:top w:val="none" w:sz="0" w:space="0" w:color="auto"/>
        <w:left w:val="none" w:sz="0" w:space="0" w:color="auto"/>
        <w:bottom w:val="none" w:sz="0" w:space="0" w:color="auto"/>
        <w:right w:val="none" w:sz="0" w:space="0" w:color="auto"/>
      </w:divBdr>
    </w:div>
    <w:div w:id="488054592">
      <w:bodyDiv w:val="1"/>
      <w:marLeft w:val="0"/>
      <w:marRight w:val="0"/>
      <w:marTop w:val="0"/>
      <w:marBottom w:val="0"/>
      <w:divBdr>
        <w:top w:val="none" w:sz="0" w:space="0" w:color="auto"/>
        <w:left w:val="none" w:sz="0" w:space="0" w:color="auto"/>
        <w:bottom w:val="none" w:sz="0" w:space="0" w:color="auto"/>
        <w:right w:val="none" w:sz="0" w:space="0" w:color="auto"/>
      </w:divBdr>
    </w:div>
    <w:div w:id="741759552">
      <w:bodyDiv w:val="1"/>
      <w:marLeft w:val="0"/>
      <w:marRight w:val="0"/>
      <w:marTop w:val="0"/>
      <w:marBottom w:val="0"/>
      <w:divBdr>
        <w:top w:val="none" w:sz="0" w:space="0" w:color="auto"/>
        <w:left w:val="none" w:sz="0" w:space="0" w:color="auto"/>
        <w:bottom w:val="none" w:sz="0" w:space="0" w:color="auto"/>
        <w:right w:val="none" w:sz="0" w:space="0" w:color="auto"/>
      </w:divBdr>
    </w:div>
    <w:div w:id="1200242375">
      <w:bodyDiv w:val="1"/>
      <w:marLeft w:val="0"/>
      <w:marRight w:val="0"/>
      <w:marTop w:val="0"/>
      <w:marBottom w:val="0"/>
      <w:divBdr>
        <w:top w:val="none" w:sz="0" w:space="0" w:color="auto"/>
        <w:left w:val="none" w:sz="0" w:space="0" w:color="auto"/>
        <w:bottom w:val="none" w:sz="0" w:space="0" w:color="auto"/>
        <w:right w:val="none" w:sz="0" w:space="0" w:color="auto"/>
      </w:divBdr>
    </w:div>
    <w:div w:id="1481385265">
      <w:bodyDiv w:val="1"/>
      <w:marLeft w:val="0"/>
      <w:marRight w:val="0"/>
      <w:marTop w:val="0"/>
      <w:marBottom w:val="0"/>
      <w:divBdr>
        <w:top w:val="none" w:sz="0" w:space="0" w:color="auto"/>
        <w:left w:val="none" w:sz="0" w:space="0" w:color="auto"/>
        <w:bottom w:val="none" w:sz="0" w:space="0" w:color="auto"/>
        <w:right w:val="none" w:sz="0" w:space="0" w:color="auto"/>
      </w:divBdr>
      <w:divsChild>
        <w:div w:id="1783451945">
          <w:marLeft w:val="0"/>
          <w:marRight w:val="0"/>
          <w:marTop w:val="0"/>
          <w:marBottom w:val="0"/>
          <w:divBdr>
            <w:top w:val="none" w:sz="0" w:space="0" w:color="auto"/>
            <w:left w:val="none" w:sz="0" w:space="0" w:color="auto"/>
            <w:bottom w:val="none" w:sz="0" w:space="0" w:color="auto"/>
            <w:right w:val="none" w:sz="0" w:space="0" w:color="auto"/>
          </w:divBdr>
        </w:div>
        <w:div w:id="1074427197">
          <w:marLeft w:val="0"/>
          <w:marRight w:val="0"/>
          <w:marTop w:val="0"/>
          <w:marBottom w:val="0"/>
          <w:divBdr>
            <w:top w:val="none" w:sz="0" w:space="0" w:color="auto"/>
            <w:left w:val="none" w:sz="0" w:space="0" w:color="auto"/>
            <w:bottom w:val="none" w:sz="0" w:space="0" w:color="auto"/>
            <w:right w:val="none" w:sz="0" w:space="0" w:color="auto"/>
          </w:divBdr>
        </w:div>
      </w:divsChild>
    </w:div>
    <w:div w:id="180014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1536</Words>
  <Characters>8758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Oksana</cp:lastModifiedBy>
  <cp:revision>12</cp:revision>
  <cp:lastPrinted>2023-12-15T09:55:00Z</cp:lastPrinted>
  <dcterms:created xsi:type="dcterms:W3CDTF">2023-12-14T07:00:00Z</dcterms:created>
  <dcterms:modified xsi:type="dcterms:W3CDTF">2025-12-30T08:45:00Z</dcterms:modified>
</cp:coreProperties>
</file>