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3E" w:rsidRPr="004464D5" w:rsidRDefault="003D733E" w:rsidP="003D733E">
      <w:pPr>
        <w:shd w:val="clear" w:color="auto" w:fill="FFFFFF"/>
        <w:suppressAutoHyphens/>
        <w:jc w:val="center"/>
        <w:rPr>
          <w:rFonts w:eastAsia="Times New Roman"/>
          <w:b/>
          <w:spacing w:val="-1"/>
          <w:sz w:val="32"/>
          <w:szCs w:val="32"/>
          <w:lang w:eastAsia="ar-SA"/>
        </w:rPr>
      </w:pPr>
      <w:r>
        <w:rPr>
          <w:rFonts w:eastAsia="Times New Roman"/>
          <w:b/>
          <w:noProof/>
          <w:szCs w:val="28"/>
          <w:lang w:eastAsia="uk-UA"/>
        </w:rPr>
        <w:drawing>
          <wp:inline distT="0" distB="0" distL="0" distR="0" wp14:anchorId="2349E911" wp14:editId="657EEB51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33E" w:rsidRPr="004464D5" w:rsidRDefault="003D733E" w:rsidP="003D733E">
      <w:pPr>
        <w:tabs>
          <w:tab w:val="center" w:pos="4931"/>
        </w:tabs>
        <w:suppressAutoHyphens/>
        <w:spacing w:line="200" w:lineRule="atLeast"/>
        <w:jc w:val="center"/>
        <w:rPr>
          <w:rFonts w:eastAsia="Times New Roman"/>
          <w:b/>
          <w:bCs/>
          <w:color w:val="000000"/>
          <w:sz w:val="32"/>
          <w:szCs w:val="32"/>
          <w:lang w:eastAsia="ar-SA"/>
        </w:rPr>
      </w:pPr>
      <w:r w:rsidRPr="004464D5">
        <w:rPr>
          <w:rFonts w:eastAsia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D733E" w:rsidRPr="004464D5" w:rsidRDefault="003D733E" w:rsidP="003D733E">
      <w:pPr>
        <w:suppressAutoHyphens/>
        <w:spacing w:line="200" w:lineRule="atLeast"/>
        <w:jc w:val="center"/>
        <w:rPr>
          <w:rFonts w:eastAsia="Times New Roman"/>
          <w:b/>
          <w:bCs/>
          <w:color w:val="000000"/>
          <w:sz w:val="30"/>
          <w:szCs w:val="30"/>
          <w:lang w:eastAsia="ar-SA"/>
        </w:rPr>
      </w:pPr>
      <w:r w:rsidRPr="004464D5">
        <w:rPr>
          <w:rFonts w:eastAsia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3D733E" w:rsidRPr="004464D5" w:rsidRDefault="003D733E" w:rsidP="003D733E">
      <w:pPr>
        <w:suppressAutoHyphens/>
        <w:jc w:val="center"/>
        <w:rPr>
          <w:rFonts w:eastAsia="Times New Roman"/>
          <w:sz w:val="24"/>
          <w:szCs w:val="24"/>
          <w:lang w:eastAsia="ar-SA"/>
        </w:rPr>
      </w:pPr>
      <w:proofErr w:type="spellStart"/>
      <w:r w:rsidRPr="004464D5">
        <w:rPr>
          <w:rFonts w:eastAsia="Times New Roman"/>
          <w:sz w:val="24"/>
          <w:szCs w:val="24"/>
          <w:lang w:eastAsia="ar-SA"/>
        </w:rPr>
        <w:t>Ананьїв</w:t>
      </w:r>
      <w:proofErr w:type="spellEnd"/>
    </w:p>
    <w:p w:rsidR="003D733E" w:rsidRPr="004464D5" w:rsidRDefault="003D733E" w:rsidP="003D733E">
      <w:pPr>
        <w:rPr>
          <w:szCs w:val="28"/>
          <w:lang w:eastAsia="ar-SA"/>
        </w:rPr>
      </w:pPr>
    </w:p>
    <w:p w:rsidR="003D733E" w:rsidRDefault="003D733E" w:rsidP="003D733E">
      <w:pPr>
        <w:suppressAutoHyphens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  <w:lang w:eastAsia="ar-SA"/>
        </w:rPr>
        <w:t>14</w:t>
      </w:r>
      <w:r w:rsidRPr="004464D5">
        <w:rPr>
          <w:rFonts w:eastAsia="Times New Roman"/>
          <w:bCs/>
          <w:szCs w:val="28"/>
          <w:lang w:eastAsia="ar-SA"/>
        </w:rPr>
        <w:t xml:space="preserve"> </w:t>
      </w:r>
      <w:r>
        <w:rPr>
          <w:rFonts w:eastAsia="Times New Roman"/>
          <w:bCs/>
          <w:szCs w:val="28"/>
          <w:lang w:eastAsia="ar-SA"/>
        </w:rPr>
        <w:t>листопада</w:t>
      </w:r>
      <w:r w:rsidRPr="004464D5">
        <w:rPr>
          <w:rFonts w:eastAsia="Times New Roman"/>
          <w:bCs/>
          <w:szCs w:val="28"/>
          <w:lang w:eastAsia="ar-SA"/>
        </w:rPr>
        <w:t xml:space="preserve"> </w:t>
      </w:r>
      <w:r w:rsidRPr="004464D5">
        <w:rPr>
          <w:rFonts w:eastAsia="Times New Roman"/>
          <w:bCs/>
          <w:szCs w:val="28"/>
        </w:rPr>
        <w:t>2025 року</w:t>
      </w:r>
      <w:r w:rsidRPr="004464D5">
        <w:rPr>
          <w:rFonts w:eastAsia="Times New Roman"/>
          <w:bCs/>
          <w:szCs w:val="28"/>
        </w:rPr>
        <w:tab/>
      </w:r>
      <w:r w:rsidRPr="004464D5">
        <w:rPr>
          <w:rFonts w:eastAsia="Times New Roman"/>
          <w:bCs/>
          <w:szCs w:val="28"/>
        </w:rPr>
        <w:tab/>
      </w:r>
      <w:r w:rsidRPr="004464D5">
        <w:rPr>
          <w:rFonts w:eastAsia="Times New Roman"/>
          <w:bCs/>
          <w:szCs w:val="28"/>
        </w:rPr>
        <w:tab/>
      </w:r>
      <w:r w:rsidRPr="004464D5">
        <w:rPr>
          <w:rFonts w:eastAsia="Times New Roman"/>
          <w:bCs/>
          <w:szCs w:val="28"/>
        </w:rPr>
        <w:tab/>
      </w:r>
      <w:r w:rsidRPr="004464D5">
        <w:rPr>
          <w:rFonts w:eastAsia="Times New Roman"/>
          <w:bCs/>
          <w:szCs w:val="28"/>
        </w:rPr>
        <w:tab/>
      </w:r>
      <w:r w:rsidRPr="004464D5">
        <w:rPr>
          <w:rFonts w:eastAsia="Times New Roman"/>
          <w:bCs/>
          <w:szCs w:val="28"/>
        </w:rPr>
        <w:tab/>
      </w:r>
      <w:r w:rsidRPr="004464D5">
        <w:rPr>
          <w:rFonts w:eastAsia="Times New Roman"/>
          <w:bCs/>
          <w:szCs w:val="28"/>
        </w:rPr>
        <w:tab/>
        <w:t xml:space="preserve">           </w:t>
      </w:r>
      <w:bookmarkStart w:id="0" w:name="_GoBack"/>
      <w:r w:rsidRPr="004464D5">
        <w:rPr>
          <w:rFonts w:eastAsia="Times New Roman"/>
          <w:bCs/>
          <w:szCs w:val="28"/>
        </w:rPr>
        <w:t>№ 174</w:t>
      </w:r>
      <w:r>
        <w:rPr>
          <w:rFonts w:eastAsia="Times New Roman"/>
          <w:bCs/>
          <w:szCs w:val="28"/>
        </w:rPr>
        <w:t>9</w:t>
      </w:r>
      <w:r w:rsidRPr="004464D5">
        <w:rPr>
          <w:rFonts w:eastAsia="Times New Roman"/>
          <w:bCs/>
          <w:szCs w:val="28"/>
        </w:rPr>
        <w:t>-</w:t>
      </w:r>
      <w:r w:rsidRPr="004464D5">
        <w:rPr>
          <w:rFonts w:eastAsia="Times New Roman"/>
          <w:bCs/>
          <w:szCs w:val="28"/>
          <w:lang w:val="en-US"/>
        </w:rPr>
        <w:t>V</w:t>
      </w:r>
      <w:r w:rsidRPr="004464D5">
        <w:rPr>
          <w:rFonts w:eastAsia="Times New Roman"/>
          <w:bCs/>
          <w:szCs w:val="28"/>
        </w:rPr>
        <w:t>ІІІ</w:t>
      </w:r>
    </w:p>
    <w:bookmarkEnd w:id="0"/>
    <w:p w:rsidR="008D6389" w:rsidRPr="008D6389" w:rsidRDefault="008D6389" w:rsidP="008D6389">
      <w:pPr>
        <w:suppressAutoHyphens/>
        <w:ind w:firstLine="708"/>
        <w:jc w:val="center"/>
        <w:rPr>
          <w:rFonts w:eastAsia="Times New Roman"/>
          <w:b/>
          <w:bCs/>
          <w:color w:val="000000"/>
          <w:szCs w:val="28"/>
          <w:lang w:eastAsia="ar-SA"/>
        </w:rPr>
      </w:pPr>
    </w:p>
    <w:p w:rsidR="008D6389" w:rsidRPr="008D6389" w:rsidRDefault="008D6389" w:rsidP="008D6389">
      <w:pPr>
        <w:suppressAutoHyphens/>
        <w:spacing w:line="200" w:lineRule="atLeast"/>
        <w:jc w:val="center"/>
        <w:rPr>
          <w:rFonts w:eastAsia="Times New Roman"/>
          <w:b/>
          <w:bCs/>
          <w:szCs w:val="28"/>
          <w:lang w:eastAsia="ar-SA"/>
        </w:rPr>
      </w:pPr>
      <w:r w:rsidRPr="008D6389">
        <w:rPr>
          <w:rFonts w:eastAsia="Times New Roman"/>
          <w:b/>
          <w:bCs/>
          <w:szCs w:val="28"/>
          <w:lang w:eastAsia="ar-SA"/>
        </w:rPr>
        <w:t>Про внесення змін і доповнень до рішення Ананьївської  міської ради</w:t>
      </w:r>
    </w:p>
    <w:p w:rsidR="008D6389" w:rsidRPr="008D6389" w:rsidRDefault="008D6389" w:rsidP="008D6389">
      <w:pPr>
        <w:suppressAutoHyphens/>
        <w:spacing w:line="200" w:lineRule="atLeast"/>
        <w:jc w:val="center"/>
        <w:rPr>
          <w:rFonts w:eastAsia="Times New Roman"/>
          <w:b/>
          <w:bCs/>
          <w:szCs w:val="28"/>
          <w:lang w:eastAsia="ar-SA"/>
        </w:rPr>
      </w:pPr>
      <w:r w:rsidRPr="008D6389">
        <w:rPr>
          <w:rFonts w:eastAsia="Times New Roman"/>
          <w:b/>
          <w:bCs/>
          <w:szCs w:val="28"/>
          <w:lang w:eastAsia="ar-SA"/>
        </w:rPr>
        <w:t>від 20 грудня 2024 року № 1331</w:t>
      </w:r>
      <w:r w:rsidRPr="008D6389">
        <w:rPr>
          <w:rFonts w:eastAsia="Times New Roman"/>
          <w:szCs w:val="28"/>
          <w:lang w:eastAsia="ar-SA"/>
        </w:rPr>
        <w:t>-</w:t>
      </w:r>
      <w:r w:rsidRPr="008D6389">
        <w:rPr>
          <w:rFonts w:eastAsia="Times New Roman"/>
          <w:b/>
          <w:szCs w:val="28"/>
          <w:lang w:eastAsia="ar-SA"/>
        </w:rPr>
        <w:t>VІІІ</w:t>
      </w:r>
      <w:r w:rsidRPr="008D6389">
        <w:rPr>
          <w:rFonts w:eastAsia="Times New Roman"/>
          <w:b/>
          <w:bCs/>
          <w:szCs w:val="28"/>
          <w:lang w:eastAsia="ar-SA"/>
        </w:rPr>
        <w:t xml:space="preserve"> </w:t>
      </w:r>
    </w:p>
    <w:p w:rsidR="008D6389" w:rsidRPr="008D6389" w:rsidRDefault="008D6389" w:rsidP="008D6389">
      <w:pPr>
        <w:suppressAutoHyphens/>
        <w:spacing w:line="200" w:lineRule="atLeast"/>
        <w:jc w:val="center"/>
        <w:rPr>
          <w:rFonts w:eastAsia="Times New Roman"/>
          <w:szCs w:val="28"/>
          <w:u w:val="single"/>
          <w:lang w:eastAsia="ar-SA"/>
        </w:rPr>
      </w:pPr>
      <w:r w:rsidRPr="008D6389">
        <w:rPr>
          <w:rFonts w:eastAsia="Times New Roman"/>
          <w:b/>
          <w:bCs/>
          <w:szCs w:val="28"/>
          <w:lang w:eastAsia="ar-SA"/>
        </w:rPr>
        <w:t>«Про бюджет Ананьївської міської територіальної громади на 2025 рік»</w:t>
      </w:r>
    </w:p>
    <w:p w:rsidR="008D6389" w:rsidRPr="008D6389" w:rsidRDefault="008D6389" w:rsidP="008D6389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  <w:r w:rsidRPr="008D6389">
        <w:rPr>
          <w:rFonts w:eastAsia="Times New Roman"/>
          <w:szCs w:val="28"/>
          <w:u w:val="single"/>
          <w:lang w:eastAsia="ar-SA"/>
        </w:rPr>
        <w:t>(15538000000)</w:t>
      </w:r>
    </w:p>
    <w:p w:rsidR="008D6389" w:rsidRDefault="008D6389" w:rsidP="008D6389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  <w:r w:rsidRPr="008D6389">
        <w:rPr>
          <w:rFonts w:eastAsia="Times New Roman"/>
          <w:sz w:val="20"/>
          <w:szCs w:val="20"/>
          <w:u w:val="single"/>
          <w:lang w:eastAsia="ar-SA"/>
        </w:rPr>
        <w:t>код бюджету</w:t>
      </w:r>
    </w:p>
    <w:p w:rsidR="002C2E2D" w:rsidRPr="002C2E2D" w:rsidRDefault="002C2E2D" w:rsidP="008D6389">
      <w:pPr>
        <w:suppressAutoHyphens/>
        <w:spacing w:line="200" w:lineRule="atLeast"/>
        <w:ind w:right="-1"/>
        <w:jc w:val="center"/>
        <w:rPr>
          <w:rFonts w:eastAsia="Times New Roman"/>
          <w:szCs w:val="28"/>
          <w:u w:val="single"/>
          <w:lang w:eastAsia="ar-SA"/>
        </w:rPr>
      </w:pPr>
    </w:p>
    <w:p w:rsidR="002C2E2D" w:rsidRPr="002C2E2D" w:rsidRDefault="002C2E2D" w:rsidP="002C2E2D">
      <w:pPr>
        <w:suppressAutoHyphens/>
        <w:ind w:firstLine="708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 xml:space="preserve">Відповідно до статей 26, 61 Закону України «Про місцеве самоврядування в Україні», статті 78 Бюджетного кодексу України, враховуючи рішення виконавчого комітету Ананьївської міської ради від </w:t>
      </w:r>
      <w:r w:rsidR="00C3432F">
        <w:rPr>
          <w:rFonts w:eastAsia="Times New Roman"/>
          <w:szCs w:val="28"/>
          <w:lang w:eastAsia="ar-SA"/>
        </w:rPr>
        <w:t>13</w:t>
      </w:r>
      <w:r w:rsidRPr="002C2E2D">
        <w:rPr>
          <w:rFonts w:eastAsia="Times New Roman"/>
          <w:szCs w:val="28"/>
          <w:lang w:eastAsia="ar-SA"/>
        </w:rPr>
        <w:t xml:space="preserve"> листопада 2025 року №</w:t>
      </w:r>
      <w:r w:rsidR="00C3432F">
        <w:rPr>
          <w:rFonts w:eastAsia="Times New Roman"/>
          <w:szCs w:val="28"/>
          <w:lang w:eastAsia="ar-SA"/>
        </w:rPr>
        <w:t>579</w:t>
      </w:r>
      <w:r w:rsidRPr="002C2E2D">
        <w:rPr>
          <w:rFonts w:eastAsia="Times New Roman"/>
          <w:szCs w:val="28"/>
          <w:lang w:eastAsia="ar-SA"/>
        </w:rPr>
        <w:t xml:space="preserve"> «Про схвалення </w:t>
      </w:r>
      <w:proofErr w:type="spellStart"/>
      <w:r w:rsidRPr="002C2E2D">
        <w:rPr>
          <w:rFonts w:eastAsia="Times New Roman"/>
          <w:szCs w:val="28"/>
          <w:lang w:eastAsia="ar-SA"/>
        </w:rPr>
        <w:t>проєкту</w:t>
      </w:r>
      <w:proofErr w:type="spellEnd"/>
      <w:r w:rsidRPr="002C2E2D">
        <w:rPr>
          <w:rFonts w:eastAsia="Times New Roman"/>
          <w:szCs w:val="28"/>
          <w:lang w:eastAsia="ar-SA"/>
        </w:rPr>
        <w:t xml:space="preserve"> рішення «Про внесення змін і доповнень до рішення Ананьївської міської ради від 20 грудня 2024 року №1331-VІІІ «Про бюджет Ананьївської міської територіальної громади на 2025 рік», висновки та 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2C2E2D" w:rsidRPr="002C2E2D" w:rsidRDefault="002C2E2D" w:rsidP="002C2E2D">
      <w:pPr>
        <w:suppressAutoHyphens/>
        <w:spacing w:line="200" w:lineRule="atLeast"/>
        <w:ind w:right="-1"/>
        <w:jc w:val="both"/>
        <w:rPr>
          <w:rFonts w:eastAsia="Times New Roman"/>
          <w:b/>
          <w:sz w:val="24"/>
          <w:szCs w:val="24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b/>
          <w:szCs w:val="28"/>
          <w:lang w:eastAsia="ar-SA"/>
        </w:rPr>
        <w:t>ВИРІШИЛА:</w:t>
      </w:r>
    </w:p>
    <w:p w:rsidR="002C2E2D" w:rsidRPr="002C2E2D" w:rsidRDefault="002C2E2D" w:rsidP="002C2E2D">
      <w:pPr>
        <w:suppressAutoHyphens/>
        <w:ind w:firstLine="708"/>
        <w:rPr>
          <w:rFonts w:eastAsia="Times New Roman"/>
          <w:sz w:val="24"/>
          <w:szCs w:val="24"/>
          <w:lang w:eastAsia="ar-SA"/>
        </w:rPr>
      </w:pPr>
    </w:p>
    <w:p w:rsidR="002C2E2D" w:rsidRPr="002C2E2D" w:rsidRDefault="002C2E2D" w:rsidP="002C2E2D">
      <w:pPr>
        <w:suppressAutoHyphens/>
        <w:ind w:firstLine="708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>1. Внести такі зміни і доповнення до рішення Ананьївської міської ради від 20 грудня 2024 року №1331-VІІІ «Про бюджет Ананьївської міської територіальної громади на 2025 рік”:</w:t>
      </w:r>
    </w:p>
    <w:p w:rsidR="002C2E2D" w:rsidRPr="002C2E2D" w:rsidRDefault="002C2E2D" w:rsidP="002C2E2D">
      <w:pPr>
        <w:tabs>
          <w:tab w:val="left" w:pos="1275"/>
        </w:tabs>
        <w:spacing w:line="200" w:lineRule="atLeast"/>
        <w:ind w:firstLine="725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>1.1.</w:t>
      </w:r>
      <w:r w:rsidRPr="002C2E2D">
        <w:rPr>
          <w:rFonts w:eastAsia="Times New Roman"/>
          <w:szCs w:val="28"/>
          <w:lang w:eastAsia="ar-SA"/>
        </w:rPr>
        <w:tab/>
        <w:t>У пункті 1:</w:t>
      </w:r>
    </w:p>
    <w:p w:rsidR="002C2E2D" w:rsidRPr="002C2E2D" w:rsidRDefault="002C2E2D" w:rsidP="002C2E2D">
      <w:pPr>
        <w:tabs>
          <w:tab w:val="left" w:pos="851"/>
          <w:tab w:val="left" w:pos="1275"/>
        </w:tabs>
        <w:spacing w:line="200" w:lineRule="atLeast"/>
        <w:ind w:firstLine="725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>-</w:t>
      </w:r>
      <w:r w:rsidRPr="002C2E2D">
        <w:rPr>
          <w:rFonts w:eastAsia="Times New Roman"/>
          <w:szCs w:val="28"/>
          <w:lang w:eastAsia="ar-SA"/>
        </w:rPr>
        <w:tab/>
        <w:t>в абзаці першому:</w:t>
      </w:r>
    </w:p>
    <w:p w:rsidR="002C2E2D" w:rsidRPr="002C2E2D" w:rsidRDefault="002C2E2D" w:rsidP="002C2E2D">
      <w:pPr>
        <w:tabs>
          <w:tab w:val="left" w:pos="1275"/>
        </w:tabs>
        <w:spacing w:line="200" w:lineRule="atLeast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>цифру 263158593,83 замінити на цифру 263858593,83;</w:t>
      </w:r>
    </w:p>
    <w:p w:rsidR="002C2E2D" w:rsidRPr="002C2E2D" w:rsidRDefault="002C2E2D" w:rsidP="002C2E2D">
      <w:pPr>
        <w:tabs>
          <w:tab w:val="left" w:pos="1275"/>
        </w:tabs>
        <w:spacing w:line="200" w:lineRule="atLeast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 xml:space="preserve">цифру </w:t>
      </w:r>
      <w:r w:rsidRPr="002C2E2D">
        <w:rPr>
          <w:rFonts w:eastAsia="Times New Roman"/>
          <w:szCs w:val="28"/>
          <w:lang w:val="ru-RU" w:eastAsia="ar-SA"/>
        </w:rPr>
        <w:t xml:space="preserve">245641406,00 </w:t>
      </w:r>
      <w:r w:rsidRPr="002C2E2D">
        <w:rPr>
          <w:rFonts w:eastAsia="Times New Roman"/>
          <w:szCs w:val="28"/>
          <w:lang w:eastAsia="ar-SA"/>
        </w:rPr>
        <w:t>замінити на цифру 246341406,00;</w:t>
      </w:r>
    </w:p>
    <w:p w:rsidR="002C2E2D" w:rsidRPr="002C2E2D" w:rsidRDefault="002C2E2D" w:rsidP="002C2E2D">
      <w:pPr>
        <w:tabs>
          <w:tab w:val="left" w:pos="851"/>
          <w:tab w:val="left" w:pos="1275"/>
        </w:tabs>
        <w:spacing w:line="200" w:lineRule="atLeast"/>
        <w:ind w:firstLine="709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>-</w:t>
      </w:r>
      <w:r w:rsidRPr="002C2E2D">
        <w:rPr>
          <w:rFonts w:eastAsia="Times New Roman"/>
          <w:szCs w:val="28"/>
          <w:lang w:eastAsia="ar-SA"/>
        </w:rPr>
        <w:tab/>
        <w:t>в абзаці другому:</w:t>
      </w:r>
    </w:p>
    <w:p w:rsidR="002C2E2D" w:rsidRPr="002C2E2D" w:rsidRDefault="002C2E2D" w:rsidP="002C2E2D">
      <w:pPr>
        <w:tabs>
          <w:tab w:val="left" w:pos="851"/>
          <w:tab w:val="left" w:pos="1275"/>
        </w:tabs>
        <w:spacing w:line="200" w:lineRule="atLeast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 xml:space="preserve">цифру </w:t>
      </w:r>
      <w:r w:rsidRPr="002C2E2D">
        <w:rPr>
          <w:rFonts w:eastAsia="Times New Roman"/>
          <w:szCs w:val="28"/>
          <w:lang w:val="ru-RU" w:eastAsia="ar-SA"/>
        </w:rPr>
        <w:t xml:space="preserve">299363813,63 </w:t>
      </w:r>
      <w:r w:rsidRPr="002C2E2D">
        <w:rPr>
          <w:rFonts w:eastAsia="Times New Roman"/>
          <w:szCs w:val="28"/>
          <w:lang w:eastAsia="ar-SA"/>
        </w:rPr>
        <w:t>замінити на цифру 300063818,63;</w:t>
      </w:r>
    </w:p>
    <w:p w:rsidR="002C2E2D" w:rsidRPr="002C2E2D" w:rsidRDefault="002C2E2D" w:rsidP="002C2E2D">
      <w:pPr>
        <w:tabs>
          <w:tab w:val="left" w:pos="851"/>
          <w:tab w:val="left" w:pos="1275"/>
        </w:tabs>
        <w:spacing w:line="200" w:lineRule="atLeast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 xml:space="preserve">цифру </w:t>
      </w:r>
      <w:r w:rsidRPr="002C2E2D">
        <w:rPr>
          <w:rFonts w:eastAsia="Times New Roman"/>
          <w:szCs w:val="28"/>
          <w:lang w:val="ru-RU" w:eastAsia="ar-SA"/>
        </w:rPr>
        <w:t xml:space="preserve">246346884,13 </w:t>
      </w:r>
      <w:r w:rsidRPr="002C2E2D">
        <w:rPr>
          <w:rFonts w:eastAsia="Times New Roman"/>
          <w:szCs w:val="28"/>
          <w:lang w:eastAsia="ar-SA"/>
        </w:rPr>
        <w:t xml:space="preserve">замінити на цифру 244486142,23; </w:t>
      </w:r>
    </w:p>
    <w:p w:rsidR="002C2E2D" w:rsidRPr="002C2E2D" w:rsidRDefault="002C2E2D" w:rsidP="002C2E2D">
      <w:pPr>
        <w:tabs>
          <w:tab w:val="left" w:pos="851"/>
          <w:tab w:val="left" w:pos="1275"/>
        </w:tabs>
        <w:spacing w:line="200" w:lineRule="atLeast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 xml:space="preserve">цифру </w:t>
      </w:r>
      <w:r w:rsidRPr="002C2E2D">
        <w:rPr>
          <w:rFonts w:eastAsia="Times New Roman"/>
          <w:szCs w:val="28"/>
          <w:lang w:val="ru-RU" w:eastAsia="ar-SA"/>
        </w:rPr>
        <w:t xml:space="preserve">53016943,50 </w:t>
      </w:r>
      <w:r w:rsidRPr="002C2E2D">
        <w:rPr>
          <w:rFonts w:eastAsia="Times New Roman"/>
          <w:szCs w:val="28"/>
          <w:lang w:eastAsia="ar-SA"/>
        </w:rPr>
        <w:t>замінити на цифру 55577676,40;</w:t>
      </w:r>
    </w:p>
    <w:p w:rsidR="002C2E2D" w:rsidRPr="002C2E2D" w:rsidRDefault="002C2E2D" w:rsidP="002C2E2D">
      <w:pPr>
        <w:tabs>
          <w:tab w:val="left" w:pos="851"/>
          <w:tab w:val="left" w:pos="1275"/>
        </w:tabs>
        <w:spacing w:line="200" w:lineRule="atLeast"/>
        <w:ind w:firstLine="709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>-</w:t>
      </w:r>
      <w:r w:rsidRPr="002C2E2D">
        <w:rPr>
          <w:rFonts w:eastAsia="Times New Roman"/>
          <w:szCs w:val="28"/>
          <w:lang w:eastAsia="ar-SA"/>
        </w:rPr>
        <w:tab/>
        <w:t>в абзаці третьому:</w:t>
      </w:r>
    </w:p>
    <w:p w:rsidR="002C2E2D" w:rsidRPr="002C2E2D" w:rsidRDefault="002C2E2D" w:rsidP="002C2E2D">
      <w:pPr>
        <w:tabs>
          <w:tab w:val="left" w:pos="851"/>
          <w:tab w:val="left" w:pos="1275"/>
        </w:tabs>
        <w:spacing w:line="200" w:lineRule="atLeast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>цифру 705478,13 замінити на цифру 1855263,77;</w:t>
      </w:r>
    </w:p>
    <w:p w:rsidR="002C2E2D" w:rsidRPr="002C2E2D" w:rsidRDefault="002C2E2D" w:rsidP="002C2E2D">
      <w:pPr>
        <w:tabs>
          <w:tab w:val="left" w:pos="851"/>
          <w:tab w:val="left" w:pos="1275"/>
        </w:tabs>
        <w:spacing w:line="200" w:lineRule="atLeast"/>
        <w:ind w:firstLine="709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>-</w:t>
      </w:r>
      <w:r w:rsidRPr="002C2E2D">
        <w:rPr>
          <w:rFonts w:eastAsia="Times New Roman"/>
          <w:szCs w:val="28"/>
          <w:lang w:eastAsia="ar-SA"/>
        </w:rPr>
        <w:tab/>
        <w:t>в абзаці четвертому:</w:t>
      </w:r>
    </w:p>
    <w:p w:rsidR="002C2E2D" w:rsidRPr="002C2E2D" w:rsidRDefault="002C2E2D" w:rsidP="002C2E2D">
      <w:pPr>
        <w:tabs>
          <w:tab w:val="left" w:pos="851"/>
          <w:tab w:val="left" w:pos="1275"/>
        </w:tabs>
        <w:spacing w:line="200" w:lineRule="atLeast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 xml:space="preserve">цифру </w:t>
      </w:r>
      <w:r w:rsidRPr="002C2E2D">
        <w:rPr>
          <w:rFonts w:eastAsia="Times New Roman"/>
          <w:szCs w:val="28"/>
          <w:lang w:val="ru-RU" w:eastAsia="ar-SA"/>
        </w:rPr>
        <w:t xml:space="preserve">35499746,67 </w:t>
      </w:r>
      <w:r w:rsidRPr="002C2E2D">
        <w:rPr>
          <w:rFonts w:eastAsia="Times New Roman"/>
          <w:szCs w:val="28"/>
          <w:lang w:eastAsia="ar-SA"/>
        </w:rPr>
        <w:t xml:space="preserve">замінити на цифру 38060488,57; </w:t>
      </w:r>
    </w:p>
    <w:p w:rsidR="002C2E2D" w:rsidRPr="002C2E2D" w:rsidRDefault="002C2E2D" w:rsidP="002C2E2D">
      <w:pPr>
        <w:tabs>
          <w:tab w:val="left" w:pos="709"/>
          <w:tab w:val="left" w:pos="851"/>
          <w:tab w:val="left" w:pos="993"/>
          <w:tab w:val="left" w:pos="1275"/>
        </w:tabs>
        <w:spacing w:line="200" w:lineRule="atLeast"/>
        <w:ind w:firstLine="709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 xml:space="preserve">  -</w:t>
      </w:r>
      <w:r w:rsidRPr="002C2E2D">
        <w:rPr>
          <w:rFonts w:eastAsia="Times New Roman"/>
          <w:szCs w:val="28"/>
          <w:lang w:eastAsia="ar-SA"/>
        </w:rPr>
        <w:tab/>
        <w:t>в абзаці шостому:</w:t>
      </w:r>
    </w:p>
    <w:p w:rsidR="002C2E2D" w:rsidRPr="002C2E2D" w:rsidRDefault="002C2E2D" w:rsidP="002C2E2D">
      <w:pPr>
        <w:tabs>
          <w:tab w:val="left" w:pos="709"/>
          <w:tab w:val="left" w:pos="851"/>
        </w:tabs>
        <w:spacing w:line="200" w:lineRule="atLeast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>цифру 0,84 замінити на цифру 0,85.</w:t>
      </w:r>
    </w:p>
    <w:p w:rsidR="002C2E2D" w:rsidRPr="002C2E2D" w:rsidRDefault="002C2E2D" w:rsidP="002C2E2D">
      <w:pPr>
        <w:tabs>
          <w:tab w:val="left" w:pos="709"/>
          <w:tab w:val="left" w:pos="851"/>
        </w:tabs>
        <w:spacing w:line="200" w:lineRule="atLeast"/>
        <w:ind w:firstLine="709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>1.2. У пункті 4:</w:t>
      </w:r>
    </w:p>
    <w:p w:rsidR="002C2E2D" w:rsidRPr="002C2E2D" w:rsidRDefault="002C2E2D" w:rsidP="002C2E2D">
      <w:pPr>
        <w:tabs>
          <w:tab w:val="left" w:pos="709"/>
          <w:tab w:val="left" w:pos="851"/>
          <w:tab w:val="left" w:pos="1134"/>
        </w:tabs>
        <w:spacing w:line="200" w:lineRule="atLeast"/>
        <w:ind w:firstLine="709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t>-       в абзаці першому:</w:t>
      </w:r>
    </w:p>
    <w:p w:rsidR="002C2E2D" w:rsidRPr="002C2E2D" w:rsidRDefault="002C2E2D" w:rsidP="002C2E2D">
      <w:pPr>
        <w:tabs>
          <w:tab w:val="left" w:pos="709"/>
          <w:tab w:val="left" w:pos="851"/>
        </w:tabs>
        <w:spacing w:line="200" w:lineRule="atLeast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eastAsia="ar-SA"/>
        </w:rPr>
        <w:lastRenderedPageBreak/>
        <w:t xml:space="preserve">цифру </w:t>
      </w:r>
      <w:r w:rsidRPr="002C2E2D">
        <w:rPr>
          <w:rFonts w:eastAsia="Times New Roman"/>
          <w:szCs w:val="28"/>
          <w:lang w:val="ru-RU" w:eastAsia="ar-SA"/>
        </w:rPr>
        <w:t xml:space="preserve">73809080,21 </w:t>
      </w:r>
      <w:r w:rsidRPr="002C2E2D">
        <w:rPr>
          <w:rFonts w:eastAsia="Times New Roman"/>
          <w:szCs w:val="28"/>
          <w:lang w:eastAsia="ar-SA"/>
        </w:rPr>
        <w:t>замінити на цифру 76889602,11.</w:t>
      </w:r>
    </w:p>
    <w:p w:rsidR="002C2E2D" w:rsidRPr="002C2E2D" w:rsidRDefault="002C2E2D" w:rsidP="002C2E2D">
      <w:pPr>
        <w:tabs>
          <w:tab w:val="left" w:pos="709"/>
        </w:tabs>
        <w:spacing w:line="200" w:lineRule="atLeast"/>
        <w:ind w:firstLine="709"/>
        <w:jc w:val="both"/>
        <w:rPr>
          <w:rFonts w:eastAsia="Times New Roman"/>
          <w:szCs w:val="28"/>
          <w:lang w:eastAsia="ar-SA"/>
        </w:rPr>
      </w:pPr>
      <w:r w:rsidRPr="002C2E2D">
        <w:rPr>
          <w:rFonts w:eastAsia="Times New Roman"/>
          <w:szCs w:val="28"/>
          <w:lang w:val="ru-RU" w:eastAsia="ar-SA"/>
        </w:rPr>
        <w:t>1.3</w:t>
      </w:r>
      <w:r w:rsidRPr="002C2E2D">
        <w:rPr>
          <w:rFonts w:eastAsia="Times New Roman"/>
          <w:szCs w:val="28"/>
          <w:lang w:eastAsia="ar-SA"/>
        </w:rPr>
        <w:t>.  Викласти в новій редакції додатки №1,2,3,5,6 до рішення.</w:t>
      </w:r>
    </w:p>
    <w:p w:rsidR="002C2E2D" w:rsidRPr="002C2E2D" w:rsidRDefault="002C2E2D" w:rsidP="002C2E2D">
      <w:pPr>
        <w:tabs>
          <w:tab w:val="left" w:pos="709"/>
        </w:tabs>
        <w:spacing w:line="200" w:lineRule="atLeast"/>
        <w:ind w:firstLine="709"/>
        <w:jc w:val="both"/>
        <w:rPr>
          <w:rFonts w:eastAsia="Times New Roman"/>
          <w:szCs w:val="28"/>
          <w:lang w:eastAsia="ar-SA"/>
        </w:rPr>
      </w:pPr>
    </w:p>
    <w:p w:rsidR="002C2E2D" w:rsidRPr="002C2E2D" w:rsidRDefault="002C2E2D" w:rsidP="002C2E2D">
      <w:pPr>
        <w:shd w:val="clear" w:color="auto" w:fill="FFFFFF"/>
        <w:tabs>
          <w:tab w:val="left" w:pos="1185"/>
          <w:tab w:val="left" w:pos="1275"/>
        </w:tabs>
        <w:suppressAutoHyphens/>
        <w:spacing w:line="200" w:lineRule="atLeast"/>
        <w:ind w:firstLine="709"/>
        <w:jc w:val="both"/>
        <w:rPr>
          <w:szCs w:val="28"/>
          <w:lang w:eastAsia="ar-SA"/>
        </w:rPr>
      </w:pPr>
      <w:r w:rsidRPr="002C2E2D">
        <w:rPr>
          <w:szCs w:val="28"/>
          <w:lang w:val="ru-RU" w:eastAsia="ar-SA"/>
        </w:rPr>
        <w:t>2</w:t>
      </w:r>
      <w:r w:rsidRPr="002C2E2D">
        <w:rPr>
          <w:szCs w:val="28"/>
          <w:lang w:eastAsia="ar-SA"/>
        </w:rPr>
        <w:t>. Контроль за виконанням 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2C2E2D" w:rsidRPr="002C2E2D" w:rsidRDefault="002C2E2D" w:rsidP="002C2E2D">
      <w:pPr>
        <w:shd w:val="clear" w:color="auto" w:fill="FFFFFF"/>
        <w:tabs>
          <w:tab w:val="left" w:pos="1185"/>
          <w:tab w:val="left" w:pos="1275"/>
        </w:tabs>
        <w:suppressAutoHyphens/>
        <w:spacing w:line="200" w:lineRule="atLeast"/>
        <w:jc w:val="both"/>
        <w:rPr>
          <w:sz w:val="24"/>
          <w:szCs w:val="24"/>
          <w:lang w:eastAsia="ar-SA"/>
        </w:rPr>
      </w:pPr>
    </w:p>
    <w:p w:rsidR="002C2E2D" w:rsidRPr="002C2E2D" w:rsidRDefault="002C2E2D" w:rsidP="002C2E2D">
      <w:pPr>
        <w:shd w:val="clear" w:color="auto" w:fill="FFFFFF"/>
        <w:tabs>
          <w:tab w:val="left" w:pos="1185"/>
          <w:tab w:val="left" w:pos="1275"/>
        </w:tabs>
        <w:suppressAutoHyphens/>
        <w:spacing w:line="200" w:lineRule="atLeast"/>
        <w:jc w:val="both"/>
        <w:rPr>
          <w:sz w:val="24"/>
          <w:szCs w:val="24"/>
          <w:lang w:eastAsia="ar-SA"/>
        </w:rPr>
      </w:pPr>
    </w:p>
    <w:p w:rsidR="002C2E2D" w:rsidRPr="002C2E2D" w:rsidRDefault="002C2E2D" w:rsidP="002C2E2D">
      <w:pPr>
        <w:shd w:val="clear" w:color="auto" w:fill="FFFFFF"/>
        <w:tabs>
          <w:tab w:val="left" w:pos="1185"/>
          <w:tab w:val="left" w:pos="1275"/>
        </w:tabs>
        <w:suppressAutoHyphens/>
        <w:spacing w:line="200" w:lineRule="atLeast"/>
        <w:jc w:val="both"/>
        <w:rPr>
          <w:sz w:val="24"/>
          <w:szCs w:val="24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both"/>
        <w:rPr>
          <w:rFonts w:eastAsia="Times New Roman"/>
          <w:b/>
          <w:szCs w:val="28"/>
          <w:lang w:eastAsia="ar-SA"/>
        </w:rPr>
      </w:pPr>
      <w:r w:rsidRPr="002C2E2D">
        <w:rPr>
          <w:rFonts w:eastAsia="Times New Roman"/>
          <w:b/>
          <w:szCs w:val="28"/>
          <w:lang w:eastAsia="ar-SA"/>
        </w:rPr>
        <w:t xml:space="preserve">Ананьївський міський голова               </w:t>
      </w:r>
      <w:r w:rsidRPr="002C2E2D">
        <w:rPr>
          <w:rFonts w:eastAsia="Times New Roman"/>
          <w:b/>
          <w:szCs w:val="28"/>
          <w:lang w:eastAsia="ar-SA"/>
        </w:rPr>
        <w:tab/>
      </w:r>
      <w:r w:rsidRPr="002C2E2D">
        <w:rPr>
          <w:rFonts w:eastAsia="Times New Roman"/>
          <w:b/>
          <w:szCs w:val="28"/>
          <w:lang w:eastAsia="ar-SA"/>
        </w:rPr>
        <w:tab/>
        <w:t xml:space="preserve">                   Юрій ТИЩЕНКО </w:t>
      </w:r>
    </w:p>
    <w:p w:rsidR="002C2E2D" w:rsidRPr="002C2E2D" w:rsidRDefault="002C2E2D" w:rsidP="002C2E2D">
      <w:pPr>
        <w:suppressAutoHyphens/>
        <w:spacing w:line="200" w:lineRule="atLeast"/>
        <w:ind w:right="-1"/>
        <w:jc w:val="both"/>
        <w:rPr>
          <w:rFonts w:eastAsia="Times New Roman"/>
          <w:b/>
          <w:szCs w:val="28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both"/>
        <w:rPr>
          <w:rFonts w:eastAsia="Times New Roman"/>
          <w:bCs/>
          <w:i/>
          <w:spacing w:val="20"/>
          <w:sz w:val="16"/>
          <w:szCs w:val="16"/>
          <w:shd w:val="clear" w:color="auto" w:fill="FFFFFF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p w:rsidR="002C2E2D" w:rsidRPr="002C2E2D" w:rsidRDefault="002C2E2D" w:rsidP="002C2E2D">
      <w:pPr>
        <w:suppressAutoHyphens/>
        <w:spacing w:line="200" w:lineRule="atLeast"/>
        <w:ind w:right="-1"/>
        <w:jc w:val="center"/>
        <w:rPr>
          <w:rFonts w:eastAsia="Times New Roman"/>
          <w:sz w:val="20"/>
          <w:szCs w:val="20"/>
          <w:u w:val="single"/>
          <w:lang w:eastAsia="ar-SA"/>
        </w:rPr>
      </w:pPr>
    </w:p>
    <w:sectPr w:rsidR="002C2E2D" w:rsidRPr="002C2E2D" w:rsidSect="002D6206">
      <w:pgSz w:w="11906" w:h="16838"/>
      <w:pgMar w:top="850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0E45"/>
    <w:multiLevelType w:val="hybridMultilevel"/>
    <w:tmpl w:val="1A2693A4"/>
    <w:lvl w:ilvl="0" w:tplc="096483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77"/>
    <w:rsid w:val="001F3B32"/>
    <w:rsid w:val="002C2E2D"/>
    <w:rsid w:val="002D6206"/>
    <w:rsid w:val="00304ED1"/>
    <w:rsid w:val="00367FCE"/>
    <w:rsid w:val="003D733E"/>
    <w:rsid w:val="00544EC3"/>
    <w:rsid w:val="008D5E77"/>
    <w:rsid w:val="008D6389"/>
    <w:rsid w:val="00BE7F77"/>
    <w:rsid w:val="00C3432F"/>
    <w:rsid w:val="00DA334C"/>
    <w:rsid w:val="00E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3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33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D73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3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33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D73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7</cp:revision>
  <cp:lastPrinted>2025-11-13T15:50:00Z</cp:lastPrinted>
  <dcterms:created xsi:type="dcterms:W3CDTF">2025-11-11T13:19:00Z</dcterms:created>
  <dcterms:modified xsi:type="dcterms:W3CDTF">2025-11-13T15:51:00Z</dcterms:modified>
</cp:coreProperties>
</file>