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A00" w:rsidRPr="00DB1A00" w:rsidRDefault="00DB1A00" w:rsidP="00DB1A00">
      <w:pPr>
        <w:shd w:val="clear" w:color="auto" w:fill="FFFFFF"/>
        <w:suppressAutoHyphens/>
        <w:jc w:val="center"/>
        <w:rPr>
          <w:b/>
          <w:spacing w:val="-1"/>
          <w:sz w:val="32"/>
          <w:szCs w:val="32"/>
          <w:lang w:eastAsia="ar-SA"/>
        </w:rPr>
      </w:pPr>
      <w:r w:rsidRPr="00DB1A00">
        <w:rPr>
          <w:b/>
          <w:noProof/>
          <w:sz w:val="28"/>
          <w:szCs w:val="28"/>
          <w:lang w:val="uk-UA" w:eastAsia="uk-UA"/>
        </w:rPr>
        <w:drawing>
          <wp:inline distT="0" distB="0" distL="0" distR="0" wp14:anchorId="1EC97A5E" wp14:editId="3268351A">
            <wp:extent cx="525780" cy="69342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780" cy="693420"/>
                    </a:xfrm>
                    <a:prstGeom prst="rect">
                      <a:avLst/>
                    </a:prstGeom>
                    <a:noFill/>
                    <a:ln>
                      <a:noFill/>
                    </a:ln>
                  </pic:spPr>
                </pic:pic>
              </a:graphicData>
            </a:graphic>
          </wp:inline>
        </w:drawing>
      </w:r>
    </w:p>
    <w:p w:rsidR="00DB1A00" w:rsidRPr="00DB1A00" w:rsidRDefault="00DB1A00" w:rsidP="00DB1A00">
      <w:pPr>
        <w:tabs>
          <w:tab w:val="center" w:pos="4931"/>
        </w:tabs>
        <w:suppressAutoHyphens/>
        <w:spacing w:line="200" w:lineRule="atLeast"/>
        <w:jc w:val="center"/>
        <w:rPr>
          <w:b/>
          <w:bCs/>
          <w:color w:val="000000"/>
          <w:sz w:val="32"/>
          <w:szCs w:val="32"/>
          <w:lang w:eastAsia="ar-SA"/>
        </w:rPr>
      </w:pPr>
      <w:r w:rsidRPr="00DB1A00">
        <w:rPr>
          <w:b/>
          <w:bCs/>
          <w:color w:val="000000"/>
          <w:sz w:val="32"/>
          <w:szCs w:val="32"/>
          <w:lang w:eastAsia="ar-SA"/>
        </w:rPr>
        <w:t>АНАНЬЇВСЬКА МІСЬКА РАДА</w:t>
      </w:r>
    </w:p>
    <w:p w:rsidR="00DB1A00" w:rsidRPr="00DB1A00" w:rsidRDefault="00DB1A00" w:rsidP="00DB1A00">
      <w:pPr>
        <w:suppressAutoHyphens/>
        <w:spacing w:line="200" w:lineRule="atLeast"/>
        <w:jc w:val="center"/>
        <w:rPr>
          <w:b/>
          <w:bCs/>
          <w:color w:val="000000"/>
          <w:sz w:val="30"/>
          <w:szCs w:val="30"/>
          <w:lang w:eastAsia="ar-SA"/>
        </w:rPr>
      </w:pPr>
      <w:r w:rsidRPr="00DB1A00">
        <w:rPr>
          <w:b/>
          <w:bCs/>
          <w:color w:val="000000"/>
          <w:sz w:val="30"/>
          <w:szCs w:val="30"/>
          <w:lang w:val="uk-UA" w:eastAsia="ar-SA"/>
        </w:rPr>
        <w:t xml:space="preserve">ПРОЄКТ </w:t>
      </w:r>
      <w:r w:rsidRPr="00DB1A00">
        <w:rPr>
          <w:b/>
          <w:bCs/>
          <w:color w:val="000000"/>
          <w:sz w:val="30"/>
          <w:szCs w:val="30"/>
          <w:lang w:eastAsia="ar-SA"/>
        </w:rPr>
        <w:t>РІШЕННЯ</w:t>
      </w:r>
    </w:p>
    <w:p w:rsidR="00DB1A00" w:rsidRPr="00DB1A00" w:rsidRDefault="00DB1A00" w:rsidP="00DB1A00">
      <w:pPr>
        <w:suppressAutoHyphens/>
        <w:jc w:val="center"/>
        <w:rPr>
          <w:lang w:eastAsia="ar-SA"/>
        </w:rPr>
      </w:pPr>
      <w:proofErr w:type="spellStart"/>
      <w:r w:rsidRPr="00DB1A00">
        <w:rPr>
          <w:lang w:eastAsia="ar-SA"/>
        </w:rPr>
        <w:t>Ананьїв</w:t>
      </w:r>
      <w:proofErr w:type="spellEnd"/>
    </w:p>
    <w:p w:rsidR="00DB1A00" w:rsidRPr="00DB1A00" w:rsidRDefault="00DB1A00" w:rsidP="00DB1A00">
      <w:pPr>
        <w:rPr>
          <w:rFonts w:eastAsia="Calibri"/>
          <w:sz w:val="28"/>
          <w:szCs w:val="28"/>
          <w:lang w:eastAsia="ar-SA"/>
        </w:rPr>
      </w:pPr>
    </w:p>
    <w:p w:rsidR="00DB1A00" w:rsidRPr="00DB1A00" w:rsidRDefault="00DB1A00" w:rsidP="00DB1A00">
      <w:pPr>
        <w:jc w:val="both"/>
        <w:rPr>
          <w:bCs/>
          <w:sz w:val="28"/>
          <w:szCs w:val="28"/>
          <w:lang w:eastAsia="en-US"/>
        </w:rPr>
      </w:pPr>
      <w:r w:rsidRPr="00DB1A00">
        <w:rPr>
          <w:bCs/>
          <w:sz w:val="28"/>
          <w:szCs w:val="28"/>
          <w:lang w:val="uk-UA" w:eastAsia="ar-SA"/>
        </w:rPr>
        <w:t xml:space="preserve">__ листопада </w:t>
      </w:r>
      <w:r w:rsidRPr="00DB1A00">
        <w:rPr>
          <w:bCs/>
          <w:sz w:val="28"/>
          <w:szCs w:val="28"/>
          <w:lang w:eastAsia="en-US"/>
        </w:rPr>
        <w:t>2025 року</w:t>
      </w:r>
      <w:r w:rsidRPr="00DB1A00">
        <w:rPr>
          <w:bCs/>
          <w:sz w:val="28"/>
          <w:szCs w:val="28"/>
          <w:lang w:eastAsia="en-US"/>
        </w:rPr>
        <w:tab/>
      </w:r>
      <w:r w:rsidRPr="00DB1A00">
        <w:rPr>
          <w:bCs/>
          <w:sz w:val="28"/>
          <w:szCs w:val="28"/>
          <w:lang w:eastAsia="en-US"/>
        </w:rPr>
        <w:tab/>
      </w:r>
      <w:r w:rsidRPr="00DB1A00">
        <w:rPr>
          <w:bCs/>
          <w:sz w:val="28"/>
          <w:szCs w:val="28"/>
          <w:lang w:eastAsia="en-US"/>
        </w:rPr>
        <w:tab/>
      </w:r>
      <w:r w:rsidRPr="00DB1A00">
        <w:rPr>
          <w:bCs/>
          <w:sz w:val="28"/>
          <w:szCs w:val="28"/>
          <w:lang w:eastAsia="en-US"/>
        </w:rPr>
        <w:tab/>
      </w:r>
      <w:r w:rsidRPr="00DB1A00">
        <w:rPr>
          <w:bCs/>
          <w:sz w:val="28"/>
          <w:szCs w:val="28"/>
          <w:lang w:eastAsia="en-US"/>
        </w:rPr>
        <w:tab/>
      </w:r>
      <w:r w:rsidRPr="00DB1A00">
        <w:rPr>
          <w:bCs/>
          <w:sz w:val="28"/>
          <w:szCs w:val="28"/>
          <w:lang w:eastAsia="en-US"/>
        </w:rPr>
        <w:tab/>
      </w:r>
      <w:r w:rsidRPr="00DB1A00">
        <w:rPr>
          <w:bCs/>
          <w:sz w:val="28"/>
          <w:szCs w:val="28"/>
          <w:lang w:eastAsia="en-US"/>
        </w:rPr>
        <w:tab/>
        <w:t xml:space="preserve">             № </w:t>
      </w:r>
      <w:r w:rsidRPr="00DB1A00">
        <w:rPr>
          <w:bCs/>
          <w:sz w:val="28"/>
          <w:szCs w:val="28"/>
          <w:lang w:val="uk-UA" w:eastAsia="en-US"/>
        </w:rPr>
        <w:t>____</w:t>
      </w:r>
      <w:r w:rsidRPr="00DB1A00">
        <w:rPr>
          <w:bCs/>
          <w:sz w:val="28"/>
          <w:szCs w:val="28"/>
          <w:lang w:eastAsia="en-US"/>
        </w:rPr>
        <w:t>-</w:t>
      </w:r>
      <w:r w:rsidRPr="00DB1A00">
        <w:rPr>
          <w:bCs/>
          <w:sz w:val="28"/>
          <w:szCs w:val="28"/>
          <w:lang w:val="en-US" w:eastAsia="en-US"/>
        </w:rPr>
        <w:t>V</w:t>
      </w:r>
      <w:r w:rsidRPr="00DB1A00">
        <w:rPr>
          <w:bCs/>
          <w:sz w:val="28"/>
          <w:szCs w:val="28"/>
          <w:lang w:eastAsia="en-US"/>
        </w:rPr>
        <w:t>ІІІ</w:t>
      </w:r>
    </w:p>
    <w:p w:rsidR="007A4F1A" w:rsidRPr="00343EC5" w:rsidRDefault="007A4F1A" w:rsidP="007A4F1A">
      <w:pPr>
        <w:widowControl w:val="0"/>
        <w:autoSpaceDE w:val="0"/>
        <w:autoSpaceDN w:val="0"/>
        <w:jc w:val="center"/>
        <w:outlineLvl w:val="1"/>
        <w:rPr>
          <w:rFonts w:eastAsia="Calibri"/>
          <w:b/>
          <w:bCs/>
          <w:sz w:val="20"/>
          <w:szCs w:val="20"/>
          <w:lang w:eastAsia="en-US"/>
        </w:rPr>
      </w:pPr>
    </w:p>
    <w:p w:rsidR="007A4F1A" w:rsidRDefault="007A4F1A" w:rsidP="007A4F1A">
      <w:pPr>
        <w:widowControl w:val="0"/>
        <w:autoSpaceDE w:val="0"/>
        <w:autoSpaceDN w:val="0"/>
        <w:jc w:val="center"/>
        <w:outlineLvl w:val="1"/>
        <w:rPr>
          <w:rFonts w:eastAsia="Calibri"/>
          <w:b/>
          <w:bCs/>
          <w:sz w:val="28"/>
          <w:szCs w:val="28"/>
          <w:lang w:val="uk-UA" w:eastAsia="en-US"/>
        </w:rPr>
      </w:pPr>
      <w:r>
        <w:rPr>
          <w:rFonts w:eastAsia="Calibri"/>
          <w:b/>
          <w:bCs/>
          <w:sz w:val="28"/>
          <w:szCs w:val="28"/>
          <w:lang w:val="uk-UA" w:eastAsia="en-US"/>
        </w:rPr>
        <w:t>Про</w:t>
      </w:r>
      <w:r>
        <w:rPr>
          <w:rFonts w:eastAsia="Calibri"/>
          <w:b/>
          <w:bCs/>
          <w:spacing w:val="1"/>
          <w:sz w:val="28"/>
          <w:szCs w:val="28"/>
          <w:lang w:val="uk-UA" w:eastAsia="en-US"/>
        </w:rPr>
        <w:t xml:space="preserve"> </w:t>
      </w:r>
      <w:r>
        <w:rPr>
          <w:rFonts w:eastAsia="Calibri"/>
          <w:b/>
          <w:bCs/>
          <w:sz w:val="28"/>
          <w:szCs w:val="28"/>
          <w:lang w:val="uk-UA" w:eastAsia="en-US"/>
        </w:rPr>
        <w:t>затвердження</w:t>
      </w:r>
      <w:r>
        <w:rPr>
          <w:rFonts w:eastAsia="Calibri"/>
          <w:b/>
          <w:bCs/>
          <w:spacing w:val="1"/>
          <w:sz w:val="28"/>
          <w:szCs w:val="28"/>
          <w:lang w:val="uk-UA" w:eastAsia="en-US"/>
        </w:rPr>
        <w:t xml:space="preserve"> міської цільової П</w:t>
      </w:r>
      <w:r>
        <w:rPr>
          <w:rFonts w:eastAsia="Calibri"/>
          <w:b/>
          <w:bCs/>
          <w:sz w:val="28"/>
          <w:szCs w:val="28"/>
          <w:lang w:val="uk-UA" w:eastAsia="en-US"/>
        </w:rPr>
        <w:t>рограми</w:t>
      </w:r>
      <w:r>
        <w:rPr>
          <w:rFonts w:eastAsia="Calibri"/>
          <w:b/>
          <w:bCs/>
          <w:spacing w:val="1"/>
          <w:sz w:val="28"/>
          <w:szCs w:val="28"/>
          <w:lang w:val="uk-UA" w:eastAsia="en-US"/>
        </w:rPr>
        <w:t xml:space="preserve"> </w:t>
      </w:r>
      <w:r w:rsidR="006F39F0">
        <w:rPr>
          <w:rFonts w:eastAsia="Calibri"/>
          <w:b/>
          <w:bCs/>
          <w:sz w:val="28"/>
          <w:szCs w:val="28"/>
          <w:lang w:val="uk-UA" w:eastAsia="en-US"/>
        </w:rPr>
        <w:t>на</w:t>
      </w:r>
      <w:r w:rsidR="006F39F0">
        <w:rPr>
          <w:rFonts w:eastAsia="Calibri"/>
          <w:b/>
          <w:bCs/>
          <w:spacing w:val="-5"/>
          <w:sz w:val="28"/>
          <w:szCs w:val="28"/>
          <w:lang w:val="uk-UA" w:eastAsia="en-US"/>
        </w:rPr>
        <w:t xml:space="preserve"> </w:t>
      </w:r>
      <w:r w:rsidR="006F39F0">
        <w:rPr>
          <w:rFonts w:eastAsia="Calibri"/>
          <w:b/>
          <w:bCs/>
          <w:sz w:val="28"/>
          <w:szCs w:val="28"/>
          <w:lang w:val="uk-UA" w:eastAsia="en-US"/>
        </w:rPr>
        <w:t>2026-2029</w:t>
      </w:r>
      <w:r w:rsidR="006F39F0">
        <w:rPr>
          <w:rFonts w:eastAsia="Calibri"/>
          <w:b/>
          <w:bCs/>
          <w:spacing w:val="-1"/>
          <w:sz w:val="28"/>
          <w:szCs w:val="28"/>
          <w:lang w:val="uk-UA" w:eastAsia="en-US"/>
        </w:rPr>
        <w:t xml:space="preserve"> </w:t>
      </w:r>
      <w:r w:rsidR="006F39F0">
        <w:rPr>
          <w:rFonts w:eastAsia="Calibri"/>
          <w:b/>
          <w:bCs/>
          <w:sz w:val="28"/>
          <w:szCs w:val="28"/>
          <w:lang w:val="uk-UA" w:eastAsia="en-US"/>
        </w:rPr>
        <w:t>роки «П</w:t>
      </w:r>
      <w:r>
        <w:rPr>
          <w:rFonts w:eastAsia="Calibri"/>
          <w:b/>
          <w:bCs/>
          <w:sz w:val="28"/>
          <w:szCs w:val="28"/>
          <w:lang w:val="uk-UA" w:eastAsia="en-US"/>
        </w:rPr>
        <w:t>оводження</w:t>
      </w:r>
      <w:r>
        <w:rPr>
          <w:rFonts w:eastAsia="Calibri"/>
          <w:b/>
          <w:bCs/>
          <w:spacing w:val="1"/>
          <w:sz w:val="28"/>
          <w:szCs w:val="28"/>
          <w:lang w:val="uk-UA" w:eastAsia="en-US"/>
        </w:rPr>
        <w:t xml:space="preserve"> </w:t>
      </w:r>
      <w:r>
        <w:rPr>
          <w:rFonts w:eastAsia="Calibri"/>
          <w:b/>
          <w:bCs/>
          <w:sz w:val="28"/>
          <w:szCs w:val="28"/>
          <w:lang w:val="uk-UA" w:eastAsia="en-US"/>
        </w:rPr>
        <w:t>з</w:t>
      </w:r>
      <w:r>
        <w:rPr>
          <w:rFonts w:eastAsia="Calibri"/>
          <w:b/>
          <w:bCs/>
          <w:spacing w:val="71"/>
          <w:sz w:val="28"/>
          <w:szCs w:val="28"/>
          <w:lang w:val="uk-UA" w:eastAsia="en-US"/>
        </w:rPr>
        <w:t xml:space="preserve"> </w:t>
      </w:r>
      <w:r>
        <w:rPr>
          <w:rFonts w:eastAsia="Calibri"/>
          <w:b/>
          <w:bCs/>
          <w:sz w:val="28"/>
          <w:szCs w:val="28"/>
          <w:lang w:val="uk-UA" w:eastAsia="en-US"/>
        </w:rPr>
        <w:t>тваринами</w:t>
      </w:r>
      <w:r>
        <w:rPr>
          <w:rFonts w:eastAsia="Calibri"/>
          <w:b/>
          <w:bCs/>
          <w:spacing w:val="71"/>
          <w:sz w:val="28"/>
          <w:szCs w:val="28"/>
          <w:lang w:val="uk-UA" w:eastAsia="en-US"/>
        </w:rPr>
        <w:t xml:space="preserve"> </w:t>
      </w:r>
      <w:r>
        <w:rPr>
          <w:rFonts w:eastAsia="Calibri"/>
          <w:b/>
          <w:bCs/>
          <w:sz w:val="28"/>
          <w:szCs w:val="28"/>
          <w:lang w:val="uk-UA" w:eastAsia="en-US"/>
        </w:rPr>
        <w:t>та</w:t>
      </w:r>
      <w:r>
        <w:rPr>
          <w:rFonts w:eastAsia="Calibri"/>
          <w:b/>
          <w:bCs/>
          <w:spacing w:val="1"/>
          <w:sz w:val="28"/>
          <w:szCs w:val="28"/>
          <w:lang w:val="uk-UA" w:eastAsia="en-US"/>
        </w:rPr>
        <w:t xml:space="preserve"> </w:t>
      </w:r>
      <w:r>
        <w:rPr>
          <w:rFonts w:eastAsia="Calibri"/>
          <w:b/>
          <w:bCs/>
          <w:sz w:val="28"/>
          <w:szCs w:val="28"/>
          <w:lang w:val="uk-UA" w:eastAsia="en-US"/>
        </w:rPr>
        <w:t>регулювання</w:t>
      </w:r>
      <w:r>
        <w:rPr>
          <w:rFonts w:eastAsia="Calibri"/>
          <w:b/>
          <w:bCs/>
          <w:spacing w:val="1"/>
          <w:sz w:val="28"/>
          <w:szCs w:val="28"/>
          <w:lang w:val="uk-UA" w:eastAsia="en-US"/>
        </w:rPr>
        <w:t xml:space="preserve"> </w:t>
      </w:r>
      <w:r>
        <w:rPr>
          <w:rFonts w:eastAsia="Calibri"/>
          <w:b/>
          <w:bCs/>
          <w:sz w:val="28"/>
          <w:szCs w:val="28"/>
          <w:lang w:val="uk-UA" w:eastAsia="en-US"/>
        </w:rPr>
        <w:t>чисельності</w:t>
      </w:r>
      <w:r>
        <w:rPr>
          <w:rFonts w:eastAsia="Calibri"/>
          <w:b/>
          <w:bCs/>
          <w:spacing w:val="1"/>
          <w:sz w:val="28"/>
          <w:szCs w:val="28"/>
          <w:lang w:val="uk-UA" w:eastAsia="en-US"/>
        </w:rPr>
        <w:t xml:space="preserve"> </w:t>
      </w:r>
      <w:r>
        <w:rPr>
          <w:rFonts w:eastAsia="Calibri"/>
          <w:b/>
          <w:bCs/>
          <w:sz w:val="28"/>
          <w:szCs w:val="28"/>
          <w:lang w:val="uk-UA" w:eastAsia="en-US"/>
        </w:rPr>
        <w:t>безпритульних</w:t>
      </w:r>
      <w:r>
        <w:rPr>
          <w:rFonts w:eastAsia="Calibri"/>
          <w:b/>
          <w:bCs/>
          <w:spacing w:val="1"/>
          <w:sz w:val="28"/>
          <w:szCs w:val="28"/>
          <w:lang w:val="uk-UA" w:eastAsia="en-US"/>
        </w:rPr>
        <w:t xml:space="preserve"> </w:t>
      </w:r>
      <w:r>
        <w:rPr>
          <w:rFonts w:eastAsia="Calibri"/>
          <w:b/>
          <w:bCs/>
          <w:sz w:val="28"/>
          <w:szCs w:val="28"/>
          <w:lang w:val="uk-UA" w:eastAsia="en-US"/>
        </w:rPr>
        <w:t>тварин</w:t>
      </w:r>
      <w:r>
        <w:rPr>
          <w:rFonts w:eastAsia="Calibri"/>
          <w:b/>
          <w:bCs/>
          <w:spacing w:val="1"/>
          <w:sz w:val="28"/>
          <w:szCs w:val="28"/>
          <w:lang w:val="uk-UA" w:eastAsia="en-US"/>
        </w:rPr>
        <w:t xml:space="preserve"> </w:t>
      </w:r>
      <w:r>
        <w:rPr>
          <w:rFonts w:eastAsia="Calibri"/>
          <w:b/>
          <w:bCs/>
          <w:sz w:val="28"/>
          <w:szCs w:val="28"/>
          <w:lang w:val="uk-UA" w:eastAsia="en-US"/>
        </w:rPr>
        <w:t>на</w:t>
      </w:r>
      <w:r>
        <w:rPr>
          <w:rFonts w:eastAsia="Calibri"/>
          <w:b/>
          <w:bCs/>
          <w:spacing w:val="1"/>
          <w:sz w:val="28"/>
          <w:szCs w:val="28"/>
          <w:lang w:val="uk-UA" w:eastAsia="en-US"/>
        </w:rPr>
        <w:t xml:space="preserve"> </w:t>
      </w:r>
      <w:r>
        <w:rPr>
          <w:rFonts w:eastAsia="Calibri"/>
          <w:b/>
          <w:bCs/>
          <w:sz w:val="28"/>
          <w:szCs w:val="28"/>
          <w:lang w:val="uk-UA" w:eastAsia="en-US"/>
        </w:rPr>
        <w:t>території</w:t>
      </w:r>
      <w:r>
        <w:rPr>
          <w:rFonts w:eastAsia="Calibri"/>
          <w:b/>
          <w:bCs/>
          <w:spacing w:val="1"/>
          <w:sz w:val="28"/>
          <w:szCs w:val="28"/>
          <w:lang w:val="uk-UA" w:eastAsia="en-US"/>
        </w:rPr>
        <w:t xml:space="preserve"> </w:t>
      </w:r>
      <w:r>
        <w:rPr>
          <w:rFonts w:eastAsia="Calibri"/>
          <w:b/>
          <w:bCs/>
          <w:sz w:val="28"/>
          <w:szCs w:val="28"/>
          <w:lang w:val="uk-UA" w:eastAsia="en-US"/>
        </w:rPr>
        <w:t>Ананьївської міської</w:t>
      </w:r>
      <w:r>
        <w:rPr>
          <w:rFonts w:eastAsia="Calibri"/>
          <w:b/>
          <w:bCs/>
          <w:spacing w:val="-1"/>
          <w:sz w:val="28"/>
          <w:szCs w:val="28"/>
          <w:lang w:val="uk-UA" w:eastAsia="en-US"/>
        </w:rPr>
        <w:t xml:space="preserve"> </w:t>
      </w:r>
      <w:r>
        <w:rPr>
          <w:rFonts w:eastAsia="Calibri"/>
          <w:b/>
          <w:bCs/>
          <w:sz w:val="28"/>
          <w:szCs w:val="28"/>
          <w:lang w:val="uk-UA" w:eastAsia="en-US"/>
        </w:rPr>
        <w:t>територіальної</w:t>
      </w:r>
      <w:r>
        <w:rPr>
          <w:rFonts w:eastAsia="Calibri"/>
          <w:b/>
          <w:bCs/>
          <w:spacing w:val="-1"/>
          <w:sz w:val="28"/>
          <w:szCs w:val="28"/>
          <w:lang w:val="uk-UA" w:eastAsia="en-US"/>
        </w:rPr>
        <w:t xml:space="preserve"> </w:t>
      </w:r>
      <w:r>
        <w:rPr>
          <w:rFonts w:eastAsia="Calibri"/>
          <w:b/>
          <w:bCs/>
          <w:sz w:val="28"/>
          <w:szCs w:val="28"/>
          <w:lang w:val="uk-UA" w:eastAsia="en-US"/>
        </w:rPr>
        <w:t>громади</w:t>
      </w:r>
      <w:r w:rsidR="006F39F0">
        <w:rPr>
          <w:rFonts w:eastAsia="Calibri"/>
          <w:b/>
          <w:bCs/>
          <w:sz w:val="28"/>
          <w:szCs w:val="28"/>
          <w:lang w:val="uk-UA" w:eastAsia="en-US"/>
        </w:rPr>
        <w:t>»</w:t>
      </w:r>
      <w:r>
        <w:rPr>
          <w:rFonts w:eastAsia="Calibri"/>
          <w:b/>
          <w:bCs/>
          <w:spacing w:val="-3"/>
          <w:sz w:val="28"/>
          <w:szCs w:val="28"/>
          <w:lang w:val="uk-UA" w:eastAsia="en-US"/>
        </w:rPr>
        <w:t xml:space="preserve"> </w:t>
      </w:r>
    </w:p>
    <w:p w:rsidR="007A4F1A" w:rsidRPr="00343EC5" w:rsidRDefault="007A4F1A" w:rsidP="007A4F1A">
      <w:pPr>
        <w:widowControl w:val="0"/>
        <w:autoSpaceDE w:val="0"/>
        <w:autoSpaceDN w:val="0"/>
        <w:spacing w:before="7"/>
        <w:ind w:right="30"/>
        <w:rPr>
          <w:rFonts w:eastAsia="Calibri"/>
          <w:b/>
          <w:sz w:val="18"/>
          <w:szCs w:val="18"/>
          <w:lang w:val="uk-UA" w:eastAsia="en-US"/>
        </w:rPr>
      </w:pPr>
    </w:p>
    <w:p w:rsidR="007A4F1A" w:rsidRDefault="00834593" w:rsidP="007A4F1A">
      <w:pPr>
        <w:widowControl w:val="0"/>
        <w:autoSpaceDE w:val="0"/>
        <w:autoSpaceDN w:val="0"/>
        <w:ind w:firstLine="709"/>
        <w:jc w:val="both"/>
        <w:outlineLvl w:val="1"/>
        <w:rPr>
          <w:rFonts w:eastAsia="Calibri"/>
          <w:sz w:val="28"/>
          <w:szCs w:val="28"/>
          <w:lang w:val="uk-UA" w:eastAsia="en-US"/>
        </w:rPr>
      </w:pPr>
      <w:r>
        <w:rPr>
          <w:rFonts w:eastAsia="Calibri"/>
          <w:sz w:val="28"/>
          <w:szCs w:val="28"/>
          <w:lang w:val="uk-UA" w:eastAsia="en-US"/>
        </w:rPr>
        <w:t xml:space="preserve">Керуючись пунктом 22 частини </w:t>
      </w:r>
      <w:r w:rsidR="00D04F3B">
        <w:rPr>
          <w:rFonts w:eastAsia="Calibri"/>
          <w:sz w:val="28"/>
          <w:szCs w:val="28"/>
          <w:lang w:val="uk-UA" w:eastAsia="en-US"/>
        </w:rPr>
        <w:t xml:space="preserve">першої </w:t>
      </w:r>
      <w:r>
        <w:rPr>
          <w:rFonts w:eastAsia="Calibri"/>
          <w:sz w:val="28"/>
          <w:szCs w:val="28"/>
          <w:lang w:val="uk-UA" w:eastAsia="en-US"/>
        </w:rPr>
        <w:t xml:space="preserve">статті 26, статтею </w:t>
      </w:r>
      <w:r w:rsidR="007A4F1A">
        <w:rPr>
          <w:rFonts w:eastAsia="Calibri"/>
          <w:sz w:val="28"/>
          <w:szCs w:val="28"/>
          <w:lang w:val="uk-UA" w:eastAsia="en-US"/>
        </w:rPr>
        <w:t>59 Закону України «Про місцеве</w:t>
      </w:r>
      <w:r w:rsidR="007A4F1A">
        <w:rPr>
          <w:rFonts w:eastAsia="Calibri"/>
          <w:spacing w:val="1"/>
          <w:sz w:val="28"/>
          <w:szCs w:val="28"/>
          <w:lang w:val="uk-UA" w:eastAsia="en-US"/>
        </w:rPr>
        <w:t xml:space="preserve"> </w:t>
      </w:r>
      <w:r w:rsidR="007A4F1A">
        <w:rPr>
          <w:rFonts w:eastAsia="Calibri"/>
          <w:sz w:val="28"/>
          <w:szCs w:val="28"/>
          <w:lang w:val="uk-UA" w:eastAsia="en-US"/>
        </w:rPr>
        <w:t>самоврядування</w:t>
      </w:r>
      <w:r w:rsidR="007A4F1A">
        <w:rPr>
          <w:rFonts w:eastAsia="Calibri"/>
          <w:spacing w:val="1"/>
          <w:sz w:val="28"/>
          <w:szCs w:val="28"/>
          <w:lang w:val="uk-UA" w:eastAsia="en-US"/>
        </w:rPr>
        <w:t xml:space="preserve"> </w:t>
      </w:r>
      <w:r w:rsidR="007A4F1A">
        <w:rPr>
          <w:rFonts w:eastAsia="Calibri"/>
          <w:sz w:val="28"/>
          <w:szCs w:val="28"/>
          <w:lang w:val="uk-UA" w:eastAsia="en-US"/>
        </w:rPr>
        <w:t>в</w:t>
      </w:r>
      <w:r w:rsidR="007A4F1A">
        <w:rPr>
          <w:rFonts w:eastAsia="Calibri"/>
          <w:spacing w:val="1"/>
          <w:sz w:val="28"/>
          <w:szCs w:val="28"/>
          <w:lang w:val="uk-UA" w:eastAsia="en-US"/>
        </w:rPr>
        <w:t xml:space="preserve"> </w:t>
      </w:r>
      <w:r w:rsidR="007A4F1A">
        <w:rPr>
          <w:rFonts w:eastAsia="Calibri"/>
          <w:sz w:val="28"/>
          <w:szCs w:val="28"/>
          <w:lang w:val="uk-UA" w:eastAsia="en-US"/>
        </w:rPr>
        <w:t>Україні»,</w:t>
      </w:r>
      <w:r w:rsidR="007A4F1A">
        <w:rPr>
          <w:rFonts w:eastAsia="Calibri"/>
          <w:spacing w:val="1"/>
          <w:sz w:val="28"/>
          <w:szCs w:val="28"/>
          <w:lang w:val="uk-UA" w:eastAsia="en-US"/>
        </w:rPr>
        <w:t xml:space="preserve"> </w:t>
      </w:r>
      <w:r w:rsidR="007A4F1A">
        <w:rPr>
          <w:rFonts w:eastAsia="Calibri"/>
          <w:sz w:val="28"/>
          <w:szCs w:val="28"/>
          <w:lang w:val="uk-UA" w:eastAsia="en-US"/>
        </w:rPr>
        <w:t>Законом</w:t>
      </w:r>
      <w:r w:rsidR="007A4F1A">
        <w:rPr>
          <w:rFonts w:eastAsia="Calibri"/>
          <w:spacing w:val="1"/>
          <w:sz w:val="28"/>
          <w:szCs w:val="28"/>
          <w:lang w:val="uk-UA" w:eastAsia="en-US"/>
        </w:rPr>
        <w:t xml:space="preserve"> </w:t>
      </w:r>
      <w:r w:rsidR="007A4F1A">
        <w:rPr>
          <w:rFonts w:eastAsia="Calibri"/>
          <w:sz w:val="28"/>
          <w:szCs w:val="28"/>
          <w:lang w:val="uk-UA" w:eastAsia="en-US"/>
        </w:rPr>
        <w:t>України</w:t>
      </w:r>
      <w:r w:rsidR="007A4F1A">
        <w:rPr>
          <w:rFonts w:eastAsia="Calibri"/>
          <w:spacing w:val="1"/>
          <w:sz w:val="28"/>
          <w:szCs w:val="28"/>
          <w:lang w:val="uk-UA" w:eastAsia="en-US"/>
        </w:rPr>
        <w:t xml:space="preserve"> </w:t>
      </w:r>
      <w:r w:rsidR="007A4F1A">
        <w:rPr>
          <w:rFonts w:eastAsia="Calibri"/>
          <w:sz w:val="28"/>
          <w:szCs w:val="28"/>
          <w:lang w:val="uk-UA" w:eastAsia="en-US"/>
        </w:rPr>
        <w:t>«Про</w:t>
      </w:r>
      <w:r w:rsidR="007A4F1A">
        <w:rPr>
          <w:rFonts w:eastAsia="Calibri"/>
          <w:spacing w:val="1"/>
          <w:sz w:val="28"/>
          <w:szCs w:val="28"/>
          <w:lang w:val="uk-UA" w:eastAsia="en-US"/>
        </w:rPr>
        <w:t xml:space="preserve"> </w:t>
      </w:r>
      <w:r w:rsidR="007A4F1A">
        <w:rPr>
          <w:rFonts w:eastAsia="Calibri"/>
          <w:sz w:val="28"/>
          <w:szCs w:val="28"/>
          <w:lang w:val="uk-UA" w:eastAsia="en-US"/>
        </w:rPr>
        <w:t>захист</w:t>
      </w:r>
      <w:r w:rsidR="007A4F1A">
        <w:rPr>
          <w:rFonts w:eastAsia="Calibri"/>
          <w:spacing w:val="1"/>
          <w:sz w:val="28"/>
          <w:szCs w:val="28"/>
          <w:lang w:val="uk-UA" w:eastAsia="en-US"/>
        </w:rPr>
        <w:t xml:space="preserve"> </w:t>
      </w:r>
      <w:r w:rsidR="007A4F1A">
        <w:rPr>
          <w:rFonts w:eastAsia="Calibri"/>
          <w:sz w:val="28"/>
          <w:szCs w:val="28"/>
          <w:lang w:val="uk-UA" w:eastAsia="en-US"/>
        </w:rPr>
        <w:t>тварин</w:t>
      </w:r>
      <w:r w:rsidR="007A4F1A">
        <w:rPr>
          <w:rFonts w:eastAsia="Calibri"/>
          <w:spacing w:val="1"/>
          <w:sz w:val="28"/>
          <w:szCs w:val="28"/>
          <w:lang w:val="uk-UA" w:eastAsia="en-US"/>
        </w:rPr>
        <w:t xml:space="preserve"> </w:t>
      </w:r>
      <w:r w:rsidR="007A4F1A">
        <w:rPr>
          <w:rFonts w:eastAsia="Calibri"/>
          <w:sz w:val="28"/>
          <w:szCs w:val="28"/>
          <w:lang w:val="uk-UA" w:eastAsia="en-US"/>
        </w:rPr>
        <w:t>від</w:t>
      </w:r>
      <w:r w:rsidR="007A4F1A">
        <w:rPr>
          <w:rFonts w:eastAsia="Calibri"/>
          <w:spacing w:val="1"/>
          <w:sz w:val="28"/>
          <w:szCs w:val="28"/>
          <w:lang w:val="uk-UA" w:eastAsia="en-US"/>
        </w:rPr>
        <w:t xml:space="preserve"> </w:t>
      </w:r>
      <w:r w:rsidR="007A4F1A">
        <w:rPr>
          <w:rFonts w:eastAsia="Calibri"/>
          <w:sz w:val="28"/>
          <w:szCs w:val="28"/>
          <w:lang w:val="uk-UA" w:eastAsia="en-US"/>
        </w:rPr>
        <w:t>жорстокого поводження», з метою впровадження дієвих заходів по захисту</w:t>
      </w:r>
      <w:r>
        <w:rPr>
          <w:rFonts w:eastAsia="Calibri"/>
          <w:sz w:val="28"/>
          <w:szCs w:val="28"/>
          <w:lang w:val="uk-UA" w:eastAsia="en-US"/>
        </w:rPr>
        <w:t xml:space="preserve"> </w:t>
      </w:r>
      <w:r w:rsidR="007A4F1A">
        <w:rPr>
          <w:rFonts w:eastAsia="Calibri"/>
          <w:sz w:val="28"/>
          <w:szCs w:val="28"/>
          <w:lang w:val="uk-UA" w:eastAsia="en-US"/>
        </w:rPr>
        <w:t>тварин</w:t>
      </w:r>
      <w:r w:rsidR="007A4F1A">
        <w:rPr>
          <w:rFonts w:eastAsia="Calibri"/>
          <w:spacing w:val="1"/>
          <w:sz w:val="28"/>
          <w:szCs w:val="28"/>
          <w:lang w:val="uk-UA" w:eastAsia="en-US"/>
        </w:rPr>
        <w:t xml:space="preserve"> </w:t>
      </w:r>
      <w:r w:rsidR="007A4F1A">
        <w:rPr>
          <w:rFonts w:eastAsia="Calibri"/>
          <w:sz w:val="28"/>
          <w:szCs w:val="28"/>
          <w:lang w:val="uk-UA" w:eastAsia="en-US"/>
        </w:rPr>
        <w:t>від</w:t>
      </w:r>
      <w:r w:rsidR="007A4F1A">
        <w:rPr>
          <w:rFonts w:eastAsia="Calibri"/>
          <w:spacing w:val="1"/>
          <w:sz w:val="28"/>
          <w:szCs w:val="28"/>
          <w:lang w:val="uk-UA" w:eastAsia="en-US"/>
        </w:rPr>
        <w:t xml:space="preserve"> </w:t>
      </w:r>
      <w:r w:rsidR="007A4F1A">
        <w:rPr>
          <w:rFonts w:eastAsia="Calibri"/>
          <w:sz w:val="28"/>
          <w:szCs w:val="28"/>
          <w:lang w:val="uk-UA" w:eastAsia="en-US"/>
        </w:rPr>
        <w:t>жорстокого</w:t>
      </w:r>
      <w:r w:rsidR="007A4F1A">
        <w:rPr>
          <w:rFonts w:eastAsia="Calibri"/>
          <w:spacing w:val="1"/>
          <w:sz w:val="28"/>
          <w:szCs w:val="28"/>
          <w:lang w:val="uk-UA" w:eastAsia="en-US"/>
        </w:rPr>
        <w:t xml:space="preserve"> </w:t>
      </w:r>
      <w:r w:rsidR="007A4F1A">
        <w:rPr>
          <w:rFonts w:eastAsia="Calibri"/>
          <w:sz w:val="28"/>
          <w:szCs w:val="28"/>
          <w:lang w:val="uk-UA" w:eastAsia="en-US"/>
        </w:rPr>
        <w:t>поводження</w:t>
      </w:r>
      <w:r w:rsidR="007A4F1A">
        <w:rPr>
          <w:rFonts w:eastAsia="Calibri"/>
          <w:spacing w:val="1"/>
          <w:sz w:val="28"/>
          <w:szCs w:val="28"/>
          <w:lang w:val="uk-UA" w:eastAsia="en-US"/>
        </w:rPr>
        <w:t xml:space="preserve"> </w:t>
      </w:r>
      <w:r w:rsidR="007A4F1A">
        <w:rPr>
          <w:rFonts w:eastAsia="Calibri"/>
          <w:sz w:val="28"/>
          <w:szCs w:val="28"/>
          <w:lang w:val="uk-UA" w:eastAsia="en-US"/>
        </w:rPr>
        <w:t>та</w:t>
      </w:r>
      <w:r w:rsidR="007A4F1A">
        <w:rPr>
          <w:rFonts w:eastAsia="Calibri"/>
          <w:spacing w:val="1"/>
          <w:sz w:val="28"/>
          <w:szCs w:val="28"/>
          <w:lang w:val="uk-UA" w:eastAsia="en-US"/>
        </w:rPr>
        <w:t xml:space="preserve"> </w:t>
      </w:r>
      <w:r w:rsidR="007A4F1A">
        <w:rPr>
          <w:rFonts w:eastAsia="Calibri"/>
          <w:sz w:val="28"/>
          <w:szCs w:val="28"/>
          <w:lang w:val="uk-UA" w:eastAsia="en-US"/>
        </w:rPr>
        <w:t>гуманного</w:t>
      </w:r>
      <w:r w:rsidR="007A4F1A">
        <w:rPr>
          <w:rFonts w:eastAsia="Calibri"/>
          <w:spacing w:val="1"/>
          <w:sz w:val="28"/>
          <w:szCs w:val="28"/>
          <w:lang w:val="uk-UA" w:eastAsia="en-US"/>
        </w:rPr>
        <w:t xml:space="preserve"> </w:t>
      </w:r>
      <w:r w:rsidR="007A4F1A">
        <w:rPr>
          <w:rFonts w:eastAsia="Calibri"/>
          <w:sz w:val="28"/>
          <w:szCs w:val="28"/>
          <w:lang w:val="uk-UA" w:eastAsia="en-US"/>
        </w:rPr>
        <w:t>ставлення</w:t>
      </w:r>
      <w:r w:rsidR="007A4F1A">
        <w:rPr>
          <w:rFonts w:eastAsia="Calibri"/>
          <w:spacing w:val="1"/>
          <w:sz w:val="28"/>
          <w:szCs w:val="28"/>
          <w:lang w:val="uk-UA" w:eastAsia="en-US"/>
        </w:rPr>
        <w:t xml:space="preserve"> </w:t>
      </w:r>
      <w:r w:rsidR="007A4F1A">
        <w:rPr>
          <w:rFonts w:eastAsia="Calibri"/>
          <w:sz w:val="28"/>
          <w:szCs w:val="28"/>
          <w:lang w:val="uk-UA" w:eastAsia="en-US"/>
        </w:rPr>
        <w:t>до</w:t>
      </w:r>
      <w:r w:rsidR="007A4F1A">
        <w:rPr>
          <w:rFonts w:eastAsia="Calibri"/>
          <w:spacing w:val="1"/>
          <w:sz w:val="28"/>
          <w:szCs w:val="28"/>
          <w:lang w:val="uk-UA" w:eastAsia="en-US"/>
        </w:rPr>
        <w:t xml:space="preserve"> </w:t>
      </w:r>
      <w:r w:rsidR="007A4F1A">
        <w:rPr>
          <w:rFonts w:eastAsia="Calibri"/>
          <w:sz w:val="28"/>
          <w:szCs w:val="28"/>
          <w:lang w:val="uk-UA" w:eastAsia="en-US"/>
        </w:rPr>
        <w:t>них,</w:t>
      </w:r>
      <w:r w:rsidR="007A4F1A">
        <w:rPr>
          <w:rFonts w:eastAsia="Calibri"/>
          <w:spacing w:val="1"/>
          <w:sz w:val="28"/>
          <w:szCs w:val="28"/>
          <w:lang w:val="uk-UA" w:eastAsia="en-US"/>
        </w:rPr>
        <w:t xml:space="preserve"> </w:t>
      </w:r>
      <w:r w:rsidR="007A4F1A">
        <w:rPr>
          <w:rFonts w:eastAsia="Calibri"/>
          <w:sz w:val="28"/>
          <w:szCs w:val="28"/>
          <w:lang w:val="uk-UA" w:eastAsia="en-US"/>
        </w:rPr>
        <w:t>поліпшення</w:t>
      </w:r>
      <w:r w:rsidR="007A4F1A">
        <w:rPr>
          <w:rFonts w:eastAsia="Calibri"/>
          <w:spacing w:val="1"/>
          <w:sz w:val="28"/>
          <w:szCs w:val="28"/>
          <w:lang w:val="uk-UA" w:eastAsia="en-US"/>
        </w:rPr>
        <w:t xml:space="preserve"> </w:t>
      </w:r>
      <w:r w:rsidR="007A4F1A">
        <w:rPr>
          <w:rFonts w:eastAsia="Calibri"/>
          <w:sz w:val="28"/>
          <w:szCs w:val="28"/>
          <w:lang w:val="uk-UA" w:eastAsia="en-US"/>
        </w:rPr>
        <w:t>епізоотичного,</w:t>
      </w:r>
      <w:r w:rsidR="007A4F1A">
        <w:rPr>
          <w:rFonts w:eastAsia="Calibri"/>
          <w:spacing w:val="1"/>
          <w:sz w:val="28"/>
          <w:szCs w:val="28"/>
          <w:lang w:val="uk-UA" w:eastAsia="en-US"/>
        </w:rPr>
        <w:t xml:space="preserve"> </w:t>
      </w:r>
      <w:r w:rsidR="007A4F1A">
        <w:rPr>
          <w:rFonts w:eastAsia="Calibri"/>
          <w:sz w:val="28"/>
          <w:szCs w:val="28"/>
          <w:lang w:val="uk-UA" w:eastAsia="en-US"/>
        </w:rPr>
        <w:t>санітарно-епідемічного,</w:t>
      </w:r>
      <w:r w:rsidR="007A4F1A">
        <w:rPr>
          <w:rFonts w:eastAsia="Calibri"/>
          <w:spacing w:val="1"/>
          <w:sz w:val="28"/>
          <w:szCs w:val="28"/>
          <w:lang w:val="uk-UA" w:eastAsia="en-US"/>
        </w:rPr>
        <w:t xml:space="preserve"> </w:t>
      </w:r>
      <w:r w:rsidR="007A4F1A">
        <w:rPr>
          <w:rFonts w:eastAsia="Calibri"/>
          <w:sz w:val="28"/>
          <w:szCs w:val="28"/>
          <w:lang w:val="uk-UA" w:eastAsia="en-US"/>
        </w:rPr>
        <w:t>екологічного</w:t>
      </w:r>
      <w:r w:rsidR="007A4F1A">
        <w:rPr>
          <w:rFonts w:eastAsia="Calibri"/>
          <w:spacing w:val="1"/>
          <w:sz w:val="28"/>
          <w:szCs w:val="28"/>
          <w:lang w:val="uk-UA" w:eastAsia="en-US"/>
        </w:rPr>
        <w:t xml:space="preserve"> </w:t>
      </w:r>
      <w:r w:rsidR="007A4F1A">
        <w:rPr>
          <w:rFonts w:eastAsia="Calibri"/>
          <w:sz w:val="28"/>
          <w:szCs w:val="28"/>
          <w:lang w:val="uk-UA" w:eastAsia="en-US"/>
        </w:rPr>
        <w:t>стану</w:t>
      </w:r>
      <w:r w:rsidR="007A4F1A">
        <w:rPr>
          <w:rFonts w:eastAsia="Calibri"/>
          <w:spacing w:val="1"/>
          <w:sz w:val="28"/>
          <w:szCs w:val="28"/>
          <w:lang w:val="uk-UA" w:eastAsia="en-US"/>
        </w:rPr>
        <w:t xml:space="preserve"> </w:t>
      </w:r>
      <w:r w:rsidR="007A4F1A">
        <w:rPr>
          <w:rFonts w:eastAsia="Calibri"/>
          <w:sz w:val="28"/>
          <w:szCs w:val="28"/>
          <w:lang w:val="uk-UA" w:eastAsia="en-US"/>
        </w:rPr>
        <w:t>громади</w:t>
      </w:r>
      <w:r w:rsidR="007A4F1A">
        <w:rPr>
          <w:rFonts w:eastAsia="Calibri"/>
          <w:spacing w:val="-1"/>
          <w:sz w:val="28"/>
          <w:szCs w:val="28"/>
          <w:lang w:val="uk-UA" w:eastAsia="en-US"/>
        </w:rPr>
        <w:t xml:space="preserve"> та </w:t>
      </w:r>
      <w:r w:rsidR="007A4F1A">
        <w:rPr>
          <w:rFonts w:eastAsia="Calibri"/>
          <w:sz w:val="28"/>
          <w:szCs w:val="28"/>
          <w:lang w:val="uk-UA" w:eastAsia="en-US"/>
        </w:rPr>
        <w:t>збереження</w:t>
      </w:r>
      <w:r w:rsidR="007A4F1A">
        <w:rPr>
          <w:rFonts w:eastAsia="Calibri"/>
          <w:spacing w:val="-1"/>
          <w:sz w:val="28"/>
          <w:szCs w:val="28"/>
          <w:lang w:val="uk-UA" w:eastAsia="en-US"/>
        </w:rPr>
        <w:t xml:space="preserve"> </w:t>
      </w:r>
      <w:r w:rsidR="004969C6">
        <w:rPr>
          <w:rFonts w:eastAsia="Calibri"/>
          <w:sz w:val="28"/>
          <w:szCs w:val="28"/>
          <w:lang w:val="uk-UA" w:eastAsia="en-US"/>
        </w:rPr>
        <w:t xml:space="preserve">здоров’я населення, </w:t>
      </w:r>
      <w:r w:rsidR="007A4F1A">
        <w:rPr>
          <w:rFonts w:eastAsia="Calibri"/>
          <w:bCs/>
          <w:sz w:val="28"/>
          <w:szCs w:val="28"/>
          <w:lang w:val="uk-UA" w:eastAsia="en-US"/>
        </w:rPr>
        <w:t xml:space="preserve"> </w:t>
      </w:r>
      <w:r w:rsidR="007A4F1A">
        <w:rPr>
          <w:rFonts w:eastAsia="Calibri"/>
          <w:sz w:val="28"/>
          <w:szCs w:val="28"/>
          <w:lang w:val="uk-UA" w:eastAsia="en-US"/>
        </w:rPr>
        <w:t>враховуючи рішення виконавчого комітету</w:t>
      </w:r>
      <w:r w:rsidR="004969C6">
        <w:rPr>
          <w:rFonts w:eastAsia="Calibri"/>
          <w:sz w:val="28"/>
          <w:szCs w:val="28"/>
          <w:lang w:val="uk-UA" w:eastAsia="en-US"/>
        </w:rPr>
        <w:t xml:space="preserve"> Ананьївської міської ради </w:t>
      </w:r>
      <w:r w:rsidR="004969C6" w:rsidRPr="003C313B">
        <w:rPr>
          <w:rFonts w:eastAsia="Calibri"/>
          <w:sz w:val="28"/>
          <w:szCs w:val="28"/>
          <w:lang w:val="uk-UA" w:eastAsia="en-US"/>
        </w:rPr>
        <w:t xml:space="preserve">від </w:t>
      </w:r>
      <w:r w:rsidR="0044214D" w:rsidRPr="003C313B">
        <w:rPr>
          <w:rFonts w:eastAsia="Calibri"/>
          <w:sz w:val="28"/>
          <w:szCs w:val="28"/>
          <w:lang w:val="uk-UA" w:eastAsia="en-US"/>
        </w:rPr>
        <w:t xml:space="preserve">  листопада </w:t>
      </w:r>
      <w:r w:rsidR="007A4F1A" w:rsidRPr="003C313B">
        <w:rPr>
          <w:rFonts w:eastAsia="Calibri"/>
          <w:sz w:val="28"/>
          <w:szCs w:val="28"/>
          <w:lang w:val="uk-UA" w:eastAsia="en-US"/>
        </w:rPr>
        <w:t>202</w:t>
      </w:r>
      <w:r w:rsidR="00AE5189" w:rsidRPr="003C313B">
        <w:rPr>
          <w:rFonts w:eastAsia="Calibri"/>
          <w:sz w:val="28"/>
          <w:szCs w:val="28"/>
          <w:lang w:val="uk-UA" w:eastAsia="en-US"/>
        </w:rPr>
        <w:t>5</w:t>
      </w:r>
      <w:r w:rsidR="007A4F1A" w:rsidRPr="003C313B">
        <w:rPr>
          <w:rFonts w:eastAsia="Calibri"/>
          <w:sz w:val="28"/>
          <w:szCs w:val="28"/>
          <w:lang w:val="uk-UA" w:eastAsia="en-US"/>
        </w:rPr>
        <w:t xml:space="preserve"> року</w:t>
      </w:r>
      <w:r w:rsidR="00AE5189" w:rsidRPr="003C313B">
        <w:rPr>
          <w:rFonts w:eastAsia="Calibri"/>
          <w:sz w:val="28"/>
          <w:szCs w:val="28"/>
          <w:lang w:val="uk-UA" w:eastAsia="en-US"/>
        </w:rPr>
        <w:t xml:space="preserve"> №    </w:t>
      </w:r>
      <w:r w:rsidR="007A4F1A" w:rsidRPr="003C313B">
        <w:rPr>
          <w:rFonts w:eastAsia="Calibri"/>
          <w:sz w:val="28"/>
          <w:szCs w:val="28"/>
          <w:lang w:val="uk-UA" w:eastAsia="en-US"/>
        </w:rPr>
        <w:t xml:space="preserve"> </w:t>
      </w:r>
      <w:r w:rsidR="007A4F1A">
        <w:rPr>
          <w:sz w:val="28"/>
          <w:szCs w:val="28"/>
          <w:lang w:val="uk-UA"/>
        </w:rPr>
        <w:t>«Про схвалення про</w:t>
      </w:r>
      <w:r w:rsidR="00D04F3B">
        <w:rPr>
          <w:sz w:val="28"/>
          <w:szCs w:val="28"/>
          <w:lang w:val="uk-UA"/>
        </w:rPr>
        <w:t>є</w:t>
      </w:r>
      <w:r w:rsidR="007A4F1A">
        <w:rPr>
          <w:sz w:val="28"/>
          <w:szCs w:val="28"/>
          <w:lang w:val="uk-UA"/>
        </w:rPr>
        <w:t xml:space="preserve">кту рішення </w:t>
      </w:r>
      <w:r w:rsidR="007A4F1A">
        <w:rPr>
          <w:rFonts w:eastAsia="Calibri"/>
          <w:sz w:val="28"/>
          <w:szCs w:val="28"/>
          <w:lang w:val="uk-UA" w:eastAsia="en-US"/>
        </w:rPr>
        <w:t>Ананьївської</w:t>
      </w:r>
      <w:r w:rsidR="007A4F1A">
        <w:rPr>
          <w:sz w:val="28"/>
          <w:szCs w:val="28"/>
          <w:lang w:val="uk-UA"/>
        </w:rPr>
        <w:t xml:space="preserve"> міської ради</w:t>
      </w:r>
      <w:r w:rsidR="007A4F1A">
        <w:rPr>
          <w:rFonts w:eastAsia="Calibri"/>
          <w:sz w:val="28"/>
          <w:szCs w:val="28"/>
          <w:lang w:val="uk-UA" w:eastAsia="en-US"/>
        </w:rPr>
        <w:t xml:space="preserve"> «</w:t>
      </w:r>
      <w:r w:rsidR="007A4F1A">
        <w:rPr>
          <w:rFonts w:eastAsia="Calibri"/>
          <w:bCs/>
          <w:sz w:val="28"/>
          <w:szCs w:val="28"/>
          <w:lang w:val="uk-UA" w:eastAsia="en-US"/>
        </w:rPr>
        <w:t>Про</w:t>
      </w:r>
      <w:r w:rsidR="007A4F1A">
        <w:rPr>
          <w:rFonts w:eastAsia="Calibri"/>
          <w:bCs/>
          <w:spacing w:val="1"/>
          <w:sz w:val="28"/>
          <w:szCs w:val="28"/>
          <w:lang w:val="uk-UA" w:eastAsia="en-US"/>
        </w:rPr>
        <w:t xml:space="preserve"> </w:t>
      </w:r>
      <w:r w:rsidR="007A4F1A">
        <w:rPr>
          <w:rFonts w:eastAsia="Calibri"/>
          <w:bCs/>
          <w:sz w:val="28"/>
          <w:szCs w:val="28"/>
          <w:lang w:val="uk-UA" w:eastAsia="en-US"/>
        </w:rPr>
        <w:t>затвердження</w:t>
      </w:r>
      <w:r w:rsidR="007A4F1A">
        <w:rPr>
          <w:rFonts w:eastAsia="Calibri"/>
          <w:bCs/>
          <w:spacing w:val="1"/>
          <w:sz w:val="28"/>
          <w:szCs w:val="28"/>
          <w:lang w:val="uk-UA" w:eastAsia="en-US"/>
        </w:rPr>
        <w:t xml:space="preserve"> міської цільової П</w:t>
      </w:r>
      <w:r w:rsidR="007A4F1A">
        <w:rPr>
          <w:rFonts w:eastAsia="Calibri"/>
          <w:bCs/>
          <w:sz w:val="28"/>
          <w:szCs w:val="28"/>
          <w:lang w:val="uk-UA" w:eastAsia="en-US"/>
        </w:rPr>
        <w:t>рограми</w:t>
      </w:r>
      <w:r w:rsidR="007A4F1A">
        <w:rPr>
          <w:rFonts w:eastAsia="Calibri"/>
          <w:bCs/>
          <w:spacing w:val="1"/>
          <w:sz w:val="28"/>
          <w:szCs w:val="28"/>
          <w:lang w:val="uk-UA" w:eastAsia="en-US"/>
        </w:rPr>
        <w:t xml:space="preserve"> </w:t>
      </w:r>
      <w:r w:rsidR="006F39F0">
        <w:rPr>
          <w:rFonts w:eastAsia="Calibri"/>
          <w:bCs/>
          <w:sz w:val="28"/>
          <w:szCs w:val="28"/>
          <w:lang w:val="uk-UA" w:eastAsia="en-US"/>
        </w:rPr>
        <w:t>на</w:t>
      </w:r>
      <w:r w:rsidR="006F39F0">
        <w:rPr>
          <w:rFonts w:eastAsia="Calibri"/>
          <w:bCs/>
          <w:spacing w:val="-5"/>
          <w:sz w:val="28"/>
          <w:szCs w:val="28"/>
          <w:lang w:val="uk-UA" w:eastAsia="en-US"/>
        </w:rPr>
        <w:t xml:space="preserve"> </w:t>
      </w:r>
      <w:r w:rsidR="006F39F0">
        <w:rPr>
          <w:rFonts w:eastAsia="Calibri"/>
          <w:bCs/>
          <w:sz w:val="28"/>
          <w:szCs w:val="28"/>
          <w:lang w:val="uk-UA" w:eastAsia="en-US"/>
        </w:rPr>
        <w:t>2026-2029</w:t>
      </w:r>
      <w:r w:rsidR="006F39F0">
        <w:rPr>
          <w:rFonts w:eastAsia="Calibri"/>
          <w:bCs/>
          <w:spacing w:val="-1"/>
          <w:sz w:val="28"/>
          <w:szCs w:val="28"/>
          <w:lang w:val="uk-UA" w:eastAsia="en-US"/>
        </w:rPr>
        <w:t xml:space="preserve"> </w:t>
      </w:r>
      <w:r w:rsidR="006F39F0">
        <w:rPr>
          <w:rFonts w:eastAsia="Calibri"/>
          <w:bCs/>
          <w:sz w:val="28"/>
          <w:szCs w:val="28"/>
          <w:lang w:val="uk-UA" w:eastAsia="en-US"/>
        </w:rPr>
        <w:t>роки «П</w:t>
      </w:r>
      <w:r w:rsidR="007A4F1A">
        <w:rPr>
          <w:rFonts w:eastAsia="Calibri"/>
          <w:bCs/>
          <w:sz w:val="28"/>
          <w:szCs w:val="28"/>
          <w:lang w:val="uk-UA" w:eastAsia="en-US"/>
        </w:rPr>
        <w:t>оводження</w:t>
      </w:r>
      <w:r w:rsidR="007A4F1A">
        <w:rPr>
          <w:rFonts w:eastAsia="Calibri"/>
          <w:bCs/>
          <w:spacing w:val="1"/>
          <w:sz w:val="28"/>
          <w:szCs w:val="28"/>
          <w:lang w:val="uk-UA" w:eastAsia="en-US"/>
        </w:rPr>
        <w:t xml:space="preserve"> </w:t>
      </w:r>
      <w:r w:rsidR="007A4F1A">
        <w:rPr>
          <w:rFonts w:eastAsia="Calibri"/>
          <w:bCs/>
          <w:sz w:val="28"/>
          <w:szCs w:val="28"/>
          <w:lang w:val="uk-UA" w:eastAsia="en-US"/>
        </w:rPr>
        <w:t>з</w:t>
      </w:r>
      <w:r w:rsidR="007A4F1A">
        <w:rPr>
          <w:rFonts w:eastAsia="Calibri"/>
          <w:bCs/>
          <w:spacing w:val="71"/>
          <w:sz w:val="28"/>
          <w:szCs w:val="28"/>
          <w:lang w:val="uk-UA" w:eastAsia="en-US"/>
        </w:rPr>
        <w:t xml:space="preserve"> </w:t>
      </w:r>
      <w:r w:rsidR="007A4F1A">
        <w:rPr>
          <w:rFonts w:eastAsia="Calibri"/>
          <w:bCs/>
          <w:sz w:val="28"/>
          <w:szCs w:val="28"/>
          <w:lang w:val="uk-UA" w:eastAsia="en-US"/>
        </w:rPr>
        <w:t>тваринами</w:t>
      </w:r>
      <w:r w:rsidR="007A4F1A">
        <w:rPr>
          <w:rFonts w:eastAsia="Calibri"/>
          <w:bCs/>
          <w:spacing w:val="71"/>
          <w:sz w:val="28"/>
          <w:szCs w:val="28"/>
          <w:lang w:val="uk-UA" w:eastAsia="en-US"/>
        </w:rPr>
        <w:t xml:space="preserve"> </w:t>
      </w:r>
      <w:r w:rsidR="007A4F1A">
        <w:rPr>
          <w:rFonts w:eastAsia="Calibri"/>
          <w:bCs/>
          <w:sz w:val="28"/>
          <w:szCs w:val="28"/>
          <w:lang w:val="uk-UA" w:eastAsia="en-US"/>
        </w:rPr>
        <w:t>та</w:t>
      </w:r>
      <w:r w:rsidR="007A4F1A">
        <w:rPr>
          <w:rFonts w:eastAsia="Calibri"/>
          <w:bCs/>
          <w:spacing w:val="1"/>
          <w:sz w:val="28"/>
          <w:szCs w:val="28"/>
          <w:lang w:val="uk-UA" w:eastAsia="en-US"/>
        </w:rPr>
        <w:t xml:space="preserve"> </w:t>
      </w:r>
      <w:r w:rsidR="007A4F1A">
        <w:rPr>
          <w:rFonts w:eastAsia="Calibri"/>
          <w:bCs/>
          <w:sz w:val="28"/>
          <w:szCs w:val="28"/>
          <w:lang w:val="uk-UA" w:eastAsia="en-US"/>
        </w:rPr>
        <w:t>регулювання</w:t>
      </w:r>
      <w:r w:rsidR="007A4F1A">
        <w:rPr>
          <w:rFonts w:eastAsia="Calibri"/>
          <w:bCs/>
          <w:spacing w:val="1"/>
          <w:sz w:val="28"/>
          <w:szCs w:val="28"/>
          <w:lang w:val="uk-UA" w:eastAsia="en-US"/>
        </w:rPr>
        <w:t xml:space="preserve"> </w:t>
      </w:r>
      <w:r w:rsidR="007A4F1A">
        <w:rPr>
          <w:rFonts w:eastAsia="Calibri"/>
          <w:bCs/>
          <w:sz w:val="28"/>
          <w:szCs w:val="28"/>
          <w:lang w:val="uk-UA" w:eastAsia="en-US"/>
        </w:rPr>
        <w:t>чисельності</w:t>
      </w:r>
      <w:r w:rsidR="007A4F1A">
        <w:rPr>
          <w:rFonts w:eastAsia="Calibri"/>
          <w:bCs/>
          <w:spacing w:val="1"/>
          <w:sz w:val="28"/>
          <w:szCs w:val="28"/>
          <w:lang w:val="uk-UA" w:eastAsia="en-US"/>
        </w:rPr>
        <w:t xml:space="preserve"> </w:t>
      </w:r>
      <w:r w:rsidR="007A4F1A">
        <w:rPr>
          <w:rFonts w:eastAsia="Calibri"/>
          <w:bCs/>
          <w:sz w:val="28"/>
          <w:szCs w:val="28"/>
          <w:lang w:val="uk-UA" w:eastAsia="en-US"/>
        </w:rPr>
        <w:t>безпритульних</w:t>
      </w:r>
      <w:r w:rsidR="007A4F1A">
        <w:rPr>
          <w:rFonts w:eastAsia="Calibri"/>
          <w:bCs/>
          <w:spacing w:val="1"/>
          <w:sz w:val="28"/>
          <w:szCs w:val="28"/>
          <w:lang w:val="uk-UA" w:eastAsia="en-US"/>
        </w:rPr>
        <w:t xml:space="preserve"> </w:t>
      </w:r>
      <w:r w:rsidR="007A4F1A">
        <w:rPr>
          <w:rFonts w:eastAsia="Calibri"/>
          <w:bCs/>
          <w:sz w:val="28"/>
          <w:szCs w:val="28"/>
          <w:lang w:val="uk-UA" w:eastAsia="en-US"/>
        </w:rPr>
        <w:t>тварин</w:t>
      </w:r>
      <w:r w:rsidR="007A4F1A">
        <w:rPr>
          <w:rFonts w:eastAsia="Calibri"/>
          <w:bCs/>
          <w:spacing w:val="1"/>
          <w:sz w:val="28"/>
          <w:szCs w:val="28"/>
          <w:lang w:val="uk-UA" w:eastAsia="en-US"/>
        </w:rPr>
        <w:t xml:space="preserve"> </w:t>
      </w:r>
      <w:r w:rsidR="007A4F1A">
        <w:rPr>
          <w:rFonts w:eastAsia="Calibri"/>
          <w:bCs/>
          <w:sz w:val="28"/>
          <w:szCs w:val="28"/>
          <w:lang w:val="uk-UA" w:eastAsia="en-US"/>
        </w:rPr>
        <w:t>на</w:t>
      </w:r>
      <w:r w:rsidR="007A4F1A">
        <w:rPr>
          <w:rFonts w:eastAsia="Calibri"/>
          <w:bCs/>
          <w:spacing w:val="1"/>
          <w:sz w:val="28"/>
          <w:szCs w:val="28"/>
          <w:lang w:val="uk-UA" w:eastAsia="en-US"/>
        </w:rPr>
        <w:t xml:space="preserve"> </w:t>
      </w:r>
      <w:r w:rsidR="007A4F1A">
        <w:rPr>
          <w:rFonts w:eastAsia="Calibri"/>
          <w:bCs/>
          <w:sz w:val="28"/>
          <w:szCs w:val="28"/>
          <w:lang w:val="uk-UA" w:eastAsia="en-US"/>
        </w:rPr>
        <w:t>території</w:t>
      </w:r>
      <w:r w:rsidR="007A4F1A">
        <w:rPr>
          <w:rFonts w:eastAsia="Calibri"/>
          <w:bCs/>
          <w:spacing w:val="1"/>
          <w:sz w:val="28"/>
          <w:szCs w:val="28"/>
          <w:lang w:val="uk-UA" w:eastAsia="en-US"/>
        </w:rPr>
        <w:t xml:space="preserve"> </w:t>
      </w:r>
      <w:r w:rsidR="007A4F1A">
        <w:rPr>
          <w:rFonts w:eastAsia="Calibri"/>
          <w:bCs/>
          <w:sz w:val="28"/>
          <w:szCs w:val="28"/>
          <w:lang w:val="uk-UA" w:eastAsia="en-US"/>
        </w:rPr>
        <w:t>Ананьївської міської</w:t>
      </w:r>
      <w:r w:rsidR="007A4F1A">
        <w:rPr>
          <w:rFonts w:eastAsia="Calibri"/>
          <w:bCs/>
          <w:spacing w:val="-1"/>
          <w:sz w:val="28"/>
          <w:szCs w:val="28"/>
          <w:lang w:val="uk-UA" w:eastAsia="en-US"/>
        </w:rPr>
        <w:t xml:space="preserve"> </w:t>
      </w:r>
      <w:r w:rsidR="007A4F1A">
        <w:rPr>
          <w:rFonts w:eastAsia="Calibri"/>
          <w:bCs/>
          <w:sz w:val="28"/>
          <w:szCs w:val="28"/>
          <w:lang w:val="uk-UA" w:eastAsia="en-US"/>
        </w:rPr>
        <w:t>територіальної</w:t>
      </w:r>
      <w:r w:rsidR="007A4F1A">
        <w:rPr>
          <w:rFonts w:eastAsia="Calibri"/>
          <w:bCs/>
          <w:spacing w:val="-1"/>
          <w:sz w:val="28"/>
          <w:szCs w:val="28"/>
          <w:lang w:val="uk-UA" w:eastAsia="en-US"/>
        </w:rPr>
        <w:t xml:space="preserve"> </w:t>
      </w:r>
      <w:r w:rsidR="007A4F1A">
        <w:rPr>
          <w:rFonts w:eastAsia="Calibri"/>
          <w:bCs/>
          <w:sz w:val="28"/>
          <w:szCs w:val="28"/>
          <w:lang w:val="uk-UA" w:eastAsia="en-US"/>
        </w:rPr>
        <w:t>громади</w:t>
      </w:r>
      <w:r w:rsidR="007A4F1A">
        <w:rPr>
          <w:rFonts w:eastAsia="Calibri"/>
          <w:sz w:val="28"/>
          <w:szCs w:val="28"/>
          <w:lang w:val="uk-UA" w:eastAsia="en-US"/>
        </w:rPr>
        <w:t xml:space="preserve">», висновки та рекомендації постійних комісій Ананьївської міської ради з </w:t>
      </w:r>
      <w:r w:rsidR="007A4F1A">
        <w:rPr>
          <w:rFonts w:eastAsia="SimSun"/>
          <w:sz w:val="28"/>
          <w:szCs w:val="28"/>
          <w:lang w:val="uk-UA" w:eastAsia="ar-SA"/>
        </w:rPr>
        <w:t>питань фінансів, бюджету, планування соціально-економічного розвитку, інвестицій та міжнародного співробітництва</w:t>
      </w:r>
      <w:r w:rsidR="007A4F1A">
        <w:rPr>
          <w:rFonts w:eastAsia="Calibri"/>
          <w:sz w:val="28"/>
          <w:szCs w:val="28"/>
          <w:lang w:val="uk-UA" w:eastAsia="en-US"/>
        </w:rPr>
        <w:t xml:space="preserve"> та з питань земельних відносин, природокористування, планування території, будівництва, архітектури, охорони пам’яток, історичного середовища та благоустрою,</w:t>
      </w:r>
      <w:r w:rsidR="007A4F1A">
        <w:rPr>
          <w:rFonts w:eastAsia="Calibri"/>
          <w:spacing w:val="1"/>
          <w:sz w:val="28"/>
          <w:szCs w:val="28"/>
          <w:lang w:val="uk-UA" w:eastAsia="en-US"/>
        </w:rPr>
        <w:t xml:space="preserve"> </w:t>
      </w:r>
      <w:r w:rsidR="007A4F1A">
        <w:rPr>
          <w:rFonts w:eastAsia="Calibri"/>
          <w:sz w:val="28"/>
          <w:szCs w:val="28"/>
          <w:lang w:val="uk-UA" w:eastAsia="en-US"/>
        </w:rPr>
        <w:t xml:space="preserve">Ананьївська міська рада </w:t>
      </w:r>
    </w:p>
    <w:p w:rsidR="007A4F1A" w:rsidRPr="00343EC5" w:rsidRDefault="007A4F1A" w:rsidP="007A4F1A">
      <w:pPr>
        <w:widowControl w:val="0"/>
        <w:autoSpaceDE w:val="0"/>
        <w:autoSpaceDN w:val="0"/>
        <w:spacing w:before="4"/>
        <w:ind w:right="30"/>
        <w:rPr>
          <w:rFonts w:eastAsia="Calibri"/>
          <w:sz w:val="18"/>
          <w:szCs w:val="18"/>
          <w:lang w:val="uk-UA" w:eastAsia="en-US"/>
        </w:rPr>
      </w:pPr>
    </w:p>
    <w:p w:rsidR="007A4F1A" w:rsidRDefault="007A4F1A" w:rsidP="007A4F1A">
      <w:pPr>
        <w:widowControl w:val="0"/>
        <w:autoSpaceDE w:val="0"/>
        <w:autoSpaceDN w:val="0"/>
        <w:ind w:right="30"/>
        <w:rPr>
          <w:rFonts w:eastAsia="Calibri"/>
          <w:b/>
          <w:sz w:val="28"/>
          <w:szCs w:val="28"/>
          <w:lang w:val="uk-UA" w:eastAsia="en-US"/>
        </w:rPr>
      </w:pPr>
      <w:r>
        <w:rPr>
          <w:rFonts w:eastAsia="Calibri"/>
          <w:b/>
          <w:sz w:val="28"/>
          <w:szCs w:val="28"/>
          <w:lang w:val="uk-UA" w:eastAsia="en-US"/>
        </w:rPr>
        <w:t>ВИРІШИЛА:</w:t>
      </w:r>
    </w:p>
    <w:p w:rsidR="007A4F1A" w:rsidRPr="00343EC5" w:rsidRDefault="007A4F1A" w:rsidP="007A4F1A">
      <w:pPr>
        <w:widowControl w:val="0"/>
        <w:autoSpaceDE w:val="0"/>
        <w:autoSpaceDN w:val="0"/>
        <w:spacing w:before="8"/>
        <w:ind w:right="30"/>
        <w:rPr>
          <w:rFonts w:eastAsia="Calibri"/>
          <w:b/>
          <w:sz w:val="18"/>
          <w:szCs w:val="18"/>
          <w:lang w:val="uk-UA" w:eastAsia="en-US"/>
        </w:rPr>
      </w:pPr>
    </w:p>
    <w:p w:rsidR="007A4F1A" w:rsidRPr="0044214D" w:rsidRDefault="00EE327C" w:rsidP="0044214D">
      <w:pPr>
        <w:pStyle w:val="a9"/>
        <w:widowControl w:val="0"/>
        <w:numPr>
          <w:ilvl w:val="0"/>
          <w:numId w:val="19"/>
        </w:numPr>
        <w:tabs>
          <w:tab w:val="left" w:pos="993"/>
          <w:tab w:val="left" w:pos="1228"/>
        </w:tabs>
        <w:autoSpaceDE w:val="0"/>
        <w:autoSpaceDN w:val="0"/>
        <w:ind w:left="0" w:firstLine="709"/>
        <w:jc w:val="both"/>
        <w:rPr>
          <w:rFonts w:eastAsia="Calibri"/>
          <w:sz w:val="28"/>
          <w:szCs w:val="28"/>
          <w:lang w:val="uk-UA" w:eastAsia="en-US"/>
        </w:rPr>
      </w:pPr>
      <w:r w:rsidRPr="0044214D">
        <w:rPr>
          <w:rFonts w:eastAsia="Calibri"/>
          <w:sz w:val="28"/>
          <w:szCs w:val="28"/>
          <w:lang w:val="uk-UA" w:eastAsia="en-US"/>
        </w:rPr>
        <w:t xml:space="preserve">Затвердити </w:t>
      </w:r>
      <w:r w:rsidR="006F39F0" w:rsidRPr="0044214D">
        <w:rPr>
          <w:rFonts w:eastAsia="Calibri"/>
          <w:sz w:val="28"/>
          <w:szCs w:val="28"/>
          <w:lang w:val="uk-UA" w:eastAsia="en-US"/>
        </w:rPr>
        <w:t>м</w:t>
      </w:r>
      <w:r w:rsidRPr="0044214D">
        <w:rPr>
          <w:rFonts w:eastAsia="Calibri"/>
          <w:sz w:val="28"/>
          <w:szCs w:val="28"/>
          <w:lang w:val="uk-UA" w:eastAsia="en-US"/>
        </w:rPr>
        <w:t>іську цільову П</w:t>
      </w:r>
      <w:r w:rsidR="007A4F1A" w:rsidRPr="0044214D">
        <w:rPr>
          <w:rFonts w:eastAsia="Calibri"/>
          <w:sz w:val="28"/>
          <w:szCs w:val="28"/>
          <w:lang w:val="uk-UA" w:eastAsia="en-US"/>
        </w:rPr>
        <w:t xml:space="preserve">рограму </w:t>
      </w:r>
      <w:r w:rsidR="006F39F0" w:rsidRPr="0044214D">
        <w:rPr>
          <w:rFonts w:eastAsia="Calibri"/>
          <w:sz w:val="28"/>
          <w:szCs w:val="28"/>
          <w:lang w:val="uk-UA" w:eastAsia="en-US"/>
        </w:rPr>
        <w:t>на</w:t>
      </w:r>
      <w:r w:rsidR="006F39F0" w:rsidRPr="0044214D">
        <w:rPr>
          <w:rFonts w:eastAsia="Calibri"/>
          <w:spacing w:val="-5"/>
          <w:sz w:val="28"/>
          <w:szCs w:val="28"/>
          <w:lang w:val="uk-UA" w:eastAsia="en-US"/>
        </w:rPr>
        <w:t xml:space="preserve"> </w:t>
      </w:r>
      <w:r w:rsidR="006F39F0" w:rsidRPr="0044214D">
        <w:rPr>
          <w:rFonts w:eastAsia="Calibri"/>
          <w:sz w:val="28"/>
          <w:szCs w:val="28"/>
          <w:lang w:val="uk-UA" w:eastAsia="en-US"/>
        </w:rPr>
        <w:t>2026-2029</w:t>
      </w:r>
      <w:r w:rsidR="006F39F0" w:rsidRPr="0044214D">
        <w:rPr>
          <w:rFonts w:eastAsia="Calibri"/>
          <w:spacing w:val="-1"/>
          <w:sz w:val="28"/>
          <w:szCs w:val="28"/>
          <w:lang w:val="uk-UA" w:eastAsia="en-US"/>
        </w:rPr>
        <w:t xml:space="preserve"> </w:t>
      </w:r>
      <w:r w:rsidR="006F39F0" w:rsidRPr="0044214D">
        <w:rPr>
          <w:rFonts w:eastAsia="Calibri"/>
          <w:sz w:val="28"/>
          <w:szCs w:val="28"/>
          <w:lang w:val="uk-UA" w:eastAsia="en-US"/>
        </w:rPr>
        <w:t>роки</w:t>
      </w:r>
      <w:r w:rsidR="006F39F0" w:rsidRPr="0044214D">
        <w:rPr>
          <w:rFonts w:eastAsia="Calibri"/>
          <w:spacing w:val="-3"/>
          <w:sz w:val="28"/>
          <w:szCs w:val="28"/>
          <w:lang w:val="uk-UA" w:eastAsia="en-US"/>
        </w:rPr>
        <w:t xml:space="preserve"> «П</w:t>
      </w:r>
      <w:r w:rsidR="007A4F1A" w:rsidRPr="0044214D">
        <w:rPr>
          <w:rFonts w:eastAsia="Calibri"/>
          <w:sz w:val="28"/>
          <w:szCs w:val="28"/>
          <w:lang w:val="uk-UA" w:eastAsia="en-US"/>
        </w:rPr>
        <w:t>оводження з</w:t>
      </w:r>
      <w:r w:rsidR="007A4F1A" w:rsidRPr="0044214D">
        <w:rPr>
          <w:rFonts w:eastAsia="Calibri"/>
          <w:spacing w:val="1"/>
          <w:sz w:val="28"/>
          <w:szCs w:val="28"/>
          <w:lang w:val="uk-UA" w:eastAsia="en-US"/>
        </w:rPr>
        <w:t xml:space="preserve"> </w:t>
      </w:r>
      <w:r w:rsidR="007A4F1A" w:rsidRPr="0044214D">
        <w:rPr>
          <w:rFonts w:eastAsia="Calibri"/>
          <w:sz w:val="28"/>
          <w:szCs w:val="28"/>
          <w:lang w:val="uk-UA" w:eastAsia="en-US"/>
        </w:rPr>
        <w:t>тваринами</w:t>
      </w:r>
      <w:r w:rsidR="007A4F1A" w:rsidRPr="0044214D">
        <w:rPr>
          <w:rFonts w:eastAsia="Calibri"/>
          <w:spacing w:val="1"/>
          <w:sz w:val="28"/>
          <w:szCs w:val="28"/>
          <w:lang w:val="uk-UA" w:eastAsia="en-US"/>
        </w:rPr>
        <w:t xml:space="preserve"> </w:t>
      </w:r>
      <w:r w:rsidR="007A4F1A" w:rsidRPr="0044214D">
        <w:rPr>
          <w:rFonts w:eastAsia="Calibri"/>
          <w:sz w:val="28"/>
          <w:szCs w:val="28"/>
          <w:lang w:val="uk-UA" w:eastAsia="en-US"/>
        </w:rPr>
        <w:t>та</w:t>
      </w:r>
      <w:r w:rsidR="007A4F1A" w:rsidRPr="0044214D">
        <w:rPr>
          <w:rFonts w:eastAsia="Calibri"/>
          <w:spacing w:val="1"/>
          <w:sz w:val="28"/>
          <w:szCs w:val="28"/>
          <w:lang w:val="uk-UA" w:eastAsia="en-US"/>
        </w:rPr>
        <w:t xml:space="preserve"> </w:t>
      </w:r>
      <w:r w:rsidR="007A4F1A" w:rsidRPr="0044214D">
        <w:rPr>
          <w:rFonts w:eastAsia="Calibri"/>
          <w:sz w:val="28"/>
          <w:szCs w:val="28"/>
          <w:lang w:val="uk-UA" w:eastAsia="en-US"/>
        </w:rPr>
        <w:t>регулювання</w:t>
      </w:r>
      <w:r w:rsidR="007A4F1A" w:rsidRPr="0044214D">
        <w:rPr>
          <w:rFonts w:eastAsia="Calibri"/>
          <w:spacing w:val="1"/>
          <w:sz w:val="28"/>
          <w:szCs w:val="28"/>
          <w:lang w:val="uk-UA" w:eastAsia="en-US"/>
        </w:rPr>
        <w:t xml:space="preserve"> </w:t>
      </w:r>
      <w:r w:rsidR="007A4F1A" w:rsidRPr="0044214D">
        <w:rPr>
          <w:rFonts w:eastAsia="Calibri"/>
          <w:sz w:val="28"/>
          <w:szCs w:val="28"/>
          <w:lang w:val="uk-UA" w:eastAsia="en-US"/>
        </w:rPr>
        <w:t>чисельності</w:t>
      </w:r>
      <w:r w:rsidR="007A4F1A" w:rsidRPr="0044214D">
        <w:rPr>
          <w:rFonts w:eastAsia="Calibri"/>
          <w:spacing w:val="1"/>
          <w:sz w:val="28"/>
          <w:szCs w:val="28"/>
          <w:lang w:val="uk-UA" w:eastAsia="en-US"/>
        </w:rPr>
        <w:t xml:space="preserve"> </w:t>
      </w:r>
      <w:r w:rsidR="007A4F1A" w:rsidRPr="0044214D">
        <w:rPr>
          <w:rFonts w:eastAsia="Calibri"/>
          <w:sz w:val="28"/>
          <w:szCs w:val="28"/>
          <w:lang w:val="uk-UA" w:eastAsia="en-US"/>
        </w:rPr>
        <w:t>безпритульних</w:t>
      </w:r>
      <w:r w:rsidR="007A4F1A" w:rsidRPr="0044214D">
        <w:rPr>
          <w:rFonts w:eastAsia="Calibri"/>
          <w:spacing w:val="1"/>
          <w:sz w:val="28"/>
          <w:szCs w:val="28"/>
          <w:lang w:val="uk-UA" w:eastAsia="en-US"/>
        </w:rPr>
        <w:t xml:space="preserve"> </w:t>
      </w:r>
      <w:r w:rsidR="007A4F1A" w:rsidRPr="0044214D">
        <w:rPr>
          <w:rFonts w:eastAsia="Calibri"/>
          <w:sz w:val="28"/>
          <w:szCs w:val="28"/>
          <w:lang w:val="uk-UA" w:eastAsia="en-US"/>
        </w:rPr>
        <w:t>тварин на території Ананьївської міської</w:t>
      </w:r>
      <w:r w:rsidR="007A4F1A" w:rsidRPr="0044214D">
        <w:rPr>
          <w:rFonts w:eastAsia="Calibri"/>
          <w:spacing w:val="1"/>
          <w:sz w:val="28"/>
          <w:szCs w:val="28"/>
          <w:lang w:val="uk-UA" w:eastAsia="en-US"/>
        </w:rPr>
        <w:t xml:space="preserve"> </w:t>
      </w:r>
      <w:r w:rsidR="007A4F1A" w:rsidRPr="0044214D">
        <w:rPr>
          <w:rFonts w:eastAsia="Calibri"/>
          <w:sz w:val="28"/>
          <w:szCs w:val="28"/>
          <w:lang w:val="uk-UA" w:eastAsia="en-US"/>
        </w:rPr>
        <w:t>територіальної громади</w:t>
      </w:r>
      <w:r w:rsidR="006F39F0" w:rsidRPr="0044214D">
        <w:rPr>
          <w:rFonts w:eastAsia="Calibri"/>
          <w:sz w:val="28"/>
          <w:szCs w:val="28"/>
          <w:lang w:val="uk-UA" w:eastAsia="en-US"/>
        </w:rPr>
        <w:t>»</w:t>
      </w:r>
      <w:r w:rsidR="007A4F1A" w:rsidRPr="0044214D">
        <w:rPr>
          <w:rFonts w:eastAsia="Calibri"/>
          <w:spacing w:val="-4"/>
          <w:sz w:val="28"/>
          <w:szCs w:val="28"/>
          <w:lang w:val="uk-UA" w:eastAsia="en-US"/>
        </w:rPr>
        <w:t xml:space="preserve"> </w:t>
      </w:r>
      <w:r w:rsidR="00E9012E">
        <w:rPr>
          <w:rFonts w:eastAsia="Calibri"/>
          <w:spacing w:val="-4"/>
          <w:sz w:val="28"/>
          <w:szCs w:val="28"/>
          <w:lang w:val="uk-UA" w:eastAsia="en-US"/>
        </w:rPr>
        <w:t>(</w:t>
      </w:r>
      <w:r w:rsidR="00A8515A" w:rsidRPr="0044214D">
        <w:rPr>
          <w:rFonts w:eastAsia="Calibri"/>
          <w:sz w:val="28"/>
          <w:szCs w:val="28"/>
          <w:lang w:val="uk-UA" w:eastAsia="en-US"/>
        </w:rPr>
        <w:t>додається</w:t>
      </w:r>
      <w:r w:rsidR="00E9012E">
        <w:rPr>
          <w:rFonts w:eastAsia="Calibri"/>
          <w:sz w:val="28"/>
          <w:szCs w:val="28"/>
          <w:lang w:val="uk-UA" w:eastAsia="en-US"/>
        </w:rPr>
        <w:t>)</w:t>
      </w:r>
      <w:r w:rsidR="007A4F1A" w:rsidRPr="0044214D">
        <w:rPr>
          <w:rFonts w:eastAsia="Calibri"/>
          <w:sz w:val="28"/>
          <w:szCs w:val="28"/>
          <w:lang w:val="uk-UA" w:eastAsia="en-US"/>
        </w:rPr>
        <w:t>.</w:t>
      </w:r>
    </w:p>
    <w:p w:rsidR="007A4F1A" w:rsidRPr="0044214D" w:rsidRDefault="0044214D" w:rsidP="0044214D">
      <w:pPr>
        <w:pStyle w:val="a9"/>
        <w:widowControl w:val="0"/>
        <w:numPr>
          <w:ilvl w:val="0"/>
          <w:numId w:val="19"/>
        </w:numPr>
        <w:tabs>
          <w:tab w:val="left" w:pos="1080"/>
        </w:tabs>
        <w:ind w:left="0" w:firstLine="709"/>
        <w:jc w:val="both"/>
        <w:rPr>
          <w:kern w:val="32"/>
          <w:sz w:val="28"/>
          <w:szCs w:val="28"/>
          <w:lang w:val="uk-UA"/>
        </w:rPr>
      </w:pPr>
      <w:r w:rsidRPr="0044214D">
        <w:rPr>
          <w:kern w:val="32"/>
          <w:sz w:val="28"/>
          <w:szCs w:val="28"/>
          <w:lang w:val="uk-UA"/>
        </w:rPr>
        <w:t>Фінансовому управлінню</w:t>
      </w:r>
      <w:r w:rsidR="00D04F3B" w:rsidRPr="0044214D">
        <w:rPr>
          <w:kern w:val="32"/>
          <w:sz w:val="28"/>
          <w:szCs w:val="28"/>
          <w:lang w:val="uk-UA"/>
        </w:rPr>
        <w:t xml:space="preserve"> Ананьївської міської ради передбачити кошти для фінансування Програми під час підготовки проєктів рішень про бюджет Ананьївської міської  територіальної громади</w:t>
      </w:r>
      <w:r w:rsidR="008B4265" w:rsidRPr="008B4265">
        <w:rPr>
          <w:kern w:val="32"/>
          <w:sz w:val="28"/>
          <w:szCs w:val="28"/>
          <w:lang w:val="uk-UA"/>
        </w:rPr>
        <w:t xml:space="preserve"> на 2026-2029 роки</w:t>
      </w:r>
      <w:r w:rsidR="00D04F3B" w:rsidRPr="0044214D">
        <w:rPr>
          <w:kern w:val="32"/>
          <w:sz w:val="28"/>
          <w:szCs w:val="28"/>
          <w:lang w:val="uk-UA"/>
        </w:rPr>
        <w:t xml:space="preserve"> та </w:t>
      </w:r>
      <w:proofErr w:type="spellStart"/>
      <w:r w:rsidR="00D04F3B" w:rsidRPr="0044214D">
        <w:rPr>
          <w:kern w:val="32"/>
          <w:sz w:val="28"/>
          <w:szCs w:val="28"/>
          <w:lang w:val="uk-UA"/>
        </w:rPr>
        <w:t>проєктів</w:t>
      </w:r>
      <w:proofErr w:type="spellEnd"/>
      <w:r w:rsidR="00D04F3B" w:rsidRPr="0044214D">
        <w:rPr>
          <w:kern w:val="32"/>
          <w:sz w:val="28"/>
          <w:szCs w:val="28"/>
          <w:lang w:val="uk-UA"/>
        </w:rPr>
        <w:t xml:space="preserve"> рішень про внесення змін до бюджету Ананьївської міської територіальної громади на </w:t>
      </w:r>
      <w:r w:rsidR="008B4265" w:rsidRPr="008B4265">
        <w:rPr>
          <w:kern w:val="32"/>
          <w:sz w:val="28"/>
          <w:szCs w:val="28"/>
          <w:lang w:val="uk-UA"/>
        </w:rPr>
        <w:t>2026-2029 роки</w:t>
      </w:r>
      <w:r w:rsidR="00D04F3B" w:rsidRPr="0044214D">
        <w:rPr>
          <w:kern w:val="32"/>
          <w:sz w:val="28"/>
          <w:szCs w:val="28"/>
          <w:lang w:val="uk-UA"/>
        </w:rPr>
        <w:t>.</w:t>
      </w:r>
    </w:p>
    <w:p w:rsidR="007A4F1A" w:rsidRPr="00942437" w:rsidRDefault="007A4F1A" w:rsidP="0044214D">
      <w:pPr>
        <w:pStyle w:val="a9"/>
        <w:widowControl w:val="0"/>
        <w:numPr>
          <w:ilvl w:val="0"/>
          <w:numId w:val="19"/>
        </w:numPr>
        <w:shd w:val="clear" w:color="auto" w:fill="FFFFFF"/>
        <w:tabs>
          <w:tab w:val="left" w:pos="993"/>
          <w:tab w:val="left" w:pos="1185"/>
          <w:tab w:val="left" w:pos="1275"/>
          <w:tab w:val="left" w:pos="9740"/>
        </w:tabs>
        <w:suppressAutoHyphens/>
        <w:autoSpaceDE w:val="0"/>
        <w:autoSpaceDN w:val="0"/>
        <w:spacing w:line="200" w:lineRule="atLeast"/>
        <w:ind w:left="0" w:firstLine="709"/>
        <w:jc w:val="both"/>
        <w:rPr>
          <w:rFonts w:eastAsia="Calibri"/>
          <w:sz w:val="28"/>
          <w:szCs w:val="28"/>
          <w:lang w:val="uk-UA" w:eastAsia="en-US"/>
        </w:rPr>
      </w:pPr>
      <w:r w:rsidRPr="00942437">
        <w:rPr>
          <w:rFonts w:eastAsia="Calibri"/>
          <w:sz w:val="28"/>
          <w:szCs w:val="28"/>
          <w:lang w:val="uk-UA" w:eastAsia="en-US"/>
        </w:rPr>
        <w:t>Контроль</w:t>
      </w:r>
      <w:r w:rsidRPr="00942437">
        <w:rPr>
          <w:rFonts w:eastAsia="Calibri"/>
          <w:spacing w:val="1"/>
          <w:sz w:val="28"/>
          <w:szCs w:val="28"/>
          <w:lang w:val="uk-UA" w:eastAsia="en-US"/>
        </w:rPr>
        <w:t xml:space="preserve"> </w:t>
      </w:r>
      <w:r w:rsidRPr="00942437">
        <w:rPr>
          <w:rFonts w:eastAsia="Calibri"/>
          <w:sz w:val="28"/>
          <w:szCs w:val="28"/>
          <w:lang w:val="uk-UA" w:eastAsia="en-US"/>
        </w:rPr>
        <w:t>за</w:t>
      </w:r>
      <w:r w:rsidRPr="00942437">
        <w:rPr>
          <w:rFonts w:eastAsia="Calibri"/>
          <w:spacing w:val="1"/>
          <w:sz w:val="28"/>
          <w:szCs w:val="28"/>
          <w:lang w:val="uk-UA" w:eastAsia="en-US"/>
        </w:rPr>
        <w:t xml:space="preserve"> </w:t>
      </w:r>
      <w:r w:rsidRPr="00942437">
        <w:rPr>
          <w:rFonts w:eastAsia="Calibri"/>
          <w:sz w:val="28"/>
          <w:szCs w:val="28"/>
          <w:lang w:val="uk-UA" w:eastAsia="en-US"/>
        </w:rPr>
        <w:t>виконанням</w:t>
      </w:r>
      <w:r w:rsidRPr="00942437">
        <w:rPr>
          <w:rFonts w:eastAsia="Calibri"/>
          <w:spacing w:val="1"/>
          <w:sz w:val="28"/>
          <w:szCs w:val="28"/>
          <w:lang w:val="uk-UA" w:eastAsia="en-US"/>
        </w:rPr>
        <w:t xml:space="preserve"> </w:t>
      </w:r>
      <w:r w:rsidRPr="00942437">
        <w:rPr>
          <w:rFonts w:eastAsia="Calibri"/>
          <w:sz w:val="28"/>
          <w:szCs w:val="28"/>
          <w:lang w:val="uk-UA" w:eastAsia="en-US"/>
        </w:rPr>
        <w:t>цього</w:t>
      </w:r>
      <w:r w:rsidRPr="00942437">
        <w:rPr>
          <w:rFonts w:eastAsia="Calibri"/>
          <w:spacing w:val="1"/>
          <w:sz w:val="28"/>
          <w:szCs w:val="28"/>
          <w:lang w:val="uk-UA" w:eastAsia="en-US"/>
        </w:rPr>
        <w:t xml:space="preserve"> </w:t>
      </w:r>
      <w:r w:rsidRPr="00942437">
        <w:rPr>
          <w:rFonts w:eastAsia="Calibri"/>
          <w:sz w:val="28"/>
          <w:szCs w:val="28"/>
          <w:lang w:val="uk-UA" w:eastAsia="en-US"/>
        </w:rPr>
        <w:t>рішення</w:t>
      </w:r>
      <w:r w:rsidRPr="00942437">
        <w:rPr>
          <w:rFonts w:eastAsia="Calibri"/>
          <w:spacing w:val="1"/>
          <w:sz w:val="28"/>
          <w:szCs w:val="28"/>
          <w:lang w:val="uk-UA" w:eastAsia="en-US"/>
        </w:rPr>
        <w:t xml:space="preserve"> </w:t>
      </w:r>
      <w:r w:rsidRPr="00942437">
        <w:rPr>
          <w:rFonts w:eastAsia="Calibri"/>
          <w:sz w:val="28"/>
          <w:szCs w:val="28"/>
          <w:lang w:val="uk-UA" w:eastAsia="en-US"/>
        </w:rPr>
        <w:t>покласти</w:t>
      </w:r>
      <w:r w:rsidRPr="00942437">
        <w:rPr>
          <w:rFonts w:eastAsia="Calibri"/>
          <w:spacing w:val="1"/>
          <w:sz w:val="28"/>
          <w:szCs w:val="28"/>
          <w:lang w:val="uk-UA" w:eastAsia="en-US"/>
        </w:rPr>
        <w:t xml:space="preserve"> </w:t>
      </w:r>
      <w:r w:rsidRPr="00942437">
        <w:rPr>
          <w:rFonts w:eastAsia="Calibri"/>
          <w:sz w:val="28"/>
          <w:szCs w:val="28"/>
          <w:lang w:val="uk-UA" w:eastAsia="en-US"/>
        </w:rPr>
        <w:t>на</w:t>
      </w:r>
      <w:r w:rsidRPr="00942437">
        <w:rPr>
          <w:rFonts w:eastAsia="Calibri"/>
          <w:spacing w:val="1"/>
          <w:sz w:val="28"/>
          <w:szCs w:val="28"/>
          <w:lang w:val="uk-UA" w:eastAsia="en-US"/>
        </w:rPr>
        <w:t xml:space="preserve"> </w:t>
      </w:r>
      <w:r w:rsidRPr="00942437">
        <w:rPr>
          <w:rFonts w:eastAsia="Calibri"/>
          <w:sz w:val="28"/>
          <w:szCs w:val="28"/>
          <w:lang w:val="uk-UA" w:eastAsia="en-US"/>
        </w:rPr>
        <w:t>постійн</w:t>
      </w:r>
      <w:r w:rsidR="005530E5">
        <w:rPr>
          <w:rFonts w:eastAsia="Calibri"/>
          <w:sz w:val="28"/>
          <w:szCs w:val="28"/>
          <w:lang w:val="uk-UA" w:eastAsia="en-US"/>
        </w:rPr>
        <w:t>у</w:t>
      </w:r>
      <w:r w:rsidRPr="00942437">
        <w:rPr>
          <w:rFonts w:eastAsia="Calibri"/>
          <w:spacing w:val="1"/>
          <w:sz w:val="28"/>
          <w:szCs w:val="28"/>
          <w:lang w:val="uk-UA" w:eastAsia="en-US"/>
        </w:rPr>
        <w:t xml:space="preserve"> </w:t>
      </w:r>
      <w:r w:rsidRPr="00942437">
        <w:rPr>
          <w:rFonts w:eastAsia="Calibri"/>
          <w:sz w:val="28"/>
          <w:szCs w:val="28"/>
          <w:lang w:val="uk-UA" w:eastAsia="en-US"/>
        </w:rPr>
        <w:t>комісі</w:t>
      </w:r>
      <w:r w:rsidR="005530E5">
        <w:rPr>
          <w:rFonts w:eastAsia="Calibri"/>
          <w:sz w:val="28"/>
          <w:szCs w:val="28"/>
          <w:lang w:val="uk-UA" w:eastAsia="en-US"/>
        </w:rPr>
        <w:t>ю</w:t>
      </w:r>
      <w:r w:rsidRPr="00942437">
        <w:rPr>
          <w:rFonts w:eastAsia="Calibri"/>
          <w:spacing w:val="23"/>
          <w:sz w:val="28"/>
          <w:szCs w:val="28"/>
          <w:lang w:val="uk-UA" w:eastAsia="en-US"/>
        </w:rPr>
        <w:t xml:space="preserve"> </w:t>
      </w:r>
      <w:r w:rsidRPr="00942437">
        <w:rPr>
          <w:rFonts w:eastAsia="Calibri"/>
          <w:sz w:val="28"/>
          <w:szCs w:val="28"/>
          <w:lang w:val="uk-UA" w:eastAsia="en-US"/>
        </w:rPr>
        <w:t xml:space="preserve">Ананьївської міської ради </w:t>
      </w:r>
      <w:r w:rsidR="004B2956">
        <w:rPr>
          <w:rFonts w:eastAsia="Calibri"/>
          <w:sz w:val="28"/>
          <w:szCs w:val="28"/>
          <w:lang w:val="uk-UA" w:eastAsia="en-US"/>
        </w:rPr>
        <w:t>з питань земельних відносин, природокористування, планування території, будівництва, архітектури, охорони пам’яток, історичного середовища та благоустрою</w:t>
      </w:r>
      <w:r w:rsidRPr="00942437">
        <w:rPr>
          <w:rFonts w:eastAsia="Calibri"/>
          <w:sz w:val="28"/>
          <w:szCs w:val="28"/>
          <w:lang w:val="uk-UA" w:eastAsia="en-US"/>
        </w:rPr>
        <w:t>.</w:t>
      </w:r>
    </w:p>
    <w:p w:rsidR="007A4F1A" w:rsidRDefault="007A4F1A" w:rsidP="007A4F1A">
      <w:pPr>
        <w:widowControl w:val="0"/>
        <w:tabs>
          <w:tab w:val="left" w:pos="6943"/>
        </w:tabs>
        <w:autoSpaceDE w:val="0"/>
        <w:autoSpaceDN w:val="0"/>
        <w:spacing w:before="1"/>
        <w:ind w:right="30"/>
        <w:rPr>
          <w:rFonts w:eastAsia="Calibri"/>
          <w:lang w:val="uk-UA" w:eastAsia="en-US"/>
        </w:rPr>
      </w:pPr>
    </w:p>
    <w:p w:rsidR="00C67536" w:rsidRDefault="007A4F1A" w:rsidP="005530E5">
      <w:pPr>
        <w:widowControl w:val="0"/>
        <w:tabs>
          <w:tab w:val="left" w:pos="6943"/>
        </w:tabs>
        <w:autoSpaceDE w:val="0"/>
        <w:autoSpaceDN w:val="0"/>
        <w:spacing w:before="1"/>
        <w:ind w:right="30"/>
        <w:jc w:val="both"/>
        <w:rPr>
          <w:rFonts w:eastAsia="Calibri"/>
          <w:b/>
          <w:sz w:val="28"/>
          <w:szCs w:val="28"/>
          <w:lang w:val="uk-UA" w:eastAsia="en-US"/>
        </w:rPr>
      </w:pPr>
      <w:r>
        <w:rPr>
          <w:rFonts w:eastAsia="Calibri"/>
          <w:b/>
          <w:sz w:val="28"/>
          <w:szCs w:val="28"/>
          <w:lang w:val="uk-UA" w:eastAsia="en-US"/>
        </w:rPr>
        <w:t xml:space="preserve">Ананьївський </w:t>
      </w:r>
      <w:r>
        <w:rPr>
          <w:rFonts w:eastAsia="Calibri"/>
          <w:b/>
          <w:spacing w:val="-4"/>
          <w:sz w:val="28"/>
          <w:szCs w:val="28"/>
          <w:lang w:val="uk-UA" w:eastAsia="en-US"/>
        </w:rPr>
        <w:t xml:space="preserve"> </w:t>
      </w:r>
      <w:r>
        <w:rPr>
          <w:rFonts w:eastAsia="Calibri"/>
          <w:b/>
          <w:sz w:val="28"/>
          <w:szCs w:val="28"/>
          <w:lang w:val="uk-UA" w:eastAsia="en-US"/>
        </w:rPr>
        <w:t>міський</w:t>
      </w:r>
      <w:r>
        <w:rPr>
          <w:rFonts w:eastAsia="Calibri"/>
          <w:b/>
          <w:spacing w:val="-4"/>
          <w:sz w:val="28"/>
          <w:szCs w:val="28"/>
          <w:lang w:val="uk-UA" w:eastAsia="en-US"/>
        </w:rPr>
        <w:t xml:space="preserve"> </w:t>
      </w:r>
      <w:r>
        <w:rPr>
          <w:rFonts w:eastAsia="Calibri"/>
          <w:b/>
          <w:sz w:val="28"/>
          <w:szCs w:val="28"/>
          <w:lang w:val="uk-UA" w:eastAsia="en-US"/>
        </w:rPr>
        <w:t>голова</w:t>
      </w:r>
      <w:r>
        <w:rPr>
          <w:rFonts w:eastAsia="Calibri"/>
          <w:b/>
          <w:sz w:val="28"/>
          <w:szCs w:val="28"/>
          <w:lang w:val="uk-UA" w:eastAsia="en-US"/>
        </w:rPr>
        <w:tab/>
      </w:r>
      <w:r w:rsidR="00830314">
        <w:rPr>
          <w:rFonts w:eastAsia="Calibri"/>
          <w:b/>
          <w:sz w:val="28"/>
          <w:szCs w:val="28"/>
          <w:lang w:val="uk-UA" w:eastAsia="en-US"/>
        </w:rPr>
        <w:t xml:space="preserve">  </w:t>
      </w:r>
      <w:r>
        <w:rPr>
          <w:rFonts w:eastAsia="Calibri"/>
          <w:b/>
          <w:sz w:val="28"/>
          <w:szCs w:val="28"/>
          <w:lang w:val="uk-UA" w:eastAsia="en-US"/>
        </w:rPr>
        <w:t>Юрій ТИЩЕНК</w:t>
      </w:r>
      <w:r w:rsidR="005530E5">
        <w:rPr>
          <w:rFonts w:eastAsia="Calibri"/>
          <w:b/>
          <w:sz w:val="28"/>
          <w:szCs w:val="28"/>
          <w:lang w:val="uk-UA" w:eastAsia="en-US"/>
        </w:rPr>
        <w:t>О</w:t>
      </w:r>
    </w:p>
    <w:p w:rsidR="007A4F1A" w:rsidRDefault="005530E5" w:rsidP="005530E5">
      <w:pPr>
        <w:widowControl w:val="0"/>
        <w:tabs>
          <w:tab w:val="left" w:pos="6943"/>
        </w:tabs>
        <w:autoSpaceDE w:val="0"/>
        <w:autoSpaceDN w:val="0"/>
        <w:spacing w:before="1"/>
        <w:ind w:right="30"/>
        <w:jc w:val="both"/>
        <w:rPr>
          <w:rFonts w:eastAsia="Calibri"/>
          <w:b/>
          <w:sz w:val="28"/>
          <w:szCs w:val="28"/>
          <w:lang w:val="uk-UA" w:eastAsia="en-US"/>
        </w:rPr>
      </w:pPr>
      <w:r>
        <w:rPr>
          <w:rFonts w:eastAsia="Calibri"/>
          <w:b/>
          <w:sz w:val="28"/>
          <w:szCs w:val="28"/>
          <w:lang w:val="uk-UA" w:eastAsia="en-US"/>
        </w:rPr>
        <w:t xml:space="preserve">  </w:t>
      </w:r>
    </w:p>
    <w:p w:rsidR="007A4F1A" w:rsidRDefault="007A4F1A" w:rsidP="007A4F1A">
      <w:pPr>
        <w:widowControl w:val="0"/>
        <w:autoSpaceDE w:val="0"/>
        <w:autoSpaceDN w:val="0"/>
        <w:ind w:left="6237" w:right="30"/>
        <w:rPr>
          <w:rFonts w:eastAsia="Calibri"/>
          <w:b/>
          <w:sz w:val="28"/>
          <w:szCs w:val="28"/>
          <w:lang w:val="uk-UA" w:eastAsia="en-US"/>
        </w:rPr>
      </w:pPr>
      <w:r>
        <w:rPr>
          <w:rFonts w:eastAsia="Calibri"/>
          <w:b/>
          <w:sz w:val="28"/>
          <w:szCs w:val="28"/>
          <w:lang w:val="uk-UA" w:eastAsia="en-US"/>
        </w:rPr>
        <w:lastRenderedPageBreak/>
        <w:t>ЗАТВЕРДЖЕНО</w:t>
      </w:r>
    </w:p>
    <w:p w:rsidR="007A4F1A" w:rsidRDefault="007A4F1A" w:rsidP="007A4F1A">
      <w:pPr>
        <w:widowControl w:val="0"/>
        <w:autoSpaceDE w:val="0"/>
        <w:autoSpaceDN w:val="0"/>
        <w:ind w:left="6237" w:right="30"/>
        <w:rPr>
          <w:rFonts w:eastAsia="Calibri"/>
          <w:sz w:val="28"/>
          <w:szCs w:val="28"/>
          <w:lang w:val="uk-UA" w:eastAsia="en-US"/>
        </w:rPr>
      </w:pPr>
      <w:r>
        <w:rPr>
          <w:rFonts w:eastAsia="Calibri"/>
          <w:sz w:val="28"/>
          <w:szCs w:val="28"/>
          <w:lang w:val="uk-UA" w:eastAsia="en-US"/>
        </w:rPr>
        <w:t xml:space="preserve">рішення Ананьївської </w:t>
      </w:r>
    </w:p>
    <w:p w:rsidR="007A4F1A" w:rsidRDefault="007A4F1A" w:rsidP="007A4F1A">
      <w:pPr>
        <w:widowControl w:val="0"/>
        <w:autoSpaceDE w:val="0"/>
        <w:autoSpaceDN w:val="0"/>
        <w:ind w:left="6237" w:right="30"/>
        <w:rPr>
          <w:rFonts w:eastAsia="Calibri"/>
          <w:sz w:val="28"/>
          <w:szCs w:val="28"/>
          <w:lang w:val="uk-UA" w:eastAsia="en-US"/>
        </w:rPr>
      </w:pPr>
      <w:r>
        <w:rPr>
          <w:rFonts w:eastAsia="Calibri"/>
          <w:sz w:val="28"/>
          <w:szCs w:val="28"/>
          <w:lang w:val="uk-UA" w:eastAsia="en-US"/>
        </w:rPr>
        <w:t>міської ради</w:t>
      </w:r>
    </w:p>
    <w:p w:rsidR="007A4F1A" w:rsidRDefault="007A4F1A" w:rsidP="007A4F1A">
      <w:pPr>
        <w:widowControl w:val="0"/>
        <w:autoSpaceDE w:val="0"/>
        <w:autoSpaceDN w:val="0"/>
        <w:ind w:left="6237" w:right="30"/>
        <w:rPr>
          <w:rFonts w:eastAsia="Calibri"/>
          <w:sz w:val="28"/>
          <w:szCs w:val="28"/>
          <w:lang w:val="uk-UA" w:eastAsia="en-US"/>
        </w:rPr>
      </w:pPr>
      <w:r>
        <w:rPr>
          <w:rFonts w:eastAsia="Calibri"/>
          <w:sz w:val="28"/>
          <w:szCs w:val="28"/>
          <w:lang w:val="uk-UA" w:eastAsia="en-US"/>
        </w:rPr>
        <w:t xml:space="preserve">від </w:t>
      </w:r>
      <w:r w:rsidR="003D27AC">
        <w:rPr>
          <w:rFonts w:eastAsia="Calibri"/>
          <w:sz w:val="28"/>
          <w:szCs w:val="28"/>
          <w:lang w:val="uk-UA" w:eastAsia="en-US"/>
        </w:rPr>
        <w:t xml:space="preserve"> </w:t>
      </w:r>
      <w:r w:rsidR="0044214D">
        <w:rPr>
          <w:rFonts w:eastAsia="Calibri"/>
          <w:sz w:val="28"/>
          <w:szCs w:val="28"/>
          <w:lang w:val="uk-UA" w:eastAsia="en-US"/>
        </w:rPr>
        <w:t xml:space="preserve">листопада </w:t>
      </w:r>
      <w:r>
        <w:rPr>
          <w:rFonts w:eastAsia="Calibri"/>
          <w:sz w:val="28"/>
          <w:szCs w:val="28"/>
          <w:lang w:val="uk-UA" w:eastAsia="en-US"/>
        </w:rPr>
        <w:t>202</w:t>
      </w:r>
      <w:r w:rsidR="003D27AC">
        <w:rPr>
          <w:rFonts w:eastAsia="Calibri"/>
          <w:sz w:val="28"/>
          <w:szCs w:val="28"/>
          <w:lang w:val="uk-UA" w:eastAsia="en-US"/>
        </w:rPr>
        <w:t>5</w:t>
      </w:r>
      <w:r>
        <w:rPr>
          <w:rFonts w:eastAsia="Calibri"/>
          <w:sz w:val="28"/>
          <w:szCs w:val="28"/>
          <w:lang w:val="uk-UA" w:eastAsia="en-US"/>
        </w:rPr>
        <w:t xml:space="preserve"> року</w:t>
      </w:r>
    </w:p>
    <w:p w:rsidR="007A4F1A" w:rsidRPr="003D27AC" w:rsidRDefault="005B58BA" w:rsidP="005B58BA">
      <w:pPr>
        <w:widowControl w:val="0"/>
        <w:autoSpaceDE w:val="0"/>
        <w:autoSpaceDN w:val="0"/>
        <w:ind w:left="6237" w:right="30"/>
        <w:rPr>
          <w:rFonts w:eastAsia="Calibri"/>
          <w:sz w:val="28"/>
          <w:szCs w:val="28"/>
          <w:lang w:val="uk-UA" w:eastAsia="en-US"/>
        </w:rPr>
      </w:pPr>
      <w:r w:rsidRPr="003D27AC">
        <w:rPr>
          <w:rFonts w:eastAsia="Calibri"/>
          <w:sz w:val="28"/>
          <w:szCs w:val="28"/>
          <w:lang w:val="uk-UA" w:eastAsia="en-US"/>
        </w:rPr>
        <w:t xml:space="preserve">№ </w:t>
      </w:r>
      <w:r w:rsidR="003D27AC">
        <w:rPr>
          <w:rFonts w:eastAsia="Calibri"/>
          <w:sz w:val="28"/>
          <w:szCs w:val="28"/>
          <w:lang w:val="uk-UA" w:eastAsia="en-US"/>
        </w:rPr>
        <w:t xml:space="preserve">         </w:t>
      </w:r>
      <w:r w:rsidRPr="003D27AC">
        <w:rPr>
          <w:rFonts w:eastAsia="Calibri"/>
          <w:sz w:val="28"/>
          <w:szCs w:val="28"/>
          <w:lang w:val="uk-UA" w:eastAsia="en-US"/>
        </w:rPr>
        <w:t>-</w:t>
      </w:r>
      <w:r w:rsidRPr="00BD6667">
        <w:rPr>
          <w:rFonts w:eastAsia="Calibri"/>
          <w:sz w:val="28"/>
          <w:szCs w:val="28"/>
          <w:lang w:val="en-US" w:eastAsia="en-US"/>
        </w:rPr>
        <w:t>V</w:t>
      </w:r>
      <w:r w:rsidRPr="003D27AC">
        <w:rPr>
          <w:rFonts w:eastAsia="Calibri"/>
          <w:sz w:val="28"/>
          <w:szCs w:val="28"/>
          <w:lang w:val="uk-UA" w:eastAsia="en-US"/>
        </w:rPr>
        <w:t>ІІІ</w:t>
      </w:r>
    </w:p>
    <w:p w:rsidR="005B58BA" w:rsidRPr="003D27AC" w:rsidRDefault="005B58BA" w:rsidP="005B58BA">
      <w:pPr>
        <w:widowControl w:val="0"/>
        <w:autoSpaceDE w:val="0"/>
        <w:autoSpaceDN w:val="0"/>
        <w:ind w:left="6237" w:right="30"/>
        <w:rPr>
          <w:rFonts w:eastAsia="Calibri"/>
          <w:sz w:val="28"/>
          <w:szCs w:val="28"/>
          <w:lang w:val="uk-UA" w:eastAsia="en-US"/>
        </w:rPr>
      </w:pPr>
    </w:p>
    <w:p w:rsidR="005B58BA" w:rsidRPr="003D27AC" w:rsidRDefault="005B58BA" w:rsidP="005B58BA">
      <w:pPr>
        <w:widowControl w:val="0"/>
        <w:autoSpaceDE w:val="0"/>
        <w:autoSpaceDN w:val="0"/>
        <w:ind w:left="6237" w:right="30"/>
        <w:rPr>
          <w:rFonts w:eastAsia="Calibri"/>
          <w:sz w:val="28"/>
          <w:szCs w:val="28"/>
          <w:lang w:val="uk-UA" w:eastAsia="en-US"/>
        </w:rPr>
      </w:pPr>
    </w:p>
    <w:p w:rsidR="005B58BA" w:rsidRPr="003D27AC" w:rsidRDefault="005B58BA" w:rsidP="005B58BA">
      <w:pPr>
        <w:widowControl w:val="0"/>
        <w:autoSpaceDE w:val="0"/>
        <w:autoSpaceDN w:val="0"/>
        <w:ind w:left="6237" w:right="30"/>
        <w:rPr>
          <w:rFonts w:eastAsia="Calibri"/>
          <w:sz w:val="28"/>
          <w:szCs w:val="28"/>
          <w:lang w:val="uk-UA" w:eastAsia="en-US"/>
        </w:rPr>
      </w:pPr>
    </w:p>
    <w:p w:rsidR="005B58BA" w:rsidRDefault="005B58BA" w:rsidP="005B58BA">
      <w:pPr>
        <w:widowControl w:val="0"/>
        <w:autoSpaceDE w:val="0"/>
        <w:autoSpaceDN w:val="0"/>
        <w:ind w:right="30"/>
        <w:rPr>
          <w:rFonts w:eastAsia="Calibri"/>
          <w:lang w:val="uk-UA" w:eastAsia="en-US"/>
        </w:rPr>
      </w:pPr>
    </w:p>
    <w:p w:rsidR="007A4F1A" w:rsidRDefault="007A4F1A" w:rsidP="007A4F1A">
      <w:pPr>
        <w:widowControl w:val="0"/>
        <w:autoSpaceDE w:val="0"/>
        <w:autoSpaceDN w:val="0"/>
        <w:ind w:right="30"/>
        <w:rPr>
          <w:rFonts w:eastAsia="Calibri"/>
          <w:lang w:val="uk-UA" w:eastAsia="en-US"/>
        </w:rPr>
      </w:pPr>
    </w:p>
    <w:p w:rsidR="007A4F1A" w:rsidRDefault="007A4F1A" w:rsidP="007A4F1A">
      <w:pPr>
        <w:widowControl w:val="0"/>
        <w:autoSpaceDE w:val="0"/>
        <w:autoSpaceDN w:val="0"/>
        <w:ind w:right="30"/>
        <w:rPr>
          <w:rFonts w:eastAsia="Calibri"/>
          <w:lang w:val="uk-UA" w:eastAsia="en-US"/>
        </w:rPr>
      </w:pPr>
    </w:p>
    <w:p w:rsidR="007A4F1A" w:rsidRDefault="007A4F1A" w:rsidP="007A4F1A">
      <w:pPr>
        <w:widowControl w:val="0"/>
        <w:autoSpaceDE w:val="0"/>
        <w:autoSpaceDN w:val="0"/>
        <w:ind w:right="30"/>
        <w:rPr>
          <w:rFonts w:eastAsia="Calibri"/>
          <w:lang w:val="uk-UA" w:eastAsia="en-US"/>
        </w:rPr>
      </w:pPr>
    </w:p>
    <w:p w:rsidR="007A4F1A" w:rsidRDefault="007A4F1A" w:rsidP="007A4F1A">
      <w:pPr>
        <w:widowControl w:val="0"/>
        <w:autoSpaceDE w:val="0"/>
        <w:autoSpaceDN w:val="0"/>
        <w:ind w:right="30"/>
        <w:rPr>
          <w:rFonts w:eastAsia="Calibri"/>
          <w:lang w:val="uk-UA" w:eastAsia="en-US"/>
        </w:rPr>
      </w:pPr>
    </w:p>
    <w:p w:rsidR="007A4F1A" w:rsidRDefault="007A4F1A" w:rsidP="007A4F1A">
      <w:pPr>
        <w:widowControl w:val="0"/>
        <w:autoSpaceDE w:val="0"/>
        <w:autoSpaceDN w:val="0"/>
        <w:ind w:right="30"/>
        <w:rPr>
          <w:rFonts w:eastAsia="Calibri"/>
          <w:lang w:val="uk-UA" w:eastAsia="en-US"/>
        </w:rPr>
      </w:pPr>
    </w:p>
    <w:p w:rsidR="007A4F1A" w:rsidRDefault="007A4F1A" w:rsidP="007A4F1A">
      <w:pPr>
        <w:widowControl w:val="0"/>
        <w:autoSpaceDE w:val="0"/>
        <w:autoSpaceDN w:val="0"/>
        <w:ind w:right="30"/>
        <w:rPr>
          <w:rFonts w:eastAsia="Calibri"/>
          <w:lang w:val="uk-UA" w:eastAsia="en-US"/>
        </w:rPr>
      </w:pPr>
    </w:p>
    <w:p w:rsidR="007A4F1A" w:rsidRDefault="007A4F1A" w:rsidP="007A4F1A">
      <w:pPr>
        <w:widowControl w:val="0"/>
        <w:autoSpaceDE w:val="0"/>
        <w:autoSpaceDN w:val="0"/>
        <w:ind w:right="30"/>
        <w:rPr>
          <w:rFonts w:eastAsia="Calibri"/>
          <w:lang w:val="uk-UA" w:eastAsia="en-US"/>
        </w:rPr>
      </w:pPr>
    </w:p>
    <w:p w:rsidR="007A4F1A" w:rsidRDefault="007A4F1A" w:rsidP="007A4F1A">
      <w:pPr>
        <w:widowControl w:val="0"/>
        <w:autoSpaceDE w:val="0"/>
        <w:autoSpaceDN w:val="0"/>
        <w:ind w:right="30"/>
        <w:rPr>
          <w:rFonts w:eastAsia="Calibri"/>
          <w:lang w:val="uk-UA" w:eastAsia="en-US"/>
        </w:rPr>
      </w:pPr>
    </w:p>
    <w:p w:rsidR="007A4F1A" w:rsidRDefault="007A4F1A" w:rsidP="007A4F1A">
      <w:pPr>
        <w:widowControl w:val="0"/>
        <w:autoSpaceDE w:val="0"/>
        <w:autoSpaceDN w:val="0"/>
        <w:ind w:right="30"/>
        <w:rPr>
          <w:rFonts w:eastAsia="Calibri"/>
          <w:lang w:val="uk-UA" w:eastAsia="en-US"/>
        </w:rPr>
      </w:pPr>
    </w:p>
    <w:p w:rsidR="007A4F1A" w:rsidRDefault="007A4F1A" w:rsidP="007A4F1A">
      <w:pPr>
        <w:widowControl w:val="0"/>
        <w:autoSpaceDE w:val="0"/>
        <w:autoSpaceDN w:val="0"/>
        <w:ind w:right="30"/>
        <w:rPr>
          <w:rFonts w:eastAsia="Calibri"/>
          <w:lang w:val="uk-UA" w:eastAsia="en-US"/>
        </w:rPr>
      </w:pPr>
    </w:p>
    <w:p w:rsidR="007A4F1A" w:rsidRDefault="007A4F1A" w:rsidP="007A4F1A">
      <w:pPr>
        <w:widowControl w:val="0"/>
        <w:autoSpaceDE w:val="0"/>
        <w:autoSpaceDN w:val="0"/>
        <w:ind w:right="30"/>
        <w:rPr>
          <w:rFonts w:eastAsia="Calibri"/>
          <w:lang w:val="uk-UA" w:eastAsia="en-US"/>
        </w:rPr>
      </w:pPr>
    </w:p>
    <w:p w:rsidR="007A4F1A" w:rsidRDefault="007A4F1A" w:rsidP="007A4F1A">
      <w:pPr>
        <w:widowControl w:val="0"/>
        <w:autoSpaceDE w:val="0"/>
        <w:autoSpaceDN w:val="0"/>
        <w:ind w:right="30"/>
        <w:rPr>
          <w:rFonts w:eastAsia="Calibri"/>
          <w:lang w:val="uk-UA" w:eastAsia="en-US"/>
        </w:rPr>
      </w:pPr>
    </w:p>
    <w:p w:rsidR="007A4F1A" w:rsidRDefault="007A4F1A" w:rsidP="007A4F1A">
      <w:pPr>
        <w:widowControl w:val="0"/>
        <w:autoSpaceDE w:val="0"/>
        <w:autoSpaceDN w:val="0"/>
        <w:ind w:right="30"/>
        <w:rPr>
          <w:rFonts w:eastAsia="Calibri"/>
          <w:lang w:val="uk-UA" w:eastAsia="en-US"/>
        </w:rPr>
      </w:pPr>
    </w:p>
    <w:p w:rsidR="007A4F1A" w:rsidRDefault="007A4F1A" w:rsidP="007A4F1A">
      <w:pPr>
        <w:widowControl w:val="0"/>
        <w:autoSpaceDE w:val="0"/>
        <w:autoSpaceDN w:val="0"/>
        <w:ind w:right="30"/>
        <w:rPr>
          <w:rFonts w:eastAsia="Calibri"/>
          <w:lang w:val="uk-UA" w:eastAsia="en-US"/>
        </w:rPr>
      </w:pPr>
    </w:p>
    <w:p w:rsidR="007A4F1A" w:rsidRDefault="007A4F1A" w:rsidP="007A4F1A">
      <w:pPr>
        <w:widowControl w:val="0"/>
        <w:autoSpaceDE w:val="0"/>
        <w:autoSpaceDN w:val="0"/>
        <w:ind w:right="30"/>
        <w:rPr>
          <w:rFonts w:eastAsia="Calibri"/>
          <w:lang w:val="uk-UA" w:eastAsia="en-US"/>
        </w:rPr>
      </w:pPr>
    </w:p>
    <w:p w:rsidR="007A4F1A" w:rsidRDefault="007A4F1A" w:rsidP="007A4F1A">
      <w:pPr>
        <w:widowControl w:val="0"/>
        <w:autoSpaceDE w:val="0"/>
        <w:autoSpaceDN w:val="0"/>
        <w:ind w:right="30"/>
        <w:rPr>
          <w:rFonts w:eastAsia="Calibri"/>
          <w:lang w:val="uk-UA" w:eastAsia="en-US"/>
        </w:rPr>
      </w:pPr>
    </w:p>
    <w:p w:rsidR="00B6487A" w:rsidRPr="00012177" w:rsidRDefault="0044214D" w:rsidP="00B6487A">
      <w:pPr>
        <w:widowControl w:val="0"/>
        <w:autoSpaceDE w:val="0"/>
        <w:autoSpaceDN w:val="0"/>
        <w:jc w:val="center"/>
        <w:rPr>
          <w:rFonts w:eastAsia="Calibri"/>
          <w:b/>
          <w:sz w:val="32"/>
          <w:szCs w:val="32"/>
          <w:lang w:val="uk-UA" w:eastAsia="en-US"/>
        </w:rPr>
      </w:pPr>
      <w:r w:rsidRPr="00012177">
        <w:rPr>
          <w:rFonts w:eastAsia="Calibri"/>
          <w:b/>
          <w:sz w:val="32"/>
          <w:szCs w:val="32"/>
          <w:lang w:val="uk-UA" w:eastAsia="en-US"/>
        </w:rPr>
        <w:t xml:space="preserve">Міська </w:t>
      </w:r>
      <w:r w:rsidR="007A4F1A" w:rsidRPr="00012177">
        <w:rPr>
          <w:rFonts w:eastAsia="Calibri"/>
          <w:b/>
          <w:sz w:val="32"/>
          <w:szCs w:val="32"/>
          <w:lang w:val="uk-UA" w:eastAsia="en-US"/>
        </w:rPr>
        <w:t>цільова Програма</w:t>
      </w:r>
      <w:r w:rsidR="00B6487A" w:rsidRPr="00012177">
        <w:rPr>
          <w:rFonts w:eastAsia="Calibri"/>
          <w:b/>
          <w:sz w:val="32"/>
          <w:szCs w:val="32"/>
          <w:lang w:val="uk-UA" w:eastAsia="en-US"/>
        </w:rPr>
        <w:t xml:space="preserve"> на</w:t>
      </w:r>
      <w:r w:rsidR="00B6487A" w:rsidRPr="00012177">
        <w:rPr>
          <w:rFonts w:eastAsia="Calibri"/>
          <w:b/>
          <w:spacing w:val="-2"/>
          <w:sz w:val="32"/>
          <w:szCs w:val="32"/>
          <w:lang w:val="uk-UA" w:eastAsia="en-US"/>
        </w:rPr>
        <w:t xml:space="preserve"> </w:t>
      </w:r>
      <w:r w:rsidR="00B6487A" w:rsidRPr="00012177">
        <w:rPr>
          <w:rFonts w:eastAsia="Calibri"/>
          <w:b/>
          <w:sz w:val="32"/>
          <w:szCs w:val="32"/>
          <w:lang w:val="uk-UA" w:eastAsia="en-US"/>
        </w:rPr>
        <w:t>2026-2029</w:t>
      </w:r>
      <w:r w:rsidR="00B6487A" w:rsidRPr="00012177">
        <w:rPr>
          <w:rFonts w:eastAsia="Calibri"/>
          <w:b/>
          <w:spacing w:val="-4"/>
          <w:sz w:val="32"/>
          <w:szCs w:val="32"/>
          <w:lang w:val="uk-UA" w:eastAsia="en-US"/>
        </w:rPr>
        <w:t xml:space="preserve"> </w:t>
      </w:r>
      <w:r w:rsidR="00B6487A" w:rsidRPr="00012177">
        <w:rPr>
          <w:rFonts w:eastAsia="Calibri"/>
          <w:b/>
          <w:sz w:val="32"/>
          <w:szCs w:val="32"/>
          <w:lang w:val="uk-UA" w:eastAsia="en-US"/>
        </w:rPr>
        <w:t>роки</w:t>
      </w:r>
    </w:p>
    <w:p w:rsidR="007A4F1A" w:rsidRPr="00012177" w:rsidRDefault="00B6487A" w:rsidP="0044214D">
      <w:pPr>
        <w:widowControl w:val="0"/>
        <w:autoSpaceDE w:val="0"/>
        <w:autoSpaceDN w:val="0"/>
        <w:jc w:val="center"/>
        <w:outlineLvl w:val="0"/>
        <w:rPr>
          <w:rFonts w:eastAsia="Calibri"/>
          <w:b/>
          <w:spacing w:val="1"/>
          <w:sz w:val="32"/>
          <w:szCs w:val="32"/>
          <w:lang w:val="uk-UA" w:eastAsia="en-US"/>
        </w:rPr>
      </w:pPr>
      <w:r w:rsidRPr="00012177">
        <w:rPr>
          <w:rFonts w:eastAsia="Calibri"/>
          <w:b/>
          <w:sz w:val="32"/>
          <w:szCs w:val="32"/>
          <w:lang w:val="uk-UA" w:eastAsia="en-US"/>
        </w:rPr>
        <w:t>«П</w:t>
      </w:r>
      <w:r w:rsidR="007A4F1A" w:rsidRPr="00012177">
        <w:rPr>
          <w:rFonts w:eastAsia="Calibri"/>
          <w:b/>
          <w:bCs/>
          <w:sz w:val="32"/>
          <w:szCs w:val="32"/>
          <w:lang w:val="uk-UA" w:eastAsia="en-US"/>
        </w:rPr>
        <w:t>оводження</w:t>
      </w:r>
      <w:r w:rsidR="007A4F1A" w:rsidRPr="00012177">
        <w:rPr>
          <w:rFonts w:eastAsia="Calibri"/>
          <w:b/>
          <w:bCs/>
          <w:spacing w:val="-3"/>
          <w:sz w:val="32"/>
          <w:szCs w:val="32"/>
          <w:lang w:val="uk-UA" w:eastAsia="en-US"/>
        </w:rPr>
        <w:t xml:space="preserve"> </w:t>
      </w:r>
      <w:r w:rsidR="007A4F1A" w:rsidRPr="00012177">
        <w:rPr>
          <w:rFonts w:eastAsia="Calibri"/>
          <w:b/>
          <w:bCs/>
          <w:sz w:val="32"/>
          <w:szCs w:val="32"/>
          <w:lang w:val="uk-UA" w:eastAsia="en-US"/>
        </w:rPr>
        <w:t>з</w:t>
      </w:r>
      <w:r w:rsidR="007A4F1A" w:rsidRPr="00012177">
        <w:rPr>
          <w:rFonts w:eastAsia="Calibri"/>
          <w:b/>
          <w:bCs/>
          <w:spacing w:val="87"/>
          <w:sz w:val="32"/>
          <w:szCs w:val="32"/>
          <w:lang w:val="uk-UA" w:eastAsia="en-US"/>
        </w:rPr>
        <w:t xml:space="preserve"> </w:t>
      </w:r>
      <w:r w:rsidR="007A4F1A" w:rsidRPr="00012177">
        <w:rPr>
          <w:rFonts w:eastAsia="Calibri"/>
          <w:b/>
          <w:bCs/>
          <w:sz w:val="32"/>
          <w:szCs w:val="32"/>
          <w:lang w:val="uk-UA" w:eastAsia="en-US"/>
        </w:rPr>
        <w:t>тваринами</w:t>
      </w:r>
      <w:r w:rsidR="007A4F1A" w:rsidRPr="00012177">
        <w:rPr>
          <w:rFonts w:eastAsia="Calibri"/>
          <w:b/>
          <w:bCs/>
          <w:spacing w:val="86"/>
          <w:sz w:val="32"/>
          <w:szCs w:val="32"/>
          <w:lang w:val="uk-UA" w:eastAsia="en-US"/>
        </w:rPr>
        <w:t xml:space="preserve"> </w:t>
      </w:r>
      <w:r w:rsidR="007A4F1A" w:rsidRPr="00012177">
        <w:rPr>
          <w:rFonts w:eastAsia="Calibri"/>
          <w:b/>
          <w:bCs/>
          <w:sz w:val="32"/>
          <w:szCs w:val="32"/>
          <w:lang w:val="uk-UA" w:eastAsia="en-US"/>
        </w:rPr>
        <w:t>та</w:t>
      </w:r>
      <w:r w:rsidR="007A4F1A" w:rsidRPr="00012177">
        <w:rPr>
          <w:rFonts w:eastAsia="Calibri"/>
          <w:b/>
          <w:bCs/>
          <w:spacing w:val="87"/>
          <w:sz w:val="32"/>
          <w:szCs w:val="32"/>
          <w:lang w:val="uk-UA" w:eastAsia="en-US"/>
        </w:rPr>
        <w:t xml:space="preserve"> </w:t>
      </w:r>
      <w:r w:rsidR="007A4F1A" w:rsidRPr="00012177">
        <w:rPr>
          <w:rFonts w:eastAsia="Calibri"/>
          <w:b/>
          <w:bCs/>
          <w:sz w:val="32"/>
          <w:szCs w:val="32"/>
          <w:lang w:val="uk-UA" w:eastAsia="en-US"/>
        </w:rPr>
        <w:t>регулювання</w:t>
      </w:r>
      <w:r w:rsidR="0044214D" w:rsidRPr="00012177">
        <w:rPr>
          <w:rFonts w:eastAsia="Calibri"/>
          <w:b/>
          <w:bCs/>
          <w:sz w:val="32"/>
          <w:szCs w:val="32"/>
          <w:lang w:val="uk-UA" w:eastAsia="en-US"/>
        </w:rPr>
        <w:t xml:space="preserve"> </w:t>
      </w:r>
      <w:r w:rsidR="007A4F1A" w:rsidRPr="00012177">
        <w:rPr>
          <w:rFonts w:eastAsia="Calibri"/>
          <w:b/>
          <w:sz w:val="32"/>
          <w:szCs w:val="32"/>
          <w:lang w:val="uk-UA" w:eastAsia="en-US"/>
        </w:rPr>
        <w:t>чисельності</w:t>
      </w:r>
      <w:r w:rsidR="007A4F1A" w:rsidRPr="00012177">
        <w:rPr>
          <w:rFonts w:eastAsia="Calibri"/>
          <w:b/>
          <w:spacing w:val="82"/>
          <w:sz w:val="32"/>
          <w:szCs w:val="32"/>
          <w:lang w:val="uk-UA" w:eastAsia="en-US"/>
        </w:rPr>
        <w:t xml:space="preserve"> </w:t>
      </w:r>
      <w:r w:rsidR="007A4F1A" w:rsidRPr="00012177">
        <w:rPr>
          <w:rFonts w:eastAsia="Calibri"/>
          <w:b/>
          <w:sz w:val="32"/>
          <w:szCs w:val="32"/>
          <w:lang w:val="uk-UA" w:eastAsia="en-US"/>
        </w:rPr>
        <w:t>безпритульних</w:t>
      </w:r>
      <w:r w:rsidR="007A4F1A" w:rsidRPr="00012177">
        <w:rPr>
          <w:rFonts w:eastAsia="Calibri"/>
          <w:b/>
          <w:spacing w:val="83"/>
          <w:sz w:val="32"/>
          <w:szCs w:val="32"/>
          <w:lang w:val="uk-UA" w:eastAsia="en-US"/>
        </w:rPr>
        <w:t xml:space="preserve"> </w:t>
      </w:r>
      <w:r w:rsidR="007A4F1A" w:rsidRPr="00012177">
        <w:rPr>
          <w:rFonts w:eastAsia="Calibri"/>
          <w:b/>
          <w:sz w:val="32"/>
          <w:szCs w:val="32"/>
          <w:lang w:val="uk-UA" w:eastAsia="en-US"/>
        </w:rPr>
        <w:t>тварин</w:t>
      </w:r>
      <w:r w:rsidR="007A4F1A" w:rsidRPr="00012177">
        <w:rPr>
          <w:rFonts w:eastAsia="Calibri"/>
          <w:b/>
          <w:spacing w:val="-6"/>
          <w:sz w:val="32"/>
          <w:szCs w:val="32"/>
          <w:lang w:val="uk-UA" w:eastAsia="en-US"/>
        </w:rPr>
        <w:t xml:space="preserve"> </w:t>
      </w:r>
      <w:r w:rsidR="007A4F1A" w:rsidRPr="00012177">
        <w:rPr>
          <w:rFonts w:eastAsia="Calibri"/>
          <w:b/>
          <w:sz w:val="32"/>
          <w:szCs w:val="32"/>
          <w:lang w:val="uk-UA" w:eastAsia="en-US"/>
        </w:rPr>
        <w:t>на</w:t>
      </w:r>
      <w:r w:rsidR="007A4F1A" w:rsidRPr="00012177">
        <w:rPr>
          <w:rFonts w:eastAsia="Calibri"/>
          <w:b/>
          <w:spacing w:val="-4"/>
          <w:sz w:val="32"/>
          <w:szCs w:val="32"/>
          <w:lang w:val="uk-UA" w:eastAsia="en-US"/>
        </w:rPr>
        <w:t xml:space="preserve"> </w:t>
      </w:r>
      <w:r w:rsidR="007A4F1A" w:rsidRPr="00012177">
        <w:rPr>
          <w:rFonts w:eastAsia="Calibri"/>
          <w:b/>
          <w:sz w:val="32"/>
          <w:szCs w:val="32"/>
          <w:lang w:val="uk-UA" w:eastAsia="en-US"/>
        </w:rPr>
        <w:t>території</w:t>
      </w:r>
      <w:r w:rsidR="00E87E75">
        <w:rPr>
          <w:rFonts w:eastAsia="Calibri"/>
          <w:b/>
          <w:sz w:val="32"/>
          <w:szCs w:val="32"/>
          <w:lang w:val="uk-UA" w:eastAsia="en-US"/>
        </w:rPr>
        <w:t xml:space="preserve"> </w:t>
      </w:r>
      <w:r w:rsidR="007A4F1A" w:rsidRPr="00012177">
        <w:rPr>
          <w:rFonts w:eastAsia="Calibri"/>
          <w:b/>
          <w:spacing w:val="-87"/>
          <w:sz w:val="32"/>
          <w:szCs w:val="32"/>
          <w:lang w:val="uk-UA" w:eastAsia="en-US"/>
        </w:rPr>
        <w:t xml:space="preserve">       </w:t>
      </w:r>
      <w:r w:rsidR="0044214D" w:rsidRPr="00012177">
        <w:rPr>
          <w:rFonts w:eastAsia="Calibri"/>
          <w:b/>
          <w:spacing w:val="-87"/>
          <w:sz w:val="32"/>
          <w:szCs w:val="32"/>
          <w:lang w:val="uk-UA" w:eastAsia="en-US"/>
        </w:rPr>
        <w:t xml:space="preserve"> </w:t>
      </w:r>
      <w:r w:rsidR="00012177">
        <w:rPr>
          <w:rFonts w:eastAsia="Calibri"/>
          <w:b/>
          <w:spacing w:val="-87"/>
          <w:sz w:val="32"/>
          <w:szCs w:val="32"/>
          <w:lang w:val="uk-UA" w:eastAsia="en-US"/>
        </w:rPr>
        <w:t xml:space="preserve">        </w:t>
      </w:r>
      <w:r w:rsidR="00E87E75">
        <w:rPr>
          <w:rFonts w:eastAsia="Calibri"/>
          <w:b/>
          <w:spacing w:val="-87"/>
          <w:sz w:val="32"/>
          <w:szCs w:val="32"/>
          <w:lang w:val="uk-UA" w:eastAsia="en-US"/>
        </w:rPr>
        <w:t xml:space="preserve">     </w:t>
      </w:r>
      <w:r w:rsidR="007A4F1A" w:rsidRPr="00012177">
        <w:rPr>
          <w:rFonts w:eastAsia="Calibri"/>
          <w:b/>
          <w:sz w:val="32"/>
          <w:szCs w:val="32"/>
          <w:lang w:val="uk-UA" w:eastAsia="en-US"/>
        </w:rPr>
        <w:t>Ананьївської міської територіальної громади</w:t>
      </w:r>
      <w:r w:rsidRPr="00012177">
        <w:rPr>
          <w:rFonts w:eastAsia="Calibri"/>
          <w:b/>
          <w:sz w:val="32"/>
          <w:szCs w:val="32"/>
          <w:lang w:val="uk-UA" w:eastAsia="en-US"/>
        </w:rPr>
        <w:t>»</w:t>
      </w:r>
      <w:r w:rsidR="007A4F1A" w:rsidRPr="00012177">
        <w:rPr>
          <w:rFonts w:eastAsia="Calibri"/>
          <w:b/>
          <w:spacing w:val="1"/>
          <w:sz w:val="32"/>
          <w:szCs w:val="32"/>
          <w:lang w:val="uk-UA" w:eastAsia="en-US"/>
        </w:rPr>
        <w:t xml:space="preserve"> </w:t>
      </w:r>
    </w:p>
    <w:p w:rsidR="007A4F1A" w:rsidRDefault="007A4F1A" w:rsidP="007A4F1A">
      <w:pPr>
        <w:widowControl w:val="0"/>
        <w:autoSpaceDE w:val="0"/>
        <w:autoSpaceDN w:val="0"/>
        <w:rPr>
          <w:rFonts w:eastAsia="Calibri"/>
          <w:b/>
          <w:lang w:val="uk-UA" w:eastAsia="en-US"/>
        </w:rPr>
      </w:pPr>
    </w:p>
    <w:p w:rsidR="007A4F1A" w:rsidRDefault="007A4F1A" w:rsidP="007A4F1A">
      <w:pPr>
        <w:widowControl w:val="0"/>
        <w:autoSpaceDE w:val="0"/>
        <w:autoSpaceDN w:val="0"/>
        <w:ind w:right="30"/>
        <w:rPr>
          <w:rFonts w:eastAsia="Calibri"/>
          <w:b/>
          <w:lang w:val="uk-UA" w:eastAsia="en-US"/>
        </w:rPr>
      </w:pPr>
    </w:p>
    <w:p w:rsidR="007A4F1A" w:rsidRDefault="007A4F1A" w:rsidP="007A4F1A">
      <w:pPr>
        <w:widowControl w:val="0"/>
        <w:autoSpaceDE w:val="0"/>
        <w:autoSpaceDN w:val="0"/>
        <w:ind w:right="30"/>
        <w:rPr>
          <w:rFonts w:eastAsia="Calibri"/>
          <w:b/>
          <w:lang w:val="uk-UA" w:eastAsia="en-US"/>
        </w:rPr>
      </w:pPr>
    </w:p>
    <w:p w:rsidR="007A4F1A" w:rsidRDefault="007A4F1A" w:rsidP="007A4F1A">
      <w:pPr>
        <w:widowControl w:val="0"/>
        <w:autoSpaceDE w:val="0"/>
        <w:autoSpaceDN w:val="0"/>
        <w:ind w:right="30"/>
        <w:rPr>
          <w:rFonts w:eastAsia="Calibri"/>
          <w:b/>
          <w:lang w:val="uk-UA" w:eastAsia="en-US"/>
        </w:rPr>
      </w:pPr>
    </w:p>
    <w:p w:rsidR="007A4F1A" w:rsidRDefault="007A4F1A" w:rsidP="007A4F1A">
      <w:pPr>
        <w:widowControl w:val="0"/>
        <w:autoSpaceDE w:val="0"/>
        <w:autoSpaceDN w:val="0"/>
        <w:ind w:right="30"/>
        <w:rPr>
          <w:rFonts w:eastAsia="Calibri"/>
          <w:b/>
          <w:lang w:val="uk-UA" w:eastAsia="en-US"/>
        </w:rPr>
      </w:pPr>
    </w:p>
    <w:p w:rsidR="007A4F1A" w:rsidRDefault="007A4F1A" w:rsidP="007A4F1A">
      <w:pPr>
        <w:widowControl w:val="0"/>
        <w:autoSpaceDE w:val="0"/>
        <w:autoSpaceDN w:val="0"/>
        <w:ind w:right="30"/>
        <w:rPr>
          <w:rFonts w:eastAsia="Calibri"/>
          <w:b/>
          <w:lang w:val="uk-UA" w:eastAsia="en-US"/>
        </w:rPr>
      </w:pPr>
    </w:p>
    <w:p w:rsidR="007A4F1A" w:rsidRDefault="007A4F1A" w:rsidP="007A4F1A">
      <w:pPr>
        <w:widowControl w:val="0"/>
        <w:autoSpaceDE w:val="0"/>
        <w:autoSpaceDN w:val="0"/>
        <w:ind w:right="30"/>
        <w:rPr>
          <w:rFonts w:eastAsia="Calibri"/>
          <w:b/>
          <w:lang w:val="uk-UA" w:eastAsia="en-US"/>
        </w:rPr>
      </w:pPr>
    </w:p>
    <w:p w:rsidR="007A4F1A" w:rsidRDefault="007A4F1A" w:rsidP="007A4F1A">
      <w:pPr>
        <w:widowControl w:val="0"/>
        <w:autoSpaceDE w:val="0"/>
        <w:autoSpaceDN w:val="0"/>
        <w:ind w:right="30"/>
        <w:rPr>
          <w:rFonts w:eastAsia="Calibri"/>
          <w:b/>
          <w:lang w:val="uk-UA" w:eastAsia="en-US"/>
        </w:rPr>
      </w:pPr>
    </w:p>
    <w:p w:rsidR="007A4F1A" w:rsidRDefault="007A4F1A" w:rsidP="007A4F1A">
      <w:pPr>
        <w:widowControl w:val="0"/>
        <w:autoSpaceDE w:val="0"/>
        <w:autoSpaceDN w:val="0"/>
        <w:ind w:right="30"/>
        <w:rPr>
          <w:rFonts w:eastAsia="Calibri"/>
          <w:b/>
          <w:lang w:val="uk-UA" w:eastAsia="en-US"/>
        </w:rPr>
      </w:pPr>
    </w:p>
    <w:p w:rsidR="007A4F1A" w:rsidRDefault="007A4F1A" w:rsidP="007A4F1A">
      <w:pPr>
        <w:widowControl w:val="0"/>
        <w:autoSpaceDE w:val="0"/>
        <w:autoSpaceDN w:val="0"/>
        <w:ind w:right="30"/>
        <w:rPr>
          <w:rFonts w:eastAsia="Calibri"/>
          <w:b/>
          <w:lang w:val="uk-UA" w:eastAsia="en-US"/>
        </w:rPr>
      </w:pPr>
    </w:p>
    <w:p w:rsidR="007A4F1A" w:rsidRDefault="007A4F1A" w:rsidP="007A4F1A">
      <w:pPr>
        <w:widowControl w:val="0"/>
        <w:autoSpaceDE w:val="0"/>
        <w:autoSpaceDN w:val="0"/>
        <w:ind w:right="30"/>
        <w:rPr>
          <w:rFonts w:eastAsia="Calibri"/>
          <w:b/>
          <w:lang w:val="uk-UA" w:eastAsia="en-US"/>
        </w:rPr>
      </w:pPr>
    </w:p>
    <w:p w:rsidR="007A4F1A" w:rsidRDefault="007A4F1A" w:rsidP="007A4F1A">
      <w:pPr>
        <w:widowControl w:val="0"/>
        <w:autoSpaceDE w:val="0"/>
        <w:autoSpaceDN w:val="0"/>
        <w:ind w:right="30"/>
        <w:rPr>
          <w:rFonts w:eastAsia="Calibri"/>
          <w:b/>
          <w:lang w:val="uk-UA" w:eastAsia="en-US"/>
        </w:rPr>
      </w:pPr>
    </w:p>
    <w:p w:rsidR="007A4F1A" w:rsidRDefault="007A4F1A" w:rsidP="007A4F1A">
      <w:pPr>
        <w:widowControl w:val="0"/>
        <w:autoSpaceDE w:val="0"/>
        <w:autoSpaceDN w:val="0"/>
        <w:ind w:right="30"/>
        <w:rPr>
          <w:rFonts w:eastAsia="Calibri"/>
          <w:b/>
          <w:lang w:val="uk-UA" w:eastAsia="en-US"/>
        </w:rPr>
      </w:pPr>
    </w:p>
    <w:p w:rsidR="007A4F1A" w:rsidRDefault="007A4F1A" w:rsidP="007A4F1A">
      <w:pPr>
        <w:widowControl w:val="0"/>
        <w:autoSpaceDE w:val="0"/>
        <w:autoSpaceDN w:val="0"/>
        <w:ind w:right="30"/>
        <w:rPr>
          <w:rFonts w:eastAsia="Calibri"/>
          <w:b/>
          <w:lang w:val="uk-UA" w:eastAsia="en-US"/>
        </w:rPr>
      </w:pPr>
    </w:p>
    <w:p w:rsidR="007A4F1A" w:rsidRDefault="007A4F1A" w:rsidP="007A4F1A">
      <w:pPr>
        <w:widowControl w:val="0"/>
        <w:autoSpaceDE w:val="0"/>
        <w:autoSpaceDN w:val="0"/>
        <w:ind w:right="30"/>
        <w:rPr>
          <w:rFonts w:eastAsia="Calibri"/>
          <w:b/>
          <w:lang w:val="uk-UA" w:eastAsia="en-US"/>
        </w:rPr>
      </w:pPr>
    </w:p>
    <w:p w:rsidR="007A4F1A" w:rsidRDefault="007A4F1A" w:rsidP="007A4F1A">
      <w:pPr>
        <w:widowControl w:val="0"/>
        <w:autoSpaceDE w:val="0"/>
        <w:autoSpaceDN w:val="0"/>
        <w:ind w:right="30"/>
        <w:rPr>
          <w:rFonts w:eastAsia="Calibri"/>
          <w:b/>
          <w:lang w:val="uk-UA" w:eastAsia="en-US"/>
        </w:rPr>
      </w:pPr>
    </w:p>
    <w:p w:rsidR="00B6487A" w:rsidRDefault="00B6487A" w:rsidP="007A4F1A">
      <w:pPr>
        <w:widowControl w:val="0"/>
        <w:autoSpaceDE w:val="0"/>
        <w:autoSpaceDN w:val="0"/>
        <w:ind w:right="30"/>
        <w:rPr>
          <w:rFonts w:eastAsia="Calibri"/>
          <w:b/>
          <w:lang w:val="uk-UA" w:eastAsia="en-US"/>
        </w:rPr>
      </w:pPr>
    </w:p>
    <w:p w:rsidR="007A4F1A" w:rsidRDefault="007A4F1A" w:rsidP="007A4F1A">
      <w:pPr>
        <w:widowControl w:val="0"/>
        <w:autoSpaceDE w:val="0"/>
        <w:autoSpaceDN w:val="0"/>
        <w:ind w:right="30"/>
        <w:rPr>
          <w:rFonts w:eastAsia="Calibri"/>
          <w:b/>
          <w:lang w:val="uk-UA" w:eastAsia="en-US"/>
        </w:rPr>
      </w:pPr>
    </w:p>
    <w:p w:rsidR="007A4F1A" w:rsidRDefault="001B320F" w:rsidP="007A4F1A">
      <w:pPr>
        <w:widowControl w:val="0"/>
        <w:autoSpaceDE w:val="0"/>
        <w:autoSpaceDN w:val="0"/>
        <w:ind w:right="30"/>
        <w:jc w:val="center"/>
        <w:rPr>
          <w:rFonts w:eastAsia="Calibri"/>
          <w:b/>
          <w:lang w:val="uk-UA" w:eastAsia="en-US"/>
        </w:rPr>
      </w:pPr>
      <w:r>
        <w:rPr>
          <w:rFonts w:eastAsia="Calibri"/>
          <w:b/>
          <w:lang w:val="uk-UA" w:eastAsia="en-US"/>
        </w:rPr>
        <w:t>Ананьїв – 2025 рік</w:t>
      </w:r>
    </w:p>
    <w:p w:rsidR="0044214D" w:rsidRDefault="0044214D" w:rsidP="007A4F1A">
      <w:pPr>
        <w:widowControl w:val="0"/>
        <w:autoSpaceDE w:val="0"/>
        <w:autoSpaceDN w:val="0"/>
        <w:ind w:right="30"/>
        <w:jc w:val="center"/>
        <w:rPr>
          <w:rFonts w:eastAsia="Calibri"/>
          <w:b/>
          <w:lang w:val="uk-UA" w:eastAsia="en-US"/>
        </w:rPr>
      </w:pPr>
    </w:p>
    <w:p w:rsidR="0009756C" w:rsidRPr="00A511F1" w:rsidRDefault="001B320F" w:rsidP="00194677">
      <w:pPr>
        <w:keepNext/>
        <w:jc w:val="center"/>
        <w:outlineLvl w:val="1"/>
        <w:rPr>
          <w:b/>
          <w:bCs/>
          <w:sz w:val="28"/>
          <w:szCs w:val="28"/>
          <w:lang w:val="uk-UA"/>
        </w:rPr>
      </w:pPr>
      <w:r>
        <w:rPr>
          <w:b/>
          <w:bCs/>
          <w:sz w:val="28"/>
          <w:szCs w:val="28"/>
          <w:lang w:val="uk-UA"/>
        </w:rPr>
        <w:lastRenderedPageBreak/>
        <w:t>1.</w:t>
      </w:r>
      <w:r w:rsidR="0009756C" w:rsidRPr="00A511F1">
        <w:rPr>
          <w:b/>
          <w:bCs/>
          <w:sz w:val="28"/>
          <w:szCs w:val="28"/>
          <w:lang w:val="uk-UA"/>
        </w:rPr>
        <w:t xml:space="preserve"> ПАСПОРТ </w:t>
      </w:r>
    </w:p>
    <w:p w:rsidR="0044214D" w:rsidRDefault="0044214D" w:rsidP="001B320F">
      <w:pPr>
        <w:widowControl w:val="0"/>
        <w:autoSpaceDE w:val="0"/>
        <w:autoSpaceDN w:val="0"/>
        <w:jc w:val="center"/>
        <w:rPr>
          <w:rFonts w:eastAsia="Calibri"/>
          <w:spacing w:val="-87"/>
          <w:sz w:val="28"/>
          <w:szCs w:val="28"/>
          <w:lang w:val="uk-UA" w:eastAsia="en-US"/>
        </w:rPr>
      </w:pPr>
      <w:r>
        <w:rPr>
          <w:rFonts w:eastAsia="Calibri"/>
          <w:sz w:val="28"/>
          <w:szCs w:val="28"/>
          <w:lang w:val="uk-UA" w:eastAsia="en-US"/>
        </w:rPr>
        <w:t>м</w:t>
      </w:r>
      <w:r w:rsidR="001B320F" w:rsidRPr="001B320F">
        <w:rPr>
          <w:rFonts w:eastAsia="Calibri"/>
          <w:sz w:val="28"/>
          <w:szCs w:val="28"/>
          <w:lang w:val="uk-UA" w:eastAsia="en-US"/>
        </w:rPr>
        <w:t>іськ</w:t>
      </w:r>
      <w:r>
        <w:rPr>
          <w:rFonts w:eastAsia="Calibri"/>
          <w:sz w:val="28"/>
          <w:szCs w:val="28"/>
          <w:lang w:val="uk-UA" w:eastAsia="en-US"/>
        </w:rPr>
        <w:t>ої</w:t>
      </w:r>
      <w:r w:rsidR="001B320F" w:rsidRPr="001B320F">
        <w:rPr>
          <w:rFonts w:eastAsia="Calibri"/>
          <w:sz w:val="28"/>
          <w:szCs w:val="28"/>
          <w:lang w:val="uk-UA" w:eastAsia="en-US"/>
        </w:rPr>
        <w:t xml:space="preserve"> цільов</w:t>
      </w:r>
      <w:r>
        <w:rPr>
          <w:rFonts w:eastAsia="Calibri"/>
          <w:sz w:val="28"/>
          <w:szCs w:val="28"/>
          <w:lang w:val="uk-UA" w:eastAsia="en-US"/>
        </w:rPr>
        <w:t>ої</w:t>
      </w:r>
      <w:r w:rsidR="001B320F" w:rsidRPr="001B320F">
        <w:rPr>
          <w:rFonts w:eastAsia="Calibri"/>
          <w:sz w:val="28"/>
          <w:szCs w:val="28"/>
          <w:lang w:val="uk-UA" w:eastAsia="en-US"/>
        </w:rPr>
        <w:t xml:space="preserve"> Програм</w:t>
      </w:r>
      <w:r>
        <w:rPr>
          <w:rFonts w:eastAsia="Calibri"/>
          <w:sz w:val="28"/>
          <w:szCs w:val="28"/>
          <w:lang w:val="uk-UA" w:eastAsia="en-US"/>
        </w:rPr>
        <w:t>и</w:t>
      </w:r>
      <w:r w:rsidR="001B320F" w:rsidRPr="001B320F">
        <w:rPr>
          <w:rFonts w:eastAsia="Calibri"/>
          <w:sz w:val="28"/>
          <w:szCs w:val="28"/>
          <w:lang w:val="uk-UA" w:eastAsia="en-US"/>
        </w:rPr>
        <w:t xml:space="preserve"> на</w:t>
      </w:r>
      <w:r w:rsidR="001B320F" w:rsidRPr="001B320F">
        <w:rPr>
          <w:rFonts w:eastAsia="Calibri"/>
          <w:spacing w:val="-2"/>
          <w:sz w:val="28"/>
          <w:szCs w:val="28"/>
          <w:lang w:val="uk-UA" w:eastAsia="en-US"/>
        </w:rPr>
        <w:t xml:space="preserve"> </w:t>
      </w:r>
      <w:r w:rsidR="001B320F" w:rsidRPr="001B320F">
        <w:rPr>
          <w:rFonts w:eastAsia="Calibri"/>
          <w:sz w:val="28"/>
          <w:szCs w:val="28"/>
          <w:lang w:val="uk-UA" w:eastAsia="en-US"/>
        </w:rPr>
        <w:t>2026-2029</w:t>
      </w:r>
      <w:r w:rsidR="001B320F" w:rsidRPr="001B320F">
        <w:rPr>
          <w:rFonts w:eastAsia="Calibri"/>
          <w:spacing w:val="-4"/>
          <w:sz w:val="28"/>
          <w:szCs w:val="28"/>
          <w:lang w:val="uk-UA" w:eastAsia="en-US"/>
        </w:rPr>
        <w:t xml:space="preserve"> </w:t>
      </w:r>
      <w:r w:rsidR="001B320F" w:rsidRPr="001B320F">
        <w:rPr>
          <w:rFonts w:eastAsia="Calibri"/>
          <w:sz w:val="28"/>
          <w:szCs w:val="28"/>
          <w:lang w:val="uk-UA" w:eastAsia="en-US"/>
        </w:rPr>
        <w:t>роки «П</w:t>
      </w:r>
      <w:r w:rsidR="001B320F" w:rsidRPr="001B320F">
        <w:rPr>
          <w:rFonts w:eastAsia="Calibri"/>
          <w:bCs/>
          <w:sz w:val="28"/>
          <w:szCs w:val="28"/>
          <w:lang w:val="uk-UA" w:eastAsia="en-US"/>
        </w:rPr>
        <w:t>оводження</w:t>
      </w:r>
      <w:r w:rsidR="001B320F" w:rsidRPr="001B320F">
        <w:rPr>
          <w:rFonts w:eastAsia="Calibri"/>
          <w:bCs/>
          <w:spacing w:val="-3"/>
          <w:sz w:val="28"/>
          <w:szCs w:val="28"/>
          <w:lang w:val="uk-UA" w:eastAsia="en-US"/>
        </w:rPr>
        <w:t xml:space="preserve"> </w:t>
      </w:r>
      <w:r w:rsidR="001B320F" w:rsidRPr="001B320F">
        <w:rPr>
          <w:rFonts w:eastAsia="Calibri"/>
          <w:bCs/>
          <w:sz w:val="28"/>
          <w:szCs w:val="28"/>
          <w:lang w:val="uk-UA" w:eastAsia="en-US"/>
        </w:rPr>
        <w:t>з</w:t>
      </w:r>
      <w:r w:rsidR="001B320F" w:rsidRPr="001B320F">
        <w:rPr>
          <w:rFonts w:eastAsia="Calibri"/>
          <w:bCs/>
          <w:spacing w:val="87"/>
          <w:sz w:val="28"/>
          <w:szCs w:val="28"/>
          <w:lang w:val="uk-UA" w:eastAsia="en-US"/>
        </w:rPr>
        <w:t xml:space="preserve"> </w:t>
      </w:r>
      <w:r w:rsidR="001B320F" w:rsidRPr="001B320F">
        <w:rPr>
          <w:rFonts w:eastAsia="Calibri"/>
          <w:bCs/>
          <w:sz w:val="28"/>
          <w:szCs w:val="28"/>
          <w:lang w:val="uk-UA" w:eastAsia="en-US"/>
        </w:rPr>
        <w:t>тваринами</w:t>
      </w:r>
      <w:r w:rsidR="001B320F" w:rsidRPr="001B320F">
        <w:rPr>
          <w:rFonts w:eastAsia="Calibri"/>
          <w:bCs/>
          <w:spacing w:val="86"/>
          <w:sz w:val="28"/>
          <w:szCs w:val="28"/>
          <w:lang w:val="uk-UA" w:eastAsia="en-US"/>
        </w:rPr>
        <w:t xml:space="preserve"> </w:t>
      </w:r>
      <w:r w:rsidR="001B320F" w:rsidRPr="001B320F">
        <w:rPr>
          <w:rFonts w:eastAsia="Calibri"/>
          <w:bCs/>
          <w:sz w:val="28"/>
          <w:szCs w:val="28"/>
          <w:lang w:val="uk-UA" w:eastAsia="en-US"/>
        </w:rPr>
        <w:t>та</w:t>
      </w:r>
      <w:r w:rsidR="001B320F" w:rsidRPr="001B320F">
        <w:rPr>
          <w:rFonts w:eastAsia="Calibri"/>
          <w:bCs/>
          <w:spacing w:val="87"/>
          <w:sz w:val="28"/>
          <w:szCs w:val="28"/>
          <w:lang w:val="uk-UA" w:eastAsia="en-US"/>
        </w:rPr>
        <w:t xml:space="preserve"> </w:t>
      </w:r>
      <w:r w:rsidR="001B320F" w:rsidRPr="001B320F">
        <w:rPr>
          <w:rFonts w:eastAsia="Calibri"/>
          <w:bCs/>
          <w:sz w:val="28"/>
          <w:szCs w:val="28"/>
          <w:lang w:val="uk-UA" w:eastAsia="en-US"/>
        </w:rPr>
        <w:t xml:space="preserve">регулювання </w:t>
      </w:r>
      <w:r w:rsidR="001B320F" w:rsidRPr="001B320F">
        <w:rPr>
          <w:rFonts w:eastAsia="Calibri"/>
          <w:sz w:val="28"/>
          <w:szCs w:val="28"/>
          <w:lang w:val="uk-UA" w:eastAsia="en-US"/>
        </w:rPr>
        <w:t>чисельності</w:t>
      </w:r>
      <w:r w:rsidR="001B320F" w:rsidRPr="001B320F">
        <w:rPr>
          <w:rFonts w:eastAsia="Calibri"/>
          <w:spacing w:val="82"/>
          <w:sz w:val="28"/>
          <w:szCs w:val="28"/>
          <w:lang w:val="uk-UA" w:eastAsia="en-US"/>
        </w:rPr>
        <w:t xml:space="preserve"> </w:t>
      </w:r>
      <w:r w:rsidR="001B320F" w:rsidRPr="001B320F">
        <w:rPr>
          <w:rFonts w:eastAsia="Calibri"/>
          <w:sz w:val="28"/>
          <w:szCs w:val="28"/>
          <w:lang w:val="uk-UA" w:eastAsia="en-US"/>
        </w:rPr>
        <w:t>безпритульних</w:t>
      </w:r>
      <w:r w:rsidR="001B320F" w:rsidRPr="001B320F">
        <w:rPr>
          <w:rFonts w:eastAsia="Calibri"/>
          <w:spacing w:val="83"/>
          <w:sz w:val="28"/>
          <w:szCs w:val="28"/>
          <w:lang w:val="uk-UA" w:eastAsia="en-US"/>
        </w:rPr>
        <w:t xml:space="preserve"> </w:t>
      </w:r>
      <w:r w:rsidR="001B320F" w:rsidRPr="001B320F">
        <w:rPr>
          <w:rFonts w:eastAsia="Calibri"/>
          <w:sz w:val="28"/>
          <w:szCs w:val="28"/>
          <w:lang w:val="uk-UA" w:eastAsia="en-US"/>
        </w:rPr>
        <w:t>тварин</w:t>
      </w:r>
      <w:r w:rsidR="001B320F" w:rsidRPr="001B320F">
        <w:rPr>
          <w:rFonts w:eastAsia="Calibri"/>
          <w:spacing w:val="-6"/>
          <w:sz w:val="28"/>
          <w:szCs w:val="28"/>
          <w:lang w:val="uk-UA" w:eastAsia="en-US"/>
        </w:rPr>
        <w:t xml:space="preserve"> </w:t>
      </w:r>
      <w:r w:rsidR="001B320F" w:rsidRPr="001B320F">
        <w:rPr>
          <w:rFonts w:eastAsia="Calibri"/>
          <w:sz w:val="28"/>
          <w:szCs w:val="28"/>
          <w:lang w:val="uk-UA" w:eastAsia="en-US"/>
        </w:rPr>
        <w:t>на</w:t>
      </w:r>
      <w:r w:rsidR="001B320F" w:rsidRPr="001B320F">
        <w:rPr>
          <w:rFonts w:eastAsia="Calibri"/>
          <w:spacing w:val="-4"/>
          <w:sz w:val="28"/>
          <w:szCs w:val="28"/>
          <w:lang w:val="uk-UA" w:eastAsia="en-US"/>
        </w:rPr>
        <w:t xml:space="preserve"> </w:t>
      </w:r>
      <w:r w:rsidR="001B320F" w:rsidRPr="001B320F">
        <w:rPr>
          <w:rFonts w:eastAsia="Calibri"/>
          <w:sz w:val="28"/>
          <w:szCs w:val="28"/>
          <w:lang w:val="uk-UA" w:eastAsia="en-US"/>
        </w:rPr>
        <w:t>території</w:t>
      </w:r>
      <w:r w:rsidR="001B320F" w:rsidRPr="001B320F">
        <w:rPr>
          <w:rFonts w:eastAsia="Calibri"/>
          <w:spacing w:val="-87"/>
          <w:sz w:val="28"/>
          <w:szCs w:val="28"/>
          <w:lang w:val="uk-UA" w:eastAsia="en-US"/>
        </w:rPr>
        <w:t xml:space="preserve">       </w:t>
      </w:r>
      <w:r>
        <w:rPr>
          <w:rFonts w:eastAsia="Calibri"/>
          <w:spacing w:val="-87"/>
          <w:sz w:val="28"/>
          <w:szCs w:val="28"/>
          <w:lang w:val="uk-UA" w:eastAsia="en-US"/>
        </w:rPr>
        <w:t xml:space="preserve">     </w:t>
      </w:r>
    </w:p>
    <w:p w:rsidR="001B320F" w:rsidRPr="001B320F" w:rsidRDefault="001B320F" w:rsidP="001B320F">
      <w:pPr>
        <w:widowControl w:val="0"/>
        <w:autoSpaceDE w:val="0"/>
        <w:autoSpaceDN w:val="0"/>
        <w:jc w:val="center"/>
        <w:rPr>
          <w:rFonts w:eastAsia="Calibri"/>
          <w:spacing w:val="1"/>
          <w:sz w:val="28"/>
          <w:szCs w:val="28"/>
          <w:lang w:val="uk-UA" w:eastAsia="en-US"/>
        </w:rPr>
      </w:pPr>
      <w:r w:rsidRPr="001B320F">
        <w:rPr>
          <w:rFonts w:eastAsia="Calibri"/>
          <w:sz w:val="28"/>
          <w:szCs w:val="28"/>
          <w:lang w:val="uk-UA" w:eastAsia="en-US"/>
        </w:rPr>
        <w:t>Ананьївської міської територіальної громади»</w:t>
      </w:r>
      <w:r w:rsidRPr="001B320F">
        <w:rPr>
          <w:rFonts w:eastAsia="Calibri"/>
          <w:spacing w:val="1"/>
          <w:sz w:val="28"/>
          <w:szCs w:val="28"/>
          <w:lang w:val="uk-UA" w:eastAsia="en-US"/>
        </w:rPr>
        <w:t xml:space="preserve"> </w:t>
      </w:r>
    </w:p>
    <w:p w:rsidR="0009756C" w:rsidRPr="00A511F1" w:rsidRDefault="0009756C" w:rsidP="00194677">
      <w:pPr>
        <w:keepNext/>
        <w:ind w:firstLine="764"/>
        <w:jc w:val="center"/>
        <w:outlineLvl w:val="1"/>
        <w:rPr>
          <w:sz w:val="28"/>
          <w:szCs w:val="28"/>
          <w:lang w:val="uk-UA"/>
        </w:rPr>
      </w:pPr>
    </w:p>
    <w:tbl>
      <w:tblPr>
        <w:tblW w:w="517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3507"/>
        <w:gridCol w:w="5960"/>
      </w:tblGrid>
      <w:tr w:rsidR="0009756C" w:rsidRPr="00A511F1" w:rsidTr="00627F34">
        <w:tc>
          <w:tcPr>
            <w:tcW w:w="362" w:type="pct"/>
            <w:tcBorders>
              <w:top w:val="single" w:sz="4" w:space="0" w:color="auto"/>
              <w:left w:val="single" w:sz="4" w:space="0" w:color="auto"/>
              <w:bottom w:val="single" w:sz="4" w:space="0" w:color="auto"/>
              <w:right w:val="single" w:sz="4" w:space="0" w:color="auto"/>
            </w:tcBorders>
            <w:vAlign w:val="center"/>
            <w:hideMark/>
          </w:tcPr>
          <w:p w:rsidR="0009756C" w:rsidRPr="00A511F1" w:rsidRDefault="0009756C" w:rsidP="00FF562E">
            <w:pPr>
              <w:jc w:val="center"/>
              <w:rPr>
                <w:sz w:val="27"/>
                <w:szCs w:val="27"/>
                <w:lang w:val="uk-UA"/>
              </w:rPr>
            </w:pPr>
            <w:r w:rsidRPr="00A511F1">
              <w:rPr>
                <w:sz w:val="27"/>
                <w:szCs w:val="27"/>
                <w:lang w:val="uk-UA"/>
              </w:rPr>
              <w:t>1</w:t>
            </w:r>
          </w:p>
        </w:tc>
        <w:tc>
          <w:tcPr>
            <w:tcW w:w="1718" w:type="pct"/>
            <w:tcBorders>
              <w:top w:val="single" w:sz="4" w:space="0" w:color="auto"/>
              <w:left w:val="single" w:sz="4" w:space="0" w:color="auto"/>
              <w:bottom w:val="single" w:sz="4" w:space="0" w:color="auto"/>
              <w:right w:val="single" w:sz="4" w:space="0" w:color="auto"/>
            </w:tcBorders>
            <w:hideMark/>
          </w:tcPr>
          <w:p w:rsidR="0009756C" w:rsidRPr="00A511F1" w:rsidRDefault="0009756C" w:rsidP="00FF562E">
            <w:pPr>
              <w:jc w:val="both"/>
              <w:rPr>
                <w:sz w:val="27"/>
                <w:szCs w:val="27"/>
                <w:lang w:val="uk-UA"/>
              </w:rPr>
            </w:pPr>
            <w:r w:rsidRPr="00A511F1">
              <w:rPr>
                <w:sz w:val="27"/>
                <w:szCs w:val="27"/>
                <w:lang w:val="uk-UA"/>
              </w:rPr>
              <w:t>Ініціатор розроблення Програми </w:t>
            </w:r>
          </w:p>
        </w:tc>
        <w:tc>
          <w:tcPr>
            <w:tcW w:w="2920" w:type="pct"/>
            <w:tcBorders>
              <w:top w:val="single" w:sz="4" w:space="0" w:color="auto"/>
              <w:left w:val="single" w:sz="4" w:space="0" w:color="auto"/>
              <w:bottom w:val="single" w:sz="4" w:space="0" w:color="auto"/>
              <w:right w:val="single" w:sz="4" w:space="0" w:color="auto"/>
            </w:tcBorders>
            <w:hideMark/>
          </w:tcPr>
          <w:p w:rsidR="0009756C" w:rsidRPr="00A511F1" w:rsidRDefault="0009756C" w:rsidP="00FF562E">
            <w:pPr>
              <w:jc w:val="both"/>
              <w:rPr>
                <w:sz w:val="27"/>
                <w:szCs w:val="27"/>
                <w:lang w:val="uk-UA"/>
              </w:rPr>
            </w:pPr>
            <w:r w:rsidRPr="00A511F1">
              <w:rPr>
                <w:sz w:val="27"/>
                <w:szCs w:val="27"/>
                <w:lang w:val="uk-UA"/>
              </w:rPr>
              <w:t>Відділ з питань будівництва, житлово-комунального господарства та інфраструктури Ананьївської міської ради</w:t>
            </w:r>
          </w:p>
        </w:tc>
      </w:tr>
      <w:tr w:rsidR="0009756C" w:rsidRPr="00441A21" w:rsidTr="00627F34">
        <w:tc>
          <w:tcPr>
            <w:tcW w:w="362" w:type="pct"/>
            <w:tcBorders>
              <w:top w:val="single" w:sz="4" w:space="0" w:color="auto"/>
              <w:left w:val="single" w:sz="4" w:space="0" w:color="auto"/>
              <w:bottom w:val="single" w:sz="4" w:space="0" w:color="auto"/>
              <w:right w:val="single" w:sz="4" w:space="0" w:color="auto"/>
            </w:tcBorders>
            <w:vAlign w:val="center"/>
            <w:hideMark/>
          </w:tcPr>
          <w:p w:rsidR="0009756C" w:rsidRPr="00A511F1" w:rsidRDefault="0009756C" w:rsidP="00FF562E">
            <w:pPr>
              <w:jc w:val="center"/>
              <w:rPr>
                <w:sz w:val="27"/>
                <w:szCs w:val="27"/>
                <w:lang w:val="uk-UA"/>
              </w:rPr>
            </w:pPr>
            <w:r w:rsidRPr="00A511F1">
              <w:rPr>
                <w:sz w:val="27"/>
                <w:szCs w:val="27"/>
                <w:lang w:val="uk-UA"/>
              </w:rPr>
              <w:t>2</w:t>
            </w:r>
          </w:p>
        </w:tc>
        <w:tc>
          <w:tcPr>
            <w:tcW w:w="1718" w:type="pct"/>
            <w:tcBorders>
              <w:top w:val="single" w:sz="4" w:space="0" w:color="auto"/>
              <w:left w:val="single" w:sz="4" w:space="0" w:color="auto"/>
              <w:bottom w:val="single" w:sz="4" w:space="0" w:color="auto"/>
              <w:right w:val="single" w:sz="4" w:space="0" w:color="auto"/>
            </w:tcBorders>
            <w:hideMark/>
          </w:tcPr>
          <w:p w:rsidR="0009756C" w:rsidRPr="003C313B" w:rsidRDefault="0009756C" w:rsidP="00FF562E">
            <w:pPr>
              <w:jc w:val="both"/>
              <w:rPr>
                <w:sz w:val="27"/>
                <w:szCs w:val="27"/>
                <w:lang w:val="uk-UA"/>
              </w:rPr>
            </w:pPr>
            <w:r w:rsidRPr="003C313B">
              <w:rPr>
                <w:sz w:val="27"/>
                <w:szCs w:val="27"/>
                <w:lang w:val="uk-UA"/>
              </w:rPr>
              <w:t xml:space="preserve">Рішення виконавчого комітету Ананьївської міської ради </w:t>
            </w:r>
            <w:r w:rsidR="00442157" w:rsidRPr="003C313B">
              <w:rPr>
                <w:sz w:val="28"/>
                <w:szCs w:val="28"/>
                <w:lang w:val="uk-UA"/>
              </w:rPr>
              <w:t>про погодження Програми</w:t>
            </w:r>
          </w:p>
        </w:tc>
        <w:tc>
          <w:tcPr>
            <w:tcW w:w="2920" w:type="pct"/>
            <w:tcBorders>
              <w:top w:val="single" w:sz="4" w:space="0" w:color="auto"/>
              <w:left w:val="single" w:sz="4" w:space="0" w:color="auto"/>
              <w:bottom w:val="single" w:sz="4" w:space="0" w:color="auto"/>
              <w:right w:val="single" w:sz="4" w:space="0" w:color="auto"/>
            </w:tcBorders>
            <w:hideMark/>
          </w:tcPr>
          <w:p w:rsidR="0009756C" w:rsidRPr="003C313B" w:rsidRDefault="0009756C" w:rsidP="0044214D">
            <w:pPr>
              <w:widowControl w:val="0"/>
              <w:autoSpaceDE w:val="0"/>
              <w:autoSpaceDN w:val="0"/>
              <w:jc w:val="both"/>
              <w:outlineLvl w:val="0"/>
              <w:rPr>
                <w:sz w:val="27"/>
                <w:szCs w:val="27"/>
                <w:lang w:val="uk-UA"/>
              </w:rPr>
            </w:pPr>
            <w:r w:rsidRPr="003C313B">
              <w:rPr>
                <w:sz w:val="27"/>
                <w:szCs w:val="27"/>
                <w:lang w:val="uk-UA" w:eastAsia="uk-UA" w:bidi="uk-UA"/>
              </w:rPr>
              <w:t xml:space="preserve">Від  </w:t>
            </w:r>
            <w:r w:rsidR="00E26FF0" w:rsidRPr="003C313B">
              <w:rPr>
                <w:sz w:val="27"/>
                <w:szCs w:val="27"/>
                <w:lang w:val="uk-UA" w:eastAsia="uk-UA" w:bidi="uk-UA"/>
              </w:rPr>
              <w:t xml:space="preserve">__ </w:t>
            </w:r>
            <w:r w:rsidR="0044214D" w:rsidRPr="003C313B">
              <w:rPr>
                <w:sz w:val="27"/>
                <w:szCs w:val="27"/>
                <w:lang w:val="uk-UA" w:eastAsia="uk-UA" w:bidi="uk-UA"/>
              </w:rPr>
              <w:t xml:space="preserve">листопада </w:t>
            </w:r>
            <w:r w:rsidRPr="003C313B">
              <w:rPr>
                <w:sz w:val="27"/>
                <w:szCs w:val="27"/>
                <w:lang w:val="uk-UA" w:eastAsia="uk-UA" w:bidi="uk-UA"/>
              </w:rPr>
              <w:t>202</w:t>
            </w:r>
            <w:r w:rsidR="005A30BA" w:rsidRPr="003C313B">
              <w:rPr>
                <w:sz w:val="27"/>
                <w:szCs w:val="27"/>
                <w:lang w:val="uk-UA" w:eastAsia="uk-UA" w:bidi="uk-UA"/>
              </w:rPr>
              <w:t>5</w:t>
            </w:r>
            <w:r w:rsidRPr="003C313B">
              <w:rPr>
                <w:sz w:val="27"/>
                <w:szCs w:val="27"/>
                <w:lang w:val="uk-UA" w:eastAsia="uk-UA" w:bidi="uk-UA"/>
              </w:rPr>
              <w:t xml:space="preserve"> року </w:t>
            </w:r>
            <w:r w:rsidR="00A70EC3" w:rsidRPr="003C313B">
              <w:rPr>
                <w:sz w:val="27"/>
                <w:szCs w:val="27"/>
                <w:lang w:val="uk-UA"/>
              </w:rPr>
              <w:t xml:space="preserve">№      </w:t>
            </w:r>
            <w:r w:rsidRPr="003C313B">
              <w:rPr>
                <w:sz w:val="27"/>
                <w:szCs w:val="27"/>
                <w:lang w:val="uk-UA"/>
              </w:rPr>
              <w:t xml:space="preserve"> «Про схвалення проєкту рішення Ананьївської міської ради «Про затвердження </w:t>
            </w:r>
            <w:r w:rsidR="00B6487A" w:rsidRPr="003C313B">
              <w:rPr>
                <w:sz w:val="27"/>
                <w:szCs w:val="27"/>
                <w:lang w:val="uk-UA"/>
              </w:rPr>
              <w:t xml:space="preserve">міської </w:t>
            </w:r>
            <w:r w:rsidRPr="003C313B">
              <w:rPr>
                <w:sz w:val="27"/>
                <w:szCs w:val="27"/>
                <w:lang w:val="uk-UA"/>
              </w:rPr>
              <w:t xml:space="preserve">цільової Програми </w:t>
            </w:r>
            <w:r w:rsidR="00CE7B11" w:rsidRPr="003C313B">
              <w:rPr>
                <w:rFonts w:eastAsia="Calibri"/>
                <w:b/>
                <w:bCs/>
                <w:sz w:val="27"/>
                <w:szCs w:val="27"/>
                <w:lang w:val="uk-UA" w:eastAsia="en-US"/>
              </w:rPr>
              <w:t xml:space="preserve"> </w:t>
            </w:r>
            <w:r w:rsidR="00B6487A" w:rsidRPr="003C313B">
              <w:rPr>
                <w:rFonts w:eastAsia="Calibri"/>
                <w:sz w:val="27"/>
                <w:szCs w:val="27"/>
                <w:lang w:val="uk-UA" w:eastAsia="en-US"/>
              </w:rPr>
              <w:t>на</w:t>
            </w:r>
            <w:r w:rsidR="00B6487A" w:rsidRPr="003C313B">
              <w:rPr>
                <w:rFonts w:eastAsia="Calibri"/>
                <w:spacing w:val="-2"/>
                <w:sz w:val="27"/>
                <w:szCs w:val="27"/>
                <w:lang w:val="uk-UA" w:eastAsia="en-US"/>
              </w:rPr>
              <w:t xml:space="preserve"> </w:t>
            </w:r>
            <w:r w:rsidR="00B6487A" w:rsidRPr="003C313B">
              <w:rPr>
                <w:rFonts w:eastAsia="Calibri"/>
                <w:sz w:val="27"/>
                <w:szCs w:val="27"/>
                <w:lang w:val="uk-UA" w:eastAsia="en-US"/>
              </w:rPr>
              <w:t>2026-2029</w:t>
            </w:r>
            <w:r w:rsidR="00B6487A" w:rsidRPr="003C313B">
              <w:rPr>
                <w:rFonts w:eastAsia="Calibri"/>
                <w:spacing w:val="-4"/>
                <w:sz w:val="27"/>
                <w:szCs w:val="27"/>
                <w:lang w:val="uk-UA" w:eastAsia="en-US"/>
              </w:rPr>
              <w:t xml:space="preserve"> </w:t>
            </w:r>
            <w:r w:rsidR="00B6487A" w:rsidRPr="003C313B">
              <w:rPr>
                <w:rFonts w:eastAsia="Calibri"/>
                <w:sz w:val="27"/>
                <w:szCs w:val="27"/>
                <w:lang w:val="uk-UA" w:eastAsia="en-US"/>
              </w:rPr>
              <w:t>роки</w:t>
            </w:r>
            <w:r w:rsidR="00B6487A" w:rsidRPr="003C313B">
              <w:rPr>
                <w:rFonts w:eastAsia="Calibri"/>
                <w:bCs/>
                <w:sz w:val="27"/>
                <w:szCs w:val="27"/>
                <w:lang w:val="uk-UA" w:eastAsia="en-US"/>
              </w:rPr>
              <w:t xml:space="preserve"> «П</w:t>
            </w:r>
            <w:r w:rsidR="00CE7B11" w:rsidRPr="003C313B">
              <w:rPr>
                <w:rFonts w:eastAsia="Calibri"/>
                <w:bCs/>
                <w:sz w:val="27"/>
                <w:szCs w:val="27"/>
                <w:lang w:val="uk-UA" w:eastAsia="en-US"/>
              </w:rPr>
              <w:t>оводження</w:t>
            </w:r>
            <w:r w:rsidR="00CE7B11" w:rsidRPr="003C313B">
              <w:rPr>
                <w:rFonts w:eastAsia="Calibri"/>
                <w:bCs/>
                <w:spacing w:val="-3"/>
                <w:sz w:val="27"/>
                <w:szCs w:val="27"/>
                <w:lang w:val="uk-UA" w:eastAsia="en-US"/>
              </w:rPr>
              <w:t xml:space="preserve"> </w:t>
            </w:r>
            <w:r w:rsidR="00CE7B11" w:rsidRPr="003C313B">
              <w:rPr>
                <w:rFonts w:eastAsia="Calibri"/>
                <w:bCs/>
                <w:sz w:val="27"/>
                <w:szCs w:val="27"/>
                <w:lang w:val="uk-UA" w:eastAsia="en-US"/>
              </w:rPr>
              <w:t>з</w:t>
            </w:r>
            <w:r w:rsidR="00CE7B11" w:rsidRPr="003C313B">
              <w:rPr>
                <w:rFonts w:eastAsia="Calibri"/>
                <w:b/>
                <w:bCs/>
                <w:spacing w:val="87"/>
                <w:sz w:val="27"/>
                <w:szCs w:val="27"/>
                <w:lang w:val="uk-UA" w:eastAsia="en-US"/>
              </w:rPr>
              <w:t xml:space="preserve"> </w:t>
            </w:r>
            <w:r w:rsidR="00CE7B11" w:rsidRPr="003C313B">
              <w:rPr>
                <w:rFonts w:eastAsia="Calibri"/>
                <w:bCs/>
                <w:sz w:val="27"/>
                <w:szCs w:val="27"/>
                <w:lang w:val="uk-UA" w:eastAsia="en-US"/>
              </w:rPr>
              <w:t>тваринами</w:t>
            </w:r>
            <w:r w:rsidR="00CE7B11" w:rsidRPr="003C313B">
              <w:rPr>
                <w:rFonts w:eastAsia="Calibri"/>
                <w:bCs/>
                <w:spacing w:val="86"/>
                <w:sz w:val="27"/>
                <w:szCs w:val="27"/>
                <w:lang w:val="uk-UA" w:eastAsia="en-US"/>
              </w:rPr>
              <w:t xml:space="preserve"> </w:t>
            </w:r>
            <w:r w:rsidR="00CE7B11" w:rsidRPr="003C313B">
              <w:rPr>
                <w:rFonts w:eastAsia="Calibri"/>
                <w:bCs/>
                <w:sz w:val="27"/>
                <w:szCs w:val="27"/>
                <w:lang w:val="uk-UA" w:eastAsia="en-US"/>
              </w:rPr>
              <w:t>та</w:t>
            </w:r>
            <w:r w:rsidR="00CE7B11" w:rsidRPr="003C313B">
              <w:rPr>
                <w:rFonts w:eastAsia="Calibri"/>
                <w:bCs/>
                <w:spacing w:val="87"/>
                <w:sz w:val="27"/>
                <w:szCs w:val="27"/>
                <w:lang w:val="uk-UA" w:eastAsia="en-US"/>
              </w:rPr>
              <w:t xml:space="preserve"> </w:t>
            </w:r>
            <w:r w:rsidR="00CE7B11" w:rsidRPr="003C313B">
              <w:rPr>
                <w:rFonts w:eastAsia="Calibri"/>
                <w:bCs/>
                <w:sz w:val="27"/>
                <w:szCs w:val="27"/>
                <w:lang w:val="uk-UA" w:eastAsia="en-US"/>
              </w:rPr>
              <w:t xml:space="preserve">регулювання </w:t>
            </w:r>
            <w:r w:rsidR="00CE7B11" w:rsidRPr="003C313B">
              <w:rPr>
                <w:rFonts w:eastAsia="Calibri"/>
                <w:sz w:val="27"/>
                <w:szCs w:val="27"/>
                <w:lang w:val="uk-UA" w:eastAsia="en-US"/>
              </w:rPr>
              <w:t>чисельності</w:t>
            </w:r>
            <w:r w:rsidR="00CE7B11" w:rsidRPr="003C313B">
              <w:rPr>
                <w:rFonts w:eastAsia="Calibri"/>
                <w:spacing w:val="82"/>
                <w:sz w:val="27"/>
                <w:szCs w:val="27"/>
                <w:lang w:val="uk-UA" w:eastAsia="en-US"/>
              </w:rPr>
              <w:t xml:space="preserve"> </w:t>
            </w:r>
            <w:r w:rsidR="00CE7B11" w:rsidRPr="003C313B">
              <w:rPr>
                <w:rFonts w:eastAsia="Calibri"/>
                <w:sz w:val="27"/>
                <w:szCs w:val="27"/>
                <w:lang w:val="uk-UA" w:eastAsia="en-US"/>
              </w:rPr>
              <w:t>безпритульних</w:t>
            </w:r>
            <w:r w:rsidR="00CE7B11" w:rsidRPr="003C313B">
              <w:rPr>
                <w:rFonts w:eastAsia="Calibri"/>
                <w:spacing w:val="83"/>
                <w:sz w:val="27"/>
                <w:szCs w:val="27"/>
                <w:lang w:val="uk-UA" w:eastAsia="en-US"/>
              </w:rPr>
              <w:t xml:space="preserve"> </w:t>
            </w:r>
            <w:r w:rsidR="00CE7B11" w:rsidRPr="003C313B">
              <w:rPr>
                <w:rFonts w:eastAsia="Calibri"/>
                <w:sz w:val="27"/>
                <w:szCs w:val="27"/>
                <w:lang w:val="uk-UA" w:eastAsia="en-US"/>
              </w:rPr>
              <w:t>тварин</w:t>
            </w:r>
            <w:r w:rsidR="00CE7B11" w:rsidRPr="003C313B">
              <w:rPr>
                <w:rFonts w:eastAsia="Calibri"/>
                <w:spacing w:val="-6"/>
                <w:sz w:val="27"/>
                <w:szCs w:val="27"/>
                <w:lang w:val="uk-UA" w:eastAsia="en-US"/>
              </w:rPr>
              <w:t xml:space="preserve"> </w:t>
            </w:r>
            <w:r w:rsidR="00CE7B11" w:rsidRPr="003C313B">
              <w:rPr>
                <w:rFonts w:eastAsia="Calibri"/>
                <w:sz w:val="27"/>
                <w:szCs w:val="27"/>
                <w:lang w:val="uk-UA" w:eastAsia="en-US"/>
              </w:rPr>
              <w:t>на</w:t>
            </w:r>
            <w:r w:rsidR="00CE7B11" w:rsidRPr="003C313B">
              <w:rPr>
                <w:rFonts w:eastAsia="Calibri"/>
                <w:spacing w:val="-4"/>
                <w:sz w:val="27"/>
                <w:szCs w:val="27"/>
                <w:lang w:val="uk-UA" w:eastAsia="en-US"/>
              </w:rPr>
              <w:t xml:space="preserve"> </w:t>
            </w:r>
            <w:r w:rsidR="00BB1A56" w:rsidRPr="003C313B">
              <w:rPr>
                <w:rFonts w:eastAsia="Calibri"/>
                <w:spacing w:val="-4"/>
                <w:sz w:val="27"/>
                <w:szCs w:val="27"/>
                <w:lang w:val="uk-UA" w:eastAsia="en-US"/>
              </w:rPr>
              <w:t xml:space="preserve"> території Ананьївської </w:t>
            </w:r>
            <w:r w:rsidR="00B6487A" w:rsidRPr="003C313B">
              <w:rPr>
                <w:rFonts w:eastAsia="Calibri"/>
                <w:sz w:val="27"/>
                <w:szCs w:val="27"/>
                <w:lang w:val="uk-UA" w:eastAsia="en-US"/>
              </w:rPr>
              <w:t xml:space="preserve"> </w:t>
            </w:r>
            <w:r w:rsidR="00CE7B11" w:rsidRPr="003C313B">
              <w:rPr>
                <w:rFonts w:eastAsia="Calibri"/>
                <w:sz w:val="27"/>
                <w:szCs w:val="27"/>
                <w:lang w:val="uk-UA" w:eastAsia="en-US"/>
              </w:rPr>
              <w:t xml:space="preserve"> міської територіальної громади</w:t>
            </w:r>
            <w:r w:rsidRPr="003C313B">
              <w:rPr>
                <w:sz w:val="27"/>
                <w:szCs w:val="27"/>
                <w:lang w:val="uk-UA"/>
              </w:rPr>
              <w:t xml:space="preserve">» </w:t>
            </w:r>
          </w:p>
        </w:tc>
      </w:tr>
      <w:tr w:rsidR="0009756C" w:rsidRPr="00A511F1" w:rsidTr="00627F34">
        <w:tc>
          <w:tcPr>
            <w:tcW w:w="362" w:type="pct"/>
            <w:tcBorders>
              <w:top w:val="single" w:sz="4" w:space="0" w:color="auto"/>
              <w:left w:val="single" w:sz="4" w:space="0" w:color="auto"/>
              <w:bottom w:val="single" w:sz="4" w:space="0" w:color="auto"/>
              <w:right w:val="single" w:sz="4" w:space="0" w:color="auto"/>
            </w:tcBorders>
            <w:vAlign w:val="center"/>
            <w:hideMark/>
          </w:tcPr>
          <w:p w:rsidR="0009756C" w:rsidRPr="00A511F1" w:rsidRDefault="0009756C" w:rsidP="00FF562E">
            <w:pPr>
              <w:jc w:val="center"/>
              <w:rPr>
                <w:sz w:val="27"/>
                <w:szCs w:val="27"/>
                <w:lang w:val="uk-UA"/>
              </w:rPr>
            </w:pPr>
            <w:r w:rsidRPr="00A511F1">
              <w:rPr>
                <w:sz w:val="27"/>
                <w:szCs w:val="27"/>
                <w:lang w:val="uk-UA"/>
              </w:rPr>
              <w:t>3</w:t>
            </w:r>
          </w:p>
        </w:tc>
        <w:tc>
          <w:tcPr>
            <w:tcW w:w="1718" w:type="pct"/>
            <w:tcBorders>
              <w:top w:val="single" w:sz="4" w:space="0" w:color="auto"/>
              <w:left w:val="single" w:sz="4" w:space="0" w:color="auto"/>
              <w:bottom w:val="single" w:sz="4" w:space="0" w:color="auto"/>
              <w:right w:val="single" w:sz="4" w:space="0" w:color="auto"/>
            </w:tcBorders>
          </w:tcPr>
          <w:p w:rsidR="0009756C" w:rsidRPr="00A511F1" w:rsidRDefault="0009756C" w:rsidP="00FF562E">
            <w:pPr>
              <w:jc w:val="both"/>
              <w:rPr>
                <w:sz w:val="27"/>
                <w:szCs w:val="27"/>
                <w:lang w:val="uk-UA"/>
              </w:rPr>
            </w:pPr>
            <w:r w:rsidRPr="00A511F1">
              <w:rPr>
                <w:sz w:val="27"/>
                <w:szCs w:val="27"/>
                <w:lang w:val="uk-UA"/>
              </w:rPr>
              <w:t>Розробник Програми </w:t>
            </w:r>
          </w:p>
          <w:p w:rsidR="0009756C" w:rsidRPr="00A511F1" w:rsidRDefault="0009756C" w:rsidP="00FF562E">
            <w:pPr>
              <w:ind w:firstLine="190"/>
              <w:jc w:val="both"/>
              <w:rPr>
                <w:sz w:val="27"/>
                <w:szCs w:val="27"/>
                <w:lang w:val="uk-UA"/>
              </w:rPr>
            </w:pPr>
          </w:p>
        </w:tc>
        <w:tc>
          <w:tcPr>
            <w:tcW w:w="2920" w:type="pct"/>
            <w:tcBorders>
              <w:top w:val="single" w:sz="4" w:space="0" w:color="auto"/>
              <w:left w:val="single" w:sz="4" w:space="0" w:color="auto"/>
              <w:bottom w:val="single" w:sz="4" w:space="0" w:color="auto"/>
              <w:right w:val="single" w:sz="4" w:space="0" w:color="auto"/>
            </w:tcBorders>
            <w:hideMark/>
          </w:tcPr>
          <w:p w:rsidR="0009756C" w:rsidRPr="00A511F1" w:rsidRDefault="0009756C" w:rsidP="00FF562E">
            <w:pPr>
              <w:jc w:val="both"/>
              <w:rPr>
                <w:sz w:val="27"/>
                <w:szCs w:val="27"/>
                <w:lang w:val="uk-UA"/>
              </w:rPr>
            </w:pPr>
            <w:r w:rsidRPr="00A511F1">
              <w:rPr>
                <w:sz w:val="27"/>
                <w:szCs w:val="27"/>
                <w:lang w:val="uk-UA"/>
              </w:rPr>
              <w:t>Відділ з питань будівництва, житлово-комунального господарства та інфраструктури Ананьївської міської ради</w:t>
            </w:r>
          </w:p>
        </w:tc>
      </w:tr>
      <w:tr w:rsidR="0009756C" w:rsidRPr="00A511F1" w:rsidTr="00627F34">
        <w:tc>
          <w:tcPr>
            <w:tcW w:w="362" w:type="pct"/>
            <w:tcBorders>
              <w:top w:val="single" w:sz="4" w:space="0" w:color="auto"/>
              <w:left w:val="single" w:sz="4" w:space="0" w:color="auto"/>
              <w:bottom w:val="single" w:sz="4" w:space="0" w:color="auto"/>
              <w:right w:val="single" w:sz="4" w:space="0" w:color="auto"/>
            </w:tcBorders>
            <w:vAlign w:val="center"/>
            <w:hideMark/>
          </w:tcPr>
          <w:p w:rsidR="0009756C" w:rsidRPr="00A511F1" w:rsidRDefault="0009756C" w:rsidP="00FF562E">
            <w:pPr>
              <w:jc w:val="center"/>
              <w:rPr>
                <w:sz w:val="27"/>
                <w:szCs w:val="27"/>
                <w:lang w:val="uk-UA"/>
              </w:rPr>
            </w:pPr>
            <w:r w:rsidRPr="00A511F1">
              <w:rPr>
                <w:sz w:val="27"/>
                <w:szCs w:val="27"/>
                <w:lang w:val="uk-UA"/>
              </w:rPr>
              <w:t>4</w:t>
            </w:r>
          </w:p>
        </w:tc>
        <w:tc>
          <w:tcPr>
            <w:tcW w:w="1718" w:type="pct"/>
            <w:tcBorders>
              <w:top w:val="single" w:sz="4" w:space="0" w:color="auto"/>
              <w:left w:val="single" w:sz="4" w:space="0" w:color="auto"/>
              <w:bottom w:val="single" w:sz="4" w:space="0" w:color="auto"/>
              <w:right w:val="single" w:sz="4" w:space="0" w:color="auto"/>
            </w:tcBorders>
            <w:hideMark/>
          </w:tcPr>
          <w:p w:rsidR="0009756C" w:rsidRPr="00A511F1" w:rsidRDefault="0009756C" w:rsidP="00FF562E">
            <w:pPr>
              <w:jc w:val="both"/>
              <w:rPr>
                <w:sz w:val="27"/>
                <w:szCs w:val="27"/>
                <w:lang w:val="uk-UA"/>
              </w:rPr>
            </w:pPr>
            <w:proofErr w:type="spellStart"/>
            <w:r w:rsidRPr="00A511F1">
              <w:rPr>
                <w:sz w:val="27"/>
                <w:szCs w:val="27"/>
                <w:lang w:val="uk-UA"/>
              </w:rPr>
              <w:t>Співрозробники</w:t>
            </w:r>
            <w:proofErr w:type="spellEnd"/>
            <w:r w:rsidRPr="00A511F1">
              <w:rPr>
                <w:sz w:val="27"/>
                <w:szCs w:val="27"/>
                <w:lang w:val="uk-UA"/>
              </w:rPr>
              <w:t xml:space="preserve"> Програми (у разі наявності)</w:t>
            </w:r>
          </w:p>
        </w:tc>
        <w:tc>
          <w:tcPr>
            <w:tcW w:w="2920" w:type="pct"/>
            <w:tcBorders>
              <w:top w:val="single" w:sz="4" w:space="0" w:color="auto"/>
              <w:left w:val="single" w:sz="4" w:space="0" w:color="auto"/>
              <w:bottom w:val="single" w:sz="4" w:space="0" w:color="auto"/>
              <w:right w:val="single" w:sz="4" w:space="0" w:color="auto"/>
            </w:tcBorders>
          </w:tcPr>
          <w:p w:rsidR="0009756C" w:rsidRPr="00A511F1" w:rsidRDefault="0009756C" w:rsidP="00FF562E">
            <w:pPr>
              <w:jc w:val="both"/>
              <w:rPr>
                <w:sz w:val="27"/>
                <w:szCs w:val="27"/>
                <w:lang w:val="uk-UA"/>
              </w:rPr>
            </w:pPr>
          </w:p>
        </w:tc>
      </w:tr>
      <w:tr w:rsidR="0009756C" w:rsidRPr="0009756C" w:rsidTr="00627F34">
        <w:tc>
          <w:tcPr>
            <w:tcW w:w="362" w:type="pct"/>
            <w:tcBorders>
              <w:top w:val="single" w:sz="4" w:space="0" w:color="auto"/>
              <w:left w:val="single" w:sz="4" w:space="0" w:color="auto"/>
              <w:bottom w:val="single" w:sz="4" w:space="0" w:color="auto"/>
              <w:right w:val="single" w:sz="4" w:space="0" w:color="auto"/>
            </w:tcBorders>
            <w:vAlign w:val="center"/>
            <w:hideMark/>
          </w:tcPr>
          <w:p w:rsidR="0009756C" w:rsidRPr="00A511F1" w:rsidRDefault="0009756C" w:rsidP="00FF562E">
            <w:pPr>
              <w:jc w:val="center"/>
              <w:rPr>
                <w:sz w:val="27"/>
                <w:szCs w:val="27"/>
                <w:lang w:val="uk-UA"/>
              </w:rPr>
            </w:pPr>
            <w:r w:rsidRPr="00A511F1">
              <w:rPr>
                <w:sz w:val="27"/>
                <w:szCs w:val="27"/>
                <w:lang w:val="uk-UA"/>
              </w:rPr>
              <w:t>5</w:t>
            </w:r>
          </w:p>
        </w:tc>
        <w:tc>
          <w:tcPr>
            <w:tcW w:w="1718" w:type="pct"/>
            <w:tcBorders>
              <w:top w:val="single" w:sz="4" w:space="0" w:color="auto"/>
              <w:left w:val="single" w:sz="4" w:space="0" w:color="auto"/>
              <w:bottom w:val="single" w:sz="4" w:space="0" w:color="auto"/>
              <w:right w:val="single" w:sz="4" w:space="0" w:color="auto"/>
            </w:tcBorders>
          </w:tcPr>
          <w:p w:rsidR="0009756C" w:rsidRPr="00A511F1" w:rsidRDefault="0009756C" w:rsidP="00FF562E">
            <w:pPr>
              <w:jc w:val="both"/>
              <w:rPr>
                <w:sz w:val="27"/>
                <w:szCs w:val="27"/>
                <w:lang w:val="uk-UA"/>
              </w:rPr>
            </w:pPr>
            <w:r w:rsidRPr="00A511F1">
              <w:rPr>
                <w:sz w:val="27"/>
                <w:szCs w:val="27"/>
                <w:lang w:val="uk-UA"/>
              </w:rPr>
              <w:t>Відповідальний виконавець Програми </w:t>
            </w:r>
          </w:p>
          <w:p w:rsidR="0009756C" w:rsidRPr="00A511F1" w:rsidRDefault="0009756C" w:rsidP="00FF562E">
            <w:pPr>
              <w:ind w:firstLine="190"/>
              <w:jc w:val="both"/>
              <w:rPr>
                <w:sz w:val="27"/>
                <w:szCs w:val="27"/>
                <w:lang w:val="uk-UA"/>
              </w:rPr>
            </w:pPr>
          </w:p>
        </w:tc>
        <w:tc>
          <w:tcPr>
            <w:tcW w:w="2920" w:type="pct"/>
            <w:tcBorders>
              <w:top w:val="single" w:sz="4" w:space="0" w:color="auto"/>
              <w:left w:val="single" w:sz="4" w:space="0" w:color="auto"/>
              <w:bottom w:val="single" w:sz="4" w:space="0" w:color="auto"/>
              <w:right w:val="single" w:sz="4" w:space="0" w:color="auto"/>
            </w:tcBorders>
            <w:hideMark/>
          </w:tcPr>
          <w:p w:rsidR="0009756C" w:rsidRPr="00A511F1" w:rsidRDefault="00957DB3" w:rsidP="00FF562E">
            <w:pPr>
              <w:jc w:val="both"/>
              <w:rPr>
                <w:sz w:val="27"/>
                <w:szCs w:val="27"/>
                <w:lang w:val="uk-UA"/>
              </w:rPr>
            </w:pPr>
            <w:r>
              <w:rPr>
                <w:sz w:val="27"/>
                <w:szCs w:val="27"/>
                <w:lang w:val="uk-UA"/>
              </w:rPr>
              <w:t>В</w:t>
            </w:r>
            <w:r w:rsidR="0009756C" w:rsidRPr="00A511F1">
              <w:rPr>
                <w:sz w:val="27"/>
                <w:szCs w:val="27"/>
                <w:lang w:val="uk-UA"/>
              </w:rPr>
              <w:t>ідділ з питань будівництва, житлово-комунального господарства та інфраструктури Ананьївської міської ради</w:t>
            </w:r>
          </w:p>
        </w:tc>
      </w:tr>
      <w:tr w:rsidR="0009756C" w:rsidRPr="001B320F" w:rsidTr="00627F34">
        <w:tc>
          <w:tcPr>
            <w:tcW w:w="362" w:type="pct"/>
            <w:tcBorders>
              <w:top w:val="single" w:sz="4" w:space="0" w:color="auto"/>
              <w:left w:val="single" w:sz="4" w:space="0" w:color="auto"/>
              <w:bottom w:val="single" w:sz="4" w:space="0" w:color="auto"/>
              <w:right w:val="single" w:sz="4" w:space="0" w:color="auto"/>
            </w:tcBorders>
            <w:vAlign w:val="center"/>
            <w:hideMark/>
          </w:tcPr>
          <w:p w:rsidR="0009756C" w:rsidRPr="00A511F1" w:rsidRDefault="0009756C" w:rsidP="00FF562E">
            <w:pPr>
              <w:ind w:firstLine="171"/>
              <w:jc w:val="center"/>
              <w:rPr>
                <w:sz w:val="27"/>
                <w:szCs w:val="27"/>
                <w:lang w:val="uk-UA"/>
              </w:rPr>
            </w:pPr>
            <w:r w:rsidRPr="00A511F1">
              <w:rPr>
                <w:sz w:val="27"/>
                <w:szCs w:val="27"/>
                <w:lang w:val="uk-UA"/>
              </w:rPr>
              <w:t>5.1</w:t>
            </w:r>
          </w:p>
        </w:tc>
        <w:tc>
          <w:tcPr>
            <w:tcW w:w="1718" w:type="pct"/>
            <w:tcBorders>
              <w:top w:val="single" w:sz="4" w:space="0" w:color="auto"/>
              <w:left w:val="single" w:sz="4" w:space="0" w:color="auto"/>
              <w:bottom w:val="single" w:sz="4" w:space="0" w:color="auto"/>
              <w:right w:val="single" w:sz="4" w:space="0" w:color="auto"/>
            </w:tcBorders>
            <w:hideMark/>
          </w:tcPr>
          <w:p w:rsidR="0009756C" w:rsidRPr="00A511F1" w:rsidRDefault="0009756C" w:rsidP="00FF562E">
            <w:pPr>
              <w:jc w:val="both"/>
              <w:rPr>
                <w:sz w:val="27"/>
                <w:szCs w:val="27"/>
                <w:lang w:val="uk-UA"/>
              </w:rPr>
            </w:pPr>
            <w:r w:rsidRPr="00A511F1">
              <w:rPr>
                <w:sz w:val="27"/>
                <w:szCs w:val="27"/>
                <w:lang w:val="uk-UA"/>
              </w:rPr>
              <w:t>Головний розпорядник коштів</w:t>
            </w:r>
          </w:p>
        </w:tc>
        <w:tc>
          <w:tcPr>
            <w:tcW w:w="2920" w:type="pct"/>
            <w:tcBorders>
              <w:top w:val="single" w:sz="4" w:space="0" w:color="auto"/>
              <w:left w:val="single" w:sz="4" w:space="0" w:color="auto"/>
              <w:bottom w:val="single" w:sz="4" w:space="0" w:color="auto"/>
              <w:right w:val="single" w:sz="4" w:space="0" w:color="auto"/>
            </w:tcBorders>
            <w:hideMark/>
          </w:tcPr>
          <w:p w:rsidR="0009756C" w:rsidRPr="00A511F1" w:rsidRDefault="001B320F" w:rsidP="00FF562E">
            <w:pPr>
              <w:jc w:val="both"/>
              <w:rPr>
                <w:sz w:val="27"/>
                <w:szCs w:val="27"/>
                <w:lang w:val="uk-UA"/>
              </w:rPr>
            </w:pPr>
            <w:r w:rsidRPr="00A511F1">
              <w:rPr>
                <w:sz w:val="27"/>
                <w:szCs w:val="27"/>
                <w:lang w:val="uk-UA"/>
              </w:rPr>
              <w:t>Відділ з питань будівництва, житлово-комунального господарства та інфраструктури Ананьївської міської ради</w:t>
            </w:r>
          </w:p>
        </w:tc>
      </w:tr>
      <w:tr w:rsidR="0009756C" w:rsidRPr="00A511F1" w:rsidTr="00627F34">
        <w:trPr>
          <w:trHeight w:val="323"/>
        </w:trPr>
        <w:tc>
          <w:tcPr>
            <w:tcW w:w="362" w:type="pct"/>
            <w:tcBorders>
              <w:top w:val="single" w:sz="4" w:space="0" w:color="auto"/>
              <w:left w:val="single" w:sz="4" w:space="0" w:color="auto"/>
              <w:bottom w:val="single" w:sz="4" w:space="0" w:color="auto"/>
              <w:right w:val="single" w:sz="4" w:space="0" w:color="auto"/>
            </w:tcBorders>
            <w:hideMark/>
          </w:tcPr>
          <w:p w:rsidR="0009756C" w:rsidRPr="00A511F1" w:rsidRDefault="0009756C" w:rsidP="00FF562E">
            <w:pPr>
              <w:jc w:val="center"/>
              <w:rPr>
                <w:sz w:val="27"/>
                <w:szCs w:val="27"/>
                <w:lang w:val="uk-UA"/>
              </w:rPr>
            </w:pPr>
            <w:r w:rsidRPr="00A511F1">
              <w:rPr>
                <w:sz w:val="27"/>
                <w:szCs w:val="27"/>
                <w:lang w:val="uk-UA"/>
              </w:rPr>
              <w:t>6</w:t>
            </w:r>
          </w:p>
        </w:tc>
        <w:tc>
          <w:tcPr>
            <w:tcW w:w="1718" w:type="pct"/>
            <w:tcBorders>
              <w:top w:val="single" w:sz="4" w:space="0" w:color="auto"/>
              <w:left w:val="single" w:sz="4" w:space="0" w:color="auto"/>
              <w:bottom w:val="single" w:sz="4" w:space="0" w:color="auto"/>
              <w:right w:val="single" w:sz="4" w:space="0" w:color="auto"/>
            </w:tcBorders>
            <w:hideMark/>
          </w:tcPr>
          <w:p w:rsidR="0009756C" w:rsidRPr="00A511F1" w:rsidRDefault="0009756C" w:rsidP="00FF562E">
            <w:pPr>
              <w:jc w:val="both"/>
              <w:rPr>
                <w:sz w:val="27"/>
                <w:szCs w:val="27"/>
                <w:lang w:val="uk-UA"/>
              </w:rPr>
            </w:pPr>
            <w:r w:rsidRPr="00A511F1">
              <w:rPr>
                <w:sz w:val="27"/>
                <w:szCs w:val="27"/>
                <w:lang w:val="uk-UA"/>
              </w:rPr>
              <w:t>Учасники Програми </w:t>
            </w:r>
          </w:p>
        </w:tc>
        <w:tc>
          <w:tcPr>
            <w:tcW w:w="2920" w:type="pct"/>
            <w:tcBorders>
              <w:top w:val="single" w:sz="4" w:space="0" w:color="auto"/>
              <w:left w:val="single" w:sz="4" w:space="0" w:color="auto"/>
              <w:bottom w:val="single" w:sz="4" w:space="0" w:color="auto"/>
              <w:right w:val="single" w:sz="4" w:space="0" w:color="auto"/>
            </w:tcBorders>
            <w:hideMark/>
          </w:tcPr>
          <w:p w:rsidR="0009756C" w:rsidRPr="00A511F1" w:rsidRDefault="00957DB3" w:rsidP="00FF562E">
            <w:pPr>
              <w:jc w:val="both"/>
              <w:rPr>
                <w:sz w:val="27"/>
                <w:szCs w:val="27"/>
                <w:lang w:val="uk-UA"/>
              </w:rPr>
            </w:pPr>
            <w:r>
              <w:rPr>
                <w:sz w:val="27"/>
                <w:szCs w:val="27"/>
                <w:lang w:val="uk-UA"/>
              </w:rPr>
              <w:t>-</w:t>
            </w:r>
          </w:p>
        </w:tc>
      </w:tr>
      <w:tr w:rsidR="0009756C" w:rsidRPr="00A511F1" w:rsidTr="00627F34">
        <w:tc>
          <w:tcPr>
            <w:tcW w:w="362" w:type="pct"/>
            <w:tcBorders>
              <w:top w:val="single" w:sz="4" w:space="0" w:color="auto"/>
              <w:left w:val="single" w:sz="4" w:space="0" w:color="auto"/>
              <w:bottom w:val="single" w:sz="4" w:space="0" w:color="auto"/>
              <w:right w:val="single" w:sz="4" w:space="0" w:color="auto"/>
            </w:tcBorders>
            <w:hideMark/>
          </w:tcPr>
          <w:p w:rsidR="0009756C" w:rsidRPr="00A511F1" w:rsidRDefault="0009756C" w:rsidP="00FF562E">
            <w:pPr>
              <w:jc w:val="center"/>
              <w:rPr>
                <w:sz w:val="27"/>
                <w:szCs w:val="27"/>
                <w:lang w:val="uk-UA"/>
              </w:rPr>
            </w:pPr>
            <w:r w:rsidRPr="00A511F1">
              <w:rPr>
                <w:sz w:val="27"/>
                <w:szCs w:val="27"/>
                <w:lang w:val="uk-UA"/>
              </w:rPr>
              <w:t>7</w:t>
            </w:r>
          </w:p>
        </w:tc>
        <w:tc>
          <w:tcPr>
            <w:tcW w:w="1718" w:type="pct"/>
            <w:tcBorders>
              <w:top w:val="single" w:sz="4" w:space="0" w:color="auto"/>
              <w:left w:val="single" w:sz="4" w:space="0" w:color="auto"/>
              <w:bottom w:val="single" w:sz="4" w:space="0" w:color="auto"/>
              <w:right w:val="single" w:sz="4" w:space="0" w:color="auto"/>
            </w:tcBorders>
            <w:hideMark/>
          </w:tcPr>
          <w:p w:rsidR="0009756C" w:rsidRPr="00A511F1" w:rsidRDefault="0009756C" w:rsidP="00FF562E">
            <w:pPr>
              <w:jc w:val="both"/>
              <w:rPr>
                <w:sz w:val="27"/>
                <w:szCs w:val="27"/>
                <w:lang w:val="uk-UA"/>
              </w:rPr>
            </w:pPr>
            <w:r w:rsidRPr="00A511F1">
              <w:rPr>
                <w:sz w:val="27"/>
                <w:szCs w:val="27"/>
                <w:lang w:val="uk-UA"/>
              </w:rPr>
              <w:t>Термін реалізації Програми </w:t>
            </w:r>
          </w:p>
        </w:tc>
        <w:tc>
          <w:tcPr>
            <w:tcW w:w="2920" w:type="pct"/>
            <w:tcBorders>
              <w:top w:val="single" w:sz="4" w:space="0" w:color="auto"/>
              <w:left w:val="single" w:sz="4" w:space="0" w:color="auto"/>
              <w:bottom w:val="single" w:sz="4" w:space="0" w:color="auto"/>
              <w:right w:val="single" w:sz="4" w:space="0" w:color="auto"/>
            </w:tcBorders>
            <w:hideMark/>
          </w:tcPr>
          <w:p w:rsidR="0009756C" w:rsidRPr="00A511F1" w:rsidRDefault="0009756C" w:rsidP="00957DB3">
            <w:pPr>
              <w:jc w:val="both"/>
              <w:rPr>
                <w:sz w:val="27"/>
                <w:szCs w:val="27"/>
                <w:lang w:val="uk-UA"/>
              </w:rPr>
            </w:pPr>
            <w:r w:rsidRPr="00A511F1">
              <w:rPr>
                <w:sz w:val="27"/>
                <w:szCs w:val="27"/>
                <w:lang w:val="uk-UA"/>
              </w:rPr>
              <w:t>202</w:t>
            </w:r>
            <w:r w:rsidR="00957DB3">
              <w:rPr>
                <w:sz w:val="27"/>
                <w:szCs w:val="27"/>
                <w:lang w:val="uk-UA"/>
              </w:rPr>
              <w:t xml:space="preserve">6-2029 </w:t>
            </w:r>
            <w:r w:rsidRPr="00A511F1">
              <w:rPr>
                <w:sz w:val="27"/>
                <w:szCs w:val="27"/>
                <w:lang w:val="uk-UA"/>
              </w:rPr>
              <w:t xml:space="preserve"> р</w:t>
            </w:r>
            <w:r w:rsidR="00957DB3">
              <w:rPr>
                <w:sz w:val="27"/>
                <w:szCs w:val="27"/>
                <w:lang w:val="uk-UA"/>
              </w:rPr>
              <w:t>оки</w:t>
            </w:r>
          </w:p>
        </w:tc>
      </w:tr>
      <w:tr w:rsidR="0009756C" w:rsidRPr="00441A21" w:rsidTr="00627F34">
        <w:tc>
          <w:tcPr>
            <w:tcW w:w="362" w:type="pct"/>
            <w:tcBorders>
              <w:top w:val="single" w:sz="4" w:space="0" w:color="auto"/>
              <w:left w:val="single" w:sz="4" w:space="0" w:color="auto"/>
              <w:bottom w:val="single" w:sz="4" w:space="0" w:color="auto"/>
              <w:right w:val="single" w:sz="4" w:space="0" w:color="auto"/>
            </w:tcBorders>
            <w:vAlign w:val="center"/>
            <w:hideMark/>
          </w:tcPr>
          <w:p w:rsidR="0009756C" w:rsidRPr="00A511F1" w:rsidRDefault="0009756C" w:rsidP="00FF562E">
            <w:pPr>
              <w:jc w:val="center"/>
              <w:rPr>
                <w:sz w:val="27"/>
                <w:szCs w:val="27"/>
                <w:lang w:val="uk-UA"/>
              </w:rPr>
            </w:pPr>
            <w:r w:rsidRPr="00A511F1">
              <w:rPr>
                <w:sz w:val="27"/>
                <w:szCs w:val="27"/>
                <w:lang w:val="uk-UA"/>
              </w:rPr>
              <w:t>8</w:t>
            </w:r>
          </w:p>
        </w:tc>
        <w:tc>
          <w:tcPr>
            <w:tcW w:w="1718" w:type="pct"/>
            <w:tcBorders>
              <w:top w:val="single" w:sz="4" w:space="0" w:color="auto"/>
              <w:left w:val="single" w:sz="4" w:space="0" w:color="auto"/>
              <w:bottom w:val="single" w:sz="4" w:space="0" w:color="auto"/>
              <w:right w:val="single" w:sz="4" w:space="0" w:color="auto"/>
            </w:tcBorders>
            <w:hideMark/>
          </w:tcPr>
          <w:p w:rsidR="0009756C" w:rsidRPr="00A511F1" w:rsidRDefault="0009756C" w:rsidP="00FF562E">
            <w:pPr>
              <w:jc w:val="both"/>
              <w:rPr>
                <w:sz w:val="27"/>
                <w:szCs w:val="27"/>
                <w:lang w:val="uk-UA"/>
              </w:rPr>
            </w:pPr>
            <w:r w:rsidRPr="00A511F1">
              <w:rPr>
                <w:sz w:val="27"/>
                <w:szCs w:val="27"/>
                <w:lang w:val="uk-UA"/>
              </w:rPr>
              <w:t>Перелік місцевих бюджетів, які беруть участь у виконанні Програми (для комплексних програм)</w:t>
            </w:r>
          </w:p>
        </w:tc>
        <w:tc>
          <w:tcPr>
            <w:tcW w:w="2920" w:type="pct"/>
            <w:tcBorders>
              <w:top w:val="single" w:sz="4" w:space="0" w:color="auto"/>
              <w:left w:val="single" w:sz="4" w:space="0" w:color="auto"/>
              <w:bottom w:val="single" w:sz="4" w:space="0" w:color="auto"/>
              <w:right w:val="single" w:sz="4" w:space="0" w:color="auto"/>
            </w:tcBorders>
            <w:hideMark/>
          </w:tcPr>
          <w:p w:rsidR="0009756C" w:rsidRPr="00A511F1" w:rsidRDefault="0009756C" w:rsidP="00FF562E">
            <w:pPr>
              <w:jc w:val="both"/>
              <w:rPr>
                <w:sz w:val="27"/>
                <w:szCs w:val="27"/>
                <w:lang w:val="uk-UA"/>
              </w:rPr>
            </w:pPr>
            <w:r w:rsidRPr="00A511F1">
              <w:rPr>
                <w:sz w:val="27"/>
                <w:szCs w:val="27"/>
                <w:lang w:val="uk-UA"/>
              </w:rPr>
              <w:t>Бюджет Ананьївської міської територіальної громади</w:t>
            </w:r>
          </w:p>
        </w:tc>
      </w:tr>
      <w:tr w:rsidR="0009756C" w:rsidRPr="00A511F1" w:rsidTr="00627F34">
        <w:trPr>
          <w:trHeight w:val="699"/>
        </w:trPr>
        <w:tc>
          <w:tcPr>
            <w:tcW w:w="362" w:type="pct"/>
            <w:tcBorders>
              <w:top w:val="single" w:sz="4" w:space="0" w:color="auto"/>
              <w:left w:val="single" w:sz="4" w:space="0" w:color="auto"/>
              <w:bottom w:val="single" w:sz="4" w:space="0" w:color="auto"/>
              <w:right w:val="single" w:sz="4" w:space="0" w:color="auto"/>
            </w:tcBorders>
            <w:vAlign w:val="center"/>
            <w:hideMark/>
          </w:tcPr>
          <w:p w:rsidR="0009756C" w:rsidRPr="00A511F1" w:rsidRDefault="0009756C" w:rsidP="00FF562E">
            <w:pPr>
              <w:jc w:val="center"/>
              <w:rPr>
                <w:sz w:val="27"/>
                <w:szCs w:val="27"/>
                <w:lang w:val="uk-UA"/>
              </w:rPr>
            </w:pPr>
            <w:r w:rsidRPr="00A511F1">
              <w:rPr>
                <w:sz w:val="27"/>
                <w:szCs w:val="27"/>
                <w:lang w:val="uk-UA"/>
              </w:rPr>
              <w:t>9</w:t>
            </w:r>
          </w:p>
        </w:tc>
        <w:tc>
          <w:tcPr>
            <w:tcW w:w="1718" w:type="pct"/>
            <w:tcBorders>
              <w:top w:val="single" w:sz="4" w:space="0" w:color="auto"/>
              <w:left w:val="single" w:sz="4" w:space="0" w:color="auto"/>
              <w:bottom w:val="single" w:sz="4" w:space="0" w:color="auto"/>
              <w:right w:val="single" w:sz="4" w:space="0" w:color="auto"/>
            </w:tcBorders>
            <w:hideMark/>
          </w:tcPr>
          <w:p w:rsidR="0009756C" w:rsidRPr="00A511F1" w:rsidRDefault="0009756C" w:rsidP="00FF562E">
            <w:pPr>
              <w:jc w:val="both"/>
              <w:rPr>
                <w:sz w:val="27"/>
                <w:szCs w:val="27"/>
                <w:lang w:val="uk-UA"/>
              </w:rPr>
            </w:pPr>
            <w:r w:rsidRPr="00A511F1">
              <w:rPr>
                <w:sz w:val="27"/>
                <w:szCs w:val="27"/>
                <w:lang w:val="uk-UA"/>
              </w:rPr>
              <w:t>Загальний обсяг фінансових ресурсів, необхідних для реалізації Програми, всього, тис. грн. у тому числі:</w:t>
            </w:r>
          </w:p>
        </w:tc>
        <w:tc>
          <w:tcPr>
            <w:tcW w:w="2920" w:type="pct"/>
            <w:tcBorders>
              <w:top w:val="single" w:sz="4" w:space="0" w:color="auto"/>
              <w:left w:val="single" w:sz="4" w:space="0" w:color="auto"/>
              <w:bottom w:val="single" w:sz="4" w:space="0" w:color="auto"/>
              <w:right w:val="single" w:sz="4" w:space="0" w:color="auto"/>
            </w:tcBorders>
            <w:hideMark/>
          </w:tcPr>
          <w:p w:rsidR="0009756C" w:rsidRPr="00E20C83" w:rsidRDefault="002857B1" w:rsidP="00FF562E">
            <w:pPr>
              <w:jc w:val="both"/>
              <w:rPr>
                <w:sz w:val="27"/>
                <w:szCs w:val="27"/>
                <w:lang w:val="uk-UA"/>
              </w:rPr>
            </w:pPr>
            <w:r>
              <w:rPr>
                <w:b/>
                <w:bCs/>
                <w:sz w:val="27"/>
                <w:szCs w:val="27"/>
                <w:lang w:val="uk-UA"/>
              </w:rPr>
              <w:t>490,0</w:t>
            </w:r>
          </w:p>
        </w:tc>
      </w:tr>
      <w:tr w:rsidR="0009756C" w:rsidRPr="00A511F1" w:rsidTr="00627F34">
        <w:trPr>
          <w:trHeight w:val="434"/>
        </w:trPr>
        <w:tc>
          <w:tcPr>
            <w:tcW w:w="362" w:type="pct"/>
            <w:tcBorders>
              <w:top w:val="single" w:sz="4" w:space="0" w:color="auto"/>
              <w:left w:val="single" w:sz="4" w:space="0" w:color="auto"/>
              <w:bottom w:val="single" w:sz="4" w:space="0" w:color="auto"/>
              <w:right w:val="single" w:sz="4" w:space="0" w:color="auto"/>
            </w:tcBorders>
            <w:vAlign w:val="center"/>
            <w:hideMark/>
          </w:tcPr>
          <w:p w:rsidR="0009756C" w:rsidRPr="00A511F1" w:rsidRDefault="0009756C" w:rsidP="00FF562E">
            <w:pPr>
              <w:jc w:val="center"/>
              <w:rPr>
                <w:sz w:val="27"/>
                <w:szCs w:val="27"/>
                <w:lang w:val="uk-UA"/>
              </w:rPr>
            </w:pPr>
            <w:r w:rsidRPr="00A511F1">
              <w:rPr>
                <w:sz w:val="27"/>
                <w:szCs w:val="27"/>
                <w:lang w:val="uk-UA"/>
              </w:rPr>
              <w:t>9.1</w:t>
            </w:r>
          </w:p>
        </w:tc>
        <w:tc>
          <w:tcPr>
            <w:tcW w:w="1718" w:type="pct"/>
            <w:tcBorders>
              <w:top w:val="single" w:sz="4" w:space="0" w:color="auto"/>
              <w:left w:val="single" w:sz="4" w:space="0" w:color="auto"/>
              <w:bottom w:val="single" w:sz="4" w:space="0" w:color="auto"/>
              <w:right w:val="single" w:sz="4" w:space="0" w:color="auto"/>
            </w:tcBorders>
            <w:hideMark/>
          </w:tcPr>
          <w:p w:rsidR="0009756C" w:rsidRPr="00A511F1" w:rsidRDefault="0009756C" w:rsidP="00FF562E">
            <w:pPr>
              <w:jc w:val="both"/>
              <w:rPr>
                <w:sz w:val="27"/>
                <w:szCs w:val="27"/>
                <w:lang w:val="uk-UA"/>
              </w:rPr>
            </w:pPr>
            <w:r w:rsidRPr="00A511F1">
              <w:rPr>
                <w:sz w:val="27"/>
                <w:szCs w:val="27"/>
                <w:lang w:val="uk-UA"/>
              </w:rPr>
              <w:t xml:space="preserve">коштів  бюджету Ананьївської міської територіальної громади  </w:t>
            </w:r>
          </w:p>
        </w:tc>
        <w:tc>
          <w:tcPr>
            <w:tcW w:w="2920" w:type="pct"/>
            <w:tcBorders>
              <w:top w:val="single" w:sz="4" w:space="0" w:color="auto"/>
              <w:left w:val="single" w:sz="4" w:space="0" w:color="auto"/>
              <w:bottom w:val="single" w:sz="4" w:space="0" w:color="auto"/>
              <w:right w:val="single" w:sz="4" w:space="0" w:color="auto"/>
            </w:tcBorders>
            <w:hideMark/>
          </w:tcPr>
          <w:p w:rsidR="0009756C" w:rsidRPr="00E20C83" w:rsidRDefault="002857B1" w:rsidP="00FF562E">
            <w:pPr>
              <w:jc w:val="both"/>
              <w:rPr>
                <w:b/>
                <w:sz w:val="27"/>
                <w:szCs w:val="27"/>
                <w:highlight w:val="red"/>
                <w:lang w:val="uk-UA"/>
              </w:rPr>
            </w:pPr>
            <w:r>
              <w:rPr>
                <w:b/>
                <w:sz w:val="27"/>
                <w:szCs w:val="27"/>
                <w:lang w:val="uk-UA"/>
              </w:rPr>
              <w:t>490,0</w:t>
            </w:r>
          </w:p>
        </w:tc>
      </w:tr>
      <w:tr w:rsidR="0009756C" w:rsidRPr="00A511F1" w:rsidTr="00627F34">
        <w:tc>
          <w:tcPr>
            <w:tcW w:w="362" w:type="pct"/>
            <w:tcBorders>
              <w:top w:val="single" w:sz="4" w:space="0" w:color="auto"/>
              <w:left w:val="single" w:sz="4" w:space="0" w:color="auto"/>
              <w:bottom w:val="single" w:sz="4" w:space="0" w:color="auto"/>
              <w:right w:val="single" w:sz="4" w:space="0" w:color="auto"/>
            </w:tcBorders>
            <w:vAlign w:val="center"/>
            <w:hideMark/>
          </w:tcPr>
          <w:p w:rsidR="0009756C" w:rsidRPr="00A511F1" w:rsidRDefault="0009756C" w:rsidP="00FF562E">
            <w:pPr>
              <w:jc w:val="center"/>
              <w:rPr>
                <w:sz w:val="27"/>
                <w:szCs w:val="27"/>
                <w:lang w:val="uk-UA"/>
              </w:rPr>
            </w:pPr>
            <w:r>
              <w:rPr>
                <w:sz w:val="27"/>
                <w:szCs w:val="27"/>
                <w:lang w:val="uk-UA"/>
              </w:rPr>
              <w:t>9.2</w:t>
            </w:r>
          </w:p>
        </w:tc>
        <w:tc>
          <w:tcPr>
            <w:tcW w:w="1718" w:type="pct"/>
            <w:tcBorders>
              <w:top w:val="single" w:sz="4" w:space="0" w:color="auto"/>
              <w:left w:val="single" w:sz="4" w:space="0" w:color="auto"/>
              <w:bottom w:val="single" w:sz="4" w:space="0" w:color="auto"/>
              <w:right w:val="single" w:sz="4" w:space="0" w:color="auto"/>
            </w:tcBorders>
            <w:hideMark/>
          </w:tcPr>
          <w:p w:rsidR="0009756C" w:rsidRPr="00A511F1" w:rsidRDefault="0009756C" w:rsidP="00FF562E">
            <w:pPr>
              <w:jc w:val="both"/>
              <w:rPr>
                <w:sz w:val="27"/>
                <w:szCs w:val="27"/>
                <w:lang w:val="uk-UA"/>
              </w:rPr>
            </w:pPr>
            <w:r w:rsidRPr="00A511F1">
              <w:rPr>
                <w:sz w:val="27"/>
                <w:szCs w:val="27"/>
                <w:lang w:val="uk-UA"/>
              </w:rPr>
              <w:t xml:space="preserve">коштів інших джерел </w:t>
            </w:r>
          </w:p>
        </w:tc>
        <w:tc>
          <w:tcPr>
            <w:tcW w:w="2920" w:type="pct"/>
            <w:tcBorders>
              <w:top w:val="single" w:sz="4" w:space="0" w:color="auto"/>
              <w:left w:val="single" w:sz="4" w:space="0" w:color="auto"/>
              <w:bottom w:val="single" w:sz="4" w:space="0" w:color="auto"/>
              <w:right w:val="single" w:sz="4" w:space="0" w:color="auto"/>
            </w:tcBorders>
          </w:tcPr>
          <w:p w:rsidR="0009756C" w:rsidRPr="001B320F" w:rsidRDefault="001B320F" w:rsidP="00FF562E">
            <w:pPr>
              <w:jc w:val="both"/>
              <w:rPr>
                <w:b/>
                <w:bCs/>
                <w:sz w:val="27"/>
                <w:szCs w:val="27"/>
                <w:lang w:val="uk-UA"/>
              </w:rPr>
            </w:pPr>
            <w:r>
              <w:rPr>
                <w:b/>
                <w:bCs/>
                <w:sz w:val="27"/>
                <w:szCs w:val="27"/>
                <w:lang w:val="uk-UA"/>
              </w:rPr>
              <w:t>-</w:t>
            </w:r>
          </w:p>
        </w:tc>
      </w:tr>
    </w:tbl>
    <w:p w:rsidR="00D03898" w:rsidRDefault="00D03898" w:rsidP="002857B1">
      <w:pPr>
        <w:pStyle w:val="a9"/>
        <w:widowControl w:val="0"/>
        <w:autoSpaceDE w:val="0"/>
        <w:autoSpaceDN w:val="0"/>
        <w:ind w:left="1124"/>
        <w:jc w:val="center"/>
        <w:rPr>
          <w:rFonts w:eastAsia="Calibri"/>
          <w:szCs w:val="28"/>
          <w:lang w:val="uk-UA" w:eastAsia="en-US"/>
        </w:rPr>
      </w:pPr>
    </w:p>
    <w:p w:rsidR="001B320F" w:rsidRDefault="001B320F" w:rsidP="002857B1">
      <w:pPr>
        <w:pStyle w:val="a9"/>
        <w:widowControl w:val="0"/>
        <w:autoSpaceDE w:val="0"/>
        <w:autoSpaceDN w:val="0"/>
        <w:ind w:left="1124"/>
        <w:jc w:val="center"/>
        <w:rPr>
          <w:rFonts w:eastAsia="Calibri"/>
          <w:szCs w:val="28"/>
          <w:lang w:val="uk-UA" w:eastAsia="en-US"/>
        </w:rPr>
      </w:pPr>
    </w:p>
    <w:p w:rsidR="001B320F" w:rsidRDefault="001B320F" w:rsidP="002857B1">
      <w:pPr>
        <w:pStyle w:val="a9"/>
        <w:widowControl w:val="0"/>
        <w:autoSpaceDE w:val="0"/>
        <w:autoSpaceDN w:val="0"/>
        <w:ind w:left="1124"/>
        <w:jc w:val="center"/>
        <w:rPr>
          <w:rFonts w:eastAsia="Calibri"/>
          <w:szCs w:val="28"/>
          <w:lang w:val="uk-UA" w:eastAsia="en-US"/>
        </w:rPr>
      </w:pPr>
    </w:p>
    <w:p w:rsidR="001B320F" w:rsidRDefault="001B320F" w:rsidP="002857B1">
      <w:pPr>
        <w:pStyle w:val="a9"/>
        <w:widowControl w:val="0"/>
        <w:autoSpaceDE w:val="0"/>
        <w:autoSpaceDN w:val="0"/>
        <w:ind w:left="1124"/>
        <w:jc w:val="center"/>
        <w:rPr>
          <w:rFonts w:eastAsia="Calibri"/>
          <w:szCs w:val="28"/>
          <w:lang w:val="uk-UA" w:eastAsia="en-US"/>
        </w:rPr>
      </w:pPr>
    </w:p>
    <w:p w:rsidR="001B320F" w:rsidRDefault="001B320F" w:rsidP="002857B1">
      <w:pPr>
        <w:pStyle w:val="a9"/>
        <w:widowControl w:val="0"/>
        <w:autoSpaceDE w:val="0"/>
        <w:autoSpaceDN w:val="0"/>
        <w:ind w:left="1124"/>
        <w:jc w:val="center"/>
        <w:rPr>
          <w:rFonts w:eastAsia="Calibri"/>
          <w:szCs w:val="28"/>
          <w:lang w:val="uk-UA" w:eastAsia="en-US"/>
        </w:rPr>
      </w:pPr>
    </w:p>
    <w:p w:rsidR="001B320F" w:rsidRDefault="001B320F" w:rsidP="002857B1">
      <w:pPr>
        <w:pStyle w:val="a9"/>
        <w:widowControl w:val="0"/>
        <w:autoSpaceDE w:val="0"/>
        <w:autoSpaceDN w:val="0"/>
        <w:ind w:left="1124"/>
        <w:jc w:val="center"/>
        <w:rPr>
          <w:rFonts w:eastAsia="Calibri"/>
          <w:szCs w:val="28"/>
          <w:lang w:val="uk-UA" w:eastAsia="en-US"/>
        </w:rPr>
      </w:pPr>
    </w:p>
    <w:p w:rsidR="007A4F1A" w:rsidRPr="001B320F" w:rsidRDefault="007A4F1A" w:rsidP="00D03898">
      <w:pPr>
        <w:pStyle w:val="a9"/>
        <w:widowControl w:val="0"/>
        <w:numPr>
          <w:ilvl w:val="0"/>
          <w:numId w:val="34"/>
        </w:numPr>
        <w:autoSpaceDE w:val="0"/>
        <w:autoSpaceDN w:val="0"/>
        <w:ind w:left="426"/>
        <w:jc w:val="center"/>
        <w:rPr>
          <w:rFonts w:eastAsia="Calibri"/>
          <w:b/>
          <w:sz w:val="28"/>
          <w:szCs w:val="28"/>
          <w:lang w:val="uk-UA" w:eastAsia="en-US"/>
        </w:rPr>
      </w:pPr>
      <w:r w:rsidRPr="001B320F">
        <w:rPr>
          <w:rFonts w:eastAsia="Calibri"/>
          <w:b/>
          <w:sz w:val="28"/>
          <w:szCs w:val="28"/>
          <w:lang w:val="uk-UA" w:eastAsia="en-US"/>
        </w:rPr>
        <w:lastRenderedPageBreak/>
        <w:t>Визначення</w:t>
      </w:r>
      <w:r w:rsidRPr="001B320F">
        <w:rPr>
          <w:rFonts w:eastAsia="Calibri"/>
          <w:b/>
          <w:spacing w:val="-4"/>
          <w:sz w:val="28"/>
          <w:szCs w:val="28"/>
          <w:lang w:val="uk-UA" w:eastAsia="en-US"/>
        </w:rPr>
        <w:t xml:space="preserve"> </w:t>
      </w:r>
      <w:r w:rsidRPr="001B320F">
        <w:rPr>
          <w:rFonts w:eastAsia="Calibri"/>
          <w:b/>
          <w:sz w:val="28"/>
          <w:szCs w:val="28"/>
          <w:lang w:val="uk-UA" w:eastAsia="en-US"/>
        </w:rPr>
        <w:t>проблеми, на розв’</w:t>
      </w:r>
      <w:r w:rsidR="004969C6" w:rsidRPr="001B320F">
        <w:rPr>
          <w:rFonts w:eastAsia="Calibri"/>
          <w:b/>
          <w:sz w:val="28"/>
          <w:szCs w:val="28"/>
          <w:lang w:val="uk-UA" w:eastAsia="en-US"/>
        </w:rPr>
        <w:t>язання якої спрямована Програма</w:t>
      </w:r>
    </w:p>
    <w:p w:rsidR="004969C6" w:rsidRPr="001B320F" w:rsidRDefault="004969C6" w:rsidP="004969C6">
      <w:pPr>
        <w:widowControl w:val="0"/>
        <w:autoSpaceDE w:val="0"/>
        <w:autoSpaceDN w:val="0"/>
        <w:rPr>
          <w:rFonts w:eastAsia="Calibri"/>
          <w:b/>
          <w:szCs w:val="28"/>
          <w:lang w:val="uk-UA" w:eastAsia="en-US"/>
        </w:rPr>
      </w:pPr>
    </w:p>
    <w:p w:rsidR="007A4F1A" w:rsidRDefault="007A4F1A" w:rsidP="007A4F1A">
      <w:pPr>
        <w:widowControl w:val="0"/>
        <w:autoSpaceDE w:val="0"/>
        <w:autoSpaceDN w:val="0"/>
        <w:ind w:firstLine="709"/>
        <w:jc w:val="both"/>
        <w:rPr>
          <w:rFonts w:eastAsia="Calibri"/>
          <w:sz w:val="28"/>
          <w:szCs w:val="28"/>
          <w:lang w:val="uk-UA" w:eastAsia="en-US"/>
        </w:rPr>
      </w:pPr>
      <w:r>
        <w:rPr>
          <w:rFonts w:eastAsia="Calibri"/>
          <w:sz w:val="28"/>
          <w:szCs w:val="28"/>
          <w:lang w:val="uk-UA" w:eastAsia="en-US"/>
        </w:rPr>
        <w:t>Необхідність</w:t>
      </w:r>
      <w:r>
        <w:rPr>
          <w:rFonts w:eastAsia="Calibri"/>
          <w:spacing w:val="1"/>
          <w:sz w:val="28"/>
          <w:szCs w:val="28"/>
          <w:lang w:val="uk-UA" w:eastAsia="en-US"/>
        </w:rPr>
        <w:t xml:space="preserve"> </w:t>
      </w:r>
      <w:r>
        <w:rPr>
          <w:rFonts w:eastAsia="Calibri"/>
          <w:sz w:val="28"/>
          <w:szCs w:val="28"/>
          <w:lang w:val="uk-UA" w:eastAsia="en-US"/>
        </w:rPr>
        <w:t>розроблення</w:t>
      </w:r>
      <w:r>
        <w:rPr>
          <w:rFonts w:eastAsia="Calibri"/>
          <w:spacing w:val="1"/>
          <w:sz w:val="28"/>
          <w:szCs w:val="28"/>
          <w:lang w:val="uk-UA" w:eastAsia="en-US"/>
        </w:rPr>
        <w:t xml:space="preserve"> </w:t>
      </w:r>
      <w:r w:rsidR="002107F4">
        <w:rPr>
          <w:sz w:val="27"/>
          <w:szCs w:val="27"/>
          <w:lang w:val="uk-UA"/>
        </w:rPr>
        <w:t xml:space="preserve">міської </w:t>
      </w:r>
      <w:r w:rsidR="002107F4" w:rsidRPr="00CE7B11">
        <w:rPr>
          <w:sz w:val="27"/>
          <w:szCs w:val="27"/>
          <w:lang w:val="uk-UA"/>
        </w:rPr>
        <w:t xml:space="preserve">цільової Програми </w:t>
      </w:r>
      <w:r w:rsidR="002107F4" w:rsidRPr="00CE7B11">
        <w:rPr>
          <w:rFonts w:eastAsia="Calibri"/>
          <w:sz w:val="27"/>
          <w:szCs w:val="27"/>
          <w:lang w:val="uk-UA" w:eastAsia="en-US"/>
        </w:rPr>
        <w:t>на</w:t>
      </w:r>
      <w:r w:rsidR="002107F4" w:rsidRPr="00CE7B11">
        <w:rPr>
          <w:rFonts w:eastAsia="Calibri"/>
          <w:spacing w:val="-2"/>
          <w:sz w:val="27"/>
          <w:szCs w:val="27"/>
          <w:lang w:val="uk-UA" w:eastAsia="en-US"/>
        </w:rPr>
        <w:t xml:space="preserve"> </w:t>
      </w:r>
      <w:r w:rsidR="002107F4" w:rsidRPr="00CE7B11">
        <w:rPr>
          <w:rFonts w:eastAsia="Calibri"/>
          <w:sz w:val="27"/>
          <w:szCs w:val="27"/>
          <w:lang w:val="uk-UA" w:eastAsia="en-US"/>
        </w:rPr>
        <w:t>2026-2029</w:t>
      </w:r>
      <w:r w:rsidR="002107F4" w:rsidRPr="00CE7B11">
        <w:rPr>
          <w:rFonts w:eastAsia="Calibri"/>
          <w:spacing w:val="-4"/>
          <w:sz w:val="27"/>
          <w:szCs w:val="27"/>
          <w:lang w:val="uk-UA" w:eastAsia="en-US"/>
        </w:rPr>
        <w:t xml:space="preserve"> </w:t>
      </w:r>
      <w:r w:rsidR="002107F4" w:rsidRPr="00CE7B11">
        <w:rPr>
          <w:rFonts w:eastAsia="Calibri"/>
          <w:sz w:val="27"/>
          <w:szCs w:val="27"/>
          <w:lang w:val="uk-UA" w:eastAsia="en-US"/>
        </w:rPr>
        <w:t>роки</w:t>
      </w:r>
      <w:r w:rsidR="002107F4" w:rsidRPr="00CE7B11">
        <w:rPr>
          <w:rFonts w:eastAsia="Calibri"/>
          <w:bCs/>
          <w:sz w:val="27"/>
          <w:szCs w:val="27"/>
          <w:lang w:val="uk-UA" w:eastAsia="en-US"/>
        </w:rPr>
        <w:t xml:space="preserve"> </w:t>
      </w:r>
      <w:r w:rsidR="002107F4">
        <w:rPr>
          <w:rFonts w:eastAsia="Calibri"/>
          <w:bCs/>
          <w:sz w:val="27"/>
          <w:szCs w:val="27"/>
          <w:lang w:val="uk-UA" w:eastAsia="en-US"/>
        </w:rPr>
        <w:t>«П</w:t>
      </w:r>
      <w:r w:rsidR="002107F4" w:rsidRPr="00CE7B11">
        <w:rPr>
          <w:rFonts w:eastAsia="Calibri"/>
          <w:bCs/>
          <w:sz w:val="27"/>
          <w:szCs w:val="27"/>
          <w:lang w:val="uk-UA" w:eastAsia="en-US"/>
        </w:rPr>
        <w:t>оводження</w:t>
      </w:r>
      <w:r w:rsidR="002107F4" w:rsidRPr="00CE7B11">
        <w:rPr>
          <w:rFonts w:eastAsia="Calibri"/>
          <w:bCs/>
          <w:spacing w:val="-3"/>
          <w:sz w:val="27"/>
          <w:szCs w:val="27"/>
          <w:lang w:val="uk-UA" w:eastAsia="en-US"/>
        </w:rPr>
        <w:t xml:space="preserve"> </w:t>
      </w:r>
      <w:r w:rsidR="002107F4" w:rsidRPr="00CE7B11">
        <w:rPr>
          <w:rFonts w:eastAsia="Calibri"/>
          <w:bCs/>
          <w:sz w:val="27"/>
          <w:szCs w:val="27"/>
          <w:lang w:val="uk-UA" w:eastAsia="en-US"/>
        </w:rPr>
        <w:t>з</w:t>
      </w:r>
      <w:r w:rsidR="002107F4" w:rsidRPr="00CE7B11">
        <w:rPr>
          <w:rFonts w:eastAsia="Calibri"/>
          <w:b/>
          <w:bCs/>
          <w:spacing w:val="87"/>
          <w:sz w:val="27"/>
          <w:szCs w:val="27"/>
          <w:lang w:val="uk-UA" w:eastAsia="en-US"/>
        </w:rPr>
        <w:t xml:space="preserve"> </w:t>
      </w:r>
      <w:r w:rsidR="002107F4" w:rsidRPr="00CE7B11">
        <w:rPr>
          <w:rFonts w:eastAsia="Calibri"/>
          <w:bCs/>
          <w:sz w:val="27"/>
          <w:szCs w:val="27"/>
          <w:lang w:val="uk-UA" w:eastAsia="en-US"/>
        </w:rPr>
        <w:t>тваринами</w:t>
      </w:r>
      <w:r w:rsidR="002107F4" w:rsidRPr="00CE7B11">
        <w:rPr>
          <w:rFonts w:eastAsia="Calibri"/>
          <w:bCs/>
          <w:spacing w:val="86"/>
          <w:sz w:val="27"/>
          <w:szCs w:val="27"/>
          <w:lang w:val="uk-UA" w:eastAsia="en-US"/>
        </w:rPr>
        <w:t xml:space="preserve"> </w:t>
      </w:r>
      <w:r w:rsidR="002107F4" w:rsidRPr="00CE7B11">
        <w:rPr>
          <w:rFonts w:eastAsia="Calibri"/>
          <w:bCs/>
          <w:sz w:val="27"/>
          <w:szCs w:val="27"/>
          <w:lang w:val="uk-UA" w:eastAsia="en-US"/>
        </w:rPr>
        <w:t>та</w:t>
      </w:r>
      <w:r w:rsidR="002107F4" w:rsidRPr="00CE7B11">
        <w:rPr>
          <w:rFonts w:eastAsia="Calibri"/>
          <w:bCs/>
          <w:spacing w:val="87"/>
          <w:sz w:val="27"/>
          <w:szCs w:val="27"/>
          <w:lang w:val="uk-UA" w:eastAsia="en-US"/>
        </w:rPr>
        <w:t xml:space="preserve"> </w:t>
      </w:r>
      <w:r w:rsidR="002107F4" w:rsidRPr="00CE7B11">
        <w:rPr>
          <w:rFonts w:eastAsia="Calibri"/>
          <w:bCs/>
          <w:sz w:val="27"/>
          <w:szCs w:val="27"/>
          <w:lang w:val="uk-UA" w:eastAsia="en-US"/>
        </w:rPr>
        <w:t>регулювання</w:t>
      </w:r>
      <w:r w:rsidR="002107F4">
        <w:rPr>
          <w:rFonts w:eastAsia="Calibri"/>
          <w:bCs/>
          <w:sz w:val="27"/>
          <w:szCs w:val="27"/>
          <w:lang w:val="uk-UA" w:eastAsia="en-US"/>
        </w:rPr>
        <w:t xml:space="preserve"> </w:t>
      </w:r>
      <w:r w:rsidR="002107F4" w:rsidRPr="00CE7B11">
        <w:rPr>
          <w:rFonts w:eastAsia="Calibri"/>
          <w:sz w:val="27"/>
          <w:szCs w:val="27"/>
          <w:lang w:val="uk-UA" w:eastAsia="en-US"/>
        </w:rPr>
        <w:t>чисельності</w:t>
      </w:r>
      <w:r w:rsidR="002107F4" w:rsidRPr="00CE7B11">
        <w:rPr>
          <w:rFonts w:eastAsia="Calibri"/>
          <w:spacing w:val="82"/>
          <w:sz w:val="27"/>
          <w:szCs w:val="27"/>
          <w:lang w:val="uk-UA" w:eastAsia="en-US"/>
        </w:rPr>
        <w:t xml:space="preserve"> </w:t>
      </w:r>
      <w:r w:rsidR="002107F4" w:rsidRPr="00CE7B11">
        <w:rPr>
          <w:rFonts w:eastAsia="Calibri"/>
          <w:sz w:val="27"/>
          <w:szCs w:val="27"/>
          <w:lang w:val="uk-UA" w:eastAsia="en-US"/>
        </w:rPr>
        <w:t>безпритульних</w:t>
      </w:r>
      <w:r w:rsidR="002107F4" w:rsidRPr="00CE7B11">
        <w:rPr>
          <w:rFonts w:eastAsia="Calibri"/>
          <w:spacing w:val="83"/>
          <w:sz w:val="27"/>
          <w:szCs w:val="27"/>
          <w:lang w:val="uk-UA" w:eastAsia="en-US"/>
        </w:rPr>
        <w:t xml:space="preserve"> </w:t>
      </w:r>
      <w:r w:rsidR="002107F4" w:rsidRPr="00CE7B11">
        <w:rPr>
          <w:rFonts w:eastAsia="Calibri"/>
          <w:sz w:val="27"/>
          <w:szCs w:val="27"/>
          <w:lang w:val="uk-UA" w:eastAsia="en-US"/>
        </w:rPr>
        <w:t>тварин</w:t>
      </w:r>
      <w:r w:rsidR="002107F4" w:rsidRPr="00CE7B11">
        <w:rPr>
          <w:rFonts w:eastAsia="Calibri"/>
          <w:spacing w:val="-6"/>
          <w:sz w:val="27"/>
          <w:szCs w:val="27"/>
          <w:lang w:val="uk-UA" w:eastAsia="en-US"/>
        </w:rPr>
        <w:t xml:space="preserve"> </w:t>
      </w:r>
      <w:r w:rsidR="002107F4" w:rsidRPr="00CE7B11">
        <w:rPr>
          <w:rFonts w:eastAsia="Calibri"/>
          <w:sz w:val="27"/>
          <w:szCs w:val="27"/>
          <w:lang w:val="uk-UA" w:eastAsia="en-US"/>
        </w:rPr>
        <w:t>на</w:t>
      </w:r>
      <w:r w:rsidR="002107F4" w:rsidRPr="00CE7B11">
        <w:rPr>
          <w:rFonts w:eastAsia="Calibri"/>
          <w:spacing w:val="-4"/>
          <w:sz w:val="27"/>
          <w:szCs w:val="27"/>
          <w:lang w:val="uk-UA" w:eastAsia="en-US"/>
        </w:rPr>
        <w:t xml:space="preserve"> </w:t>
      </w:r>
      <w:r w:rsidR="002107F4">
        <w:rPr>
          <w:rFonts w:eastAsia="Calibri"/>
          <w:spacing w:val="-4"/>
          <w:sz w:val="27"/>
          <w:szCs w:val="27"/>
          <w:lang w:val="uk-UA" w:eastAsia="en-US"/>
        </w:rPr>
        <w:t xml:space="preserve"> території Ананьївської </w:t>
      </w:r>
      <w:r w:rsidR="002107F4">
        <w:rPr>
          <w:rFonts w:eastAsia="Calibri"/>
          <w:sz w:val="27"/>
          <w:szCs w:val="27"/>
          <w:lang w:val="uk-UA" w:eastAsia="en-US"/>
        </w:rPr>
        <w:t xml:space="preserve"> </w:t>
      </w:r>
      <w:r w:rsidR="002107F4" w:rsidRPr="00CE7B11">
        <w:rPr>
          <w:rFonts w:eastAsia="Calibri"/>
          <w:sz w:val="27"/>
          <w:szCs w:val="27"/>
          <w:lang w:val="uk-UA" w:eastAsia="en-US"/>
        </w:rPr>
        <w:t xml:space="preserve"> міської територіальної громади</w:t>
      </w:r>
      <w:r w:rsidR="002107F4" w:rsidRPr="00CE7B11">
        <w:rPr>
          <w:sz w:val="27"/>
          <w:szCs w:val="27"/>
          <w:lang w:val="uk-UA"/>
        </w:rPr>
        <w:t>»</w:t>
      </w:r>
      <w:r w:rsidR="002107F4">
        <w:rPr>
          <w:sz w:val="27"/>
          <w:szCs w:val="27"/>
          <w:lang w:val="uk-UA"/>
        </w:rPr>
        <w:t xml:space="preserve"> (далі – Програма) </w:t>
      </w:r>
      <w:r w:rsidR="002107F4" w:rsidRPr="00CE7B11">
        <w:rPr>
          <w:sz w:val="27"/>
          <w:szCs w:val="27"/>
          <w:lang w:val="uk-UA"/>
        </w:rPr>
        <w:t xml:space="preserve"> </w:t>
      </w:r>
      <w:r>
        <w:rPr>
          <w:rFonts w:eastAsia="Calibri"/>
          <w:spacing w:val="1"/>
          <w:sz w:val="28"/>
          <w:szCs w:val="28"/>
          <w:lang w:val="uk-UA" w:eastAsia="en-US"/>
        </w:rPr>
        <w:t xml:space="preserve"> </w:t>
      </w:r>
      <w:r>
        <w:rPr>
          <w:rFonts w:eastAsia="Calibri"/>
          <w:sz w:val="28"/>
          <w:szCs w:val="28"/>
          <w:lang w:val="uk-UA" w:eastAsia="en-US"/>
        </w:rPr>
        <w:t>виникла</w:t>
      </w:r>
      <w:r>
        <w:rPr>
          <w:rFonts w:eastAsia="Calibri"/>
          <w:spacing w:val="1"/>
          <w:sz w:val="28"/>
          <w:szCs w:val="28"/>
          <w:lang w:val="uk-UA" w:eastAsia="en-US"/>
        </w:rPr>
        <w:t xml:space="preserve"> </w:t>
      </w:r>
      <w:r>
        <w:rPr>
          <w:rFonts w:eastAsia="Calibri"/>
          <w:sz w:val="28"/>
          <w:szCs w:val="28"/>
          <w:lang w:val="uk-UA" w:eastAsia="en-US"/>
        </w:rPr>
        <w:t>у</w:t>
      </w:r>
      <w:r>
        <w:rPr>
          <w:rFonts w:eastAsia="Calibri"/>
          <w:spacing w:val="1"/>
          <w:sz w:val="28"/>
          <w:szCs w:val="28"/>
          <w:lang w:val="uk-UA" w:eastAsia="en-US"/>
        </w:rPr>
        <w:t xml:space="preserve"> </w:t>
      </w:r>
      <w:r>
        <w:rPr>
          <w:rFonts w:eastAsia="Calibri"/>
          <w:sz w:val="28"/>
          <w:szCs w:val="28"/>
          <w:lang w:val="uk-UA" w:eastAsia="en-US"/>
        </w:rPr>
        <w:t>зв’язку</w:t>
      </w:r>
      <w:r>
        <w:rPr>
          <w:rFonts w:eastAsia="Calibri"/>
          <w:spacing w:val="1"/>
          <w:sz w:val="28"/>
          <w:szCs w:val="28"/>
          <w:lang w:val="uk-UA" w:eastAsia="en-US"/>
        </w:rPr>
        <w:t xml:space="preserve"> </w:t>
      </w:r>
      <w:r>
        <w:rPr>
          <w:rFonts w:eastAsia="Calibri"/>
          <w:sz w:val="28"/>
          <w:szCs w:val="28"/>
          <w:lang w:val="uk-UA" w:eastAsia="en-US"/>
        </w:rPr>
        <w:t>зі</w:t>
      </w:r>
      <w:r>
        <w:rPr>
          <w:rFonts w:eastAsia="Calibri"/>
          <w:spacing w:val="1"/>
          <w:sz w:val="28"/>
          <w:szCs w:val="28"/>
          <w:lang w:val="uk-UA" w:eastAsia="en-US"/>
        </w:rPr>
        <w:t xml:space="preserve"> </w:t>
      </w:r>
      <w:r>
        <w:rPr>
          <w:rFonts w:eastAsia="Calibri"/>
          <w:sz w:val="28"/>
          <w:szCs w:val="28"/>
          <w:lang w:val="uk-UA" w:eastAsia="en-US"/>
        </w:rPr>
        <w:t>збільшенням кількості</w:t>
      </w:r>
      <w:r>
        <w:rPr>
          <w:rFonts w:eastAsia="Calibri"/>
          <w:spacing w:val="1"/>
          <w:sz w:val="28"/>
          <w:szCs w:val="28"/>
          <w:lang w:val="uk-UA" w:eastAsia="en-US"/>
        </w:rPr>
        <w:t xml:space="preserve"> </w:t>
      </w:r>
      <w:r>
        <w:rPr>
          <w:rFonts w:eastAsia="Calibri"/>
          <w:sz w:val="28"/>
          <w:szCs w:val="28"/>
          <w:lang w:val="uk-UA" w:eastAsia="en-US"/>
        </w:rPr>
        <w:t>безпритульних тварин</w:t>
      </w:r>
      <w:r w:rsidR="004B4CDA">
        <w:rPr>
          <w:rFonts w:eastAsia="Calibri"/>
          <w:sz w:val="28"/>
          <w:szCs w:val="28"/>
          <w:lang w:val="uk-UA" w:eastAsia="en-US"/>
        </w:rPr>
        <w:t xml:space="preserve"> на території Ананьївської міської територіальної громади</w:t>
      </w:r>
      <w:r w:rsidR="00267E7B">
        <w:rPr>
          <w:rFonts w:eastAsia="Calibri"/>
          <w:sz w:val="28"/>
          <w:szCs w:val="28"/>
          <w:lang w:val="uk-UA" w:eastAsia="en-US"/>
        </w:rPr>
        <w:t xml:space="preserve"> (далі – Громада)</w:t>
      </w:r>
      <w:r>
        <w:rPr>
          <w:rFonts w:eastAsia="Calibri"/>
          <w:sz w:val="28"/>
          <w:szCs w:val="28"/>
          <w:lang w:val="uk-UA" w:eastAsia="en-US"/>
        </w:rPr>
        <w:t>, що становить небезпеку дл</w:t>
      </w:r>
      <w:r w:rsidR="001B320F">
        <w:rPr>
          <w:rFonts w:eastAsia="Calibri"/>
          <w:sz w:val="28"/>
          <w:szCs w:val="28"/>
          <w:lang w:val="uk-UA" w:eastAsia="en-US"/>
        </w:rPr>
        <w:t xml:space="preserve">я </w:t>
      </w:r>
      <w:r>
        <w:rPr>
          <w:rFonts w:eastAsia="Calibri"/>
          <w:sz w:val="28"/>
          <w:szCs w:val="28"/>
          <w:lang w:val="uk-UA" w:eastAsia="en-US"/>
        </w:rPr>
        <w:t>людей, сприяє поширенню інфекційних та паразитарних</w:t>
      </w:r>
      <w:r>
        <w:rPr>
          <w:rFonts w:eastAsia="Calibri"/>
          <w:spacing w:val="1"/>
          <w:sz w:val="28"/>
          <w:szCs w:val="28"/>
          <w:lang w:val="uk-UA" w:eastAsia="en-US"/>
        </w:rPr>
        <w:t xml:space="preserve"> </w:t>
      </w:r>
      <w:r>
        <w:rPr>
          <w:rFonts w:eastAsia="Calibri"/>
          <w:sz w:val="28"/>
          <w:szCs w:val="28"/>
          <w:lang w:val="uk-UA" w:eastAsia="en-US"/>
        </w:rPr>
        <w:t>хвороб серед населення, джерелом збудників яких є безпритульні тварини,</w:t>
      </w:r>
      <w:r>
        <w:rPr>
          <w:rFonts w:eastAsia="Calibri"/>
          <w:spacing w:val="1"/>
          <w:sz w:val="28"/>
          <w:szCs w:val="28"/>
          <w:lang w:val="uk-UA" w:eastAsia="en-US"/>
        </w:rPr>
        <w:t xml:space="preserve"> </w:t>
      </w:r>
      <w:r>
        <w:rPr>
          <w:rFonts w:eastAsia="Calibri"/>
          <w:sz w:val="28"/>
          <w:szCs w:val="28"/>
          <w:lang w:val="uk-UA" w:eastAsia="en-US"/>
        </w:rPr>
        <w:t>погіршення</w:t>
      </w:r>
      <w:r>
        <w:rPr>
          <w:rFonts w:eastAsia="Calibri"/>
          <w:spacing w:val="1"/>
          <w:sz w:val="28"/>
          <w:szCs w:val="28"/>
          <w:lang w:val="uk-UA" w:eastAsia="en-US"/>
        </w:rPr>
        <w:t xml:space="preserve"> </w:t>
      </w:r>
      <w:r>
        <w:rPr>
          <w:rFonts w:eastAsia="Calibri"/>
          <w:sz w:val="28"/>
          <w:szCs w:val="28"/>
          <w:lang w:val="uk-UA" w:eastAsia="en-US"/>
        </w:rPr>
        <w:t>санітарно-епідеміологічного</w:t>
      </w:r>
      <w:r>
        <w:rPr>
          <w:rFonts w:eastAsia="Calibri"/>
          <w:spacing w:val="1"/>
          <w:sz w:val="28"/>
          <w:szCs w:val="28"/>
          <w:lang w:val="uk-UA" w:eastAsia="en-US"/>
        </w:rPr>
        <w:t xml:space="preserve"> </w:t>
      </w:r>
      <w:r>
        <w:rPr>
          <w:rFonts w:eastAsia="Calibri"/>
          <w:sz w:val="28"/>
          <w:szCs w:val="28"/>
          <w:lang w:val="uk-UA" w:eastAsia="en-US"/>
        </w:rPr>
        <w:t>стану</w:t>
      </w:r>
      <w:r>
        <w:rPr>
          <w:rFonts w:eastAsia="Calibri"/>
          <w:spacing w:val="1"/>
          <w:sz w:val="28"/>
          <w:szCs w:val="28"/>
          <w:lang w:val="uk-UA" w:eastAsia="en-US"/>
        </w:rPr>
        <w:t xml:space="preserve"> </w:t>
      </w:r>
      <w:r>
        <w:rPr>
          <w:rFonts w:eastAsia="Calibri"/>
          <w:sz w:val="28"/>
          <w:szCs w:val="28"/>
          <w:lang w:val="uk-UA" w:eastAsia="en-US"/>
        </w:rPr>
        <w:t>місцевості,</w:t>
      </w:r>
      <w:r>
        <w:rPr>
          <w:rFonts w:eastAsia="Calibri"/>
          <w:spacing w:val="1"/>
          <w:sz w:val="28"/>
          <w:szCs w:val="28"/>
          <w:lang w:val="uk-UA" w:eastAsia="en-US"/>
        </w:rPr>
        <w:t xml:space="preserve"> </w:t>
      </w:r>
      <w:r>
        <w:rPr>
          <w:rFonts w:eastAsia="Calibri"/>
          <w:sz w:val="28"/>
          <w:szCs w:val="28"/>
          <w:lang w:val="uk-UA" w:eastAsia="en-US"/>
        </w:rPr>
        <w:t>якості</w:t>
      </w:r>
      <w:r>
        <w:rPr>
          <w:rFonts w:eastAsia="Calibri"/>
          <w:spacing w:val="1"/>
          <w:sz w:val="28"/>
          <w:szCs w:val="28"/>
          <w:lang w:val="uk-UA" w:eastAsia="en-US"/>
        </w:rPr>
        <w:t xml:space="preserve"> </w:t>
      </w:r>
      <w:r>
        <w:rPr>
          <w:rFonts w:eastAsia="Calibri"/>
          <w:sz w:val="28"/>
          <w:szCs w:val="28"/>
          <w:lang w:val="uk-UA" w:eastAsia="en-US"/>
        </w:rPr>
        <w:t>життя</w:t>
      </w:r>
      <w:r>
        <w:rPr>
          <w:rFonts w:eastAsia="Calibri"/>
          <w:spacing w:val="1"/>
          <w:sz w:val="28"/>
          <w:szCs w:val="28"/>
          <w:lang w:val="uk-UA" w:eastAsia="en-US"/>
        </w:rPr>
        <w:t xml:space="preserve"> </w:t>
      </w:r>
      <w:r>
        <w:rPr>
          <w:rFonts w:eastAsia="Calibri"/>
          <w:sz w:val="28"/>
          <w:szCs w:val="28"/>
          <w:lang w:val="uk-UA" w:eastAsia="en-US"/>
        </w:rPr>
        <w:t>людей,</w:t>
      </w:r>
      <w:r>
        <w:rPr>
          <w:rFonts w:eastAsia="Calibri"/>
          <w:spacing w:val="-2"/>
          <w:sz w:val="28"/>
          <w:szCs w:val="28"/>
          <w:lang w:val="uk-UA" w:eastAsia="en-US"/>
        </w:rPr>
        <w:t xml:space="preserve"> </w:t>
      </w:r>
      <w:r>
        <w:rPr>
          <w:rFonts w:eastAsia="Calibri"/>
          <w:sz w:val="28"/>
          <w:szCs w:val="28"/>
          <w:lang w:val="uk-UA" w:eastAsia="en-US"/>
        </w:rPr>
        <w:t>загибель</w:t>
      </w:r>
      <w:r>
        <w:rPr>
          <w:rFonts w:eastAsia="Calibri"/>
          <w:spacing w:val="-2"/>
          <w:sz w:val="28"/>
          <w:szCs w:val="28"/>
          <w:lang w:val="uk-UA" w:eastAsia="en-US"/>
        </w:rPr>
        <w:t xml:space="preserve"> </w:t>
      </w:r>
      <w:r>
        <w:rPr>
          <w:rFonts w:eastAsia="Calibri"/>
          <w:sz w:val="28"/>
          <w:szCs w:val="28"/>
          <w:lang w:val="uk-UA" w:eastAsia="en-US"/>
        </w:rPr>
        <w:t>тварин</w:t>
      </w:r>
      <w:r>
        <w:rPr>
          <w:rFonts w:eastAsia="Calibri"/>
          <w:spacing w:val="-1"/>
          <w:sz w:val="28"/>
          <w:szCs w:val="28"/>
          <w:lang w:val="uk-UA" w:eastAsia="en-US"/>
        </w:rPr>
        <w:t xml:space="preserve"> </w:t>
      </w:r>
      <w:r>
        <w:rPr>
          <w:rFonts w:eastAsia="Calibri"/>
          <w:sz w:val="28"/>
          <w:szCs w:val="28"/>
          <w:lang w:val="uk-UA" w:eastAsia="en-US"/>
        </w:rPr>
        <w:t>та жорстоке поводження</w:t>
      </w:r>
      <w:r>
        <w:rPr>
          <w:rFonts w:eastAsia="Calibri"/>
          <w:spacing w:val="-1"/>
          <w:sz w:val="28"/>
          <w:szCs w:val="28"/>
          <w:lang w:val="uk-UA" w:eastAsia="en-US"/>
        </w:rPr>
        <w:t xml:space="preserve"> </w:t>
      </w:r>
      <w:r>
        <w:rPr>
          <w:rFonts w:eastAsia="Calibri"/>
          <w:sz w:val="28"/>
          <w:szCs w:val="28"/>
          <w:lang w:val="uk-UA" w:eastAsia="en-US"/>
        </w:rPr>
        <w:t>з</w:t>
      </w:r>
      <w:r>
        <w:rPr>
          <w:rFonts w:eastAsia="Calibri"/>
          <w:spacing w:val="-2"/>
          <w:sz w:val="28"/>
          <w:szCs w:val="28"/>
          <w:lang w:val="uk-UA" w:eastAsia="en-US"/>
        </w:rPr>
        <w:t xml:space="preserve"> </w:t>
      </w:r>
      <w:r>
        <w:rPr>
          <w:rFonts w:eastAsia="Calibri"/>
          <w:sz w:val="28"/>
          <w:szCs w:val="28"/>
          <w:lang w:val="uk-UA" w:eastAsia="en-US"/>
        </w:rPr>
        <w:t>ними.</w:t>
      </w:r>
    </w:p>
    <w:p w:rsidR="002A6F32" w:rsidRPr="002A6F32" w:rsidRDefault="002A6F32" w:rsidP="001B320F">
      <w:pPr>
        <w:ind w:firstLine="709"/>
        <w:jc w:val="both"/>
        <w:rPr>
          <w:sz w:val="28"/>
          <w:szCs w:val="28"/>
          <w:lang w:val="uk-UA"/>
        </w:rPr>
      </w:pPr>
      <w:r w:rsidRPr="002A6F32">
        <w:rPr>
          <w:sz w:val="28"/>
          <w:szCs w:val="28"/>
          <w:lang w:val="uk-UA"/>
        </w:rPr>
        <w:t>Програма спрямована на цивілізоване вирішення цих ситуацій шляхом зменшення чисельності безпритульних тварин гуманними методами, а також донесення до суспільної свідомості населення стандартів гуманного поводження з тваринами.</w:t>
      </w:r>
    </w:p>
    <w:p w:rsidR="007A4F1A" w:rsidRDefault="007A4F1A" w:rsidP="007A4F1A">
      <w:pPr>
        <w:widowControl w:val="0"/>
        <w:autoSpaceDE w:val="0"/>
        <w:autoSpaceDN w:val="0"/>
        <w:ind w:firstLine="709"/>
        <w:jc w:val="both"/>
        <w:rPr>
          <w:rFonts w:eastAsia="Calibri"/>
          <w:sz w:val="28"/>
          <w:szCs w:val="28"/>
          <w:lang w:val="uk-UA" w:eastAsia="en-US"/>
        </w:rPr>
      </w:pPr>
      <w:r>
        <w:rPr>
          <w:rFonts w:eastAsia="Calibri"/>
          <w:sz w:val="28"/>
          <w:szCs w:val="28"/>
          <w:lang w:val="uk-UA" w:eastAsia="en-US"/>
        </w:rPr>
        <w:t>Враховуючи</w:t>
      </w:r>
      <w:r>
        <w:rPr>
          <w:rFonts w:eastAsia="Calibri"/>
          <w:spacing w:val="1"/>
          <w:sz w:val="28"/>
          <w:szCs w:val="28"/>
          <w:lang w:val="uk-UA" w:eastAsia="en-US"/>
        </w:rPr>
        <w:t xml:space="preserve"> </w:t>
      </w:r>
      <w:r>
        <w:rPr>
          <w:rFonts w:eastAsia="Calibri"/>
          <w:sz w:val="28"/>
          <w:szCs w:val="28"/>
          <w:lang w:val="uk-UA" w:eastAsia="en-US"/>
        </w:rPr>
        <w:t>аналіз</w:t>
      </w:r>
      <w:r>
        <w:rPr>
          <w:rFonts w:eastAsia="Calibri"/>
          <w:spacing w:val="1"/>
          <w:sz w:val="28"/>
          <w:szCs w:val="28"/>
          <w:lang w:val="uk-UA" w:eastAsia="en-US"/>
        </w:rPr>
        <w:t xml:space="preserve"> </w:t>
      </w:r>
      <w:r>
        <w:rPr>
          <w:rFonts w:eastAsia="Calibri"/>
          <w:sz w:val="28"/>
          <w:szCs w:val="28"/>
          <w:lang w:val="uk-UA" w:eastAsia="en-US"/>
        </w:rPr>
        <w:t>ситуації</w:t>
      </w:r>
      <w:r>
        <w:rPr>
          <w:rFonts w:eastAsia="Calibri"/>
          <w:spacing w:val="1"/>
          <w:sz w:val="28"/>
          <w:szCs w:val="28"/>
          <w:lang w:val="uk-UA" w:eastAsia="en-US"/>
        </w:rPr>
        <w:t xml:space="preserve"> </w:t>
      </w:r>
      <w:r>
        <w:rPr>
          <w:rFonts w:eastAsia="Calibri"/>
          <w:sz w:val="28"/>
          <w:szCs w:val="28"/>
          <w:lang w:val="uk-UA" w:eastAsia="en-US"/>
        </w:rPr>
        <w:t>у</w:t>
      </w:r>
      <w:r>
        <w:rPr>
          <w:rFonts w:eastAsia="Calibri"/>
          <w:spacing w:val="1"/>
          <w:sz w:val="28"/>
          <w:szCs w:val="28"/>
          <w:lang w:val="uk-UA" w:eastAsia="en-US"/>
        </w:rPr>
        <w:t xml:space="preserve"> </w:t>
      </w:r>
      <w:r>
        <w:rPr>
          <w:rFonts w:eastAsia="Calibri"/>
          <w:sz w:val="28"/>
          <w:szCs w:val="28"/>
          <w:lang w:val="uk-UA" w:eastAsia="en-US"/>
        </w:rPr>
        <w:t>сфері</w:t>
      </w:r>
      <w:r>
        <w:rPr>
          <w:rFonts w:eastAsia="Calibri"/>
          <w:spacing w:val="1"/>
          <w:sz w:val="28"/>
          <w:szCs w:val="28"/>
          <w:lang w:val="uk-UA" w:eastAsia="en-US"/>
        </w:rPr>
        <w:t xml:space="preserve"> </w:t>
      </w:r>
      <w:r>
        <w:rPr>
          <w:rFonts w:eastAsia="Calibri"/>
          <w:sz w:val="28"/>
          <w:szCs w:val="28"/>
          <w:lang w:val="uk-UA" w:eastAsia="en-US"/>
        </w:rPr>
        <w:t>поводження</w:t>
      </w:r>
      <w:r>
        <w:rPr>
          <w:rFonts w:eastAsia="Calibri"/>
          <w:spacing w:val="1"/>
          <w:sz w:val="28"/>
          <w:szCs w:val="28"/>
          <w:lang w:val="uk-UA" w:eastAsia="en-US"/>
        </w:rPr>
        <w:t xml:space="preserve"> </w:t>
      </w:r>
      <w:r>
        <w:rPr>
          <w:rFonts w:eastAsia="Calibri"/>
          <w:sz w:val="28"/>
          <w:szCs w:val="28"/>
          <w:lang w:val="uk-UA" w:eastAsia="en-US"/>
        </w:rPr>
        <w:t>з</w:t>
      </w:r>
      <w:r>
        <w:rPr>
          <w:rFonts w:eastAsia="Calibri"/>
          <w:spacing w:val="1"/>
          <w:sz w:val="28"/>
          <w:szCs w:val="28"/>
          <w:lang w:val="uk-UA" w:eastAsia="en-US"/>
        </w:rPr>
        <w:t xml:space="preserve"> </w:t>
      </w:r>
      <w:r>
        <w:rPr>
          <w:rFonts w:eastAsia="Calibri"/>
          <w:sz w:val="28"/>
          <w:szCs w:val="28"/>
          <w:lang w:val="uk-UA" w:eastAsia="en-US"/>
        </w:rPr>
        <w:t>домашніми</w:t>
      </w:r>
      <w:r>
        <w:rPr>
          <w:rFonts w:eastAsia="Calibri"/>
          <w:spacing w:val="1"/>
          <w:sz w:val="28"/>
          <w:szCs w:val="28"/>
          <w:lang w:val="uk-UA" w:eastAsia="en-US"/>
        </w:rPr>
        <w:t xml:space="preserve"> </w:t>
      </w:r>
      <w:r>
        <w:rPr>
          <w:rFonts w:eastAsia="Calibri"/>
          <w:sz w:val="28"/>
          <w:szCs w:val="28"/>
          <w:lang w:val="uk-UA" w:eastAsia="en-US"/>
        </w:rPr>
        <w:t>та</w:t>
      </w:r>
      <w:r>
        <w:rPr>
          <w:rFonts w:eastAsia="Calibri"/>
          <w:spacing w:val="1"/>
          <w:sz w:val="28"/>
          <w:szCs w:val="28"/>
          <w:lang w:val="uk-UA" w:eastAsia="en-US"/>
        </w:rPr>
        <w:t xml:space="preserve"> </w:t>
      </w:r>
      <w:r>
        <w:rPr>
          <w:rFonts w:eastAsia="Calibri"/>
          <w:sz w:val="28"/>
          <w:szCs w:val="28"/>
          <w:lang w:val="uk-UA" w:eastAsia="en-US"/>
        </w:rPr>
        <w:t>безпритульними</w:t>
      </w:r>
      <w:r>
        <w:rPr>
          <w:rFonts w:eastAsia="Calibri"/>
          <w:spacing w:val="1"/>
          <w:sz w:val="28"/>
          <w:szCs w:val="28"/>
          <w:lang w:val="uk-UA" w:eastAsia="en-US"/>
        </w:rPr>
        <w:t xml:space="preserve"> </w:t>
      </w:r>
      <w:r>
        <w:rPr>
          <w:rFonts w:eastAsia="Calibri"/>
          <w:sz w:val="28"/>
          <w:szCs w:val="28"/>
          <w:lang w:val="uk-UA" w:eastAsia="en-US"/>
        </w:rPr>
        <w:t>тваринами</w:t>
      </w:r>
      <w:r>
        <w:rPr>
          <w:rFonts w:eastAsia="Calibri"/>
          <w:spacing w:val="1"/>
          <w:sz w:val="28"/>
          <w:szCs w:val="28"/>
          <w:lang w:val="uk-UA" w:eastAsia="en-US"/>
        </w:rPr>
        <w:t xml:space="preserve"> </w:t>
      </w:r>
      <w:r>
        <w:rPr>
          <w:rFonts w:eastAsia="Calibri"/>
          <w:sz w:val="28"/>
          <w:szCs w:val="28"/>
          <w:lang w:val="uk-UA" w:eastAsia="en-US"/>
        </w:rPr>
        <w:t>можна</w:t>
      </w:r>
      <w:r>
        <w:rPr>
          <w:rFonts w:eastAsia="Calibri"/>
          <w:spacing w:val="1"/>
          <w:sz w:val="28"/>
          <w:szCs w:val="28"/>
          <w:lang w:val="uk-UA" w:eastAsia="en-US"/>
        </w:rPr>
        <w:t xml:space="preserve"> </w:t>
      </w:r>
      <w:r>
        <w:rPr>
          <w:rFonts w:eastAsia="Calibri"/>
          <w:sz w:val="28"/>
          <w:szCs w:val="28"/>
          <w:lang w:val="uk-UA" w:eastAsia="en-US"/>
        </w:rPr>
        <w:t>зробити</w:t>
      </w:r>
      <w:r>
        <w:rPr>
          <w:rFonts w:eastAsia="Calibri"/>
          <w:spacing w:val="1"/>
          <w:sz w:val="28"/>
          <w:szCs w:val="28"/>
          <w:lang w:val="uk-UA" w:eastAsia="en-US"/>
        </w:rPr>
        <w:t xml:space="preserve"> </w:t>
      </w:r>
      <w:r>
        <w:rPr>
          <w:rFonts w:eastAsia="Calibri"/>
          <w:sz w:val="28"/>
          <w:szCs w:val="28"/>
          <w:lang w:val="uk-UA" w:eastAsia="en-US"/>
        </w:rPr>
        <w:t>висновок,</w:t>
      </w:r>
      <w:r>
        <w:rPr>
          <w:rFonts w:eastAsia="Calibri"/>
          <w:spacing w:val="1"/>
          <w:sz w:val="28"/>
          <w:szCs w:val="28"/>
          <w:lang w:val="uk-UA" w:eastAsia="en-US"/>
        </w:rPr>
        <w:t xml:space="preserve"> </w:t>
      </w:r>
      <w:r>
        <w:rPr>
          <w:rFonts w:eastAsia="Calibri"/>
          <w:sz w:val="28"/>
          <w:szCs w:val="28"/>
          <w:lang w:val="uk-UA" w:eastAsia="en-US"/>
        </w:rPr>
        <w:t>що</w:t>
      </w:r>
      <w:r>
        <w:rPr>
          <w:rFonts w:eastAsia="Calibri"/>
          <w:spacing w:val="1"/>
          <w:sz w:val="28"/>
          <w:szCs w:val="28"/>
          <w:lang w:val="uk-UA" w:eastAsia="en-US"/>
        </w:rPr>
        <w:t xml:space="preserve"> </w:t>
      </w:r>
      <w:r>
        <w:rPr>
          <w:rFonts w:eastAsia="Calibri"/>
          <w:sz w:val="28"/>
          <w:szCs w:val="28"/>
          <w:lang w:val="uk-UA" w:eastAsia="en-US"/>
        </w:rPr>
        <w:t>чисельність</w:t>
      </w:r>
      <w:r>
        <w:rPr>
          <w:rFonts w:eastAsia="Calibri"/>
          <w:spacing w:val="1"/>
          <w:sz w:val="28"/>
          <w:szCs w:val="28"/>
          <w:lang w:val="uk-UA" w:eastAsia="en-US"/>
        </w:rPr>
        <w:t xml:space="preserve"> </w:t>
      </w:r>
      <w:r>
        <w:rPr>
          <w:rFonts w:eastAsia="Calibri"/>
          <w:sz w:val="28"/>
          <w:szCs w:val="28"/>
          <w:lang w:val="uk-UA" w:eastAsia="en-US"/>
        </w:rPr>
        <w:t>безпритульних</w:t>
      </w:r>
      <w:r>
        <w:rPr>
          <w:rFonts w:eastAsia="Calibri"/>
          <w:spacing w:val="1"/>
          <w:sz w:val="28"/>
          <w:szCs w:val="28"/>
          <w:lang w:val="uk-UA" w:eastAsia="en-US"/>
        </w:rPr>
        <w:t xml:space="preserve"> </w:t>
      </w:r>
      <w:r>
        <w:rPr>
          <w:rFonts w:eastAsia="Calibri"/>
          <w:sz w:val="28"/>
          <w:szCs w:val="28"/>
          <w:lang w:val="uk-UA" w:eastAsia="en-US"/>
        </w:rPr>
        <w:t>тварин</w:t>
      </w:r>
      <w:r>
        <w:rPr>
          <w:rFonts w:eastAsia="Calibri"/>
          <w:spacing w:val="1"/>
          <w:sz w:val="28"/>
          <w:szCs w:val="28"/>
          <w:lang w:val="uk-UA" w:eastAsia="en-US"/>
        </w:rPr>
        <w:t xml:space="preserve"> </w:t>
      </w:r>
      <w:r>
        <w:rPr>
          <w:rFonts w:eastAsia="Calibri"/>
          <w:sz w:val="28"/>
          <w:szCs w:val="28"/>
          <w:lang w:val="uk-UA" w:eastAsia="en-US"/>
        </w:rPr>
        <w:t>збільшується</w:t>
      </w:r>
      <w:r>
        <w:rPr>
          <w:rFonts w:eastAsia="Calibri"/>
          <w:spacing w:val="1"/>
          <w:sz w:val="28"/>
          <w:szCs w:val="28"/>
          <w:lang w:val="uk-UA" w:eastAsia="en-US"/>
        </w:rPr>
        <w:t xml:space="preserve"> </w:t>
      </w:r>
      <w:r>
        <w:rPr>
          <w:rFonts w:eastAsia="Calibri"/>
          <w:sz w:val="28"/>
          <w:szCs w:val="28"/>
          <w:lang w:val="uk-UA" w:eastAsia="en-US"/>
        </w:rPr>
        <w:t>за</w:t>
      </w:r>
      <w:r>
        <w:rPr>
          <w:rFonts w:eastAsia="Calibri"/>
          <w:spacing w:val="1"/>
          <w:sz w:val="28"/>
          <w:szCs w:val="28"/>
          <w:lang w:val="uk-UA" w:eastAsia="en-US"/>
        </w:rPr>
        <w:t xml:space="preserve"> </w:t>
      </w:r>
      <w:r>
        <w:rPr>
          <w:rFonts w:eastAsia="Calibri"/>
          <w:sz w:val="28"/>
          <w:szCs w:val="28"/>
          <w:lang w:val="uk-UA" w:eastAsia="en-US"/>
        </w:rPr>
        <w:t>рахунок</w:t>
      </w:r>
      <w:r>
        <w:rPr>
          <w:rFonts w:eastAsia="Calibri"/>
          <w:spacing w:val="1"/>
          <w:sz w:val="28"/>
          <w:szCs w:val="28"/>
          <w:lang w:val="uk-UA" w:eastAsia="en-US"/>
        </w:rPr>
        <w:t xml:space="preserve"> </w:t>
      </w:r>
      <w:r>
        <w:rPr>
          <w:rFonts w:eastAsia="Calibri"/>
          <w:sz w:val="28"/>
          <w:szCs w:val="28"/>
          <w:lang w:val="uk-UA" w:eastAsia="en-US"/>
        </w:rPr>
        <w:t>двох</w:t>
      </w:r>
      <w:r>
        <w:rPr>
          <w:rFonts w:eastAsia="Calibri"/>
          <w:spacing w:val="1"/>
          <w:sz w:val="28"/>
          <w:szCs w:val="28"/>
          <w:lang w:val="uk-UA" w:eastAsia="en-US"/>
        </w:rPr>
        <w:t xml:space="preserve"> </w:t>
      </w:r>
      <w:r>
        <w:rPr>
          <w:rFonts w:eastAsia="Calibri"/>
          <w:sz w:val="28"/>
          <w:szCs w:val="28"/>
          <w:lang w:val="uk-UA" w:eastAsia="en-US"/>
        </w:rPr>
        <w:t>чинників:</w:t>
      </w:r>
      <w:r>
        <w:rPr>
          <w:rFonts w:eastAsia="Calibri"/>
          <w:spacing w:val="1"/>
          <w:sz w:val="28"/>
          <w:szCs w:val="28"/>
          <w:lang w:val="uk-UA" w:eastAsia="en-US"/>
        </w:rPr>
        <w:t xml:space="preserve"> </w:t>
      </w:r>
      <w:r>
        <w:rPr>
          <w:rFonts w:eastAsia="Calibri"/>
          <w:sz w:val="28"/>
          <w:szCs w:val="28"/>
          <w:lang w:val="uk-UA" w:eastAsia="en-US"/>
        </w:rPr>
        <w:t>неконтрольованого</w:t>
      </w:r>
      <w:r>
        <w:rPr>
          <w:rFonts w:eastAsia="Calibri"/>
          <w:spacing w:val="1"/>
          <w:sz w:val="28"/>
          <w:szCs w:val="28"/>
          <w:lang w:val="uk-UA" w:eastAsia="en-US"/>
        </w:rPr>
        <w:t xml:space="preserve"> </w:t>
      </w:r>
      <w:r>
        <w:rPr>
          <w:rFonts w:eastAsia="Calibri"/>
          <w:sz w:val="28"/>
          <w:szCs w:val="28"/>
          <w:lang w:val="uk-UA" w:eastAsia="en-US"/>
        </w:rPr>
        <w:t>розмноження</w:t>
      </w:r>
      <w:r>
        <w:rPr>
          <w:rFonts w:eastAsia="Calibri"/>
          <w:spacing w:val="1"/>
          <w:sz w:val="28"/>
          <w:szCs w:val="28"/>
          <w:lang w:val="uk-UA" w:eastAsia="en-US"/>
        </w:rPr>
        <w:t xml:space="preserve"> </w:t>
      </w:r>
      <w:r>
        <w:rPr>
          <w:rFonts w:eastAsia="Calibri"/>
          <w:sz w:val="28"/>
          <w:szCs w:val="28"/>
          <w:lang w:val="uk-UA" w:eastAsia="en-US"/>
        </w:rPr>
        <w:t>безпритульних</w:t>
      </w:r>
      <w:r>
        <w:rPr>
          <w:rFonts w:eastAsia="Calibri"/>
          <w:spacing w:val="1"/>
          <w:sz w:val="28"/>
          <w:szCs w:val="28"/>
          <w:lang w:val="uk-UA" w:eastAsia="en-US"/>
        </w:rPr>
        <w:t xml:space="preserve"> </w:t>
      </w:r>
      <w:r>
        <w:rPr>
          <w:rFonts w:eastAsia="Calibri"/>
          <w:sz w:val="28"/>
          <w:szCs w:val="28"/>
          <w:lang w:val="uk-UA" w:eastAsia="en-US"/>
        </w:rPr>
        <w:t>тварин</w:t>
      </w:r>
      <w:r>
        <w:rPr>
          <w:rFonts w:eastAsia="Calibri"/>
          <w:spacing w:val="1"/>
          <w:sz w:val="28"/>
          <w:szCs w:val="28"/>
          <w:lang w:val="uk-UA" w:eastAsia="en-US"/>
        </w:rPr>
        <w:t xml:space="preserve"> </w:t>
      </w:r>
      <w:r>
        <w:rPr>
          <w:rFonts w:eastAsia="Calibri"/>
          <w:sz w:val="28"/>
          <w:szCs w:val="28"/>
          <w:lang w:val="uk-UA" w:eastAsia="en-US"/>
        </w:rPr>
        <w:t>та</w:t>
      </w:r>
      <w:r>
        <w:rPr>
          <w:rFonts w:eastAsia="Calibri"/>
          <w:spacing w:val="1"/>
          <w:sz w:val="28"/>
          <w:szCs w:val="28"/>
          <w:lang w:val="uk-UA" w:eastAsia="en-US"/>
        </w:rPr>
        <w:t xml:space="preserve"> </w:t>
      </w:r>
      <w:r>
        <w:rPr>
          <w:rFonts w:eastAsia="Calibri"/>
          <w:sz w:val="28"/>
          <w:szCs w:val="28"/>
          <w:lang w:val="uk-UA" w:eastAsia="en-US"/>
        </w:rPr>
        <w:t>надходження</w:t>
      </w:r>
      <w:r>
        <w:rPr>
          <w:rFonts w:eastAsia="Calibri"/>
          <w:spacing w:val="-67"/>
          <w:sz w:val="28"/>
          <w:szCs w:val="28"/>
          <w:lang w:val="uk-UA" w:eastAsia="en-US"/>
        </w:rPr>
        <w:t xml:space="preserve"> </w:t>
      </w:r>
      <w:r>
        <w:rPr>
          <w:rFonts w:eastAsia="Calibri"/>
          <w:sz w:val="28"/>
          <w:szCs w:val="28"/>
          <w:lang w:val="uk-UA" w:eastAsia="en-US"/>
        </w:rPr>
        <w:t>домашніх</w:t>
      </w:r>
      <w:r>
        <w:rPr>
          <w:rFonts w:eastAsia="Calibri"/>
          <w:spacing w:val="1"/>
          <w:sz w:val="28"/>
          <w:szCs w:val="28"/>
          <w:lang w:val="uk-UA" w:eastAsia="en-US"/>
        </w:rPr>
        <w:t xml:space="preserve"> </w:t>
      </w:r>
      <w:r>
        <w:rPr>
          <w:rFonts w:eastAsia="Calibri"/>
          <w:sz w:val="28"/>
          <w:szCs w:val="28"/>
          <w:lang w:val="uk-UA" w:eastAsia="en-US"/>
        </w:rPr>
        <w:t>тварин,</w:t>
      </w:r>
      <w:r>
        <w:rPr>
          <w:rFonts w:eastAsia="Calibri"/>
          <w:spacing w:val="1"/>
          <w:sz w:val="28"/>
          <w:szCs w:val="28"/>
          <w:lang w:val="uk-UA" w:eastAsia="en-US"/>
        </w:rPr>
        <w:t xml:space="preserve"> </w:t>
      </w:r>
      <w:r>
        <w:rPr>
          <w:rFonts w:eastAsia="Calibri"/>
          <w:sz w:val="28"/>
          <w:szCs w:val="28"/>
          <w:lang w:val="uk-UA" w:eastAsia="en-US"/>
        </w:rPr>
        <w:t>які</w:t>
      </w:r>
      <w:r>
        <w:rPr>
          <w:rFonts w:eastAsia="Calibri"/>
          <w:spacing w:val="1"/>
          <w:sz w:val="28"/>
          <w:szCs w:val="28"/>
          <w:lang w:val="uk-UA" w:eastAsia="en-US"/>
        </w:rPr>
        <w:t xml:space="preserve"> </w:t>
      </w:r>
      <w:r>
        <w:rPr>
          <w:rFonts w:eastAsia="Calibri"/>
          <w:sz w:val="28"/>
          <w:szCs w:val="28"/>
          <w:lang w:val="uk-UA" w:eastAsia="en-US"/>
        </w:rPr>
        <w:t>втратили</w:t>
      </w:r>
      <w:r>
        <w:rPr>
          <w:rFonts w:eastAsia="Calibri"/>
          <w:spacing w:val="1"/>
          <w:sz w:val="28"/>
          <w:szCs w:val="28"/>
          <w:lang w:val="uk-UA" w:eastAsia="en-US"/>
        </w:rPr>
        <w:t xml:space="preserve"> </w:t>
      </w:r>
      <w:r>
        <w:rPr>
          <w:rFonts w:eastAsia="Calibri"/>
          <w:sz w:val="28"/>
          <w:szCs w:val="28"/>
          <w:lang w:val="uk-UA" w:eastAsia="en-US"/>
        </w:rPr>
        <w:t>господарів.</w:t>
      </w:r>
      <w:r>
        <w:rPr>
          <w:rFonts w:eastAsia="Calibri"/>
          <w:spacing w:val="1"/>
          <w:sz w:val="28"/>
          <w:szCs w:val="28"/>
          <w:lang w:val="uk-UA" w:eastAsia="en-US"/>
        </w:rPr>
        <w:t xml:space="preserve"> </w:t>
      </w:r>
      <w:r>
        <w:rPr>
          <w:rFonts w:eastAsia="Calibri"/>
          <w:sz w:val="28"/>
          <w:szCs w:val="28"/>
          <w:lang w:val="uk-UA" w:eastAsia="en-US"/>
        </w:rPr>
        <w:t>Лише</w:t>
      </w:r>
      <w:r>
        <w:rPr>
          <w:rFonts w:eastAsia="Calibri"/>
          <w:spacing w:val="1"/>
          <w:sz w:val="28"/>
          <w:szCs w:val="28"/>
          <w:lang w:val="uk-UA" w:eastAsia="en-US"/>
        </w:rPr>
        <w:t xml:space="preserve"> </w:t>
      </w:r>
      <w:r>
        <w:rPr>
          <w:rFonts w:eastAsia="Calibri"/>
          <w:sz w:val="28"/>
          <w:szCs w:val="28"/>
          <w:lang w:val="uk-UA" w:eastAsia="en-US"/>
        </w:rPr>
        <w:t>комплексні</w:t>
      </w:r>
      <w:r>
        <w:rPr>
          <w:rFonts w:eastAsia="Calibri"/>
          <w:spacing w:val="1"/>
          <w:sz w:val="28"/>
          <w:szCs w:val="28"/>
          <w:lang w:val="uk-UA" w:eastAsia="en-US"/>
        </w:rPr>
        <w:t xml:space="preserve"> </w:t>
      </w:r>
      <w:r>
        <w:rPr>
          <w:rFonts w:eastAsia="Calibri"/>
          <w:sz w:val="28"/>
          <w:szCs w:val="28"/>
          <w:lang w:val="uk-UA" w:eastAsia="en-US"/>
        </w:rPr>
        <w:t>заходи</w:t>
      </w:r>
      <w:r>
        <w:rPr>
          <w:rFonts w:eastAsia="Calibri"/>
          <w:spacing w:val="1"/>
          <w:sz w:val="28"/>
          <w:szCs w:val="28"/>
          <w:lang w:val="uk-UA" w:eastAsia="en-US"/>
        </w:rPr>
        <w:t xml:space="preserve"> </w:t>
      </w:r>
      <w:r>
        <w:rPr>
          <w:rFonts w:eastAsia="Calibri"/>
          <w:sz w:val="28"/>
          <w:szCs w:val="28"/>
          <w:lang w:val="uk-UA" w:eastAsia="en-US"/>
        </w:rPr>
        <w:t>з</w:t>
      </w:r>
      <w:r>
        <w:rPr>
          <w:rFonts w:eastAsia="Calibri"/>
          <w:spacing w:val="1"/>
          <w:sz w:val="28"/>
          <w:szCs w:val="28"/>
          <w:lang w:val="uk-UA" w:eastAsia="en-US"/>
        </w:rPr>
        <w:t xml:space="preserve"> </w:t>
      </w:r>
      <w:r>
        <w:rPr>
          <w:rFonts w:eastAsia="Calibri"/>
          <w:sz w:val="28"/>
          <w:szCs w:val="28"/>
          <w:lang w:val="uk-UA" w:eastAsia="en-US"/>
        </w:rPr>
        <w:t>запобігання</w:t>
      </w:r>
      <w:r>
        <w:rPr>
          <w:rFonts w:eastAsia="Calibri"/>
          <w:spacing w:val="1"/>
          <w:sz w:val="28"/>
          <w:szCs w:val="28"/>
          <w:lang w:val="uk-UA" w:eastAsia="en-US"/>
        </w:rPr>
        <w:t xml:space="preserve"> </w:t>
      </w:r>
      <w:r>
        <w:rPr>
          <w:rFonts w:eastAsia="Calibri"/>
          <w:sz w:val="28"/>
          <w:szCs w:val="28"/>
          <w:lang w:val="uk-UA" w:eastAsia="en-US"/>
        </w:rPr>
        <w:t>неконтрольованого</w:t>
      </w:r>
      <w:r>
        <w:rPr>
          <w:rFonts w:eastAsia="Calibri"/>
          <w:spacing w:val="1"/>
          <w:sz w:val="28"/>
          <w:szCs w:val="28"/>
          <w:lang w:val="uk-UA" w:eastAsia="en-US"/>
        </w:rPr>
        <w:t xml:space="preserve"> </w:t>
      </w:r>
      <w:r>
        <w:rPr>
          <w:rFonts w:eastAsia="Calibri"/>
          <w:sz w:val="28"/>
          <w:szCs w:val="28"/>
          <w:lang w:val="uk-UA" w:eastAsia="en-US"/>
        </w:rPr>
        <w:t>розмноження</w:t>
      </w:r>
      <w:r>
        <w:rPr>
          <w:rFonts w:eastAsia="Calibri"/>
          <w:spacing w:val="1"/>
          <w:sz w:val="28"/>
          <w:szCs w:val="28"/>
          <w:lang w:val="uk-UA" w:eastAsia="en-US"/>
        </w:rPr>
        <w:t xml:space="preserve"> </w:t>
      </w:r>
      <w:r>
        <w:rPr>
          <w:rFonts w:eastAsia="Calibri"/>
          <w:sz w:val="28"/>
          <w:szCs w:val="28"/>
          <w:lang w:val="uk-UA" w:eastAsia="en-US"/>
        </w:rPr>
        <w:t>домашніх</w:t>
      </w:r>
      <w:r>
        <w:rPr>
          <w:rFonts w:eastAsia="Calibri"/>
          <w:spacing w:val="1"/>
          <w:sz w:val="28"/>
          <w:szCs w:val="28"/>
          <w:lang w:val="uk-UA" w:eastAsia="en-US"/>
        </w:rPr>
        <w:t xml:space="preserve"> </w:t>
      </w:r>
      <w:r>
        <w:rPr>
          <w:rFonts w:eastAsia="Calibri"/>
          <w:sz w:val="28"/>
          <w:szCs w:val="28"/>
          <w:lang w:val="uk-UA" w:eastAsia="en-US"/>
        </w:rPr>
        <w:t>тварин,</w:t>
      </w:r>
      <w:r>
        <w:rPr>
          <w:rFonts w:eastAsia="Calibri"/>
          <w:spacing w:val="1"/>
          <w:sz w:val="28"/>
          <w:szCs w:val="28"/>
          <w:lang w:val="uk-UA" w:eastAsia="en-US"/>
        </w:rPr>
        <w:t xml:space="preserve"> </w:t>
      </w:r>
      <w:r>
        <w:rPr>
          <w:rFonts w:eastAsia="Calibri"/>
          <w:sz w:val="28"/>
          <w:szCs w:val="28"/>
          <w:lang w:val="uk-UA" w:eastAsia="en-US"/>
        </w:rPr>
        <w:t>здійснювані</w:t>
      </w:r>
      <w:r>
        <w:rPr>
          <w:rFonts w:eastAsia="Calibri"/>
          <w:spacing w:val="1"/>
          <w:sz w:val="28"/>
          <w:szCs w:val="28"/>
          <w:lang w:val="uk-UA" w:eastAsia="en-US"/>
        </w:rPr>
        <w:t xml:space="preserve"> </w:t>
      </w:r>
      <w:r>
        <w:rPr>
          <w:rFonts w:eastAsia="Calibri"/>
          <w:sz w:val="28"/>
          <w:szCs w:val="28"/>
          <w:lang w:val="uk-UA" w:eastAsia="en-US"/>
        </w:rPr>
        <w:t>силами</w:t>
      </w:r>
      <w:r>
        <w:rPr>
          <w:rFonts w:eastAsia="Calibri"/>
          <w:spacing w:val="1"/>
          <w:sz w:val="28"/>
          <w:szCs w:val="28"/>
          <w:lang w:val="uk-UA" w:eastAsia="en-US"/>
        </w:rPr>
        <w:t xml:space="preserve"> </w:t>
      </w:r>
      <w:r>
        <w:rPr>
          <w:rFonts w:eastAsia="Calibri"/>
          <w:sz w:val="28"/>
          <w:szCs w:val="28"/>
          <w:lang w:val="uk-UA" w:eastAsia="en-US"/>
        </w:rPr>
        <w:t>місцевої</w:t>
      </w:r>
      <w:r>
        <w:rPr>
          <w:rFonts w:eastAsia="Calibri"/>
          <w:spacing w:val="1"/>
          <w:sz w:val="28"/>
          <w:szCs w:val="28"/>
          <w:lang w:val="uk-UA" w:eastAsia="en-US"/>
        </w:rPr>
        <w:t xml:space="preserve"> </w:t>
      </w:r>
      <w:r>
        <w:rPr>
          <w:rFonts w:eastAsia="Calibri"/>
          <w:sz w:val="28"/>
          <w:szCs w:val="28"/>
          <w:lang w:val="uk-UA" w:eastAsia="en-US"/>
        </w:rPr>
        <w:t>влади,</w:t>
      </w:r>
      <w:r>
        <w:rPr>
          <w:rFonts w:eastAsia="Calibri"/>
          <w:spacing w:val="1"/>
          <w:sz w:val="28"/>
          <w:szCs w:val="28"/>
          <w:lang w:val="uk-UA" w:eastAsia="en-US"/>
        </w:rPr>
        <w:t xml:space="preserve"> </w:t>
      </w:r>
      <w:r>
        <w:rPr>
          <w:rFonts w:eastAsia="Calibri"/>
          <w:sz w:val="28"/>
          <w:szCs w:val="28"/>
          <w:lang w:val="uk-UA" w:eastAsia="en-US"/>
        </w:rPr>
        <w:t>є</w:t>
      </w:r>
      <w:r>
        <w:rPr>
          <w:rFonts w:eastAsia="Calibri"/>
          <w:spacing w:val="1"/>
          <w:sz w:val="28"/>
          <w:szCs w:val="28"/>
          <w:lang w:val="uk-UA" w:eastAsia="en-US"/>
        </w:rPr>
        <w:t xml:space="preserve"> </w:t>
      </w:r>
      <w:r>
        <w:rPr>
          <w:rFonts w:eastAsia="Calibri"/>
          <w:sz w:val="28"/>
          <w:szCs w:val="28"/>
          <w:lang w:val="uk-UA" w:eastAsia="en-US"/>
        </w:rPr>
        <w:t>ефективними</w:t>
      </w:r>
      <w:r>
        <w:rPr>
          <w:rFonts w:eastAsia="Calibri"/>
          <w:spacing w:val="1"/>
          <w:sz w:val="28"/>
          <w:szCs w:val="28"/>
          <w:lang w:val="uk-UA" w:eastAsia="en-US"/>
        </w:rPr>
        <w:t xml:space="preserve"> </w:t>
      </w:r>
      <w:r>
        <w:rPr>
          <w:rFonts w:eastAsia="Calibri"/>
          <w:sz w:val="28"/>
          <w:szCs w:val="28"/>
          <w:lang w:val="uk-UA" w:eastAsia="en-US"/>
        </w:rPr>
        <w:t>щодо</w:t>
      </w:r>
      <w:r>
        <w:rPr>
          <w:rFonts w:eastAsia="Calibri"/>
          <w:spacing w:val="1"/>
          <w:sz w:val="28"/>
          <w:szCs w:val="28"/>
          <w:lang w:val="uk-UA" w:eastAsia="en-US"/>
        </w:rPr>
        <w:t xml:space="preserve"> </w:t>
      </w:r>
      <w:r>
        <w:rPr>
          <w:rFonts w:eastAsia="Calibri"/>
          <w:sz w:val="28"/>
          <w:szCs w:val="28"/>
          <w:lang w:val="uk-UA" w:eastAsia="en-US"/>
        </w:rPr>
        <w:t>регулювання</w:t>
      </w:r>
      <w:r>
        <w:rPr>
          <w:rFonts w:eastAsia="Calibri"/>
          <w:spacing w:val="1"/>
          <w:sz w:val="28"/>
          <w:szCs w:val="28"/>
          <w:lang w:val="uk-UA" w:eastAsia="en-US"/>
        </w:rPr>
        <w:t xml:space="preserve"> </w:t>
      </w:r>
      <w:r>
        <w:rPr>
          <w:rFonts w:eastAsia="Calibri"/>
          <w:sz w:val="28"/>
          <w:szCs w:val="28"/>
          <w:lang w:val="uk-UA" w:eastAsia="en-US"/>
        </w:rPr>
        <w:t>чисельності</w:t>
      </w:r>
      <w:r>
        <w:rPr>
          <w:rFonts w:eastAsia="Calibri"/>
          <w:spacing w:val="1"/>
          <w:sz w:val="28"/>
          <w:szCs w:val="28"/>
          <w:lang w:val="uk-UA" w:eastAsia="en-US"/>
        </w:rPr>
        <w:t xml:space="preserve"> </w:t>
      </w:r>
      <w:r>
        <w:rPr>
          <w:rFonts w:eastAsia="Calibri"/>
          <w:sz w:val="28"/>
          <w:szCs w:val="28"/>
          <w:lang w:val="uk-UA" w:eastAsia="en-US"/>
        </w:rPr>
        <w:t>безпритульних</w:t>
      </w:r>
      <w:r>
        <w:rPr>
          <w:rFonts w:eastAsia="Calibri"/>
          <w:spacing w:val="1"/>
          <w:sz w:val="28"/>
          <w:szCs w:val="28"/>
          <w:lang w:val="uk-UA" w:eastAsia="en-US"/>
        </w:rPr>
        <w:t xml:space="preserve"> </w:t>
      </w:r>
      <w:r>
        <w:rPr>
          <w:rFonts w:eastAsia="Calibri"/>
          <w:sz w:val="28"/>
          <w:szCs w:val="28"/>
          <w:lang w:val="uk-UA" w:eastAsia="en-US"/>
        </w:rPr>
        <w:t>тварин</w:t>
      </w:r>
      <w:r>
        <w:rPr>
          <w:rFonts w:eastAsia="Calibri"/>
          <w:spacing w:val="1"/>
          <w:sz w:val="28"/>
          <w:szCs w:val="28"/>
          <w:lang w:val="uk-UA" w:eastAsia="en-US"/>
        </w:rPr>
        <w:t xml:space="preserve"> </w:t>
      </w:r>
      <w:r>
        <w:rPr>
          <w:rFonts w:eastAsia="Calibri"/>
          <w:sz w:val="28"/>
          <w:szCs w:val="28"/>
          <w:lang w:val="uk-UA" w:eastAsia="en-US"/>
        </w:rPr>
        <w:t>незалежно</w:t>
      </w:r>
      <w:r>
        <w:rPr>
          <w:rFonts w:eastAsia="Calibri"/>
          <w:spacing w:val="1"/>
          <w:sz w:val="28"/>
          <w:szCs w:val="28"/>
          <w:lang w:val="uk-UA" w:eastAsia="en-US"/>
        </w:rPr>
        <w:t xml:space="preserve"> </w:t>
      </w:r>
      <w:r>
        <w:rPr>
          <w:rFonts w:eastAsia="Calibri"/>
          <w:sz w:val="28"/>
          <w:szCs w:val="28"/>
          <w:lang w:val="uk-UA" w:eastAsia="en-US"/>
        </w:rPr>
        <w:t>від</w:t>
      </w:r>
      <w:r>
        <w:rPr>
          <w:rFonts w:eastAsia="Calibri"/>
          <w:spacing w:val="1"/>
          <w:sz w:val="28"/>
          <w:szCs w:val="28"/>
          <w:lang w:val="uk-UA" w:eastAsia="en-US"/>
        </w:rPr>
        <w:t xml:space="preserve"> </w:t>
      </w:r>
      <w:r>
        <w:rPr>
          <w:rFonts w:eastAsia="Calibri"/>
          <w:sz w:val="28"/>
          <w:szCs w:val="28"/>
          <w:lang w:val="uk-UA" w:eastAsia="en-US"/>
        </w:rPr>
        <w:t>того,</w:t>
      </w:r>
      <w:r>
        <w:rPr>
          <w:rFonts w:eastAsia="Calibri"/>
          <w:spacing w:val="1"/>
          <w:sz w:val="28"/>
          <w:szCs w:val="28"/>
          <w:lang w:val="uk-UA" w:eastAsia="en-US"/>
        </w:rPr>
        <w:t xml:space="preserve"> </w:t>
      </w:r>
      <w:r>
        <w:rPr>
          <w:rFonts w:eastAsia="Calibri"/>
          <w:sz w:val="28"/>
          <w:szCs w:val="28"/>
          <w:lang w:val="uk-UA" w:eastAsia="en-US"/>
        </w:rPr>
        <w:t>який</w:t>
      </w:r>
      <w:r>
        <w:rPr>
          <w:rFonts w:eastAsia="Calibri"/>
          <w:spacing w:val="1"/>
          <w:sz w:val="28"/>
          <w:szCs w:val="28"/>
          <w:lang w:val="uk-UA" w:eastAsia="en-US"/>
        </w:rPr>
        <w:t xml:space="preserve"> </w:t>
      </w:r>
      <w:r>
        <w:rPr>
          <w:rFonts w:eastAsia="Calibri"/>
          <w:sz w:val="28"/>
          <w:szCs w:val="28"/>
          <w:lang w:val="uk-UA" w:eastAsia="en-US"/>
        </w:rPr>
        <w:t>метод</w:t>
      </w:r>
      <w:r>
        <w:rPr>
          <w:rFonts w:eastAsia="Calibri"/>
          <w:spacing w:val="1"/>
          <w:sz w:val="28"/>
          <w:szCs w:val="28"/>
          <w:lang w:val="uk-UA" w:eastAsia="en-US"/>
        </w:rPr>
        <w:t xml:space="preserve"> </w:t>
      </w:r>
      <w:r>
        <w:rPr>
          <w:rFonts w:eastAsia="Calibri"/>
          <w:sz w:val="28"/>
          <w:szCs w:val="28"/>
          <w:lang w:val="uk-UA" w:eastAsia="en-US"/>
        </w:rPr>
        <w:t>регулювання</w:t>
      </w:r>
      <w:r>
        <w:rPr>
          <w:rFonts w:eastAsia="Calibri"/>
          <w:spacing w:val="-1"/>
          <w:sz w:val="28"/>
          <w:szCs w:val="28"/>
          <w:lang w:val="uk-UA" w:eastAsia="en-US"/>
        </w:rPr>
        <w:t xml:space="preserve"> </w:t>
      </w:r>
      <w:r>
        <w:rPr>
          <w:rFonts w:eastAsia="Calibri"/>
          <w:sz w:val="28"/>
          <w:szCs w:val="28"/>
          <w:lang w:val="uk-UA" w:eastAsia="en-US"/>
        </w:rPr>
        <w:t>безпритульних</w:t>
      </w:r>
      <w:r>
        <w:rPr>
          <w:rFonts w:eastAsia="Calibri"/>
          <w:spacing w:val="1"/>
          <w:sz w:val="28"/>
          <w:szCs w:val="28"/>
          <w:lang w:val="uk-UA" w:eastAsia="en-US"/>
        </w:rPr>
        <w:t xml:space="preserve"> </w:t>
      </w:r>
      <w:r>
        <w:rPr>
          <w:rFonts w:eastAsia="Calibri"/>
          <w:sz w:val="28"/>
          <w:szCs w:val="28"/>
          <w:lang w:val="uk-UA" w:eastAsia="en-US"/>
        </w:rPr>
        <w:t>тварин</w:t>
      </w:r>
      <w:r>
        <w:rPr>
          <w:rFonts w:eastAsia="Calibri"/>
          <w:spacing w:val="-1"/>
          <w:sz w:val="28"/>
          <w:szCs w:val="28"/>
          <w:lang w:val="uk-UA" w:eastAsia="en-US"/>
        </w:rPr>
        <w:t xml:space="preserve"> </w:t>
      </w:r>
      <w:r>
        <w:rPr>
          <w:rFonts w:eastAsia="Calibri"/>
          <w:sz w:val="28"/>
          <w:szCs w:val="28"/>
          <w:lang w:val="uk-UA" w:eastAsia="en-US"/>
        </w:rPr>
        <w:t>практикується.</w:t>
      </w:r>
    </w:p>
    <w:p w:rsidR="007A4F1A" w:rsidRDefault="007A4F1A" w:rsidP="007A4F1A">
      <w:pPr>
        <w:widowControl w:val="0"/>
        <w:autoSpaceDE w:val="0"/>
        <w:autoSpaceDN w:val="0"/>
        <w:ind w:firstLine="709"/>
        <w:jc w:val="both"/>
        <w:rPr>
          <w:rFonts w:eastAsia="Calibri"/>
          <w:sz w:val="28"/>
          <w:szCs w:val="28"/>
          <w:lang w:val="uk-UA" w:eastAsia="en-US"/>
        </w:rPr>
      </w:pPr>
      <w:r>
        <w:rPr>
          <w:rFonts w:eastAsia="Calibri"/>
          <w:sz w:val="28"/>
          <w:szCs w:val="28"/>
          <w:lang w:val="uk-UA" w:eastAsia="en-US"/>
        </w:rPr>
        <w:t>На</w:t>
      </w:r>
      <w:r>
        <w:rPr>
          <w:rFonts w:eastAsia="Calibri"/>
          <w:spacing w:val="1"/>
          <w:sz w:val="28"/>
          <w:szCs w:val="28"/>
          <w:lang w:val="uk-UA" w:eastAsia="en-US"/>
        </w:rPr>
        <w:t xml:space="preserve"> </w:t>
      </w:r>
      <w:r>
        <w:rPr>
          <w:rFonts w:eastAsia="Calibri"/>
          <w:sz w:val="28"/>
          <w:szCs w:val="28"/>
          <w:lang w:val="uk-UA" w:eastAsia="en-US"/>
        </w:rPr>
        <w:t>даний</w:t>
      </w:r>
      <w:r>
        <w:rPr>
          <w:rFonts w:eastAsia="Calibri"/>
          <w:spacing w:val="1"/>
          <w:sz w:val="28"/>
          <w:szCs w:val="28"/>
          <w:lang w:val="uk-UA" w:eastAsia="en-US"/>
        </w:rPr>
        <w:t xml:space="preserve"> </w:t>
      </w:r>
      <w:r>
        <w:rPr>
          <w:rFonts w:eastAsia="Calibri"/>
          <w:sz w:val="28"/>
          <w:szCs w:val="28"/>
          <w:lang w:val="uk-UA" w:eastAsia="en-US"/>
        </w:rPr>
        <w:t>час</w:t>
      </w:r>
      <w:r>
        <w:rPr>
          <w:rFonts w:eastAsia="Calibri"/>
          <w:spacing w:val="1"/>
          <w:sz w:val="28"/>
          <w:szCs w:val="28"/>
          <w:lang w:val="uk-UA" w:eastAsia="en-US"/>
        </w:rPr>
        <w:t xml:space="preserve"> </w:t>
      </w:r>
      <w:r>
        <w:rPr>
          <w:rFonts w:eastAsia="Calibri"/>
          <w:sz w:val="28"/>
          <w:szCs w:val="28"/>
          <w:lang w:val="uk-UA" w:eastAsia="en-US"/>
        </w:rPr>
        <w:t>основні</w:t>
      </w:r>
      <w:r>
        <w:rPr>
          <w:rFonts w:eastAsia="Calibri"/>
          <w:spacing w:val="1"/>
          <w:sz w:val="28"/>
          <w:szCs w:val="28"/>
          <w:lang w:val="uk-UA" w:eastAsia="en-US"/>
        </w:rPr>
        <w:t xml:space="preserve"> </w:t>
      </w:r>
      <w:r>
        <w:rPr>
          <w:rFonts w:eastAsia="Calibri"/>
          <w:sz w:val="28"/>
          <w:szCs w:val="28"/>
          <w:lang w:val="uk-UA" w:eastAsia="en-US"/>
        </w:rPr>
        <w:t>норми</w:t>
      </w:r>
      <w:r>
        <w:rPr>
          <w:rFonts w:eastAsia="Calibri"/>
          <w:spacing w:val="1"/>
          <w:sz w:val="28"/>
          <w:szCs w:val="28"/>
          <w:lang w:val="uk-UA" w:eastAsia="en-US"/>
        </w:rPr>
        <w:t xml:space="preserve"> </w:t>
      </w:r>
      <w:r>
        <w:rPr>
          <w:rFonts w:eastAsia="Calibri"/>
          <w:sz w:val="28"/>
          <w:szCs w:val="28"/>
          <w:lang w:val="uk-UA" w:eastAsia="en-US"/>
        </w:rPr>
        <w:t>щодо</w:t>
      </w:r>
      <w:r>
        <w:rPr>
          <w:rFonts w:eastAsia="Calibri"/>
          <w:spacing w:val="1"/>
          <w:sz w:val="28"/>
          <w:szCs w:val="28"/>
          <w:lang w:val="uk-UA" w:eastAsia="en-US"/>
        </w:rPr>
        <w:t xml:space="preserve"> </w:t>
      </w:r>
      <w:r>
        <w:rPr>
          <w:rFonts w:eastAsia="Calibri"/>
          <w:sz w:val="28"/>
          <w:szCs w:val="28"/>
          <w:lang w:val="uk-UA" w:eastAsia="en-US"/>
        </w:rPr>
        <w:t>поводження</w:t>
      </w:r>
      <w:r>
        <w:rPr>
          <w:rFonts w:eastAsia="Calibri"/>
          <w:spacing w:val="1"/>
          <w:sz w:val="28"/>
          <w:szCs w:val="28"/>
          <w:lang w:val="uk-UA" w:eastAsia="en-US"/>
        </w:rPr>
        <w:t xml:space="preserve"> </w:t>
      </w:r>
      <w:r>
        <w:rPr>
          <w:rFonts w:eastAsia="Calibri"/>
          <w:sz w:val="28"/>
          <w:szCs w:val="28"/>
          <w:lang w:val="uk-UA" w:eastAsia="en-US"/>
        </w:rPr>
        <w:t>з</w:t>
      </w:r>
      <w:r>
        <w:rPr>
          <w:rFonts w:eastAsia="Calibri"/>
          <w:spacing w:val="1"/>
          <w:sz w:val="28"/>
          <w:szCs w:val="28"/>
          <w:lang w:val="uk-UA" w:eastAsia="en-US"/>
        </w:rPr>
        <w:t xml:space="preserve"> </w:t>
      </w:r>
      <w:r>
        <w:rPr>
          <w:rFonts w:eastAsia="Calibri"/>
          <w:sz w:val="28"/>
          <w:szCs w:val="28"/>
          <w:lang w:val="uk-UA" w:eastAsia="en-US"/>
        </w:rPr>
        <w:t>тваринами</w:t>
      </w:r>
      <w:r>
        <w:rPr>
          <w:rFonts w:eastAsia="Calibri"/>
          <w:spacing w:val="-67"/>
          <w:sz w:val="28"/>
          <w:szCs w:val="28"/>
          <w:lang w:val="uk-UA" w:eastAsia="en-US"/>
        </w:rPr>
        <w:t xml:space="preserve"> </w:t>
      </w:r>
      <w:r w:rsidR="00EC73CB">
        <w:rPr>
          <w:rFonts w:eastAsia="Calibri"/>
          <w:spacing w:val="-67"/>
          <w:sz w:val="28"/>
          <w:szCs w:val="28"/>
          <w:lang w:val="uk-UA" w:eastAsia="en-US"/>
        </w:rPr>
        <w:t xml:space="preserve"> </w:t>
      </w:r>
      <w:r>
        <w:rPr>
          <w:rFonts w:eastAsia="Calibri"/>
          <w:sz w:val="28"/>
          <w:szCs w:val="28"/>
          <w:lang w:val="uk-UA" w:eastAsia="en-US"/>
        </w:rPr>
        <w:t>регулюються</w:t>
      </w:r>
      <w:r>
        <w:rPr>
          <w:rFonts w:eastAsia="Calibri"/>
          <w:spacing w:val="1"/>
          <w:sz w:val="28"/>
          <w:szCs w:val="28"/>
          <w:lang w:val="uk-UA" w:eastAsia="en-US"/>
        </w:rPr>
        <w:t xml:space="preserve"> </w:t>
      </w:r>
      <w:r>
        <w:rPr>
          <w:rFonts w:eastAsia="Calibri"/>
          <w:sz w:val="28"/>
          <w:szCs w:val="28"/>
          <w:lang w:val="uk-UA" w:eastAsia="en-US"/>
        </w:rPr>
        <w:t>законами</w:t>
      </w:r>
      <w:r>
        <w:rPr>
          <w:rFonts w:eastAsia="Calibri"/>
          <w:spacing w:val="1"/>
          <w:sz w:val="28"/>
          <w:szCs w:val="28"/>
          <w:lang w:val="uk-UA" w:eastAsia="en-US"/>
        </w:rPr>
        <w:t xml:space="preserve"> </w:t>
      </w:r>
      <w:r>
        <w:rPr>
          <w:rFonts w:eastAsia="Calibri"/>
          <w:sz w:val="28"/>
          <w:szCs w:val="28"/>
          <w:lang w:val="uk-UA" w:eastAsia="en-US"/>
        </w:rPr>
        <w:t>України</w:t>
      </w:r>
      <w:r>
        <w:rPr>
          <w:rFonts w:eastAsia="Calibri"/>
          <w:spacing w:val="1"/>
          <w:sz w:val="28"/>
          <w:szCs w:val="28"/>
          <w:lang w:val="uk-UA" w:eastAsia="en-US"/>
        </w:rPr>
        <w:t xml:space="preserve"> </w:t>
      </w:r>
      <w:r>
        <w:rPr>
          <w:rFonts w:eastAsia="Calibri"/>
          <w:sz w:val="28"/>
          <w:szCs w:val="28"/>
          <w:lang w:val="uk-UA" w:eastAsia="en-US"/>
        </w:rPr>
        <w:t>«Про</w:t>
      </w:r>
      <w:r>
        <w:rPr>
          <w:rFonts w:eastAsia="Calibri"/>
          <w:spacing w:val="1"/>
          <w:sz w:val="28"/>
          <w:szCs w:val="28"/>
          <w:lang w:val="uk-UA" w:eastAsia="en-US"/>
        </w:rPr>
        <w:t xml:space="preserve"> </w:t>
      </w:r>
      <w:r>
        <w:rPr>
          <w:rFonts w:eastAsia="Calibri"/>
          <w:sz w:val="28"/>
          <w:szCs w:val="28"/>
          <w:lang w:val="uk-UA" w:eastAsia="en-US"/>
        </w:rPr>
        <w:t>захист</w:t>
      </w:r>
      <w:r>
        <w:rPr>
          <w:rFonts w:eastAsia="Calibri"/>
          <w:spacing w:val="1"/>
          <w:sz w:val="28"/>
          <w:szCs w:val="28"/>
          <w:lang w:val="uk-UA" w:eastAsia="en-US"/>
        </w:rPr>
        <w:t xml:space="preserve"> </w:t>
      </w:r>
      <w:r>
        <w:rPr>
          <w:rFonts w:eastAsia="Calibri"/>
          <w:sz w:val="28"/>
          <w:szCs w:val="28"/>
          <w:lang w:val="uk-UA" w:eastAsia="en-US"/>
        </w:rPr>
        <w:t>тварин</w:t>
      </w:r>
      <w:r>
        <w:rPr>
          <w:rFonts w:eastAsia="Calibri"/>
          <w:spacing w:val="1"/>
          <w:sz w:val="28"/>
          <w:szCs w:val="28"/>
          <w:lang w:val="uk-UA" w:eastAsia="en-US"/>
        </w:rPr>
        <w:t xml:space="preserve"> </w:t>
      </w:r>
      <w:r>
        <w:rPr>
          <w:rFonts w:eastAsia="Calibri"/>
          <w:sz w:val="28"/>
          <w:szCs w:val="28"/>
          <w:lang w:val="uk-UA" w:eastAsia="en-US"/>
        </w:rPr>
        <w:t>від</w:t>
      </w:r>
      <w:r>
        <w:rPr>
          <w:rFonts w:eastAsia="Calibri"/>
          <w:spacing w:val="1"/>
          <w:sz w:val="28"/>
          <w:szCs w:val="28"/>
          <w:lang w:val="uk-UA" w:eastAsia="en-US"/>
        </w:rPr>
        <w:t xml:space="preserve"> </w:t>
      </w:r>
      <w:r>
        <w:rPr>
          <w:rFonts w:eastAsia="Calibri"/>
          <w:sz w:val="28"/>
          <w:szCs w:val="28"/>
          <w:lang w:val="uk-UA" w:eastAsia="en-US"/>
        </w:rPr>
        <w:t>жорстокого</w:t>
      </w:r>
      <w:r>
        <w:rPr>
          <w:rFonts w:eastAsia="Calibri"/>
          <w:spacing w:val="1"/>
          <w:sz w:val="28"/>
          <w:szCs w:val="28"/>
          <w:lang w:val="uk-UA" w:eastAsia="en-US"/>
        </w:rPr>
        <w:t xml:space="preserve"> </w:t>
      </w:r>
      <w:r>
        <w:rPr>
          <w:rFonts w:eastAsia="Calibri"/>
          <w:sz w:val="28"/>
          <w:szCs w:val="28"/>
          <w:lang w:val="uk-UA" w:eastAsia="en-US"/>
        </w:rPr>
        <w:t>поводження»,</w:t>
      </w:r>
      <w:r>
        <w:rPr>
          <w:rFonts w:eastAsia="Calibri"/>
          <w:spacing w:val="1"/>
          <w:sz w:val="28"/>
          <w:szCs w:val="28"/>
          <w:lang w:val="uk-UA" w:eastAsia="en-US"/>
        </w:rPr>
        <w:t xml:space="preserve"> </w:t>
      </w:r>
      <w:r>
        <w:rPr>
          <w:rFonts w:eastAsia="Calibri"/>
          <w:sz w:val="28"/>
          <w:szCs w:val="28"/>
          <w:lang w:val="uk-UA" w:eastAsia="en-US"/>
        </w:rPr>
        <w:t>«Про</w:t>
      </w:r>
      <w:r>
        <w:rPr>
          <w:rFonts w:eastAsia="Calibri"/>
          <w:spacing w:val="1"/>
          <w:sz w:val="28"/>
          <w:szCs w:val="28"/>
          <w:lang w:val="uk-UA" w:eastAsia="en-US"/>
        </w:rPr>
        <w:t xml:space="preserve"> </w:t>
      </w:r>
      <w:r>
        <w:rPr>
          <w:rFonts w:eastAsia="Calibri"/>
          <w:sz w:val="28"/>
          <w:szCs w:val="28"/>
          <w:lang w:val="uk-UA" w:eastAsia="en-US"/>
        </w:rPr>
        <w:t>охорону</w:t>
      </w:r>
      <w:r>
        <w:rPr>
          <w:rFonts w:eastAsia="Calibri"/>
          <w:spacing w:val="1"/>
          <w:sz w:val="28"/>
          <w:szCs w:val="28"/>
          <w:lang w:val="uk-UA" w:eastAsia="en-US"/>
        </w:rPr>
        <w:t xml:space="preserve"> </w:t>
      </w:r>
      <w:r>
        <w:rPr>
          <w:rFonts w:eastAsia="Calibri"/>
          <w:sz w:val="28"/>
          <w:szCs w:val="28"/>
          <w:lang w:val="uk-UA" w:eastAsia="en-US"/>
        </w:rPr>
        <w:t>навколишнього</w:t>
      </w:r>
      <w:r>
        <w:rPr>
          <w:rFonts w:eastAsia="Calibri"/>
          <w:spacing w:val="1"/>
          <w:sz w:val="28"/>
          <w:szCs w:val="28"/>
          <w:lang w:val="uk-UA" w:eastAsia="en-US"/>
        </w:rPr>
        <w:t xml:space="preserve"> </w:t>
      </w:r>
      <w:r>
        <w:rPr>
          <w:rFonts w:eastAsia="Calibri"/>
          <w:sz w:val="28"/>
          <w:szCs w:val="28"/>
          <w:lang w:val="uk-UA" w:eastAsia="en-US"/>
        </w:rPr>
        <w:t>природного</w:t>
      </w:r>
      <w:r>
        <w:rPr>
          <w:rFonts w:eastAsia="Calibri"/>
          <w:spacing w:val="1"/>
          <w:sz w:val="28"/>
          <w:szCs w:val="28"/>
          <w:lang w:val="uk-UA" w:eastAsia="en-US"/>
        </w:rPr>
        <w:t xml:space="preserve"> </w:t>
      </w:r>
      <w:r>
        <w:rPr>
          <w:rFonts w:eastAsia="Calibri"/>
          <w:sz w:val="28"/>
          <w:szCs w:val="28"/>
          <w:lang w:val="uk-UA" w:eastAsia="en-US"/>
        </w:rPr>
        <w:t>середовища»,</w:t>
      </w:r>
      <w:r>
        <w:rPr>
          <w:rFonts w:eastAsia="Calibri"/>
          <w:spacing w:val="1"/>
          <w:sz w:val="28"/>
          <w:szCs w:val="28"/>
          <w:lang w:val="uk-UA" w:eastAsia="en-US"/>
        </w:rPr>
        <w:t xml:space="preserve"> </w:t>
      </w:r>
      <w:r>
        <w:rPr>
          <w:rFonts w:eastAsia="Calibri"/>
          <w:sz w:val="28"/>
          <w:szCs w:val="28"/>
          <w:lang w:val="uk-UA" w:eastAsia="en-US"/>
        </w:rPr>
        <w:t>«Про</w:t>
      </w:r>
      <w:r>
        <w:rPr>
          <w:rFonts w:eastAsia="Calibri"/>
          <w:spacing w:val="1"/>
          <w:sz w:val="28"/>
          <w:szCs w:val="28"/>
          <w:lang w:val="uk-UA" w:eastAsia="en-US"/>
        </w:rPr>
        <w:t xml:space="preserve"> </w:t>
      </w:r>
      <w:r>
        <w:rPr>
          <w:rFonts w:eastAsia="Calibri"/>
          <w:sz w:val="28"/>
          <w:szCs w:val="28"/>
          <w:lang w:val="uk-UA" w:eastAsia="en-US"/>
        </w:rPr>
        <w:t>ветеринарну</w:t>
      </w:r>
      <w:r>
        <w:rPr>
          <w:rFonts w:eastAsia="Calibri"/>
          <w:spacing w:val="1"/>
          <w:sz w:val="28"/>
          <w:szCs w:val="28"/>
          <w:lang w:val="uk-UA" w:eastAsia="en-US"/>
        </w:rPr>
        <w:t xml:space="preserve"> </w:t>
      </w:r>
      <w:r>
        <w:rPr>
          <w:rFonts w:eastAsia="Calibri"/>
          <w:sz w:val="28"/>
          <w:szCs w:val="28"/>
          <w:lang w:val="uk-UA" w:eastAsia="en-US"/>
        </w:rPr>
        <w:t>медицину»,</w:t>
      </w:r>
      <w:r>
        <w:rPr>
          <w:rFonts w:eastAsia="Calibri"/>
          <w:spacing w:val="1"/>
          <w:sz w:val="28"/>
          <w:szCs w:val="28"/>
          <w:lang w:val="uk-UA" w:eastAsia="en-US"/>
        </w:rPr>
        <w:t xml:space="preserve"> </w:t>
      </w:r>
      <w:r>
        <w:rPr>
          <w:rFonts w:eastAsia="Calibri"/>
          <w:sz w:val="28"/>
          <w:szCs w:val="28"/>
          <w:lang w:val="uk-UA" w:eastAsia="en-US"/>
        </w:rPr>
        <w:t>«Про</w:t>
      </w:r>
      <w:r>
        <w:rPr>
          <w:rFonts w:eastAsia="Calibri"/>
          <w:spacing w:val="1"/>
          <w:sz w:val="28"/>
          <w:szCs w:val="28"/>
          <w:lang w:val="uk-UA" w:eastAsia="en-US"/>
        </w:rPr>
        <w:t xml:space="preserve"> </w:t>
      </w:r>
      <w:r>
        <w:rPr>
          <w:rFonts w:eastAsia="Calibri"/>
          <w:sz w:val="28"/>
          <w:szCs w:val="28"/>
          <w:lang w:val="uk-UA" w:eastAsia="en-US"/>
        </w:rPr>
        <w:t>захист</w:t>
      </w:r>
      <w:r>
        <w:rPr>
          <w:rFonts w:eastAsia="Calibri"/>
          <w:spacing w:val="1"/>
          <w:sz w:val="28"/>
          <w:szCs w:val="28"/>
          <w:lang w:val="uk-UA" w:eastAsia="en-US"/>
        </w:rPr>
        <w:t xml:space="preserve"> </w:t>
      </w:r>
      <w:r>
        <w:rPr>
          <w:rFonts w:eastAsia="Calibri"/>
          <w:sz w:val="28"/>
          <w:szCs w:val="28"/>
          <w:lang w:val="uk-UA" w:eastAsia="en-US"/>
        </w:rPr>
        <w:t>населення</w:t>
      </w:r>
      <w:r>
        <w:rPr>
          <w:rFonts w:eastAsia="Calibri"/>
          <w:spacing w:val="1"/>
          <w:sz w:val="28"/>
          <w:szCs w:val="28"/>
          <w:lang w:val="uk-UA" w:eastAsia="en-US"/>
        </w:rPr>
        <w:t xml:space="preserve"> </w:t>
      </w:r>
      <w:r>
        <w:rPr>
          <w:rFonts w:eastAsia="Calibri"/>
          <w:sz w:val="28"/>
          <w:szCs w:val="28"/>
          <w:lang w:val="uk-UA" w:eastAsia="en-US"/>
        </w:rPr>
        <w:t>від</w:t>
      </w:r>
      <w:r>
        <w:rPr>
          <w:rFonts w:eastAsia="Calibri"/>
          <w:spacing w:val="1"/>
          <w:sz w:val="28"/>
          <w:szCs w:val="28"/>
          <w:lang w:val="uk-UA" w:eastAsia="en-US"/>
        </w:rPr>
        <w:t xml:space="preserve"> </w:t>
      </w:r>
      <w:r>
        <w:rPr>
          <w:rFonts w:eastAsia="Calibri"/>
          <w:sz w:val="28"/>
          <w:szCs w:val="28"/>
          <w:lang w:val="uk-UA" w:eastAsia="en-US"/>
        </w:rPr>
        <w:t>інфекційних</w:t>
      </w:r>
      <w:r>
        <w:rPr>
          <w:rFonts w:eastAsia="Calibri"/>
          <w:spacing w:val="1"/>
          <w:sz w:val="28"/>
          <w:szCs w:val="28"/>
          <w:lang w:val="uk-UA" w:eastAsia="en-US"/>
        </w:rPr>
        <w:t xml:space="preserve"> </w:t>
      </w:r>
      <w:r>
        <w:rPr>
          <w:rFonts w:eastAsia="Calibri"/>
          <w:sz w:val="28"/>
          <w:szCs w:val="28"/>
          <w:lang w:val="uk-UA" w:eastAsia="en-US"/>
        </w:rPr>
        <w:t>хвороб»</w:t>
      </w:r>
      <w:r>
        <w:rPr>
          <w:rFonts w:eastAsia="Calibri"/>
          <w:spacing w:val="1"/>
          <w:sz w:val="28"/>
          <w:szCs w:val="28"/>
          <w:lang w:val="uk-UA" w:eastAsia="en-US"/>
        </w:rPr>
        <w:t xml:space="preserve">, </w:t>
      </w:r>
      <w:r>
        <w:rPr>
          <w:rFonts w:eastAsia="Calibri"/>
          <w:sz w:val="28"/>
          <w:szCs w:val="28"/>
          <w:lang w:val="uk-UA" w:eastAsia="en-US"/>
        </w:rPr>
        <w:t>Порядком проведення</w:t>
      </w:r>
      <w:r>
        <w:rPr>
          <w:rFonts w:eastAsia="Calibri"/>
          <w:spacing w:val="1"/>
          <w:sz w:val="28"/>
          <w:szCs w:val="28"/>
          <w:lang w:val="uk-UA" w:eastAsia="en-US"/>
        </w:rPr>
        <w:t xml:space="preserve"> </w:t>
      </w:r>
      <w:r>
        <w:rPr>
          <w:rFonts w:eastAsia="Calibri"/>
          <w:sz w:val="28"/>
          <w:szCs w:val="28"/>
          <w:lang w:val="uk-UA" w:eastAsia="en-US"/>
        </w:rPr>
        <w:t>заходів,</w:t>
      </w:r>
      <w:r>
        <w:rPr>
          <w:rFonts w:eastAsia="Calibri"/>
          <w:spacing w:val="1"/>
          <w:sz w:val="28"/>
          <w:szCs w:val="28"/>
          <w:lang w:val="uk-UA" w:eastAsia="en-US"/>
        </w:rPr>
        <w:t xml:space="preserve"> </w:t>
      </w:r>
      <w:r>
        <w:rPr>
          <w:rFonts w:eastAsia="Calibri"/>
          <w:sz w:val="28"/>
          <w:szCs w:val="28"/>
          <w:lang w:val="uk-UA" w:eastAsia="en-US"/>
        </w:rPr>
        <w:t>необхідних для скорочення чисельності тварин, які становлять небезпеку,</w:t>
      </w:r>
      <w:r>
        <w:rPr>
          <w:rFonts w:eastAsia="Calibri"/>
          <w:spacing w:val="1"/>
          <w:sz w:val="28"/>
          <w:szCs w:val="28"/>
          <w:lang w:val="uk-UA" w:eastAsia="en-US"/>
        </w:rPr>
        <w:t xml:space="preserve"> </w:t>
      </w:r>
      <w:r>
        <w:rPr>
          <w:rFonts w:eastAsia="Calibri"/>
          <w:sz w:val="28"/>
          <w:szCs w:val="28"/>
          <w:lang w:val="uk-UA" w:eastAsia="en-US"/>
        </w:rPr>
        <w:t>затвердженого наказом Міністерства охорони навколишнього природного</w:t>
      </w:r>
      <w:r>
        <w:rPr>
          <w:rFonts w:eastAsia="Calibri"/>
          <w:spacing w:val="1"/>
          <w:sz w:val="28"/>
          <w:szCs w:val="28"/>
          <w:lang w:val="uk-UA" w:eastAsia="en-US"/>
        </w:rPr>
        <w:t xml:space="preserve"> </w:t>
      </w:r>
      <w:r>
        <w:rPr>
          <w:rFonts w:eastAsia="Calibri"/>
          <w:sz w:val="28"/>
          <w:szCs w:val="28"/>
          <w:lang w:val="uk-UA" w:eastAsia="en-US"/>
        </w:rPr>
        <w:t>середовища</w:t>
      </w:r>
      <w:r>
        <w:rPr>
          <w:rFonts w:eastAsia="Calibri"/>
          <w:spacing w:val="-4"/>
          <w:sz w:val="28"/>
          <w:szCs w:val="28"/>
          <w:lang w:val="uk-UA" w:eastAsia="en-US"/>
        </w:rPr>
        <w:t xml:space="preserve"> </w:t>
      </w:r>
      <w:r>
        <w:rPr>
          <w:rFonts w:eastAsia="Calibri"/>
          <w:sz w:val="28"/>
          <w:szCs w:val="28"/>
          <w:lang w:val="uk-UA" w:eastAsia="en-US"/>
        </w:rPr>
        <w:t>України від</w:t>
      </w:r>
      <w:r>
        <w:rPr>
          <w:rFonts w:eastAsia="Calibri"/>
          <w:spacing w:val="1"/>
          <w:sz w:val="28"/>
          <w:szCs w:val="28"/>
          <w:lang w:val="uk-UA" w:eastAsia="en-US"/>
        </w:rPr>
        <w:t xml:space="preserve"> </w:t>
      </w:r>
      <w:r>
        <w:rPr>
          <w:rFonts w:eastAsia="Calibri"/>
          <w:sz w:val="28"/>
          <w:szCs w:val="28"/>
          <w:lang w:val="uk-UA" w:eastAsia="en-US"/>
        </w:rPr>
        <w:t>28.09.</w:t>
      </w:r>
      <w:r w:rsidR="00BF0004">
        <w:rPr>
          <w:rFonts w:eastAsia="Calibri"/>
          <w:sz w:val="28"/>
          <w:szCs w:val="28"/>
          <w:lang w:val="uk-UA" w:eastAsia="en-US"/>
        </w:rPr>
        <w:t>20</w:t>
      </w:r>
      <w:r>
        <w:rPr>
          <w:rFonts w:eastAsia="Calibri"/>
          <w:sz w:val="28"/>
          <w:szCs w:val="28"/>
          <w:lang w:val="uk-UA" w:eastAsia="en-US"/>
        </w:rPr>
        <w:t>10</w:t>
      </w:r>
      <w:r w:rsidR="00BF0004">
        <w:rPr>
          <w:rFonts w:eastAsia="Calibri"/>
          <w:sz w:val="28"/>
          <w:szCs w:val="28"/>
          <w:lang w:val="uk-UA" w:eastAsia="en-US"/>
        </w:rPr>
        <w:t xml:space="preserve"> року </w:t>
      </w:r>
      <w:r>
        <w:rPr>
          <w:rFonts w:eastAsia="Calibri"/>
          <w:spacing w:val="1"/>
          <w:sz w:val="28"/>
          <w:szCs w:val="28"/>
          <w:lang w:val="uk-UA" w:eastAsia="en-US"/>
        </w:rPr>
        <w:t xml:space="preserve"> </w:t>
      </w:r>
      <w:r>
        <w:rPr>
          <w:rFonts w:eastAsia="Calibri"/>
          <w:sz w:val="28"/>
          <w:szCs w:val="28"/>
          <w:lang w:val="uk-UA" w:eastAsia="en-US"/>
        </w:rPr>
        <w:t>№</w:t>
      </w:r>
      <w:r w:rsidR="006927C3">
        <w:rPr>
          <w:rFonts w:eastAsia="Calibri"/>
          <w:sz w:val="28"/>
          <w:szCs w:val="28"/>
          <w:lang w:val="uk-UA" w:eastAsia="en-US"/>
        </w:rPr>
        <w:t xml:space="preserve"> </w:t>
      </w:r>
      <w:r>
        <w:rPr>
          <w:rFonts w:eastAsia="Calibri"/>
          <w:sz w:val="28"/>
          <w:szCs w:val="28"/>
          <w:lang w:val="uk-UA" w:eastAsia="en-US"/>
        </w:rPr>
        <w:t>425.</w:t>
      </w:r>
    </w:p>
    <w:p w:rsidR="006927C3" w:rsidRDefault="006927C3" w:rsidP="006927C3">
      <w:pPr>
        <w:shd w:val="clear" w:color="auto" w:fill="FFFFFF"/>
        <w:ind w:firstLine="708"/>
        <w:jc w:val="both"/>
        <w:rPr>
          <w:sz w:val="28"/>
          <w:szCs w:val="28"/>
        </w:rPr>
      </w:pPr>
      <w:proofErr w:type="spellStart"/>
      <w:proofErr w:type="gramStart"/>
      <w:r>
        <w:rPr>
          <w:bCs/>
          <w:iCs/>
          <w:sz w:val="28"/>
          <w:szCs w:val="28"/>
        </w:rPr>
        <w:t>Популяція</w:t>
      </w:r>
      <w:proofErr w:type="spellEnd"/>
      <w:r>
        <w:rPr>
          <w:bCs/>
          <w:iCs/>
          <w:sz w:val="28"/>
          <w:szCs w:val="28"/>
        </w:rPr>
        <w:t xml:space="preserve"> </w:t>
      </w:r>
      <w:proofErr w:type="spellStart"/>
      <w:r>
        <w:rPr>
          <w:bCs/>
          <w:iCs/>
          <w:sz w:val="28"/>
          <w:szCs w:val="28"/>
        </w:rPr>
        <w:t>безпритульних</w:t>
      </w:r>
      <w:proofErr w:type="spellEnd"/>
      <w:r>
        <w:rPr>
          <w:bCs/>
          <w:iCs/>
          <w:sz w:val="28"/>
          <w:szCs w:val="28"/>
        </w:rPr>
        <w:t xml:space="preserve"> </w:t>
      </w:r>
      <w:proofErr w:type="spellStart"/>
      <w:r>
        <w:rPr>
          <w:bCs/>
          <w:iCs/>
          <w:sz w:val="28"/>
          <w:szCs w:val="28"/>
        </w:rPr>
        <w:t>тварин</w:t>
      </w:r>
      <w:proofErr w:type="spellEnd"/>
      <w:r>
        <w:rPr>
          <w:bCs/>
          <w:iCs/>
          <w:sz w:val="28"/>
          <w:szCs w:val="28"/>
        </w:rPr>
        <w:t xml:space="preserve"> </w:t>
      </w:r>
      <w:proofErr w:type="spellStart"/>
      <w:r>
        <w:rPr>
          <w:bCs/>
          <w:iCs/>
          <w:sz w:val="28"/>
          <w:szCs w:val="28"/>
        </w:rPr>
        <w:t>постійно</w:t>
      </w:r>
      <w:proofErr w:type="spellEnd"/>
      <w:r>
        <w:rPr>
          <w:bCs/>
          <w:iCs/>
          <w:sz w:val="28"/>
          <w:szCs w:val="28"/>
        </w:rPr>
        <w:t xml:space="preserve"> </w:t>
      </w:r>
      <w:proofErr w:type="spellStart"/>
      <w:r>
        <w:rPr>
          <w:bCs/>
          <w:iCs/>
          <w:sz w:val="28"/>
          <w:szCs w:val="28"/>
        </w:rPr>
        <w:t>поповнюється</w:t>
      </w:r>
      <w:proofErr w:type="spellEnd"/>
      <w:r>
        <w:rPr>
          <w:bCs/>
          <w:iCs/>
          <w:sz w:val="28"/>
          <w:szCs w:val="28"/>
        </w:rPr>
        <w:t xml:space="preserve"> за </w:t>
      </w:r>
      <w:proofErr w:type="spellStart"/>
      <w:r>
        <w:rPr>
          <w:bCs/>
          <w:iCs/>
          <w:sz w:val="28"/>
          <w:szCs w:val="28"/>
        </w:rPr>
        <w:t>рахунок</w:t>
      </w:r>
      <w:proofErr w:type="spellEnd"/>
      <w:r>
        <w:rPr>
          <w:bCs/>
          <w:i/>
          <w:iCs/>
          <w:sz w:val="28"/>
          <w:szCs w:val="28"/>
        </w:rPr>
        <w:t xml:space="preserve"> </w:t>
      </w:r>
      <w:proofErr w:type="spellStart"/>
      <w:r>
        <w:rPr>
          <w:sz w:val="28"/>
          <w:szCs w:val="28"/>
        </w:rPr>
        <w:t>тварин</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мали</w:t>
      </w:r>
      <w:proofErr w:type="spellEnd"/>
      <w:r>
        <w:rPr>
          <w:sz w:val="28"/>
          <w:szCs w:val="28"/>
        </w:rPr>
        <w:t xml:space="preserve"> </w:t>
      </w:r>
      <w:proofErr w:type="spellStart"/>
      <w:r>
        <w:rPr>
          <w:sz w:val="28"/>
          <w:szCs w:val="28"/>
        </w:rPr>
        <w:t>власника</w:t>
      </w:r>
      <w:proofErr w:type="spellEnd"/>
      <w:r>
        <w:rPr>
          <w:sz w:val="28"/>
          <w:szCs w:val="28"/>
        </w:rPr>
        <w:t xml:space="preserve">, але </w:t>
      </w:r>
      <w:proofErr w:type="spellStart"/>
      <w:r>
        <w:rPr>
          <w:sz w:val="28"/>
          <w:szCs w:val="28"/>
        </w:rPr>
        <w:t>були</w:t>
      </w:r>
      <w:proofErr w:type="spellEnd"/>
      <w:r>
        <w:rPr>
          <w:sz w:val="28"/>
          <w:szCs w:val="28"/>
        </w:rPr>
        <w:t xml:space="preserve"> </w:t>
      </w:r>
      <w:proofErr w:type="spellStart"/>
      <w:r>
        <w:rPr>
          <w:sz w:val="28"/>
          <w:szCs w:val="28"/>
        </w:rPr>
        <w:t>загублені</w:t>
      </w:r>
      <w:proofErr w:type="spellEnd"/>
      <w:r>
        <w:rPr>
          <w:sz w:val="28"/>
          <w:szCs w:val="28"/>
        </w:rPr>
        <w:t xml:space="preserve">, </w:t>
      </w:r>
      <w:proofErr w:type="spellStart"/>
      <w:r>
        <w:rPr>
          <w:sz w:val="28"/>
          <w:szCs w:val="28"/>
        </w:rPr>
        <w:t>викинуті</w:t>
      </w:r>
      <w:proofErr w:type="spellEnd"/>
      <w:r>
        <w:rPr>
          <w:sz w:val="28"/>
          <w:szCs w:val="28"/>
        </w:rPr>
        <w:t xml:space="preserve"> на </w:t>
      </w:r>
      <w:proofErr w:type="spellStart"/>
      <w:r>
        <w:rPr>
          <w:sz w:val="28"/>
          <w:szCs w:val="28"/>
        </w:rPr>
        <w:t>вулицю</w:t>
      </w:r>
      <w:proofErr w:type="spellEnd"/>
      <w:r>
        <w:rPr>
          <w:sz w:val="28"/>
          <w:szCs w:val="28"/>
        </w:rPr>
        <w:t xml:space="preserve">, </w:t>
      </w:r>
      <w:proofErr w:type="spellStart"/>
      <w:r>
        <w:rPr>
          <w:sz w:val="28"/>
          <w:szCs w:val="28"/>
        </w:rPr>
        <w:t>покинуті</w:t>
      </w:r>
      <w:proofErr w:type="spellEnd"/>
      <w:r>
        <w:rPr>
          <w:sz w:val="28"/>
          <w:szCs w:val="28"/>
        </w:rPr>
        <w:t xml:space="preserve"> в </w:t>
      </w:r>
      <w:proofErr w:type="spellStart"/>
      <w:r>
        <w:rPr>
          <w:sz w:val="28"/>
          <w:szCs w:val="28"/>
        </w:rPr>
        <w:t>місцях</w:t>
      </w:r>
      <w:proofErr w:type="spellEnd"/>
      <w:r>
        <w:rPr>
          <w:sz w:val="28"/>
          <w:szCs w:val="28"/>
        </w:rPr>
        <w:t xml:space="preserve"> </w:t>
      </w:r>
      <w:proofErr w:type="spellStart"/>
      <w:r>
        <w:rPr>
          <w:sz w:val="28"/>
          <w:szCs w:val="28"/>
        </w:rPr>
        <w:t>несанкціонованого</w:t>
      </w:r>
      <w:proofErr w:type="spellEnd"/>
      <w:r>
        <w:rPr>
          <w:sz w:val="28"/>
          <w:szCs w:val="28"/>
        </w:rPr>
        <w:t xml:space="preserve"> продажу і</w:t>
      </w:r>
      <w:r>
        <w:rPr>
          <w:i/>
          <w:sz w:val="28"/>
          <w:szCs w:val="28"/>
        </w:rPr>
        <w:t xml:space="preserve"> </w:t>
      </w:r>
      <w:r>
        <w:rPr>
          <w:sz w:val="28"/>
          <w:szCs w:val="28"/>
        </w:rPr>
        <w:t xml:space="preserve">за </w:t>
      </w:r>
      <w:proofErr w:type="spellStart"/>
      <w:r>
        <w:rPr>
          <w:sz w:val="28"/>
          <w:szCs w:val="28"/>
        </w:rPr>
        <w:t>рахунок</w:t>
      </w:r>
      <w:proofErr w:type="spellEnd"/>
      <w:r>
        <w:rPr>
          <w:i/>
          <w:sz w:val="28"/>
          <w:szCs w:val="28"/>
        </w:rPr>
        <w:t xml:space="preserve"> </w:t>
      </w:r>
      <w:proofErr w:type="spellStart"/>
      <w:r>
        <w:rPr>
          <w:sz w:val="28"/>
          <w:szCs w:val="28"/>
        </w:rPr>
        <w:t>тварин</w:t>
      </w:r>
      <w:proofErr w:type="spellEnd"/>
      <w:r>
        <w:rPr>
          <w:sz w:val="28"/>
          <w:szCs w:val="28"/>
        </w:rPr>
        <w:t xml:space="preserve"> так </w:t>
      </w:r>
      <w:proofErr w:type="spellStart"/>
      <w:r>
        <w:rPr>
          <w:sz w:val="28"/>
          <w:szCs w:val="28"/>
        </w:rPr>
        <w:t>званих</w:t>
      </w:r>
      <w:proofErr w:type="spellEnd"/>
      <w:r>
        <w:rPr>
          <w:sz w:val="28"/>
          <w:szCs w:val="28"/>
        </w:rPr>
        <w:t xml:space="preserve"> «</w:t>
      </w:r>
      <w:proofErr w:type="spellStart"/>
      <w:r>
        <w:rPr>
          <w:sz w:val="28"/>
          <w:szCs w:val="28"/>
        </w:rPr>
        <w:t>спадково</w:t>
      </w:r>
      <w:proofErr w:type="spellEnd"/>
      <w:r>
        <w:rPr>
          <w:sz w:val="28"/>
          <w:szCs w:val="28"/>
        </w:rPr>
        <w:t xml:space="preserve"> </w:t>
      </w:r>
      <w:proofErr w:type="spellStart"/>
      <w:r>
        <w:rPr>
          <w:sz w:val="28"/>
          <w:szCs w:val="28"/>
        </w:rPr>
        <w:t>вуличних</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народилися</w:t>
      </w:r>
      <w:proofErr w:type="spellEnd"/>
      <w:r>
        <w:rPr>
          <w:sz w:val="28"/>
          <w:szCs w:val="28"/>
        </w:rPr>
        <w:t xml:space="preserve">, </w:t>
      </w:r>
      <w:proofErr w:type="spellStart"/>
      <w:r>
        <w:rPr>
          <w:sz w:val="28"/>
          <w:szCs w:val="28"/>
        </w:rPr>
        <w:t>виросли</w:t>
      </w:r>
      <w:proofErr w:type="spellEnd"/>
      <w:r>
        <w:rPr>
          <w:sz w:val="28"/>
          <w:szCs w:val="28"/>
        </w:rPr>
        <w:t xml:space="preserve"> на </w:t>
      </w:r>
      <w:proofErr w:type="spellStart"/>
      <w:r>
        <w:rPr>
          <w:sz w:val="28"/>
          <w:szCs w:val="28"/>
        </w:rPr>
        <w:t>вули</w:t>
      </w:r>
      <w:r w:rsidR="00EC73CB">
        <w:rPr>
          <w:sz w:val="28"/>
          <w:szCs w:val="28"/>
        </w:rPr>
        <w:t>ці</w:t>
      </w:r>
      <w:proofErr w:type="spellEnd"/>
      <w:r w:rsidR="00EC73CB">
        <w:rPr>
          <w:sz w:val="28"/>
          <w:szCs w:val="28"/>
        </w:rPr>
        <w:t xml:space="preserve"> і </w:t>
      </w:r>
      <w:proofErr w:type="spellStart"/>
      <w:r w:rsidR="00EC73CB">
        <w:rPr>
          <w:sz w:val="28"/>
          <w:szCs w:val="28"/>
        </w:rPr>
        <w:t>ніколи</w:t>
      </w:r>
      <w:proofErr w:type="spellEnd"/>
      <w:r w:rsidR="00EC73CB">
        <w:rPr>
          <w:sz w:val="28"/>
          <w:szCs w:val="28"/>
        </w:rPr>
        <w:t xml:space="preserve"> не </w:t>
      </w:r>
      <w:proofErr w:type="spellStart"/>
      <w:r w:rsidR="00EC73CB">
        <w:rPr>
          <w:sz w:val="28"/>
          <w:szCs w:val="28"/>
        </w:rPr>
        <w:t>мали</w:t>
      </w:r>
      <w:proofErr w:type="spellEnd"/>
      <w:r w:rsidR="00EC73CB">
        <w:rPr>
          <w:sz w:val="28"/>
          <w:szCs w:val="28"/>
        </w:rPr>
        <w:t xml:space="preserve"> </w:t>
      </w:r>
      <w:proofErr w:type="spellStart"/>
      <w:r w:rsidR="00EC73CB">
        <w:rPr>
          <w:sz w:val="28"/>
          <w:szCs w:val="28"/>
        </w:rPr>
        <w:t>власника</w:t>
      </w:r>
      <w:proofErr w:type="spellEnd"/>
      <w:r w:rsidR="00EC73CB">
        <w:rPr>
          <w:sz w:val="28"/>
          <w:szCs w:val="28"/>
        </w:rPr>
        <w:t xml:space="preserve"> та</w:t>
      </w:r>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мігрували</w:t>
      </w:r>
      <w:proofErr w:type="spellEnd"/>
      <w:r>
        <w:rPr>
          <w:sz w:val="28"/>
          <w:szCs w:val="28"/>
        </w:rPr>
        <w:t xml:space="preserve"> з </w:t>
      </w:r>
      <w:proofErr w:type="spellStart"/>
      <w:r>
        <w:rPr>
          <w:sz w:val="28"/>
          <w:szCs w:val="28"/>
        </w:rPr>
        <w:t>інших</w:t>
      </w:r>
      <w:proofErr w:type="spellEnd"/>
      <w:r>
        <w:rPr>
          <w:sz w:val="28"/>
          <w:szCs w:val="28"/>
        </w:rPr>
        <w:t xml:space="preserve"> </w:t>
      </w:r>
      <w:proofErr w:type="spellStart"/>
      <w:r>
        <w:rPr>
          <w:sz w:val="28"/>
          <w:szCs w:val="28"/>
        </w:rPr>
        <w:t>районів</w:t>
      </w:r>
      <w:proofErr w:type="spellEnd"/>
      <w:r>
        <w:rPr>
          <w:sz w:val="28"/>
          <w:szCs w:val="28"/>
        </w:rPr>
        <w:t xml:space="preserve"> на «</w:t>
      </w:r>
      <w:proofErr w:type="spellStart"/>
      <w:r>
        <w:rPr>
          <w:sz w:val="28"/>
          <w:szCs w:val="28"/>
        </w:rPr>
        <w:t>вільні</w:t>
      </w:r>
      <w:proofErr w:type="spellEnd"/>
      <w:r>
        <w:rPr>
          <w:sz w:val="28"/>
          <w:szCs w:val="28"/>
        </w:rPr>
        <w:t xml:space="preserve"> </w:t>
      </w:r>
      <w:proofErr w:type="spellStart"/>
      <w:r>
        <w:rPr>
          <w:sz w:val="28"/>
          <w:szCs w:val="28"/>
        </w:rPr>
        <w:t>території</w:t>
      </w:r>
      <w:proofErr w:type="spellEnd"/>
      <w:r>
        <w:rPr>
          <w:sz w:val="28"/>
          <w:szCs w:val="28"/>
        </w:rPr>
        <w:t xml:space="preserve">». </w:t>
      </w:r>
      <w:proofErr w:type="gramEnd"/>
    </w:p>
    <w:p w:rsidR="006927C3" w:rsidRDefault="006927C3" w:rsidP="006927C3">
      <w:pPr>
        <w:shd w:val="clear" w:color="auto" w:fill="FFFFFF"/>
        <w:ind w:firstLine="708"/>
        <w:jc w:val="both"/>
        <w:rPr>
          <w:i/>
          <w:sz w:val="28"/>
          <w:szCs w:val="28"/>
        </w:rPr>
      </w:pPr>
      <w:proofErr w:type="spellStart"/>
      <w:r>
        <w:rPr>
          <w:sz w:val="28"/>
          <w:szCs w:val="28"/>
        </w:rPr>
        <w:t>Програма</w:t>
      </w:r>
      <w:proofErr w:type="spellEnd"/>
      <w:r>
        <w:rPr>
          <w:sz w:val="28"/>
          <w:szCs w:val="28"/>
        </w:rPr>
        <w:t xml:space="preserve"> </w:t>
      </w:r>
      <w:proofErr w:type="spellStart"/>
      <w:r>
        <w:rPr>
          <w:sz w:val="28"/>
          <w:szCs w:val="28"/>
        </w:rPr>
        <w:t>приділяє</w:t>
      </w:r>
      <w:proofErr w:type="spellEnd"/>
      <w:r>
        <w:rPr>
          <w:sz w:val="28"/>
          <w:szCs w:val="28"/>
        </w:rPr>
        <w:t xml:space="preserve"> </w:t>
      </w:r>
      <w:proofErr w:type="spellStart"/>
      <w:r>
        <w:rPr>
          <w:sz w:val="28"/>
          <w:szCs w:val="28"/>
        </w:rPr>
        <w:t>основну</w:t>
      </w:r>
      <w:proofErr w:type="spellEnd"/>
      <w:r>
        <w:rPr>
          <w:sz w:val="28"/>
          <w:szCs w:val="28"/>
        </w:rPr>
        <w:t xml:space="preserve"> </w:t>
      </w:r>
      <w:proofErr w:type="spellStart"/>
      <w:r>
        <w:rPr>
          <w:sz w:val="28"/>
          <w:szCs w:val="28"/>
        </w:rPr>
        <w:t>увагу</w:t>
      </w:r>
      <w:proofErr w:type="spellEnd"/>
      <w:r>
        <w:rPr>
          <w:sz w:val="28"/>
          <w:szCs w:val="28"/>
        </w:rPr>
        <w:t xml:space="preserve"> </w:t>
      </w:r>
      <w:proofErr w:type="spellStart"/>
      <w:r>
        <w:rPr>
          <w:sz w:val="28"/>
          <w:szCs w:val="28"/>
        </w:rPr>
        <w:t>саме</w:t>
      </w:r>
      <w:proofErr w:type="spellEnd"/>
      <w:r>
        <w:rPr>
          <w:sz w:val="28"/>
          <w:szCs w:val="28"/>
        </w:rPr>
        <w:t xml:space="preserve"> </w:t>
      </w:r>
      <w:proofErr w:type="spellStart"/>
      <w:r>
        <w:rPr>
          <w:sz w:val="28"/>
          <w:szCs w:val="28"/>
        </w:rPr>
        <w:t>категорії</w:t>
      </w:r>
      <w:proofErr w:type="spellEnd"/>
      <w:r>
        <w:rPr>
          <w:sz w:val="28"/>
          <w:szCs w:val="28"/>
        </w:rPr>
        <w:t xml:space="preserve"> «</w:t>
      </w:r>
      <w:proofErr w:type="spellStart"/>
      <w:r>
        <w:rPr>
          <w:sz w:val="28"/>
          <w:szCs w:val="28"/>
        </w:rPr>
        <w:t>спадково</w:t>
      </w:r>
      <w:proofErr w:type="spellEnd"/>
      <w:r>
        <w:rPr>
          <w:sz w:val="28"/>
          <w:szCs w:val="28"/>
        </w:rPr>
        <w:t xml:space="preserve"> </w:t>
      </w:r>
      <w:proofErr w:type="spellStart"/>
      <w:r>
        <w:rPr>
          <w:sz w:val="28"/>
          <w:szCs w:val="28"/>
        </w:rPr>
        <w:t>вуличних</w:t>
      </w:r>
      <w:proofErr w:type="spellEnd"/>
      <w:r>
        <w:rPr>
          <w:sz w:val="28"/>
          <w:szCs w:val="28"/>
        </w:rPr>
        <w:t xml:space="preserve">» </w:t>
      </w:r>
      <w:proofErr w:type="spellStart"/>
      <w:r>
        <w:rPr>
          <w:sz w:val="28"/>
          <w:szCs w:val="28"/>
        </w:rPr>
        <w:t>тварин</w:t>
      </w:r>
      <w:proofErr w:type="spellEnd"/>
      <w:r>
        <w:rPr>
          <w:sz w:val="28"/>
          <w:szCs w:val="28"/>
        </w:rPr>
        <w:t xml:space="preserve">, так як </w:t>
      </w:r>
      <w:proofErr w:type="spellStart"/>
      <w:r>
        <w:rPr>
          <w:sz w:val="28"/>
          <w:szCs w:val="28"/>
        </w:rPr>
        <w:t>чисельність</w:t>
      </w:r>
      <w:proofErr w:type="spellEnd"/>
      <w:r>
        <w:rPr>
          <w:sz w:val="28"/>
          <w:szCs w:val="28"/>
        </w:rPr>
        <w:t xml:space="preserve"> </w:t>
      </w:r>
      <w:proofErr w:type="spellStart"/>
      <w:r>
        <w:rPr>
          <w:sz w:val="28"/>
          <w:szCs w:val="28"/>
        </w:rPr>
        <w:t>їх</w:t>
      </w:r>
      <w:proofErr w:type="spellEnd"/>
      <w:r>
        <w:rPr>
          <w:sz w:val="28"/>
          <w:szCs w:val="28"/>
        </w:rPr>
        <w:t xml:space="preserve"> </w:t>
      </w:r>
      <w:proofErr w:type="spellStart"/>
      <w:r>
        <w:rPr>
          <w:sz w:val="28"/>
          <w:szCs w:val="28"/>
        </w:rPr>
        <w:t>найбільша</w:t>
      </w:r>
      <w:proofErr w:type="spellEnd"/>
      <w:r>
        <w:rPr>
          <w:sz w:val="28"/>
          <w:szCs w:val="28"/>
        </w:rPr>
        <w:t xml:space="preserve">, </w:t>
      </w:r>
      <w:proofErr w:type="spellStart"/>
      <w:r>
        <w:rPr>
          <w:sz w:val="28"/>
          <w:szCs w:val="28"/>
        </w:rPr>
        <w:t>пропонуючи</w:t>
      </w:r>
      <w:proofErr w:type="spellEnd"/>
      <w:r>
        <w:rPr>
          <w:sz w:val="28"/>
          <w:szCs w:val="28"/>
        </w:rPr>
        <w:t xml:space="preserve"> шляхи, </w:t>
      </w:r>
      <w:proofErr w:type="spellStart"/>
      <w:r>
        <w:rPr>
          <w:sz w:val="28"/>
          <w:szCs w:val="28"/>
        </w:rPr>
        <w:t>що</w:t>
      </w:r>
      <w:proofErr w:type="spellEnd"/>
      <w:r>
        <w:rPr>
          <w:sz w:val="28"/>
          <w:szCs w:val="28"/>
        </w:rPr>
        <w:t xml:space="preserve"> </w:t>
      </w:r>
      <w:proofErr w:type="spellStart"/>
      <w:r>
        <w:rPr>
          <w:sz w:val="28"/>
          <w:szCs w:val="28"/>
        </w:rPr>
        <w:t>зменшать</w:t>
      </w:r>
      <w:proofErr w:type="spellEnd"/>
      <w:r>
        <w:rPr>
          <w:sz w:val="28"/>
          <w:szCs w:val="28"/>
        </w:rPr>
        <w:t xml:space="preserve"> </w:t>
      </w:r>
      <w:proofErr w:type="spellStart"/>
      <w:r>
        <w:rPr>
          <w:sz w:val="28"/>
          <w:szCs w:val="28"/>
        </w:rPr>
        <w:t>їх</w:t>
      </w:r>
      <w:proofErr w:type="spellEnd"/>
      <w:r>
        <w:rPr>
          <w:sz w:val="28"/>
          <w:szCs w:val="28"/>
        </w:rPr>
        <w:t xml:space="preserve"> </w:t>
      </w:r>
      <w:proofErr w:type="spellStart"/>
      <w:r>
        <w:rPr>
          <w:sz w:val="28"/>
          <w:szCs w:val="28"/>
        </w:rPr>
        <w:t>популяцію</w:t>
      </w:r>
      <w:proofErr w:type="spellEnd"/>
      <w:r>
        <w:rPr>
          <w:sz w:val="28"/>
          <w:szCs w:val="28"/>
        </w:rPr>
        <w:t xml:space="preserve"> та </w:t>
      </w:r>
      <w:proofErr w:type="spellStart"/>
      <w:r>
        <w:rPr>
          <w:sz w:val="28"/>
          <w:szCs w:val="28"/>
        </w:rPr>
        <w:t>унеможливлять</w:t>
      </w:r>
      <w:proofErr w:type="spellEnd"/>
      <w:r>
        <w:rPr>
          <w:sz w:val="28"/>
          <w:szCs w:val="28"/>
        </w:rPr>
        <w:t xml:space="preserve"> </w:t>
      </w:r>
      <w:proofErr w:type="spellStart"/>
      <w:r>
        <w:rPr>
          <w:sz w:val="28"/>
          <w:szCs w:val="28"/>
        </w:rPr>
        <w:t>їх</w:t>
      </w:r>
      <w:proofErr w:type="spellEnd"/>
      <w:r>
        <w:rPr>
          <w:sz w:val="28"/>
          <w:szCs w:val="28"/>
        </w:rPr>
        <w:t xml:space="preserve"> </w:t>
      </w:r>
      <w:proofErr w:type="spellStart"/>
      <w:r>
        <w:rPr>
          <w:sz w:val="28"/>
          <w:szCs w:val="28"/>
        </w:rPr>
        <w:t>відтворення</w:t>
      </w:r>
      <w:proofErr w:type="spellEnd"/>
      <w:r>
        <w:rPr>
          <w:sz w:val="28"/>
          <w:szCs w:val="28"/>
        </w:rPr>
        <w:t>.</w:t>
      </w:r>
    </w:p>
    <w:p w:rsidR="006927C3" w:rsidRDefault="006927C3" w:rsidP="006927C3">
      <w:pPr>
        <w:shd w:val="clear" w:color="auto" w:fill="FFFFFF"/>
        <w:ind w:firstLine="708"/>
        <w:jc w:val="both"/>
        <w:rPr>
          <w:sz w:val="28"/>
          <w:szCs w:val="28"/>
        </w:rPr>
      </w:pPr>
      <w:r>
        <w:rPr>
          <w:sz w:val="28"/>
          <w:szCs w:val="28"/>
        </w:rPr>
        <w:t xml:space="preserve">Проблема </w:t>
      </w:r>
      <w:proofErr w:type="spellStart"/>
      <w:r>
        <w:rPr>
          <w:sz w:val="28"/>
          <w:szCs w:val="28"/>
        </w:rPr>
        <w:t>регулювання</w:t>
      </w:r>
      <w:proofErr w:type="spellEnd"/>
      <w:r>
        <w:rPr>
          <w:sz w:val="28"/>
          <w:szCs w:val="28"/>
        </w:rPr>
        <w:t xml:space="preserve"> </w:t>
      </w:r>
      <w:proofErr w:type="spellStart"/>
      <w:r>
        <w:rPr>
          <w:sz w:val="28"/>
          <w:szCs w:val="28"/>
        </w:rPr>
        <w:t>чисельності</w:t>
      </w:r>
      <w:proofErr w:type="spellEnd"/>
      <w:r>
        <w:rPr>
          <w:sz w:val="28"/>
          <w:szCs w:val="28"/>
        </w:rPr>
        <w:t xml:space="preserve"> </w:t>
      </w:r>
      <w:proofErr w:type="spellStart"/>
      <w:r>
        <w:rPr>
          <w:sz w:val="28"/>
          <w:szCs w:val="28"/>
        </w:rPr>
        <w:t>безпритульних</w:t>
      </w:r>
      <w:proofErr w:type="spellEnd"/>
      <w:r>
        <w:rPr>
          <w:sz w:val="28"/>
          <w:szCs w:val="28"/>
        </w:rPr>
        <w:t xml:space="preserve"> </w:t>
      </w:r>
      <w:proofErr w:type="spellStart"/>
      <w:r>
        <w:rPr>
          <w:sz w:val="28"/>
          <w:szCs w:val="28"/>
        </w:rPr>
        <w:t>тварин</w:t>
      </w:r>
      <w:proofErr w:type="spellEnd"/>
      <w:r>
        <w:rPr>
          <w:sz w:val="28"/>
          <w:szCs w:val="28"/>
        </w:rPr>
        <w:t xml:space="preserve">, яка </w:t>
      </w:r>
      <w:proofErr w:type="spellStart"/>
      <w:r>
        <w:rPr>
          <w:sz w:val="28"/>
          <w:szCs w:val="28"/>
        </w:rPr>
        <w:t>утворюється</w:t>
      </w:r>
      <w:proofErr w:type="spellEnd"/>
      <w:r>
        <w:rPr>
          <w:sz w:val="28"/>
          <w:szCs w:val="28"/>
        </w:rPr>
        <w:t xml:space="preserve"> за </w:t>
      </w:r>
      <w:proofErr w:type="spellStart"/>
      <w:r>
        <w:rPr>
          <w:sz w:val="28"/>
          <w:szCs w:val="28"/>
        </w:rPr>
        <w:t>рахунок</w:t>
      </w:r>
      <w:proofErr w:type="spellEnd"/>
      <w:r>
        <w:rPr>
          <w:sz w:val="28"/>
          <w:szCs w:val="28"/>
        </w:rPr>
        <w:t xml:space="preserve"> </w:t>
      </w:r>
      <w:proofErr w:type="spellStart"/>
      <w:r>
        <w:rPr>
          <w:sz w:val="28"/>
          <w:szCs w:val="28"/>
        </w:rPr>
        <w:t>загублених</w:t>
      </w:r>
      <w:proofErr w:type="spellEnd"/>
      <w:r>
        <w:rPr>
          <w:sz w:val="28"/>
          <w:szCs w:val="28"/>
        </w:rPr>
        <w:t xml:space="preserve"> і </w:t>
      </w:r>
      <w:proofErr w:type="spellStart"/>
      <w:r>
        <w:rPr>
          <w:sz w:val="28"/>
          <w:szCs w:val="28"/>
        </w:rPr>
        <w:t>покинутих</w:t>
      </w:r>
      <w:proofErr w:type="spellEnd"/>
      <w:r>
        <w:rPr>
          <w:sz w:val="28"/>
          <w:szCs w:val="28"/>
        </w:rPr>
        <w:t xml:space="preserve">, </w:t>
      </w:r>
      <w:proofErr w:type="spellStart"/>
      <w:r>
        <w:rPr>
          <w:sz w:val="28"/>
          <w:szCs w:val="28"/>
        </w:rPr>
        <w:t>потребує</w:t>
      </w:r>
      <w:proofErr w:type="spellEnd"/>
      <w:r>
        <w:rPr>
          <w:sz w:val="28"/>
          <w:szCs w:val="28"/>
        </w:rPr>
        <w:t xml:space="preserve"> </w:t>
      </w:r>
      <w:proofErr w:type="spellStart"/>
      <w:r>
        <w:rPr>
          <w:sz w:val="28"/>
          <w:szCs w:val="28"/>
        </w:rPr>
        <w:t>розробки</w:t>
      </w:r>
      <w:proofErr w:type="spellEnd"/>
      <w:r>
        <w:rPr>
          <w:sz w:val="28"/>
          <w:szCs w:val="28"/>
        </w:rPr>
        <w:t xml:space="preserve"> </w:t>
      </w:r>
      <w:proofErr w:type="spellStart"/>
      <w:r>
        <w:rPr>
          <w:sz w:val="28"/>
          <w:szCs w:val="28"/>
        </w:rPr>
        <w:t>інших</w:t>
      </w:r>
      <w:proofErr w:type="spellEnd"/>
      <w:r>
        <w:rPr>
          <w:sz w:val="28"/>
          <w:szCs w:val="28"/>
        </w:rPr>
        <w:t xml:space="preserve"> </w:t>
      </w:r>
      <w:proofErr w:type="spellStart"/>
      <w:r>
        <w:rPr>
          <w:sz w:val="28"/>
          <w:szCs w:val="28"/>
        </w:rPr>
        <w:t>програмних</w:t>
      </w:r>
      <w:proofErr w:type="spellEnd"/>
      <w:r>
        <w:rPr>
          <w:sz w:val="28"/>
          <w:szCs w:val="28"/>
        </w:rPr>
        <w:t xml:space="preserve"> </w:t>
      </w:r>
      <w:proofErr w:type="spellStart"/>
      <w:r>
        <w:rPr>
          <w:sz w:val="28"/>
          <w:szCs w:val="28"/>
        </w:rPr>
        <w:t>заходів</w:t>
      </w:r>
      <w:proofErr w:type="spellEnd"/>
      <w:r>
        <w:rPr>
          <w:sz w:val="28"/>
          <w:szCs w:val="28"/>
        </w:rPr>
        <w:t xml:space="preserve">, </w:t>
      </w:r>
      <w:proofErr w:type="spellStart"/>
      <w:r>
        <w:rPr>
          <w:sz w:val="28"/>
          <w:szCs w:val="28"/>
        </w:rPr>
        <w:t>що</w:t>
      </w:r>
      <w:proofErr w:type="spellEnd"/>
      <w:r>
        <w:rPr>
          <w:sz w:val="28"/>
          <w:szCs w:val="28"/>
        </w:rPr>
        <w:t xml:space="preserve"> є другим </w:t>
      </w:r>
      <w:proofErr w:type="spellStart"/>
      <w:r>
        <w:rPr>
          <w:sz w:val="28"/>
          <w:szCs w:val="28"/>
        </w:rPr>
        <w:t>напрямком</w:t>
      </w:r>
      <w:proofErr w:type="spellEnd"/>
      <w:r>
        <w:rPr>
          <w:sz w:val="28"/>
          <w:szCs w:val="28"/>
        </w:rPr>
        <w:t xml:space="preserve"> </w:t>
      </w:r>
      <w:proofErr w:type="spellStart"/>
      <w:r>
        <w:rPr>
          <w:sz w:val="28"/>
          <w:szCs w:val="28"/>
        </w:rPr>
        <w:t>діяльності</w:t>
      </w:r>
      <w:proofErr w:type="spellEnd"/>
      <w:r>
        <w:rPr>
          <w:sz w:val="28"/>
          <w:szCs w:val="28"/>
        </w:rPr>
        <w:t xml:space="preserve"> з </w:t>
      </w:r>
      <w:proofErr w:type="spellStart"/>
      <w:r>
        <w:rPr>
          <w:sz w:val="28"/>
          <w:szCs w:val="28"/>
        </w:rPr>
        <w:t>охорони</w:t>
      </w:r>
      <w:proofErr w:type="spellEnd"/>
      <w:r>
        <w:rPr>
          <w:sz w:val="28"/>
          <w:szCs w:val="28"/>
        </w:rPr>
        <w:t xml:space="preserve"> </w:t>
      </w:r>
      <w:proofErr w:type="spellStart"/>
      <w:r>
        <w:rPr>
          <w:sz w:val="28"/>
          <w:szCs w:val="28"/>
        </w:rPr>
        <w:t>тварин</w:t>
      </w:r>
      <w:proofErr w:type="spellEnd"/>
      <w:r>
        <w:rPr>
          <w:sz w:val="28"/>
          <w:szCs w:val="28"/>
        </w:rPr>
        <w:t>.</w:t>
      </w:r>
    </w:p>
    <w:p w:rsidR="006927C3" w:rsidRDefault="006927C3" w:rsidP="006927C3">
      <w:pPr>
        <w:shd w:val="clear" w:color="auto" w:fill="FFFFFF"/>
        <w:ind w:firstLine="708"/>
        <w:jc w:val="both"/>
        <w:rPr>
          <w:sz w:val="28"/>
          <w:szCs w:val="28"/>
        </w:rPr>
      </w:pPr>
      <w:proofErr w:type="spellStart"/>
      <w:r>
        <w:rPr>
          <w:bCs/>
          <w:iCs/>
          <w:sz w:val="28"/>
          <w:szCs w:val="28"/>
        </w:rPr>
        <w:t>Основними</w:t>
      </w:r>
      <w:proofErr w:type="spellEnd"/>
      <w:r>
        <w:rPr>
          <w:bCs/>
          <w:iCs/>
          <w:sz w:val="28"/>
          <w:szCs w:val="28"/>
        </w:rPr>
        <w:t xml:space="preserve"> причинами </w:t>
      </w:r>
      <w:proofErr w:type="spellStart"/>
      <w:r>
        <w:rPr>
          <w:bCs/>
          <w:iCs/>
          <w:sz w:val="28"/>
          <w:szCs w:val="28"/>
        </w:rPr>
        <w:t>появи</w:t>
      </w:r>
      <w:proofErr w:type="spellEnd"/>
      <w:r>
        <w:rPr>
          <w:bCs/>
          <w:iCs/>
          <w:sz w:val="28"/>
          <w:szCs w:val="28"/>
        </w:rPr>
        <w:t xml:space="preserve"> </w:t>
      </w:r>
      <w:proofErr w:type="spellStart"/>
      <w:r>
        <w:rPr>
          <w:bCs/>
          <w:iCs/>
          <w:sz w:val="28"/>
          <w:szCs w:val="28"/>
        </w:rPr>
        <w:t>безпритульних</w:t>
      </w:r>
      <w:proofErr w:type="spellEnd"/>
      <w:r>
        <w:rPr>
          <w:bCs/>
          <w:iCs/>
          <w:sz w:val="28"/>
          <w:szCs w:val="28"/>
        </w:rPr>
        <w:t xml:space="preserve"> </w:t>
      </w:r>
      <w:proofErr w:type="spellStart"/>
      <w:r>
        <w:rPr>
          <w:bCs/>
          <w:iCs/>
          <w:sz w:val="28"/>
          <w:szCs w:val="28"/>
        </w:rPr>
        <w:t>тварин</w:t>
      </w:r>
      <w:proofErr w:type="spellEnd"/>
      <w:r>
        <w:rPr>
          <w:bCs/>
          <w:iCs/>
          <w:sz w:val="28"/>
          <w:szCs w:val="28"/>
        </w:rPr>
        <w:t xml:space="preserve"> на </w:t>
      </w:r>
      <w:proofErr w:type="spellStart"/>
      <w:r>
        <w:rPr>
          <w:bCs/>
          <w:iCs/>
          <w:sz w:val="28"/>
          <w:szCs w:val="28"/>
        </w:rPr>
        <w:t>вулицях</w:t>
      </w:r>
      <w:proofErr w:type="spellEnd"/>
      <w:r>
        <w:rPr>
          <w:bCs/>
          <w:iCs/>
          <w:sz w:val="28"/>
          <w:szCs w:val="28"/>
        </w:rPr>
        <w:t xml:space="preserve"> </w:t>
      </w:r>
      <w:proofErr w:type="spellStart"/>
      <w:r>
        <w:rPr>
          <w:bCs/>
          <w:iCs/>
          <w:sz w:val="28"/>
          <w:szCs w:val="28"/>
        </w:rPr>
        <w:t>міста</w:t>
      </w:r>
      <w:proofErr w:type="spellEnd"/>
      <w:r>
        <w:rPr>
          <w:bCs/>
          <w:iCs/>
          <w:sz w:val="28"/>
          <w:szCs w:val="28"/>
        </w:rPr>
        <w:t xml:space="preserve">  та </w:t>
      </w:r>
      <w:proofErr w:type="spellStart"/>
      <w:r>
        <w:rPr>
          <w:bCs/>
          <w:iCs/>
          <w:sz w:val="28"/>
          <w:szCs w:val="28"/>
        </w:rPr>
        <w:t>населених</w:t>
      </w:r>
      <w:proofErr w:type="spellEnd"/>
      <w:r>
        <w:rPr>
          <w:bCs/>
          <w:iCs/>
          <w:sz w:val="28"/>
          <w:szCs w:val="28"/>
        </w:rPr>
        <w:t xml:space="preserve"> </w:t>
      </w:r>
      <w:proofErr w:type="spellStart"/>
      <w:r>
        <w:rPr>
          <w:bCs/>
          <w:iCs/>
          <w:sz w:val="28"/>
          <w:szCs w:val="28"/>
        </w:rPr>
        <w:t>пунктів</w:t>
      </w:r>
      <w:proofErr w:type="spellEnd"/>
      <w:r>
        <w:rPr>
          <w:bCs/>
          <w:iCs/>
          <w:sz w:val="28"/>
          <w:szCs w:val="28"/>
        </w:rPr>
        <w:t xml:space="preserve"> </w:t>
      </w:r>
      <w:r w:rsidR="00267E7B">
        <w:rPr>
          <w:bCs/>
          <w:iCs/>
          <w:sz w:val="28"/>
          <w:szCs w:val="28"/>
          <w:lang w:val="uk-UA"/>
        </w:rPr>
        <w:t>Г</w:t>
      </w:r>
      <w:proofErr w:type="spellStart"/>
      <w:r>
        <w:rPr>
          <w:bCs/>
          <w:iCs/>
          <w:sz w:val="28"/>
          <w:szCs w:val="28"/>
        </w:rPr>
        <w:t>ромади</w:t>
      </w:r>
      <w:proofErr w:type="spellEnd"/>
      <w:proofErr w:type="gramStart"/>
      <w:r>
        <w:rPr>
          <w:bCs/>
          <w:iCs/>
          <w:sz w:val="28"/>
          <w:szCs w:val="28"/>
        </w:rPr>
        <w:t xml:space="preserve"> є:</w:t>
      </w:r>
      <w:proofErr w:type="gramEnd"/>
    </w:p>
    <w:p w:rsidR="006927C3" w:rsidRDefault="006927C3" w:rsidP="006927C3">
      <w:pPr>
        <w:shd w:val="clear" w:color="auto" w:fill="FFFFFF"/>
        <w:ind w:firstLine="708"/>
        <w:jc w:val="both"/>
        <w:rPr>
          <w:sz w:val="28"/>
          <w:szCs w:val="28"/>
        </w:rPr>
      </w:pPr>
      <w:r>
        <w:rPr>
          <w:sz w:val="28"/>
          <w:szCs w:val="28"/>
        </w:rPr>
        <w:t xml:space="preserve">- </w:t>
      </w:r>
      <w:proofErr w:type="spellStart"/>
      <w:r>
        <w:rPr>
          <w:sz w:val="28"/>
          <w:szCs w:val="28"/>
        </w:rPr>
        <w:t>низький</w:t>
      </w:r>
      <w:proofErr w:type="spellEnd"/>
      <w:r>
        <w:rPr>
          <w:sz w:val="28"/>
          <w:szCs w:val="28"/>
        </w:rPr>
        <w:t xml:space="preserve"> </w:t>
      </w:r>
      <w:proofErr w:type="spellStart"/>
      <w:proofErr w:type="gramStart"/>
      <w:r>
        <w:rPr>
          <w:sz w:val="28"/>
          <w:szCs w:val="28"/>
        </w:rPr>
        <w:t>р</w:t>
      </w:r>
      <w:proofErr w:type="gramEnd"/>
      <w:r>
        <w:rPr>
          <w:sz w:val="28"/>
          <w:szCs w:val="28"/>
        </w:rPr>
        <w:t>івень</w:t>
      </w:r>
      <w:proofErr w:type="spellEnd"/>
      <w:r>
        <w:rPr>
          <w:sz w:val="28"/>
          <w:szCs w:val="28"/>
        </w:rPr>
        <w:t xml:space="preserve"> </w:t>
      </w:r>
      <w:proofErr w:type="spellStart"/>
      <w:r>
        <w:rPr>
          <w:sz w:val="28"/>
          <w:szCs w:val="28"/>
        </w:rPr>
        <w:t>культури</w:t>
      </w:r>
      <w:proofErr w:type="spellEnd"/>
      <w:r>
        <w:rPr>
          <w:sz w:val="28"/>
          <w:szCs w:val="28"/>
        </w:rPr>
        <w:t xml:space="preserve"> </w:t>
      </w:r>
      <w:proofErr w:type="spellStart"/>
      <w:r>
        <w:rPr>
          <w:sz w:val="28"/>
          <w:szCs w:val="28"/>
        </w:rPr>
        <w:t>населення</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поводження</w:t>
      </w:r>
      <w:proofErr w:type="spellEnd"/>
      <w:r>
        <w:rPr>
          <w:sz w:val="28"/>
          <w:szCs w:val="28"/>
        </w:rPr>
        <w:t xml:space="preserve"> з </w:t>
      </w:r>
      <w:proofErr w:type="spellStart"/>
      <w:r>
        <w:rPr>
          <w:sz w:val="28"/>
          <w:szCs w:val="28"/>
        </w:rPr>
        <w:t>домашніми</w:t>
      </w:r>
      <w:proofErr w:type="spellEnd"/>
      <w:r>
        <w:rPr>
          <w:sz w:val="28"/>
          <w:szCs w:val="28"/>
        </w:rPr>
        <w:t xml:space="preserve"> </w:t>
      </w:r>
      <w:proofErr w:type="spellStart"/>
      <w:r>
        <w:rPr>
          <w:sz w:val="28"/>
          <w:szCs w:val="28"/>
        </w:rPr>
        <w:t>тваринами</w:t>
      </w:r>
      <w:proofErr w:type="spellEnd"/>
      <w:r>
        <w:rPr>
          <w:sz w:val="28"/>
          <w:szCs w:val="28"/>
        </w:rPr>
        <w:t>;</w:t>
      </w:r>
    </w:p>
    <w:p w:rsidR="006927C3" w:rsidRDefault="006927C3" w:rsidP="006927C3">
      <w:pPr>
        <w:shd w:val="clear" w:color="auto" w:fill="FFFFFF"/>
        <w:ind w:firstLine="708"/>
        <w:jc w:val="both"/>
        <w:rPr>
          <w:sz w:val="28"/>
          <w:szCs w:val="28"/>
          <w:lang w:val="uk-UA"/>
        </w:rPr>
      </w:pPr>
      <w:r>
        <w:rPr>
          <w:sz w:val="28"/>
          <w:szCs w:val="28"/>
        </w:rPr>
        <w:lastRenderedPageBreak/>
        <w:t xml:space="preserve">- </w:t>
      </w:r>
      <w:proofErr w:type="spellStart"/>
      <w:r>
        <w:rPr>
          <w:sz w:val="28"/>
          <w:szCs w:val="28"/>
        </w:rPr>
        <w:t>недостатня</w:t>
      </w:r>
      <w:proofErr w:type="spellEnd"/>
      <w:r>
        <w:rPr>
          <w:sz w:val="28"/>
          <w:szCs w:val="28"/>
        </w:rPr>
        <w:t xml:space="preserve"> робота з </w:t>
      </w:r>
      <w:proofErr w:type="spellStart"/>
      <w:r>
        <w:rPr>
          <w:sz w:val="28"/>
          <w:szCs w:val="28"/>
        </w:rPr>
        <w:t>власниками</w:t>
      </w:r>
      <w:proofErr w:type="spellEnd"/>
      <w:r>
        <w:rPr>
          <w:sz w:val="28"/>
          <w:szCs w:val="28"/>
        </w:rPr>
        <w:t xml:space="preserve"> </w:t>
      </w:r>
      <w:r w:rsidR="00441A21">
        <w:rPr>
          <w:sz w:val="28"/>
          <w:szCs w:val="28"/>
          <w:lang w:val="uk-UA"/>
        </w:rPr>
        <w:t>тварин</w:t>
      </w:r>
      <w:bookmarkStart w:id="0" w:name="_GoBack"/>
      <w:bookmarkEnd w:id="0"/>
      <w:r>
        <w:rPr>
          <w:sz w:val="28"/>
          <w:szCs w:val="28"/>
        </w:rPr>
        <w:t xml:space="preserve">, у тому </w:t>
      </w:r>
      <w:proofErr w:type="spellStart"/>
      <w:r>
        <w:rPr>
          <w:sz w:val="28"/>
          <w:szCs w:val="28"/>
        </w:rPr>
        <w:t>числі</w:t>
      </w:r>
      <w:proofErr w:type="spellEnd"/>
      <w:r>
        <w:rPr>
          <w:sz w:val="28"/>
          <w:szCs w:val="28"/>
        </w:rPr>
        <w:t xml:space="preserve"> в </w:t>
      </w:r>
      <w:proofErr w:type="spellStart"/>
      <w:proofErr w:type="gramStart"/>
      <w:r>
        <w:rPr>
          <w:sz w:val="28"/>
          <w:szCs w:val="28"/>
        </w:rPr>
        <w:t>адм</w:t>
      </w:r>
      <w:proofErr w:type="gramEnd"/>
      <w:r>
        <w:rPr>
          <w:sz w:val="28"/>
          <w:szCs w:val="28"/>
        </w:rPr>
        <w:t>іністративно</w:t>
      </w:r>
      <w:proofErr w:type="spellEnd"/>
      <w:r>
        <w:rPr>
          <w:sz w:val="28"/>
          <w:szCs w:val="28"/>
        </w:rPr>
        <w:t xml:space="preserve">-правовому </w:t>
      </w:r>
      <w:proofErr w:type="spellStart"/>
      <w:r>
        <w:rPr>
          <w:sz w:val="28"/>
          <w:szCs w:val="28"/>
        </w:rPr>
        <w:t>полі</w:t>
      </w:r>
      <w:proofErr w:type="spellEnd"/>
      <w:r>
        <w:rPr>
          <w:sz w:val="28"/>
          <w:szCs w:val="28"/>
        </w:rPr>
        <w:t xml:space="preserve">; </w:t>
      </w:r>
    </w:p>
    <w:p w:rsidR="006927C3" w:rsidRDefault="006927C3" w:rsidP="006927C3">
      <w:pPr>
        <w:shd w:val="clear" w:color="auto" w:fill="FFFFFF"/>
        <w:ind w:firstLine="708"/>
        <w:jc w:val="both"/>
        <w:rPr>
          <w:sz w:val="28"/>
          <w:szCs w:val="28"/>
        </w:rPr>
      </w:pPr>
      <w:r>
        <w:rPr>
          <w:sz w:val="28"/>
          <w:szCs w:val="28"/>
        </w:rPr>
        <w:t xml:space="preserve">- </w:t>
      </w:r>
      <w:proofErr w:type="spellStart"/>
      <w:r>
        <w:rPr>
          <w:sz w:val="28"/>
          <w:szCs w:val="28"/>
        </w:rPr>
        <w:t>недостатнє</w:t>
      </w:r>
      <w:proofErr w:type="spellEnd"/>
      <w:r>
        <w:rPr>
          <w:sz w:val="28"/>
          <w:szCs w:val="28"/>
        </w:rPr>
        <w:t xml:space="preserve"> </w:t>
      </w:r>
      <w:proofErr w:type="spellStart"/>
      <w:r>
        <w:rPr>
          <w:sz w:val="28"/>
          <w:szCs w:val="28"/>
        </w:rPr>
        <w:t>пропагування</w:t>
      </w:r>
      <w:proofErr w:type="spellEnd"/>
      <w:r>
        <w:rPr>
          <w:sz w:val="28"/>
          <w:szCs w:val="28"/>
        </w:rPr>
        <w:t xml:space="preserve"> </w:t>
      </w:r>
      <w:proofErr w:type="spellStart"/>
      <w:r>
        <w:rPr>
          <w:sz w:val="28"/>
          <w:szCs w:val="28"/>
        </w:rPr>
        <w:t>стерилізації</w:t>
      </w:r>
      <w:proofErr w:type="spellEnd"/>
      <w:r>
        <w:rPr>
          <w:sz w:val="28"/>
          <w:szCs w:val="28"/>
        </w:rPr>
        <w:t xml:space="preserve"> </w:t>
      </w:r>
      <w:proofErr w:type="spellStart"/>
      <w:r>
        <w:rPr>
          <w:sz w:val="28"/>
          <w:szCs w:val="28"/>
        </w:rPr>
        <w:t>тварин</w:t>
      </w:r>
      <w:proofErr w:type="spellEnd"/>
      <w:r>
        <w:rPr>
          <w:sz w:val="28"/>
          <w:szCs w:val="28"/>
        </w:rPr>
        <w:t>;</w:t>
      </w:r>
    </w:p>
    <w:p w:rsidR="006927C3" w:rsidRDefault="006927C3" w:rsidP="006927C3">
      <w:pPr>
        <w:shd w:val="clear" w:color="auto" w:fill="FFFFFF"/>
        <w:ind w:firstLine="708"/>
        <w:jc w:val="both"/>
        <w:rPr>
          <w:sz w:val="28"/>
          <w:szCs w:val="28"/>
        </w:rPr>
      </w:pPr>
      <w:r>
        <w:rPr>
          <w:sz w:val="28"/>
          <w:szCs w:val="28"/>
        </w:rPr>
        <w:t xml:space="preserve">- </w:t>
      </w:r>
      <w:proofErr w:type="spellStart"/>
      <w:r>
        <w:rPr>
          <w:sz w:val="28"/>
          <w:szCs w:val="28"/>
        </w:rPr>
        <w:t>недосконала</w:t>
      </w:r>
      <w:proofErr w:type="spellEnd"/>
      <w:r>
        <w:rPr>
          <w:sz w:val="28"/>
          <w:szCs w:val="28"/>
        </w:rPr>
        <w:t xml:space="preserve"> система </w:t>
      </w:r>
      <w:proofErr w:type="spellStart"/>
      <w:r>
        <w:rPr>
          <w:sz w:val="28"/>
          <w:szCs w:val="28"/>
        </w:rPr>
        <w:t>пошуку</w:t>
      </w:r>
      <w:proofErr w:type="spellEnd"/>
      <w:r>
        <w:rPr>
          <w:sz w:val="28"/>
          <w:szCs w:val="28"/>
        </w:rPr>
        <w:t xml:space="preserve"> </w:t>
      </w:r>
      <w:proofErr w:type="spellStart"/>
      <w:r>
        <w:rPr>
          <w:sz w:val="28"/>
          <w:szCs w:val="28"/>
        </w:rPr>
        <w:t>загублених</w:t>
      </w:r>
      <w:proofErr w:type="spellEnd"/>
      <w:r>
        <w:rPr>
          <w:sz w:val="28"/>
          <w:szCs w:val="28"/>
        </w:rPr>
        <w:t xml:space="preserve"> </w:t>
      </w:r>
      <w:proofErr w:type="spellStart"/>
      <w:r>
        <w:rPr>
          <w:sz w:val="28"/>
          <w:szCs w:val="28"/>
        </w:rPr>
        <w:t>тварин</w:t>
      </w:r>
      <w:proofErr w:type="spellEnd"/>
      <w:r>
        <w:rPr>
          <w:sz w:val="28"/>
          <w:szCs w:val="28"/>
        </w:rPr>
        <w:t>;</w:t>
      </w:r>
    </w:p>
    <w:p w:rsidR="006927C3" w:rsidRDefault="006927C3" w:rsidP="006927C3">
      <w:pPr>
        <w:shd w:val="clear" w:color="auto" w:fill="FFFFFF"/>
        <w:ind w:firstLine="708"/>
        <w:jc w:val="both"/>
        <w:rPr>
          <w:sz w:val="28"/>
          <w:szCs w:val="28"/>
          <w:lang w:val="uk-UA"/>
        </w:rPr>
      </w:pPr>
      <w:r>
        <w:rPr>
          <w:sz w:val="28"/>
          <w:szCs w:val="28"/>
        </w:rPr>
        <w:t xml:space="preserve">- </w:t>
      </w:r>
      <w:proofErr w:type="spellStart"/>
      <w:r>
        <w:rPr>
          <w:sz w:val="28"/>
          <w:szCs w:val="28"/>
        </w:rPr>
        <w:t>відсутність</w:t>
      </w:r>
      <w:proofErr w:type="spellEnd"/>
      <w:r>
        <w:rPr>
          <w:sz w:val="28"/>
          <w:szCs w:val="28"/>
        </w:rPr>
        <w:t xml:space="preserve"> </w:t>
      </w:r>
      <w:proofErr w:type="spellStart"/>
      <w:r>
        <w:rPr>
          <w:sz w:val="28"/>
          <w:szCs w:val="28"/>
        </w:rPr>
        <w:t>притулків</w:t>
      </w:r>
      <w:proofErr w:type="spellEnd"/>
      <w:r>
        <w:rPr>
          <w:sz w:val="28"/>
          <w:szCs w:val="28"/>
        </w:rPr>
        <w:t xml:space="preserve"> та </w:t>
      </w:r>
      <w:proofErr w:type="spellStart"/>
      <w:r>
        <w:rPr>
          <w:sz w:val="28"/>
          <w:szCs w:val="28"/>
        </w:rPr>
        <w:t>інше</w:t>
      </w:r>
      <w:proofErr w:type="spellEnd"/>
      <w:r>
        <w:rPr>
          <w:sz w:val="28"/>
          <w:szCs w:val="28"/>
        </w:rPr>
        <w:t>.</w:t>
      </w:r>
    </w:p>
    <w:p w:rsidR="007A4F1A" w:rsidRDefault="007A4F1A" w:rsidP="007A4F1A">
      <w:pPr>
        <w:widowControl w:val="0"/>
        <w:autoSpaceDE w:val="0"/>
        <w:autoSpaceDN w:val="0"/>
        <w:jc w:val="both"/>
        <w:rPr>
          <w:rFonts w:eastAsia="Calibri"/>
          <w:lang w:val="uk-UA" w:eastAsia="en-US"/>
        </w:rPr>
      </w:pPr>
    </w:p>
    <w:p w:rsidR="007A4F1A" w:rsidRPr="001B320F" w:rsidRDefault="007A4F1A" w:rsidP="002801A3">
      <w:pPr>
        <w:pStyle w:val="a9"/>
        <w:widowControl w:val="0"/>
        <w:numPr>
          <w:ilvl w:val="0"/>
          <w:numId w:val="34"/>
        </w:numPr>
        <w:tabs>
          <w:tab w:val="left" w:pos="284"/>
        </w:tabs>
        <w:autoSpaceDE w:val="0"/>
        <w:autoSpaceDN w:val="0"/>
        <w:ind w:left="0" w:firstLine="0"/>
        <w:jc w:val="center"/>
        <w:rPr>
          <w:rFonts w:eastAsia="Calibri"/>
          <w:b/>
          <w:sz w:val="28"/>
          <w:szCs w:val="28"/>
          <w:lang w:val="uk-UA" w:eastAsia="en-US"/>
        </w:rPr>
      </w:pPr>
      <w:r w:rsidRPr="001B320F">
        <w:rPr>
          <w:rFonts w:eastAsia="Calibri"/>
          <w:b/>
          <w:sz w:val="28"/>
          <w:szCs w:val="28"/>
          <w:lang w:val="uk-UA" w:eastAsia="en-US"/>
        </w:rPr>
        <w:t>Визна</w:t>
      </w:r>
      <w:r w:rsidR="004969C6" w:rsidRPr="001B320F">
        <w:rPr>
          <w:rFonts w:eastAsia="Calibri"/>
          <w:b/>
          <w:sz w:val="28"/>
          <w:szCs w:val="28"/>
          <w:lang w:val="uk-UA" w:eastAsia="en-US"/>
        </w:rPr>
        <w:t>чення мети та завдання Програми</w:t>
      </w:r>
    </w:p>
    <w:p w:rsidR="004969C6" w:rsidRPr="0044214D" w:rsidRDefault="004969C6" w:rsidP="005307FF">
      <w:pPr>
        <w:pStyle w:val="a9"/>
        <w:widowControl w:val="0"/>
        <w:autoSpaceDE w:val="0"/>
        <w:autoSpaceDN w:val="0"/>
        <w:ind w:left="0"/>
        <w:rPr>
          <w:rFonts w:eastAsia="Calibri"/>
          <w:b/>
          <w:szCs w:val="28"/>
          <w:lang w:val="uk-UA" w:eastAsia="en-US"/>
        </w:rPr>
      </w:pPr>
    </w:p>
    <w:p w:rsidR="007A4F1A" w:rsidRDefault="007A4F1A" w:rsidP="007A4F1A">
      <w:pPr>
        <w:widowControl w:val="0"/>
        <w:autoSpaceDE w:val="0"/>
        <w:autoSpaceDN w:val="0"/>
        <w:ind w:firstLine="709"/>
        <w:jc w:val="both"/>
        <w:rPr>
          <w:rFonts w:eastAsia="Calibri"/>
          <w:sz w:val="28"/>
          <w:szCs w:val="28"/>
          <w:lang w:val="uk-UA" w:eastAsia="en-US"/>
        </w:rPr>
      </w:pPr>
      <w:r>
        <w:rPr>
          <w:rFonts w:eastAsia="Calibri"/>
          <w:sz w:val="28"/>
          <w:szCs w:val="28"/>
          <w:lang w:val="uk-UA" w:eastAsia="en-US"/>
        </w:rPr>
        <w:t>Метою</w:t>
      </w:r>
      <w:r>
        <w:rPr>
          <w:rFonts w:eastAsia="Calibri"/>
          <w:spacing w:val="1"/>
          <w:sz w:val="28"/>
          <w:szCs w:val="28"/>
          <w:lang w:val="uk-UA" w:eastAsia="en-US"/>
        </w:rPr>
        <w:t xml:space="preserve"> </w:t>
      </w:r>
      <w:r>
        <w:rPr>
          <w:rFonts w:eastAsia="Calibri"/>
          <w:sz w:val="28"/>
          <w:szCs w:val="28"/>
          <w:lang w:val="uk-UA" w:eastAsia="en-US"/>
        </w:rPr>
        <w:t>Програми</w:t>
      </w:r>
      <w:r>
        <w:rPr>
          <w:rFonts w:eastAsia="Calibri"/>
          <w:spacing w:val="1"/>
          <w:sz w:val="28"/>
          <w:szCs w:val="28"/>
          <w:lang w:val="uk-UA" w:eastAsia="en-US"/>
        </w:rPr>
        <w:t xml:space="preserve"> </w:t>
      </w:r>
      <w:r>
        <w:rPr>
          <w:rFonts w:eastAsia="Calibri"/>
          <w:sz w:val="28"/>
          <w:szCs w:val="28"/>
          <w:lang w:val="uk-UA" w:eastAsia="en-US"/>
        </w:rPr>
        <w:t>є</w:t>
      </w:r>
      <w:r>
        <w:rPr>
          <w:rFonts w:eastAsia="Calibri"/>
          <w:spacing w:val="1"/>
          <w:sz w:val="28"/>
          <w:szCs w:val="28"/>
          <w:lang w:val="uk-UA" w:eastAsia="en-US"/>
        </w:rPr>
        <w:t xml:space="preserve"> </w:t>
      </w:r>
      <w:r>
        <w:rPr>
          <w:rFonts w:eastAsia="Calibri"/>
          <w:sz w:val="28"/>
          <w:szCs w:val="28"/>
          <w:lang w:val="uk-UA" w:eastAsia="en-US"/>
        </w:rPr>
        <w:t>забезпечення</w:t>
      </w:r>
      <w:r>
        <w:rPr>
          <w:rFonts w:eastAsia="Calibri"/>
          <w:spacing w:val="1"/>
          <w:sz w:val="28"/>
          <w:szCs w:val="28"/>
          <w:lang w:val="uk-UA" w:eastAsia="en-US"/>
        </w:rPr>
        <w:t xml:space="preserve"> </w:t>
      </w:r>
      <w:r>
        <w:rPr>
          <w:rFonts w:eastAsia="Calibri"/>
          <w:sz w:val="28"/>
          <w:szCs w:val="28"/>
          <w:lang w:val="uk-UA" w:eastAsia="en-US"/>
        </w:rPr>
        <w:t>умов</w:t>
      </w:r>
      <w:r>
        <w:rPr>
          <w:rFonts w:eastAsia="Calibri"/>
          <w:spacing w:val="1"/>
          <w:sz w:val="28"/>
          <w:szCs w:val="28"/>
          <w:lang w:val="uk-UA" w:eastAsia="en-US"/>
        </w:rPr>
        <w:t xml:space="preserve"> </w:t>
      </w:r>
      <w:r>
        <w:rPr>
          <w:rFonts w:eastAsia="Calibri"/>
          <w:sz w:val="28"/>
          <w:szCs w:val="28"/>
          <w:lang w:val="uk-UA" w:eastAsia="en-US"/>
        </w:rPr>
        <w:t>для</w:t>
      </w:r>
      <w:r>
        <w:rPr>
          <w:rFonts w:eastAsia="Calibri"/>
          <w:spacing w:val="1"/>
          <w:sz w:val="28"/>
          <w:szCs w:val="28"/>
          <w:lang w:val="uk-UA" w:eastAsia="en-US"/>
        </w:rPr>
        <w:t xml:space="preserve"> </w:t>
      </w:r>
      <w:r>
        <w:rPr>
          <w:rFonts w:eastAsia="Calibri"/>
          <w:sz w:val="28"/>
          <w:szCs w:val="28"/>
          <w:lang w:val="uk-UA" w:eastAsia="en-US"/>
        </w:rPr>
        <w:t>зменшення</w:t>
      </w:r>
      <w:r>
        <w:rPr>
          <w:rFonts w:eastAsia="Calibri"/>
          <w:spacing w:val="1"/>
          <w:sz w:val="28"/>
          <w:szCs w:val="28"/>
          <w:lang w:val="uk-UA" w:eastAsia="en-US"/>
        </w:rPr>
        <w:t xml:space="preserve"> </w:t>
      </w:r>
      <w:r>
        <w:rPr>
          <w:rFonts w:eastAsia="Calibri"/>
          <w:sz w:val="28"/>
          <w:szCs w:val="28"/>
          <w:lang w:val="uk-UA" w:eastAsia="en-US"/>
        </w:rPr>
        <w:t>кількості</w:t>
      </w:r>
      <w:r>
        <w:rPr>
          <w:rFonts w:eastAsia="Calibri"/>
          <w:spacing w:val="1"/>
          <w:sz w:val="28"/>
          <w:szCs w:val="28"/>
          <w:lang w:val="uk-UA" w:eastAsia="en-US"/>
        </w:rPr>
        <w:t xml:space="preserve"> </w:t>
      </w:r>
      <w:r>
        <w:rPr>
          <w:rFonts w:eastAsia="Calibri"/>
          <w:sz w:val="28"/>
          <w:szCs w:val="28"/>
          <w:lang w:val="uk-UA" w:eastAsia="en-US"/>
        </w:rPr>
        <w:t>безпритульних</w:t>
      </w:r>
      <w:r>
        <w:rPr>
          <w:rFonts w:eastAsia="Calibri"/>
          <w:spacing w:val="1"/>
          <w:sz w:val="28"/>
          <w:szCs w:val="28"/>
          <w:lang w:val="uk-UA" w:eastAsia="en-US"/>
        </w:rPr>
        <w:t xml:space="preserve"> </w:t>
      </w:r>
      <w:r>
        <w:rPr>
          <w:rFonts w:eastAsia="Calibri"/>
          <w:sz w:val="28"/>
          <w:szCs w:val="28"/>
          <w:lang w:val="uk-UA" w:eastAsia="en-US"/>
        </w:rPr>
        <w:t>тварин</w:t>
      </w:r>
      <w:r>
        <w:rPr>
          <w:rFonts w:eastAsia="Calibri"/>
          <w:spacing w:val="1"/>
          <w:sz w:val="28"/>
          <w:szCs w:val="28"/>
          <w:lang w:val="uk-UA" w:eastAsia="en-US"/>
        </w:rPr>
        <w:t xml:space="preserve"> </w:t>
      </w:r>
      <w:r>
        <w:rPr>
          <w:rFonts w:eastAsia="Calibri"/>
          <w:sz w:val="28"/>
          <w:szCs w:val="28"/>
          <w:lang w:val="uk-UA" w:eastAsia="en-US"/>
        </w:rPr>
        <w:t>гуманними</w:t>
      </w:r>
      <w:r>
        <w:rPr>
          <w:rFonts w:eastAsia="Calibri"/>
          <w:spacing w:val="1"/>
          <w:sz w:val="28"/>
          <w:szCs w:val="28"/>
          <w:lang w:val="uk-UA" w:eastAsia="en-US"/>
        </w:rPr>
        <w:t xml:space="preserve"> </w:t>
      </w:r>
      <w:r>
        <w:rPr>
          <w:rFonts w:eastAsia="Calibri"/>
          <w:sz w:val="28"/>
          <w:szCs w:val="28"/>
          <w:lang w:val="uk-UA" w:eastAsia="en-US"/>
        </w:rPr>
        <w:t>методами,</w:t>
      </w:r>
      <w:r>
        <w:rPr>
          <w:rFonts w:eastAsia="Calibri"/>
          <w:spacing w:val="1"/>
          <w:sz w:val="28"/>
          <w:szCs w:val="28"/>
          <w:lang w:val="uk-UA" w:eastAsia="en-US"/>
        </w:rPr>
        <w:t xml:space="preserve"> </w:t>
      </w:r>
      <w:r>
        <w:rPr>
          <w:rFonts w:eastAsia="Calibri"/>
          <w:sz w:val="28"/>
          <w:szCs w:val="28"/>
          <w:lang w:val="uk-UA" w:eastAsia="en-US"/>
        </w:rPr>
        <w:t>поліпшення</w:t>
      </w:r>
      <w:r>
        <w:rPr>
          <w:rFonts w:eastAsia="Calibri"/>
          <w:spacing w:val="1"/>
          <w:sz w:val="28"/>
          <w:szCs w:val="28"/>
          <w:lang w:val="uk-UA" w:eastAsia="en-US"/>
        </w:rPr>
        <w:t xml:space="preserve"> </w:t>
      </w:r>
      <w:r>
        <w:rPr>
          <w:rFonts w:eastAsia="Calibri"/>
          <w:sz w:val="28"/>
          <w:szCs w:val="28"/>
          <w:lang w:val="uk-UA" w:eastAsia="en-US"/>
        </w:rPr>
        <w:t>санітарно-естетичного</w:t>
      </w:r>
      <w:r>
        <w:rPr>
          <w:rFonts w:eastAsia="Calibri"/>
          <w:spacing w:val="1"/>
          <w:sz w:val="28"/>
          <w:szCs w:val="28"/>
          <w:lang w:val="uk-UA" w:eastAsia="en-US"/>
        </w:rPr>
        <w:t xml:space="preserve"> </w:t>
      </w:r>
      <w:r>
        <w:rPr>
          <w:rFonts w:eastAsia="Calibri"/>
          <w:sz w:val="28"/>
          <w:szCs w:val="28"/>
          <w:lang w:val="uk-UA" w:eastAsia="en-US"/>
        </w:rPr>
        <w:t>стану</w:t>
      </w:r>
      <w:r>
        <w:rPr>
          <w:rFonts w:eastAsia="Calibri"/>
          <w:spacing w:val="1"/>
          <w:sz w:val="28"/>
          <w:szCs w:val="28"/>
          <w:lang w:val="uk-UA" w:eastAsia="en-US"/>
        </w:rPr>
        <w:t xml:space="preserve"> </w:t>
      </w:r>
      <w:r w:rsidR="00511F1C">
        <w:rPr>
          <w:rFonts w:eastAsia="Calibri"/>
          <w:sz w:val="28"/>
          <w:szCs w:val="28"/>
          <w:lang w:val="uk-UA" w:eastAsia="en-US"/>
        </w:rPr>
        <w:t>Г</w:t>
      </w:r>
      <w:r>
        <w:rPr>
          <w:rFonts w:eastAsia="Calibri"/>
          <w:sz w:val="28"/>
          <w:szCs w:val="28"/>
          <w:lang w:val="uk-UA" w:eastAsia="en-US"/>
        </w:rPr>
        <w:t>ромади,</w:t>
      </w:r>
      <w:r>
        <w:rPr>
          <w:rFonts w:eastAsia="Calibri"/>
          <w:spacing w:val="1"/>
          <w:sz w:val="28"/>
          <w:szCs w:val="28"/>
          <w:lang w:val="uk-UA" w:eastAsia="en-US"/>
        </w:rPr>
        <w:t xml:space="preserve"> </w:t>
      </w:r>
      <w:r>
        <w:rPr>
          <w:rFonts w:eastAsia="Calibri"/>
          <w:sz w:val="28"/>
          <w:szCs w:val="28"/>
          <w:lang w:val="uk-UA" w:eastAsia="en-US"/>
        </w:rPr>
        <w:t>забезпечення</w:t>
      </w:r>
      <w:r>
        <w:rPr>
          <w:rFonts w:eastAsia="Calibri"/>
          <w:spacing w:val="1"/>
          <w:sz w:val="28"/>
          <w:szCs w:val="28"/>
          <w:lang w:val="uk-UA" w:eastAsia="en-US"/>
        </w:rPr>
        <w:t xml:space="preserve"> </w:t>
      </w:r>
      <w:r>
        <w:rPr>
          <w:rFonts w:eastAsia="Calibri"/>
          <w:sz w:val="28"/>
          <w:szCs w:val="28"/>
          <w:lang w:val="uk-UA" w:eastAsia="en-US"/>
        </w:rPr>
        <w:t>безпечного</w:t>
      </w:r>
      <w:r>
        <w:rPr>
          <w:rFonts w:eastAsia="Calibri"/>
          <w:spacing w:val="1"/>
          <w:sz w:val="28"/>
          <w:szCs w:val="28"/>
          <w:lang w:val="uk-UA" w:eastAsia="en-US"/>
        </w:rPr>
        <w:t xml:space="preserve"> </w:t>
      </w:r>
      <w:r>
        <w:rPr>
          <w:rFonts w:eastAsia="Calibri"/>
          <w:sz w:val="28"/>
          <w:szCs w:val="28"/>
          <w:lang w:val="uk-UA" w:eastAsia="en-US"/>
        </w:rPr>
        <w:t>та</w:t>
      </w:r>
      <w:r>
        <w:rPr>
          <w:rFonts w:eastAsia="Calibri"/>
          <w:spacing w:val="1"/>
          <w:sz w:val="28"/>
          <w:szCs w:val="28"/>
          <w:lang w:val="uk-UA" w:eastAsia="en-US"/>
        </w:rPr>
        <w:t xml:space="preserve"> </w:t>
      </w:r>
      <w:r>
        <w:rPr>
          <w:rFonts w:eastAsia="Calibri"/>
          <w:sz w:val="28"/>
          <w:szCs w:val="28"/>
          <w:lang w:val="uk-UA" w:eastAsia="en-US"/>
        </w:rPr>
        <w:t>комфортного проживання мешканців та гостей, формування гуманного та</w:t>
      </w:r>
      <w:r>
        <w:rPr>
          <w:rFonts w:eastAsia="Calibri"/>
          <w:spacing w:val="1"/>
          <w:sz w:val="28"/>
          <w:szCs w:val="28"/>
          <w:lang w:val="uk-UA" w:eastAsia="en-US"/>
        </w:rPr>
        <w:t xml:space="preserve"> </w:t>
      </w:r>
      <w:r>
        <w:rPr>
          <w:rFonts w:eastAsia="Calibri"/>
          <w:sz w:val="28"/>
          <w:szCs w:val="28"/>
          <w:lang w:val="uk-UA" w:eastAsia="en-US"/>
        </w:rPr>
        <w:t>етичного ставлення</w:t>
      </w:r>
      <w:r>
        <w:rPr>
          <w:rFonts w:eastAsia="Calibri"/>
          <w:spacing w:val="-3"/>
          <w:sz w:val="28"/>
          <w:szCs w:val="28"/>
          <w:lang w:val="uk-UA" w:eastAsia="en-US"/>
        </w:rPr>
        <w:t xml:space="preserve"> </w:t>
      </w:r>
      <w:r>
        <w:rPr>
          <w:rFonts w:eastAsia="Calibri"/>
          <w:sz w:val="28"/>
          <w:szCs w:val="28"/>
          <w:lang w:val="uk-UA" w:eastAsia="en-US"/>
        </w:rPr>
        <w:t>до</w:t>
      </w:r>
      <w:r>
        <w:rPr>
          <w:rFonts w:eastAsia="Calibri"/>
          <w:spacing w:val="-4"/>
          <w:sz w:val="28"/>
          <w:szCs w:val="28"/>
          <w:lang w:val="uk-UA" w:eastAsia="en-US"/>
        </w:rPr>
        <w:t xml:space="preserve"> </w:t>
      </w:r>
      <w:r>
        <w:rPr>
          <w:rFonts w:eastAsia="Calibri"/>
          <w:sz w:val="28"/>
          <w:szCs w:val="28"/>
          <w:lang w:val="uk-UA" w:eastAsia="en-US"/>
        </w:rPr>
        <w:t>безпритульних</w:t>
      </w:r>
      <w:r>
        <w:rPr>
          <w:rFonts w:eastAsia="Calibri"/>
          <w:spacing w:val="1"/>
          <w:sz w:val="28"/>
          <w:szCs w:val="28"/>
          <w:lang w:val="uk-UA" w:eastAsia="en-US"/>
        </w:rPr>
        <w:t xml:space="preserve"> </w:t>
      </w:r>
      <w:r>
        <w:rPr>
          <w:rFonts w:eastAsia="Calibri"/>
          <w:sz w:val="28"/>
          <w:szCs w:val="28"/>
          <w:lang w:val="uk-UA" w:eastAsia="en-US"/>
        </w:rPr>
        <w:t>тварин у</w:t>
      </w:r>
      <w:r>
        <w:rPr>
          <w:rFonts w:eastAsia="Calibri"/>
          <w:spacing w:val="-5"/>
          <w:sz w:val="28"/>
          <w:szCs w:val="28"/>
          <w:lang w:val="uk-UA" w:eastAsia="en-US"/>
        </w:rPr>
        <w:t xml:space="preserve"> </w:t>
      </w:r>
      <w:r w:rsidR="00511F1C">
        <w:rPr>
          <w:rFonts w:eastAsia="Calibri"/>
          <w:sz w:val="28"/>
          <w:szCs w:val="28"/>
          <w:lang w:val="uk-UA" w:eastAsia="en-US"/>
        </w:rPr>
        <w:t>Г</w:t>
      </w:r>
      <w:r>
        <w:rPr>
          <w:rFonts w:eastAsia="Calibri"/>
          <w:sz w:val="28"/>
          <w:szCs w:val="28"/>
          <w:lang w:val="uk-UA" w:eastAsia="en-US"/>
        </w:rPr>
        <w:t>ромаді.</w:t>
      </w:r>
    </w:p>
    <w:p w:rsidR="000D7E7D" w:rsidRPr="000D7E7D" w:rsidRDefault="007A4F1A" w:rsidP="000D7E7D">
      <w:pPr>
        <w:widowControl w:val="0"/>
        <w:autoSpaceDE w:val="0"/>
        <w:autoSpaceDN w:val="0"/>
        <w:ind w:firstLine="709"/>
        <w:rPr>
          <w:rFonts w:eastAsia="Calibri"/>
          <w:sz w:val="28"/>
          <w:szCs w:val="28"/>
          <w:lang w:val="uk-UA" w:eastAsia="en-US"/>
        </w:rPr>
      </w:pPr>
      <w:r>
        <w:rPr>
          <w:rFonts w:eastAsia="Calibri"/>
          <w:sz w:val="28"/>
          <w:szCs w:val="28"/>
          <w:lang w:val="uk-UA" w:eastAsia="en-US"/>
        </w:rPr>
        <w:t>Завданнями</w:t>
      </w:r>
      <w:r>
        <w:rPr>
          <w:rFonts w:eastAsia="Calibri"/>
          <w:spacing w:val="-4"/>
          <w:sz w:val="28"/>
          <w:szCs w:val="28"/>
          <w:lang w:val="uk-UA" w:eastAsia="en-US"/>
        </w:rPr>
        <w:t xml:space="preserve"> </w:t>
      </w:r>
      <w:r>
        <w:rPr>
          <w:rFonts w:eastAsia="Calibri"/>
          <w:sz w:val="28"/>
          <w:szCs w:val="28"/>
          <w:lang w:val="uk-UA" w:eastAsia="en-US"/>
        </w:rPr>
        <w:t>Програми</w:t>
      </w:r>
      <w:r>
        <w:rPr>
          <w:rFonts w:eastAsia="Calibri"/>
          <w:spacing w:val="-3"/>
          <w:sz w:val="28"/>
          <w:szCs w:val="28"/>
          <w:lang w:val="uk-UA" w:eastAsia="en-US"/>
        </w:rPr>
        <w:t xml:space="preserve"> </w:t>
      </w:r>
      <w:r>
        <w:rPr>
          <w:rFonts w:eastAsia="Calibri"/>
          <w:sz w:val="28"/>
          <w:szCs w:val="28"/>
          <w:lang w:val="uk-UA" w:eastAsia="en-US"/>
        </w:rPr>
        <w:t>є:</w:t>
      </w:r>
    </w:p>
    <w:p w:rsidR="000D7E7D" w:rsidRDefault="0044214D" w:rsidP="004547D5">
      <w:pPr>
        <w:widowControl w:val="0"/>
        <w:numPr>
          <w:ilvl w:val="0"/>
          <w:numId w:val="21"/>
        </w:numPr>
        <w:tabs>
          <w:tab w:val="left" w:pos="849"/>
        </w:tabs>
        <w:autoSpaceDE w:val="0"/>
        <w:autoSpaceDN w:val="0"/>
        <w:ind w:left="0" w:firstLine="709"/>
        <w:jc w:val="both"/>
        <w:rPr>
          <w:rFonts w:eastAsia="Calibri"/>
          <w:sz w:val="28"/>
          <w:szCs w:val="28"/>
          <w:lang w:val="uk-UA" w:eastAsia="en-US"/>
        </w:rPr>
      </w:pPr>
      <w:r>
        <w:rPr>
          <w:rFonts w:eastAsia="Calibri"/>
          <w:sz w:val="28"/>
          <w:szCs w:val="28"/>
          <w:lang w:val="uk-UA" w:eastAsia="en-US"/>
        </w:rPr>
        <w:t xml:space="preserve"> </w:t>
      </w:r>
      <w:r w:rsidR="007A4F1A">
        <w:rPr>
          <w:rFonts w:eastAsia="Calibri"/>
          <w:sz w:val="28"/>
          <w:szCs w:val="28"/>
          <w:lang w:val="uk-UA" w:eastAsia="en-US"/>
        </w:rPr>
        <w:t>проведення</w:t>
      </w:r>
      <w:r w:rsidR="007A4F1A">
        <w:rPr>
          <w:rFonts w:eastAsia="Calibri"/>
          <w:spacing w:val="1"/>
          <w:sz w:val="28"/>
          <w:szCs w:val="28"/>
          <w:lang w:val="uk-UA" w:eastAsia="en-US"/>
        </w:rPr>
        <w:t xml:space="preserve"> </w:t>
      </w:r>
      <w:r w:rsidR="007A4F1A">
        <w:rPr>
          <w:rFonts w:eastAsia="Calibri"/>
          <w:sz w:val="28"/>
          <w:szCs w:val="28"/>
          <w:lang w:val="uk-UA" w:eastAsia="en-US"/>
        </w:rPr>
        <w:t>моніторингу</w:t>
      </w:r>
      <w:r w:rsidR="007A4F1A">
        <w:rPr>
          <w:rFonts w:eastAsia="Calibri"/>
          <w:spacing w:val="1"/>
          <w:sz w:val="28"/>
          <w:szCs w:val="28"/>
          <w:lang w:val="uk-UA" w:eastAsia="en-US"/>
        </w:rPr>
        <w:t xml:space="preserve"> </w:t>
      </w:r>
      <w:r w:rsidR="007A4F1A">
        <w:rPr>
          <w:rFonts w:eastAsia="Calibri"/>
          <w:sz w:val="28"/>
          <w:szCs w:val="28"/>
          <w:lang w:val="uk-UA" w:eastAsia="en-US"/>
        </w:rPr>
        <w:t>діяльності,</w:t>
      </w:r>
      <w:r w:rsidR="007A4F1A">
        <w:rPr>
          <w:rFonts w:eastAsia="Calibri"/>
          <w:spacing w:val="1"/>
          <w:sz w:val="28"/>
          <w:szCs w:val="28"/>
          <w:lang w:val="uk-UA" w:eastAsia="en-US"/>
        </w:rPr>
        <w:t xml:space="preserve"> </w:t>
      </w:r>
      <w:r w:rsidR="007A4F1A">
        <w:rPr>
          <w:rFonts w:eastAsia="Calibri"/>
          <w:sz w:val="28"/>
          <w:szCs w:val="28"/>
          <w:lang w:val="uk-UA" w:eastAsia="en-US"/>
        </w:rPr>
        <w:t>пов’язаної</w:t>
      </w:r>
      <w:r w:rsidR="007A4F1A">
        <w:rPr>
          <w:rFonts w:eastAsia="Calibri"/>
          <w:spacing w:val="1"/>
          <w:sz w:val="28"/>
          <w:szCs w:val="28"/>
          <w:lang w:val="uk-UA" w:eastAsia="en-US"/>
        </w:rPr>
        <w:t xml:space="preserve"> </w:t>
      </w:r>
      <w:r w:rsidR="007A4F1A">
        <w:rPr>
          <w:rFonts w:eastAsia="Calibri"/>
          <w:sz w:val="28"/>
          <w:szCs w:val="28"/>
          <w:lang w:val="uk-UA" w:eastAsia="en-US"/>
        </w:rPr>
        <w:t>з</w:t>
      </w:r>
      <w:r w:rsidR="007A4F1A">
        <w:rPr>
          <w:rFonts w:eastAsia="Calibri"/>
          <w:spacing w:val="1"/>
          <w:sz w:val="28"/>
          <w:szCs w:val="28"/>
          <w:lang w:val="uk-UA" w:eastAsia="en-US"/>
        </w:rPr>
        <w:t xml:space="preserve"> </w:t>
      </w:r>
      <w:r w:rsidR="007A4F1A">
        <w:rPr>
          <w:rFonts w:eastAsia="Calibri"/>
          <w:sz w:val="28"/>
          <w:szCs w:val="28"/>
          <w:lang w:val="uk-UA" w:eastAsia="en-US"/>
        </w:rPr>
        <w:t>безпритульними</w:t>
      </w:r>
      <w:r w:rsidR="007A4F1A">
        <w:rPr>
          <w:rFonts w:eastAsia="Calibri"/>
          <w:spacing w:val="1"/>
          <w:sz w:val="28"/>
          <w:szCs w:val="28"/>
          <w:lang w:val="uk-UA" w:eastAsia="en-US"/>
        </w:rPr>
        <w:t xml:space="preserve"> </w:t>
      </w:r>
      <w:r w:rsidR="007A4F1A">
        <w:rPr>
          <w:rFonts w:eastAsia="Calibri"/>
          <w:sz w:val="28"/>
          <w:szCs w:val="28"/>
          <w:lang w:val="uk-UA" w:eastAsia="en-US"/>
        </w:rPr>
        <w:t>тваринами;</w:t>
      </w:r>
    </w:p>
    <w:p w:rsidR="004547D5" w:rsidRDefault="0044214D" w:rsidP="004547D5">
      <w:pPr>
        <w:widowControl w:val="0"/>
        <w:numPr>
          <w:ilvl w:val="0"/>
          <w:numId w:val="21"/>
        </w:numPr>
        <w:tabs>
          <w:tab w:val="left" w:pos="849"/>
        </w:tabs>
        <w:autoSpaceDE w:val="0"/>
        <w:autoSpaceDN w:val="0"/>
        <w:ind w:left="0" w:firstLine="709"/>
        <w:jc w:val="both"/>
        <w:rPr>
          <w:rFonts w:eastAsia="Calibri"/>
          <w:sz w:val="28"/>
          <w:szCs w:val="28"/>
          <w:lang w:val="uk-UA" w:eastAsia="en-US"/>
        </w:rPr>
      </w:pPr>
      <w:r>
        <w:rPr>
          <w:rFonts w:eastAsia="Calibri"/>
          <w:sz w:val="28"/>
          <w:szCs w:val="28"/>
          <w:lang w:val="uk-UA" w:eastAsia="en-US"/>
        </w:rPr>
        <w:t xml:space="preserve"> </w:t>
      </w:r>
      <w:r w:rsidR="004547D5">
        <w:rPr>
          <w:rFonts w:eastAsia="Calibri"/>
          <w:sz w:val="28"/>
          <w:szCs w:val="28"/>
          <w:lang w:val="uk-UA" w:eastAsia="en-US"/>
        </w:rPr>
        <w:t>здійснення контролю за регулюванням чисельності безпритульних тварин;</w:t>
      </w:r>
    </w:p>
    <w:p w:rsidR="00521878" w:rsidRPr="004547D5" w:rsidRDefault="0044214D" w:rsidP="004547D5">
      <w:pPr>
        <w:widowControl w:val="0"/>
        <w:numPr>
          <w:ilvl w:val="0"/>
          <w:numId w:val="21"/>
        </w:numPr>
        <w:tabs>
          <w:tab w:val="left" w:pos="849"/>
        </w:tabs>
        <w:autoSpaceDE w:val="0"/>
        <w:autoSpaceDN w:val="0"/>
        <w:ind w:left="0" w:firstLine="709"/>
        <w:jc w:val="both"/>
        <w:rPr>
          <w:rFonts w:eastAsia="Calibri"/>
          <w:sz w:val="28"/>
          <w:szCs w:val="28"/>
          <w:lang w:val="uk-UA" w:eastAsia="en-US"/>
        </w:rPr>
      </w:pPr>
      <w:r>
        <w:rPr>
          <w:rFonts w:eastAsia="Calibri"/>
          <w:sz w:val="28"/>
          <w:szCs w:val="28"/>
          <w:lang w:val="uk-UA" w:eastAsia="en-US"/>
        </w:rPr>
        <w:t xml:space="preserve"> </w:t>
      </w:r>
      <w:r w:rsidR="00551834">
        <w:rPr>
          <w:rFonts w:eastAsia="Calibri"/>
          <w:sz w:val="28"/>
          <w:szCs w:val="28"/>
          <w:lang w:val="uk-UA" w:eastAsia="en-US"/>
        </w:rPr>
        <w:t>с</w:t>
      </w:r>
      <w:r w:rsidR="00521878">
        <w:rPr>
          <w:rFonts w:eastAsia="Calibri"/>
          <w:sz w:val="28"/>
          <w:szCs w:val="28"/>
          <w:lang w:val="uk-UA" w:eastAsia="en-US"/>
        </w:rPr>
        <w:t xml:space="preserve">творення комфортних і таких, що виключають жорстокість, умов для життя людей та гуманного середовища для </w:t>
      </w:r>
      <w:r w:rsidR="00551834">
        <w:rPr>
          <w:rFonts w:eastAsia="Calibri"/>
          <w:sz w:val="28"/>
          <w:szCs w:val="28"/>
          <w:lang w:val="uk-UA" w:eastAsia="en-US"/>
        </w:rPr>
        <w:t>існування тварин;</w:t>
      </w:r>
    </w:p>
    <w:p w:rsidR="007A4F1A" w:rsidRPr="0044214D" w:rsidRDefault="007A4F1A" w:rsidP="009A67DF">
      <w:pPr>
        <w:pStyle w:val="a9"/>
        <w:widowControl w:val="0"/>
        <w:numPr>
          <w:ilvl w:val="0"/>
          <w:numId w:val="21"/>
        </w:numPr>
        <w:tabs>
          <w:tab w:val="left" w:pos="0"/>
          <w:tab w:val="left" w:pos="851"/>
        </w:tabs>
        <w:autoSpaceDE w:val="0"/>
        <w:autoSpaceDN w:val="0"/>
        <w:ind w:left="0" w:firstLine="709"/>
        <w:jc w:val="both"/>
        <w:rPr>
          <w:rFonts w:eastAsia="Calibri"/>
          <w:sz w:val="28"/>
          <w:szCs w:val="28"/>
          <w:lang w:val="uk-UA" w:eastAsia="en-US"/>
        </w:rPr>
      </w:pPr>
      <w:r w:rsidRPr="0044214D">
        <w:rPr>
          <w:rFonts w:eastAsia="Calibri"/>
          <w:sz w:val="28"/>
          <w:szCs w:val="28"/>
          <w:lang w:val="uk-UA" w:eastAsia="en-US"/>
        </w:rPr>
        <w:t>проведення стерилізації безпритульних тварин із поверненням їх до</w:t>
      </w:r>
      <w:r w:rsidRPr="0044214D">
        <w:rPr>
          <w:rFonts w:eastAsia="Calibri"/>
          <w:spacing w:val="1"/>
          <w:sz w:val="28"/>
          <w:szCs w:val="28"/>
          <w:lang w:val="uk-UA" w:eastAsia="en-US"/>
        </w:rPr>
        <w:t xml:space="preserve"> </w:t>
      </w:r>
      <w:r w:rsidRPr="0044214D">
        <w:rPr>
          <w:rFonts w:eastAsia="Calibri"/>
          <w:sz w:val="28"/>
          <w:szCs w:val="28"/>
          <w:lang w:val="uk-UA" w:eastAsia="en-US"/>
        </w:rPr>
        <w:t>ареалу попереднього перебування і поступове, протягом року, зниження їх</w:t>
      </w:r>
      <w:r w:rsidRPr="0044214D">
        <w:rPr>
          <w:rFonts w:eastAsia="Calibri"/>
          <w:spacing w:val="1"/>
          <w:sz w:val="28"/>
          <w:szCs w:val="28"/>
          <w:lang w:val="uk-UA" w:eastAsia="en-US"/>
        </w:rPr>
        <w:t xml:space="preserve"> </w:t>
      </w:r>
      <w:r w:rsidRPr="0044214D">
        <w:rPr>
          <w:rFonts w:eastAsia="Calibri"/>
          <w:sz w:val="28"/>
          <w:szCs w:val="28"/>
          <w:lang w:val="uk-UA" w:eastAsia="en-US"/>
        </w:rPr>
        <w:t>кількості;</w:t>
      </w:r>
    </w:p>
    <w:p w:rsidR="007A4F1A" w:rsidRDefault="007A4F1A" w:rsidP="009A67DF">
      <w:pPr>
        <w:pStyle w:val="a9"/>
        <w:widowControl w:val="0"/>
        <w:numPr>
          <w:ilvl w:val="0"/>
          <w:numId w:val="21"/>
        </w:numPr>
        <w:tabs>
          <w:tab w:val="left" w:pos="734"/>
          <w:tab w:val="left" w:pos="1134"/>
          <w:tab w:val="left" w:pos="1418"/>
        </w:tabs>
        <w:autoSpaceDE w:val="0"/>
        <w:autoSpaceDN w:val="0"/>
        <w:ind w:left="0" w:firstLine="709"/>
        <w:jc w:val="both"/>
        <w:rPr>
          <w:rFonts w:eastAsia="Calibri"/>
          <w:sz w:val="28"/>
          <w:szCs w:val="28"/>
          <w:lang w:val="uk-UA" w:eastAsia="en-US"/>
        </w:rPr>
      </w:pPr>
      <w:r>
        <w:rPr>
          <w:rFonts w:eastAsia="Calibri"/>
          <w:sz w:val="28"/>
          <w:szCs w:val="28"/>
          <w:lang w:val="uk-UA" w:eastAsia="en-US"/>
        </w:rPr>
        <w:t>організація</w:t>
      </w:r>
      <w:r>
        <w:rPr>
          <w:rFonts w:eastAsia="Calibri"/>
          <w:spacing w:val="-4"/>
          <w:sz w:val="28"/>
          <w:szCs w:val="28"/>
          <w:lang w:val="uk-UA" w:eastAsia="en-US"/>
        </w:rPr>
        <w:t xml:space="preserve"> </w:t>
      </w:r>
      <w:r>
        <w:rPr>
          <w:rFonts w:eastAsia="Calibri"/>
          <w:sz w:val="28"/>
          <w:szCs w:val="28"/>
          <w:lang w:val="uk-UA" w:eastAsia="en-US"/>
        </w:rPr>
        <w:t>відлову</w:t>
      </w:r>
      <w:r>
        <w:rPr>
          <w:rFonts w:eastAsia="Calibri"/>
          <w:spacing w:val="-9"/>
          <w:sz w:val="28"/>
          <w:szCs w:val="28"/>
          <w:lang w:val="uk-UA" w:eastAsia="en-US"/>
        </w:rPr>
        <w:t xml:space="preserve"> </w:t>
      </w:r>
      <w:r>
        <w:rPr>
          <w:rFonts w:eastAsia="Calibri"/>
          <w:sz w:val="28"/>
          <w:szCs w:val="28"/>
          <w:lang w:val="uk-UA" w:eastAsia="en-US"/>
        </w:rPr>
        <w:t>безпритульних</w:t>
      </w:r>
      <w:r>
        <w:rPr>
          <w:rFonts w:eastAsia="Calibri"/>
          <w:spacing w:val="-3"/>
          <w:sz w:val="28"/>
          <w:szCs w:val="28"/>
          <w:lang w:val="uk-UA" w:eastAsia="en-US"/>
        </w:rPr>
        <w:t xml:space="preserve"> </w:t>
      </w:r>
      <w:r>
        <w:rPr>
          <w:rFonts w:eastAsia="Calibri"/>
          <w:sz w:val="28"/>
          <w:szCs w:val="28"/>
          <w:lang w:val="uk-UA" w:eastAsia="en-US"/>
        </w:rPr>
        <w:t>тварин</w:t>
      </w:r>
      <w:r>
        <w:rPr>
          <w:rFonts w:eastAsia="Calibri"/>
          <w:spacing w:val="-3"/>
          <w:sz w:val="28"/>
          <w:szCs w:val="28"/>
          <w:lang w:val="uk-UA" w:eastAsia="en-US"/>
        </w:rPr>
        <w:t xml:space="preserve"> </w:t>
      </w:r>
      <w:r>
        <w:rPr>
          <w:rFonts w:eastAsia="Calibri"/>
          <w:sz w:val="28"/>
          <w:szCs w:val="28"/>
          <w:lang w:val="uk-UA" w:eastAsia="en-US"/>
        </w:rPr>
        <w:t>гуманним</w:t>
      </w:r>
      <w:r>
        <w:rPr>
          <w:rFonts w:eastAsia="Calibri"/>
          <w:spacing w:val="-4"/>
          <w:sz w:val="28"/>
          <w:szCs w:val="28"/>
          <w:lang w:val="uk-UA" w:eastAsia="en-US"/>
        </w:rPr>
        <w:t xml:space="preserve"> </w:t>
      </w:r>
      <w:r>
        <w:rPr>
          <w:rFonts w:eastAsia="Calibri"/>
          <w:sz w:val="28"/>
          <w:szCs w:val="28"/>
          <w:lang w:val="uk-UA" w:eastAsia="en-US"/>
        </w:rPr>
        <w:t>методом;</w:t>
      </w:r>
    </w:p>
    <w:p w:rsidR="007A4F1A" w:rsidRDefault="008A5355" w:rsidP="007A4F1A">
      <w:pPr>
        <w:widowControl w:val="0"/>
        <w:numPr>
          <w:ilvl w:val="0"/>
          <w:numId w:val="21"/>
        </w:numPr>
        <w:tabs>
          <w:tab w:val="left" w:pos="954"/>
        </w:tabs>
        <w:autoSpaceDE w:val="0"/>
        <w:autoSpaceDN w:val="0"/>
        <w:ind w:left="0" w:firstLine="764"/>
        <w:jc w:val="both"/>
        <w:rPr>
          <w:rFonts w:eastAsia="Calibri"/>
          <w:sz w:val="28"/>
          <w:szCs w:val="28"/>
          <w:lang w:val="uk-UA" w:eastAsia="en-US"/>
        </w:rPr>
      </w:pPr>
      <w:r>
        <w:rPr>
          <w:rFonts w:eastAsia="Calibri"/>
          <w:sz w:val="28"/>
          <w:szCs w:val="28"/>
          <w:lang w:val="uk-UA" w:eastAsia="en-US"/>
        </w:rPr>
        <w:t xml:space="preserve"> </w:t>
      </w:r>
      <w:r w:rsidR="007A4F1A">
        <w:rPr>
          <w:rFonts w:eastAsia="Calibri"/>
          <w:sz w:val="28"/>
          <w:szCs w:val="28"/>
          <w:lang w:val="uk-UA" w:eastAsia="en-US"/>
        </w:rPr>
        <w:t>планування</w:t>
      </w:r>
      <w:r w:rsidR="007A4F1A">
        <w:rPr>
          <w:rFonts w:eastAsia="Calibri"/>
          <w:spacing w:val="1"/>
          <w:sz w:val="28"/>
          <w:szCs w:val="28"/>
          <w:lang w:val="uk-UA" w:eastAsia="en-US"/>
        </w:rPr>
        <w:t xml:space="preserve"> </w:t>
      </w:r>
      <w:r w:rsidR="007A4F1A">
        <w:rPr>
          <w:rFonts w:eastAsia="Calibri"/>
          <w:sz w:val="28"/>
          <w:szCs w:val="28"/>
          <w:lang w:val="uk-UA" w:eastAsia="en-US"/>
        </w:rPr>
        <w:t>та</w:t>
      </w:r>
      <w:r w:rsidR="007A4F1A">
        <w:rPr>
          <w:rFonts w:eastAsia="Calibri"/>
          <w:spacing w:val="1"/>
          <w:sz w:val="28"/>
          <w:szCs w:val="28"/>
          <w:lang w:val="uk-UA" w:eastAsia="en-US"/>
        </w:rPr>
        <w:t xml:space="preserve"> </w:t>
      </w:r>
      <w:r w:rsidR="007A4F1A">
        <w:rPr>
          <w:rFonts w:eastAsia="Calibri"/>
          <w:sz w:val="28"/>
          <w:szCs w:val="28"/>
          <w:lang w:val="uk-UA" w:eastAsia="en-US"/>
        </w:rPr>
        <w:t>вжиття</w:t>
      </w:r>
      <w:r w:rsidR="007A4F1A">
        <w:rPr>
          <w:rFonts w:eastAsia="Calibri"/>
          <w:spacing w:val="1"/>
          <w:sz w:val="28"/>
          <w:szCs w:val="28"/>
          <w:lang w:val="uk-UA" w:eastAsia="en-US"/>
        </w:rPr>
        <w:t xml:space="preserve"> </w:t>
      </w:r>
      <w:r w:rsidR="007A4F1A">
        <w:rPr>
          <w:rFonts w:eastAsia="Calibri"/>
          <w:sz w:val="28"/>
          <w:szCs w:val="28"/>
          <w:lang w:val="uk-UA" w:eastAsia="en-US"/>
        </w:rPr>
        <w:t>щорічних</w:t>
      </w:r>
      <w:r w:rsidR="007A4F1A">
        <w:rPr>
          <w:rFonts w:eastAsia="Calibri"/>
          <w:spacing w:val="1"/>
          <w:sz w:val="28"/>
          <w:szCs w:val="28"/>
          <w:lang w:val="uk-UA" w:eastAsia="en-US"/>
        </w:rPr>
        <w:t xml:space="preserve"> </w:t>
      </w:r>
      <w:r w:rsidR="007A4F1A">
        <w:rPr>
          <w:rFonts w:eastAsia="Calibri"/>
          <w:sz w:val="28"/>
          <w:szCs w:val="28"/>
          <w:lang w:val="uk-UA" w:eastAsia="en-US"/>
        </w:rPr>
        <w:t>протиепізоотичних</w:t>
      </w:r>
      <w:r w:rsidR="007A4F1A">
        <w:rPr>
          <w:rFonts w:eastAsia="Calibri"/>
          <w:spacing w:val="1"/>
          <w:sz w:val="28"/>
          <w:szCs w:val="28"/>
          <w:lang w:val="uk-UA" w:eastAsia="en-US"/>
        </w:rPr>
        <w:t xml:space="preserve"> </w:t>
      </w:r>
      <w:r w:rsidR="007A4F1A">
        <w:rPr>
          <w:rFonts w:eastAsia="Calibri"/>
          <w:sz w:val="28"/>
          <w:szCs w:val="28"/>
          <w:lang w:val="uk-UA" w:eastAsia="en-US"/>
        </w:rPr>
        <w:t>заходів:</w:t>
      </w:r>
      <w:r w:rsidR="007A4F1A">
        <w:rPr>
          <w:rFonts w:eastAsia="Calibri"/>
          <w:spacing w:val="-67"/>
          <w:sz w:val="28"/>
          <w:szCs w:val="28"/>
          <w:lang w:val="uk-UA" w:eastAsia="en-US"/>
        </w:rPr>
        <w:t xml:space="preserve"> </w:t>
      </w:r>
      <w:r w:rsidR="007A4F1A">
        <w:rPr>
          <w:rFonts w:eastAsia="Calibri"/>
          <w:sz w:val="28"/>
          <w:szCs w:val="28"/>
          <w:lang w:val="uk-UA" w:eastAsia="en-US"/>
        </w:rPr>
        <w:t>обов’язкова</w:t>
      </w:r>
      <w:r w:rsidR="007A4F1A">
        <w:rPr>
          <w:rFonts w:eastAsia="Calibri"/>
          <w:spacing w:val="1"/>
          <w:sz w:val="28"/>
          <w:szCs w:val="28"/>
          <w:lang w:val="uk-UA" w:eastAsia="en-US"/>
        </w:rPr>
        <w:t xml:space="preserve"> </w:t>
      </w:r>
      <w:r w:rsidR="007A4F1A">
        <w:rPr>
          <w:rFonts w:eastAsia="Calibri"/>
          <w:sz w:val="28"/>
          <w:szCs w:val="28"/>
          <w:lang w:val="uk-UA" w:eastAsia="en-US"/>
        </w:rPr>
        <w:t>вакцинація</w:t>
      </w:r>
      <w:r w:rsidR="007A4F1A">
        <w:rPr>
          <w:rFonts w:eastAsia="Calibri"/>
          <w:spacing w:val="1"/>
          <w:sz w:val="28"/>
          <w:szCs w:val="28"/>
          <w:lang w:val="uk-UA" w:eastAsia="en-US"/>
        </w:rPr>
        <w:t xml:space="preserve"> </w:t>
      </w:r>
      <w:r w:rsidR="007A4F1A">
        <w:rPr>
          <w:rFonts w:eastAsia="Calibri"/>
          <w:sz w:val="28"/>
          <w:szCs w:val="28"/>
          <w:lang w:val="uk-UA" w:eastAsia="en-US"/>
        </w:rPr>
        <w:t>тварин,</w:t>
      </w:r>
      <w:r w:rsidR="007A4F1A">
        <w:rPr>
          <w:rFonts w:eastAsia="Calibri"/>
          <w:spacing w:val="1"/>
          <w:sz w:val="28"/>
          <w:szCs w:val="28"/>
          <w:lang w:val="uk-UA" w:eastAsia="en-US"/>
        </w:rPr>
        <w:t xml:space="preserve"> </w:t>
      </w:r>
      <w:r w:rsidR="007A4F1A">
        <w:rPr>
          <w:rFonts w:eastAsia="Calibri"/>
          <w:sz w:val="28"/>
          <w:szCs w:val="28"/>
          <w:lang w:val="uk-UA" w:eastAsia="en-US"/>
        </w:rPr>
        <w:t>що</w:t>
      </w:r>
      <w:r w:rsidR="007A4F1A">
        <w:rPr>
          <w:rFonts w:eastAsia="Calibri"/>
          <w:spacing w:val="1"/>
          <w:sz w:val="28"/>
          <w:szCs w:val="28"/>
          <w:lang w:val="uk-UA" w:eastAsia="en-US"/>
        </w:rPr>
        <w:t xml:space="preserve"> </w:t>
      </w:r>
      <w:r w:rsidR="007A4F1A">
        <w:rPr>
          <w:rFonts w:eastAsia="Calibri"/>
          <w:sz w:val="28"/>
          <w:szCs w:val="28"/>
          <w:lang w:val="uk-UA" w:eastAsia="en-US"/>
        </w:rPr>
        <w:t>випускаються</w:t>
      </w:r>
      <w:r w:rsidR="007A4F1A">
        <w:rPr>
          <w:rFonts w:eastAsia="Calibri"/>
          <w:spacing w:val="1"/>
          <w:sz w:val="28"/>
          <w:szCs w:val="28"/>
          <w:lang w:val="uk-UA" w:eastAsia="en-US"/>
        </w:rPr>
        <w:t xml:space="preserve"> </w:t>
      </w:r>
      <w:r w:rsidR="007A4F1A">
        <w:rPr>
          <w:rFonts w:eastAsia="Calibri"/>
          <w:sz w:val="28"/>
          <w:szCs w:val="28"/>
          <w:lang w:val="uk-UA" w:eastAsia="en-US"/>
        </w:rPr>
        <w:t>на</w:t>
      </w:r>
      <w:r w:rsidR="007A4F1A">
        <w:rPr>
          <w:rFonts w:eastAsia="Calibri"/>
          <w:spacing w:val="1"/>
          <w:sz w:val="28"/>
          <w:szCs w:val="28"/>
          <w:lang w:val="uk-UA" w:eastAsia="en-US"/>
        </w:rPr>
        <w:t xml:space="preserve"> </w:t>
      </w:r>
      <w:r w:rsidR="007A4F1A">
        <w:rPr>
          <w:rFonts w:eastAsia="Calibri"/>
          <w:sz w:val="28"/>
          <w:szCs w:val="28"/>
          <w:lang w:val="uk-UA" w:eastAsia="en-US"/>
        </w:rPr>
        <w:t>волю,</w:t>
      </w:r>
      <w:r w:rsidR="007A4F1A">
        <w:rPr>
          <w:rFonts w:eastAsia="Calibri"/>
          <w:spacing w:val="1"/>
          <w:sz w:val="28"/>
          <w:szCs w:val="28"/>
          <w:lang w:val="uk-UA" w:eastAsia="en-US"/>
        </w:rPr>
        <w:t xml:space="preserve"> </w:t>
      </w:r>
      <w:r w:rsidR="007A4F1A">
        <w:rPr>
          <w:rFonts w:eastAsia="Calibri"/>
          <w:sz w:val="28"/>
          <w:szCs w:val="28"/>
          <w:lang w:val="uk-UA" w:eastAsia="en-US"/>
        </w:rPr>
        <w:t>від</w:t>
      </w:r>
      <w:r w:rsidR="007A4F1A">
        <w:rPr>
          <w:rFonts w:eastAsia="Calibri"/>
          <w:spacing w:val="1"/>
          <w:sz w:val="28"/>
          <w:szCs w:val="28"/>
          <w:lang w:val="uk-UA" w:eastAsia="en-US"/>
        </w:rPr>
        <w:t xml:space="preserve"> </w:t>
      </w:r>
      <w:r w:rsidR="007A4F1A">
        <w:rPr>
          <w:rFonts w:eastAsia="Calibri"/>
          <w:sz w:val="28"/>
          <w:szCs w:val="28"/>
          <w:lang w:val="uk-UA" w:eastAsia="en-US"/>
        </w:rPr>
        <w:t>сказу,</w:t>
      </w:r>
      <w:r w:rsidR="007A4F1A">
        <w:rPr>
          <w:rFonts w:eastAsia="Calibri"/>
          <w:spacing w:val="1"/>
          <w:sz w:val="28"/>
          <w:szCs w:val="28"/>
          <w:lang w:val="uk-UA" w:eastAsia="en-US"/>
        </w:rPr>
        <w:t xml:space="preserve"> </w:t>
      </w:r>
      <w:r w:rsidR="007A4F1A">
        <w:rPr>
          <w:rFonts w:eastAsia="Calibri"/>
          <w:sz w:val="28"/>
          <w:szCs w:val="28"/>
          <w:lang w:val="uk-UA" w:eastAsia="en-US"/>
        </w:rPr>
        <w:t>лептоспірозу та інших небезпечних хвороб, із вилученням агресивних і</w:t>
      </w:r>
      <w:r w:rsidR="007A4F1A">
        <w:rPr>
          <w:rFonts w:eastAsia="Calibri"/>
          <w:spacing w:val="1"/>
          <w:sz w:val="28"/>
          <w:szCs w:val="28"/>
          <w:lang w:val="uk-UA" w:eastAsia="en-US"/>
        </w:rPr>
        <w:t xml:space="preserve"> </w:t>
      </w:r>
      <w:r w:rsidR="007A4F1A">
        <w:rPr>
          <w:rFonts w:eastAsia="Calibri"/>
          <w:sz w:val="28"/>
          <w:szCs w:val="28"/>
          <w:lang w:val="uk-UA" w:eastAsia="en-US"/>
        </w:rPr>
        <w:t>хворих тварин;</w:t>
      </w:r>
    </w:p>
    <w:p w:rsidR="007A4F1A" w:rsidRDefault="007A4F1A" w:rsidP="007A4F1A">
      <w:pPr>
        <w:widowControl w:val="0"/>
        <w:numPr>
          <w:ilvl w:val="0"/>
          <w:numId w:val="21"/>
        </w:numPr>
        <w:tabs>
          <w:tab w:val="left" w:pos="902"/>
        </w:tabs>
        <w:autoSpaceDE w:val="0"/>
        <w:autoSpaceDN w:val="0"/>
        <w:ind w:left="0" w:firstLine="764"/>
        <w:jc w:val="both"/>
        <w:rPr>
          <w:rFonts w:eastAsia="Calibri"/>
          <w:sz w:val="28"/>
          <w:szCs w:val="28"/>
          <w:lang w:val="uk-UA" w:eastAsia="en-US"/>
        </w:rPr>
      </w:pPr>
      <w:r>
        <w:rPr>
          <w:rFonts w:eastAsia="Calibri"/>
          <w:sz w:val="28"/>
          <w:szCs w:val="28"/>
          <w:lang w:val="uk-UA" w:eastAsia="en-US"/>
        </w:rPr>
        <w:t>проведення</w:t>
      </w:r>
      <w:r>
        <w:rPr>
          <w:rFonts w:eastAsia="Calibri"/>
          <w:spacing w:val="1"/>
          <w:sz w:val="28"/>
          <w:szCs w:val="28"/>
          <w:lang w:val="uk-UA" w:eastAsia="en-US"/>
        </w:rPr>
        <w:t xml:space="preserve"> </w:t>
      </w:r>
      <w:r>
        <w:rPr>
          <w:rFonts w:eastAsia="Calibri"/>
          <w:sz w:val="28"/>
          <w:szCs w:val="28"/>
          <w:lang w:val="uk-UA" w:eastAsia="en-US"/>
        </w:rPr>
        <w:t>інформаційних</w:t>
      </w:r>
      <w:r>
        <w:rPr>
          <w:rFonts w:eastAsia="Calibri"/>
          <w:spacing w:val="1"/>
          <w:sz w:val="28"/>
          <w:szCs w:val="28"/>
          <w:lang w:val="uk-UA" w:eastAsia="en-US"/>
        </w:rPr>
        <w:t xml:space="preserve"> </w:t>
      </w:r>
      <w:r>
        <w:rPr>
          <w:rFonts w:eastAsia="Calibri"/>
          <w:sz w:val="28"/>
          <w:szCs w:val="28"/>
          <w:lang w:val="uk-UA" w:eastAsia="en-US"/>
        </w:rPr>
        <w:t>заходів</w:t>
      </w:r>
      <w:r>
        <w:rPr>
          <w:rFonts w:eastAsia="Calibri"/>
          <w:spacing w:val="1"/>
          <w:sz w:val="28"/>
          <w:szCs w:val="28"/>
          <w:lang w:val="uk-UA" w:eastAsia="en-US"/>
        </w:rPr>
        <w:t xml:space="preserve"> </w:t>
      </w:r>
      <w:r>
        <w:rPr>
          <w:rFonts w:eastAsia="Calibri"/>
          <w:sz w:val="28"/>
          <w:szCs w:val="28"/>
          <w:lang w:val="uk-UA" w:eastAsia="en-US"/>
        </w:rPr>
        <w:t>та</w:t>
      </w:r>
      <w:r>
        <w:rPr>
          <w:rFonts w:eastAsia="Calibri"/>
          <w:spacing w:val="1"/>
          <w:sz w:val="28"/>
          <w:szCs w:val="28"/>
          <w:lang w:val="uk-UA" w:eastAsia="en-US"/>
        </w:rPr>
        <w:t xml:space="preserve"> </w:t>
      </w:r>
      <w:r>
        <w:rPr>
          <w:rFonts w:eastAsia="Calibri"/>
          <w:sz w:val="28"/>
          <w:szCs w:val="28"/>
          <w:lang w:val="uk-UA" w:eastAsia="en-US"/>
        </w:rPr>
        <w:t>навчально-просвітницької</w:t>
      </w:r>
      <w:r>
        <w:rPr>
          <w:rFonts w:eastAsia="Calibri"/>
          <w:spacing w:val="1"/>
          <w:sz w:val="28"/>
          <w:szCs w:val="28"/>
          <w:lang w:val="uk-UA" w:eastAsia="en-US"/>
        </w:rPr>
        <w:t xml:space="preserve"> </w:t>
      </w:r>
      <w:r>
        <w:rPr>
          <w:rFonts w:eastAsia="Calibri"/>
          <w:sz w:val="28"/>
          <w:szCs w:val="28"/>
          <w:lang w:val="uk-UA" w:eastAsia="en-US"/>
        </w:rPr>
        <w:t>роботи та</w:t>
      </w:r>
      <w:r>
        <w:rPr>
          <w:rFonts w:eastAsia="Calibri"/>
          <w:spacing w:val="-3"/>
          <w:sz w:val="28"/>
          <w:szCs w:val="28"/>
          <w:lang w:val="uk-UA" w:eastAsia="en-US"/>
        </w:rPr>
        <w:t xml:space="preserve"> </w:t>
      </w:r>
      <w:r>
        <w:rPr>
          <w:rFonts w:eastAsia="Calibri"/>
          <w:sz w:val="28"/>
          <w:szCs w:val="28"/>
          <w:lang w:val="uk-UA" w:eastAsia="en-US"/>
        </w:rPr>
        <w:t>ін.</w:t>
      </w:r>
    </w:p>
    <w:p w:rsidR="00A03F05" w:rsidRPr="001B320F" w:rsidRDefault="00A03F05" w:rsidP="007A4F1A">
      <w:pPr>
        <w:widowControl w:val="0"/>
        <w:autoSpaceDE w:val="0"/>
        <w:autoSpaceDN w:val="0"/>
        <w:ind w:firstLine="709"/>
        <w:jc w:val="both"/>
        <w:outlineLvl w:val="2"/>
        <w:rPr>
          <w:rFonts w:eastAsia="Calibri"/>
          <w:b/>
          <w:bCs/>
          <w:iCs/>
          <w:szCs w:val="28"/>
          <w:lang w:val="uk-UA" w:eastAsia="en-US"/>
        </w:rPr>
      </w:pPr>
    </w:p>
    <w:p w:rsidR="007A4F1A" w:rsidRPr="002D50D0" w:rsidRDefault="007A4F1A" w:rsidP="002D50D0">
      <w:pPr>
        <w:pStyle w:val="a9"/>
        <w:widowControl w:val="0"/>
        <w:numPr>
          <w:ilvl w:val="0"/>
          <w:numId w:val="34"/>
        </w:numPr>
        <w:tabs>
          <w:tab w:val="left" w:pos="284"/>
        </w:tabs>
        <w:autoSpaceDE w:val="0"/>
        <w:autoSpaceDN w:val="0"/>
        <w:ind w:left="0" w:firstLine="0"/>
        <w:jc w:val="center"/>
        <w:rPr>
          <w:rFonts w:eastAsia="Calibri"/>
          <w:b/>
          <w:sz w:val="28"/>
          <w:szCs w:val="28"/>
          <w:lang w:val="uk-UA" w:eastAsia="en-US"/>
        </w:rPr>
      </w:pPr>
      <w:r w:rsidRPr="002D50D0">
        <w:rPr>
          <w:rFonts w:eastAsia="Calibri"/>
          <w:b/>
          <w:sz w:val="28"/>
          <w:szCs w:val="28"/>
          <w:lang w:val="uk-UA" w:eastAsia="en-US"/>
        </w:rPr>
        <w:t>Обґрунтування шляхів і засобів розв’язання проблеми, обсягів та джерел фінансування, стр</w:t>
      </w:r>
      <w:r w:rsidR="004969C6" w:rsidRPr="002D50D0">
        <w:rPr>
          <w:rFonts w:eastAsia="Calibri"/>
          <w:b/>
          <w:sz w:val="28"/>
          <w:szCs w:val="28"/>
          <w:lang w:val="uk-UA" w:eastAsia="en-US"/>
        </w:rPr>
        <w:t>оки та етапи виконання Програми</w:t>
      </w:r>
    </w:p>
    <w:p w:rsidR="007A4F1A" w:rsidRDefault="007A4F1A" w:rsidP="007A4F1A">
      <w:pPr>
        <w:widowControl w:val="0"/>
        <w:autoSpaceDE w:val="0"/>
        <w:autoSpaceDN w:val="0"/>
        <w:jc w:val="both"/>
        <w:rPr>
          <w:rFonts w:eastAsia="Calibri"/>
          <w:lang w:val="uk-UA" w:eastAsia="en-US"/>
        </w:rPr>
      </w:pPr>
    </w:p>
    <w:p w:rsidR="007A4F1A" w:rsidRDefault="007A4F1A" w:rsidP="007A4F1A">
      <w:pPr>
        <w:widowControl w:val="0"/>
        <w:tabs>
          <w:tab w:val="left" w:pos="9680"/>
        </w:tabs>
        <w:autoSpaceDE w:val="0"/>
        <w:autoSpaceDN w:val="0"/>
        <w:ind w:firstLine="709"/>
        <w:jc w:val="both"/>
        <w:rPr>
          <w:rFonts w:eastAsia="Calibri"/>
          <w:sz w:val="28"/>
          <w:szCs w:val="28"/>
          <w:lang w:val="uk-UA" w:eastAsia="en-US"/>
        </w:rPr>
      </w:pPr>
      <w:r>
        <w:rPr>
          <w:rFonts w:eastAsia="Calibri"/>
          <w:sz w:val="28"/>
          <w:szCs w:val="28"/>
          <w:lang w:val="uk-UA" w:eastAsia="en-US"/>
        </w:rPr>
        <w:t>Дія</w:t>
      </w:r>
      <w:r>
        <w:rPr>
          <w:rFonts w:eastAsia="Calibri"/>
          <w:spacing w:val="1"/>
          <w:sz w:val="28"/>
          <w:szCs w:val="28"/>
          <w:lang w:val="uk-UA" w:eastAsia="en-US"/>
        </w:rPr>
        <w:t xml:space="preserve"> </w:t>
      </w:r>
      <w:r>
        <w:rPr>
          <w:rFonts w:eastAsia="Calibri"/>
          <w:sz w:val="28"/>
          <w:szCs w:val="28"/>
          <w:lang w:val="uk-UA" w:eastAsia="en-US"/>
        </w:rPr>
        <w:t>Програми</w:t>
      </w:r>
      <w:r>
        <w:rPr>
          <w:rFonts w:eastAsia="Calibri"/>
          <w:spacing w:val="1"/>
          <w:sz w:val="28"/>
          <w:szCs w:val="28"/>
          <w:lang w:val="uk-UA" w:eastAsia="en-US"/>
        </w:rPr>
        <w:t xml:space="preserve"> </w:t>
      </w:r>
      <w:r>
        <w:rPr>
          <w:rFonts w:eastAsia="Calibri"/>
          <w:sz w:val="28"/>
          <w:szCs w:val="28"/>
          <w:lang w:val="uk-UA" w:eastAsia="en-US"/>
        </w:rPr>
        <w:t>дозволить</w:t>
      </w:r>
      <w:r>
        <w:rPr>
          <w:rFonts w:eastAsia="Calibri"/>
          <w:spacing w:val="1"/>
          <w:sz w:val="28"/>
          <w:szCs w:val="28"/>
          <w:lang w:val="uk-UA" w:eastAsia="en-US"/>
        </w:rPr>
        <w:t xml:space="preserve"> </w:t>
      </w:r>
      <w:r>
        <w:rPr>
          <w:rFonts w:eastAsia="Calibri"/>
          <w:sz w:val="28"/>
          <w:szCs w:val="28"/>
          <w:lang w:val="uk-UA" w:eastAsia="en-US"/>
        </w:rPr>
        <w:t>проводити</w:t>
      </w:r>
      <w:r>
        <w:rPr>
          <w:rFonts w:eastAsia="Calibri"/>
          <w:spacing w:val="1"/>
          <w:sz w:val="28"/>
          <w:szCs w:val="28"/>
          <w:lang w:val="uk-UA" w:eastAsia="en-US"/>
        </w:rPr>
        <w:t xml:space="preserve"> </w:t>
      </w:r>
      <w:r>
        <w:rPr>
          <w:rFonts w:eastAsia="Calibri"/>
          <w:sz w:val="28"/>
          <w:szCs w:val="28"/>
          <w:lang w:val="uk-UA" w:eastAsia="en-US"/>
        </w:rPr>
        <w:t>постійні</w:t>
      </w:r>
      <w:r>
        <w:rPr>
          <w:rFonts w:eastAsia="Calibri"/>
          <w:spacing w:val="1"/>
          <w:sz w:val="28"/>
          <w:szCs w:val="28"/>
          <w:lang w:val="uk-UA" w:eastAsia="en-US"/>
        </w:rPr>
        <w:t xml:space="preserve"> </w:t>
      </w:r>
      <w:r>
        <w:rPr>
          <w:rFonts w:eastAsia="Calibri"/>
          <w:sz w:val="28"/>
          <w:szCs w:val="28"/>
          <w:lang w:val="uk-UA" w:eastAsia="en-US"/>
        </w:rPr>
        <w:t>заходи</w:t>
      </w:r>
      <w:r>
        <w:rPr>
          <w:rFonts w:eastAsia="Calibri"/>
          <w:spacing w:val="1"/>
          <w:sz w:val="28"/>
          <w:szCs w:val="28"/>
          <w:lang w:val="uk-UA" w:eastAsia="en-US"/>
        </w:rPr>
        <w:t xml:space="preserve"> </w:t>
      </w:r>
      <w:r>
        <w:rPr>
          <w:rFonts w:eastAsia="Calibri"/>
          <w:sz w:val="28"/>
          <w:szCs w:val="28"/>
          <w:lang w:val="uk-UA" w:eastAsia="en-US"/>
        </w:rPr>
        <w:t>по</w:t>
      </w:r>
      <w:r>
        <w:rPr>
          <w:rFonts w:eastAsia="Calibri"/>
          <w:spacing w:val="1"/>
          <w:sz w:val="28"/>
          <w:szCs w:val="28"/>
          <w:lang w:val="uk-UA" w:eastAsia="en-US"/>
        </w:rPr>
        <w:t xml:space="preserve"> </w:t>
      </w:r>
      <w:r>
        <w:rPr>
          <w:rFonts w:eastAsia="Calibri"/>
          <w:sz w:val="28"/>
          <w:szCs w:val="28"/>
          <w:lang w:val="uk-UA" w:eastAsia="en-US"/>
        </w:rPr>
        <w:t>масовому</w:t>
      </w:r>
      <w:r>
        <w:rPr>
          <w:rFonts w:eastAsia="Calibri"/>
          <w:spacing w:val="1"/>
          <w:sz w:val="28"/>
          <w:szCs w:val="28"/>
          <w:lang w:val="uk-UA" w:eastAsia="en-US"/>
        </w:rPr>
        <w:t xml:space="preserve"> </w:t>
      </w:r>
      <w:r>
        <w:rPr>
          <w:rFonts w:eastAsia="Calibri"/>
          <w:sz w:val="28"/>
          <w:szCs w:val="28"/>
          <w:lang w:val="uk-UA" w:eastAsia="en-US"/>
        </w:rPr>
        <w:t>відлову</w:t>
      </w:r>
      <w:r>
        <w:rPr>
          <w:rFonts w:eastAsia="Calibri"/>
          <w:spacing w:val="1"/>
          <w:sz w:val="28"/>
          <w:szCs w:val="28"/>
          <w:lang w:val="uk-UA" w:eastAsia="en-US"/>
        </w:rPr>
        <w:t xml:space="preserve"> </w:t>
      </w:r>
      <w:r>
        <w:rPr>
          <w:rFonts w:eastAsia="Calibri"/>
          <w:sz w:val="28"/>
          <w:szCs w:val="28"/>
          <w:lang w:val="uk-UA" w:eastAsia="en-US"/>
        </w:rPr>
        <w:t>та</w:t>
      </w:r>
      <w:r>
        <w:rPr>
          <w:rFonts w:eastAsia="Calibri"/>
          <w:spacing w:val="1"/>
          <w:sz w:val="28"/>
          <w:szCs w:val="28"/>
          <w:lang w:val="uk-UA" w:eastAsia="en-US"/>
        </w:rPr>
        <w:t xml:space="preserve"> </w:t>
      </w:r>
      <w:r>
        <w:rPr>
          <w:rFonts w:eastAsia="Calibri"/>
          <w:sz w:val="28"/>
          <w:szCs w:val="28"/>
          <w:lang w:val="uk-UA" w:eastAsia="en-US"/>
        </w:rPr>
        <w:t>стерилізації</w:t>
      </w:r>
      <w:r>
        <w:rPr>
          <w:rFonts w:eastAsia="Calibri"/>
          <w:spacing w:val="1"/>
          <w:sz w:val="28"/>
          <w:szCs w:val="28"/>
          <w:lang w:val="uk-UA" w:eastAsia="en-US"/>
        </w:rPr>
        <w:t xml:space="preserve"> </w:t>
      </w:r>
      <w:r>
        <w:rPr>
          <w:rFonts w:eastAsia="Calibri"/>
          <w:sz w:val="28"/>
          <w:szCs w:val="28"/>
          <w:lang w:val="uk-UA" w:eastAsia="en-US"/>
        </w:rPr>
        <w:t>безпритульних</w:t>
      </w:r>
      <w:r>
        <w:rPr>
          <w:rFonts w:eastAsia="Calibri"/>
          <w:spacing w:val="1"/>
          <w:sz w:val="28"/>
          <w:szCs w:val="28"/>
          <w:lang w:val="uk-UA" w:eastAsia="en-US"/>
        </w:rPr>
        <w:t xml:space="preserve"> </w:t>
      </w:r>
      <w:r>
        <w:rPr>
          <w:rFonts w:eastAsia="Calibri"/>
          <w:sz w:val="28"/>
          <w:szCs w:val="28"/>
          <w:lang w:val="uk-UA" w:eastAsia="en-US"/>
        </w:rPr>
        <w:t>тварин,</w:t>
      </w:r>
      <w:r>
        <w:rPr>
          <w:rFonts w:eastAsia="Calibri"/>
          <w:spacing w:val="1"/>
          <w:sz w:val="28"/>
          <w:szCs w:val="28"/>
          <w:lang w:val="uk-UA" w:eastAsia="en-US"/>
        </w:rPr>
        <w:t xml:space="preserve"> </w:t>
      </w:r>
      <w:r>
        <w:rPr>
          <w:rFonts w:eastAsia="Calibri"/>
          <w:sz w:val="28"/>
          <w:szCs w:val="28"/>
          <w:lang w:val="uk-UA" w:eastAsia="en-US"/>
        </w:rPr>
        <w:t>що</w:t>
      </w:r>
      <w:r>
        <w:rPr>
          <w:rFonts w:eastAsia="Calibri"/>
          <w:spacing w:val="1"/>
          <w:sz w:val="28"/>
          <w:szCs w:val="28"/>
          <w:lang w:val="uk-UA" w:eastAsia="en-US"/>
        </w:rPr>
        <w:t xml:space="preserve"> </w:t>
      </w:r>
      <w:r>
        <w:rPr>
          <w:rFonts w:eastAsia="Calibri"/>
          <w:sz w:val="28"/>
          <w:szCs w:val="28"/>
          <w:lang w:val="uk-UA" w:eastAsia="en-US"/>
        </w:rPr>
        <w:t>забезпечить</w:t>
      </w:r>
      <w:r>
        <w:rPr>
          <w:rFonts w:eastAsia="Calibri"/>
          <w:spacing w:val="1"/>
          <w:sz w:val="28"/>
          <w:szCs w:val="28"/>
          <w:lang w:val="uk-UA" w:eastAsia="en-US"/>
        </w:rPr>
        <w:t xml:space="preserve"> </w:t>
      </w:r>
      <w:r>
        <w:rPr>
          <w:rFonts w:eastAsia="Calibri"/>
          <w:sz w:val="28"/>
          <w:szCs w:val="28"/>
          <w:lang w:val="uk-UA" w:eastAsia="en-US"/>
        </w:rPr>
        <w:t>стійку</w:t>
      </w:r>
      <w:r>
        <w:rPr>
          <w:rFonts w:eastAsia="Calibri"/>
          <w:spacing w:val="1"/>
          <w:sz w:val="28"/>
          <w:szCs w:val="28"/>
          <w:lang w:val="uk-UA" w:eastAsia="en-US"/>
        </w:rPr>
        <w:t xml:space="preserve"> </w:t>
      </w:r>
      <w:r>
        <w:rPr>
          <w:rFonts w:eastAsia="Calibri"/>
          <w:sz w:val="28"/>
          <w:szCs w:val="28"/>
          <w:lang w:val="uk-UA" w:eastAsia="en-US"/>
        </w:rPr>
        <w:t>динаміку</w:t>
      </w:r>
      <w:r>
        <w:rPr>
          <w:rFonts w:eastAsia="Calibri"/>
          <w:spacing w:val="-5"/>
          <w:sz w:val="28"/>
          <w:szCs w:val="28"/>
          <w:lang w:val="uk-UA" w:eastAsia="en-US"/>
        </w:rPr>
        <w:t xml:space="preserve"> </w:t>
      </w:r>
      <w:r>
        <w:rPr>
          <w:rFonts w:eastAsia="Calibri"/>
          <w:sz w:val="28"/>
          <w:szCs w:val="28"/>
          <w:lang w:val="uk-UA" w:eastAsia="en-US"/>
        </w:rPr>
        <w:t>до</w:t>
      </w:r>
      <w:r>
        <w:rPr>
          <w:rFonts w:eastAsia="Calibri"/>
          <w:spacing w:val="1"/>
          <w:sz w:val="28"/>
          <w:szCs w:val="28"/>
          <w:lang w:val="uk-UA" w:eastAsia="en-US"/>
        </w:rPr>
        <w:t xml:space="preserve"> </w:t>
      </w:r>
      <w:r>
        <w:rPr>
          <w:rFonts w:eastAsia="Calibri"/>
          <w:sz w:val="28"/>
          <w:szCs w:val="28"/>
          <w:lang w:val="uk-UA" w:eastAsia="en-US"/>
        </w:rPr>
        <w:t>зниження їхньої</w:t>
      </w:r>
      <w:r>
        <w:rPr>
          <w:rFonts w:eastAsia="Calibri"/>
          <w:spacing w:val="1"/>
          <w:sz w:val="28"/>
          <w:szCs w:val="28"/>
          <w:lang w:val="uk-UA" w:eastAsia="en-US"/>
        </w:rPr>
        <w:t xml:space="preserve"> </w:t>
      </w:r>
      <w:r>
        <w:rPr>
          <w:rFonts w:eastAsia="Calibri"/>
          <w:sz w:val="28"/>
          <w:szCs w:val="28"/>
          <w:lang w:val="uk-UA" w:eastAsia="en-US"/>
        </w:rPr>
        <w:t>чисельності.</w:t>
      </w:r>
    </w:p>
    <w:p w:rsidR="007A4F1A" w:rsidRDefault="007A4F1A" w:rsidP="007A4F1A">
      <w:pPr>
        <w:widowControl w:val="0"/>
        <w:autoSpaceDE w:val="0"/>
        <w:autoSpaceDN w:val="0"/>
        <w:ind w:firstLine="709"/>
        <w:jc w:val="both"/>
        <w:rPr>
          <w:rFonts w:eastAsia="Calibri"/>
          <w:sz w:val="28"/>
          <w:szCs w:val="28"/>
          <w:lang w:val="uk-UA" w:eastAsia="en-US"/>
        </w:rPr>
      </w:pPr>
      <w:r>
        <w:rPr>
          <w:rFonts w:eastAsia="Calibri"/>
          <w:sz w:val="28"/>
          <w:szCs w:val="28"/>
          <w:lang w:val="uk-UA" w:eastAsia="en-US"/>
        </w:rPr>
        <w:t>Проблема безпритульних тварин, особливо собак, вже давно турбує</w:t>
      </w:r>
      <w:r>
        <w:rPr>
          <w:rFonts w:eastAsia="Calibri"/>
          <w:spacing w:val="1"/>
          <w:sz w:val="28"/>
          <w:szCs w:val="28"/>
          <w:lang w:val="uk-UA" w:eastAsia="en-US"/>
        </w:rPr>
        <w:t xml:space="preserve"> </w:t>
      </w:r>
      <w:r>
        <w:rPr>
          <w:rFonts w:eastAsia="Calibri"/>
          <w:sz w:val="28"/>
          <w:szCs w:val="28"/>
          <w:lang w:val="uk-UA" w:eastAsia="en-US"/>
        </w:rPr>
        <w:t>громадян, екологів, представників громадських організацій та захисників</w:t>
      </w:r>
      <w:r>
        <w:rPr>
          <w:rFonts w:eastAsia="Calibri"/>
          <w:spacing w:val="1"/>
          <w:sz w:val="28"/>
          <w:szCs w:val="28"/>
          <w:lang w:val="uk-UA" w:eastAsia="en-US"/>
        </w:rPr>
        <w:t xml:space="preserve"> </w:t>
      </w:r>
      <w:r>
        <w:rPr>
          <w:rFonts w:eastAsia="Calibri"/>
          <w:sz w:val="28"/>
          <w:szCs w:val="28"/>
          <w:lang w:val="uk-UA" w:eastAsia="en-US"/>
        </w:rPr>
        <w:t>тварин.</w:t>
      </w:r>
      <w:r>
        <w:rPr>
          <w:rFonts w:eastAsia="Calibri"/>
          <w:spacing w:val="1"/>
          <w:sz w:val="28"/>
          <w:szCs w:val="28"/>
          <w:lang w:val="uk-UA" w:eastAsia="en-US"/>
        </w:rPr>
        <w:t xml:space="preserve"> </w:t>
      </w:r>
      <w:r>
        <w:rPr>
          <w:rFonts w:eastAsia="Calibri"/>
          <w:sz w:val="28"/>
          <w:szCs w:val="28"/>
          <w:lang w:val="uk-UA" w:eastAsia="en-US"/>
        </w:rPr>
        <w:t>Але</w:t>
      </w:r>
      <w:r>
        <w:rPr>
          <w:rFonts w:eastAsia="Calibri"/>
          <w:spacing w:val="1"/>
          <w:sz w:val="28"/>
          <w:szCs w:val="28"/>
          <w:lang w:val="uk-UA" w:eastAsia="en-US"/>
        </w:rPr>
        <w:t xml:space="preserve"> </w:t>
      </w:r>
      <w:r>
        <w:rPr>
          <w:rFonts w:eastAsia="Calibri"/>
          <w:sz w:val="28"/>
          <w:szCs w:val="28"/>
          <w:lang w:val="uk-UA" w:eastAsia="en-US"/>
        </w:rPr>
        <w:t>регулювання</w:t>
      </w:r>
      <w:r>
        <w:rPr>
          <w:rFonts w:eastAsia="Calibri"/>
          <w:spacing w:val="1"/>
          <w:sz w:val="28"/>
          <w:szCs w:val="28"/>
          <w:lang w:val="uk-UA" w:eastAsia="en-US"/>
        </w:rPr>
        <w:t xml:space="preserve"> </w:t>
      </w:r>
      <w:r>
        <w:rPr>
          <w:rFonts w:eastAsia="Calibri"/>
          <w:sz w:val="28"/>
          <w:szCs w:val="28"/>
          <w:lang w:val="uk-UA" w:eastAsia="en-US"/>
        </w:rPr>
        <w:t>чисельності</w:t>
      </w:r>
      <w:r>
        <w:rPr>
          <w:rFonts w:eastAsia="Calibri"/>
          <w:spacing w:val="1"/>
          <w:sz w:val="28"/>
          <w:szCs w:val="28"/>
          <w:lang w:val="uk-UA" w:eastAsia="en-US"/>
        </w:rPr>
        <w:t xml:space="preserve"> </w:t>
      </w:r>
      <w:r>
        <w:rPr>
          <w:rFonts w:eastAsia="Calibri"/>
          <w:sz w:val="28"/>
          <w:szCs w:val="28"/>
          <w:lang w:val="uk-UA" w:eastAsia="en-US"/>
        </w:rPr>
        <w:t>безпритульних</w:t>
      </w:r>
      <w:r>
        <w:rPr>
          <w:rFonts w:eastAsia="Calibri"/>
          <w:spacing w:val="1"/>
          <w:sz w:val="28"/>
          <w:szCs w:val="28"/>
          <w:lang w:val="uk-UA" w:eastAsia="en-US"/>
        </w:rPr>
        <w:t xml:space="preserve"> </w:t>
      </w:r>
      <w:r>
        <w:rPr>
          <w:rFonts w:eastAsia="Calibri"/>
          <w:sz w:val="28"/>
          <w:szCs w:val="28"/>
          <w:lang w:val="uk-UA" w:eastAsia="en-US"/>
        </w:rPr>
        <w:t>тварин</w:t>
      </w:r>
      <w:r>
        <w:rPr>
          <w:rFonts w:eastAsia="Calibri"/>
          <w:spacing w:val="1"/>
          <w:sz w:val="28"/>
          <w:szCs w:val="28"/>
          <w:lang w:val="uk-UA" w:eastAsia="en-US"/>
        </w:rPr>
        <w:t xml:space="preserve"> </w:t>
      </w:r>
      <w:r>
        <w:rPr>
          <w:rFonts w:eastAsia="Calibri"/>
          <w:sz w:val="28"/>
          <w:szCs w:val="28"/>
          <w:lang w:val="uk-UA" w:eastAsia="en-US"/>
        </w:rPr>
        <w:t>є</w:t>
      </w:r>
      <w:r>
        <w:rPr>
          <w:rFonts w:eastAsia="Calibri"/>
          <w:spacing w:val="1"/>
          <w:sz w:val="28"/>
          <w:szCs w:val="28"/>
          <w:lang w:val="uk-UA" w:eastAsia="en-US"/>
        </w:rPr>
        <w:t xml:space="preserve"> </w:t>
      </w:r>
      <w:r>
        <w:rPr>
          <w:rFonts w:eastAsia="Calibri"/>
          <w:sz w:val="28"/>
          <w:szCs w:val="28"/>
          <w:lang w:val="uk-UA" w:eastAsia="en-US"/>
        </w:rPr>
        <w:t>багатопрофільною проблемою, що потребує залучення різних структур та</w:t>
      </w:r>
      <w:r>
        <w:rPr>
          <w:rFonts w:eastAsia="Calibri"/>
          <w:spacing w:val="1"/>
          <w:sz w:val="28"/>
          <w:szCs w:val="28"/>
          <w:lang w:val="uk-UA" w:eastAsia="en-US"/>
        </w:rPr>
        <w:t xml:space="preserve"> </w:t>
      </w:r>
      <w:r>
        <w:rPr>
          <w:rFonts w:eastAsia="Calibri"/>
          <w:sz w:val="28"/>
          <w:szCs w:val="28"/>
          <w:lang w:val="uk-UA" w:eastAsia="en-US"/>
        </w:rPr>
        <w:t>організацій</w:t>
      </w:r>
      <w:r>
        <w:rPr>
          <w:rFonts w:eastAsia="Calibri"/>
          <w:spacing w:val="1"/>
          <w:sz w:val="28"/>
          <w:szCs w:val="28"/>
          <w:lang w:val="uk-UA" w:eastAsia="en-US"/>
        </w:rPr>
        <w:t xml:space="preserve"> </w:t>
      </w:r>
      <w:r w:rsidR="00875825">
        <w:rPr>
          <w:rFonts w:eastAsia="Calibri"/>
          <w:sz w:val="28"/>
          <w:szCs w:val="28"/>
          <w:lang w:val="uk-UA" w:eastAsia="en-US"/>
        </w:rPr>
        <w:t>Г</w:t>
      </w:r>
      <w:r>
        <w:rPr>
          <w:rFonts w:eastAsia="Calibri"/>
          <w:sz w:val="28"/>
          <w:szCs w:val="28"/>
          <w:lang w:val="uk-UA" w:eastAsia="en-US"/>
        </w:rPr>
        <w:t>ромади</w:t>
      </w:r>
      <w:r>
        <w:rPr>
          <w:rFonts w:eastAsia="Calibri"/>
          <w:spacing w:val="1"/>
          <w:sz w:val="28"/>
          <w:szCs w:val="28"/>
          <w:lang w:val="uk-UA" w:eastAsia="en-US"/>
        </w:rPr>
        <w:t xml:space="preserve"> </w:t>
      </w:r>
      <w:r>
        <w:rPr>
          <w:rFonts w:eastAsia="Calibri"/>
          <w:sz w:val="28"/>
          <w:szCs w:val="28"/>
          <w:lang w:val="uk-UA" w:eastAsia="en-US"/>
        </w:rPr>
        <w:t>для</w:t>
      </w:r>
      <w:r>
        <w:rPr>
          <w:rFonts w:eastAsia="Calibri"/>
          <w:spacing w:val="1"/>
          <w:sz w:val="28"/>
          <w:szCs w:val="28"/>
          <w:lang w:val="uk-UA" w:eastAsia="en-US"/>
        </w:rPr>
        <w:t xml:space="preserve"> </w:t>
      </w:r>
      <w:r>
        <w:rPr>
          <w:rFonts w:eastAsia="Calibri"/>
          <w:sz w:val="28"/>
          <w:szCs w:val="28"/>
          <w:lang w:val="uk-UA" w:eastAsia="en-US"/>
        </w:rPr>
        <w:t>її</w:t>
      </w:r>
      <w:r>
        <w:rPr>
          <w:rFonts w:eastAsia="Calibri"/>
          <w:spacing w:val="1"/>
          <w:sz w:val="28"/>
          <w:szCs w:val="28"/>
          <w:lang w:val="uk-UA" w:eastAsia="en-US"/>
        </w:rPr>
        <w:t xml:space="preserve"> </w:t>
      </w:r>
      <w:r>
        <w:rPr>
          <w:rFonts w:eastAsia="Calibri"/>
          <w:sz w:val="28"/>
          <w:szCs w:val="28"/>
          <w:lang w:val="uk-UA" w:eastAsia="en-US"/>
        </w:rPr>
        <w:t>вирішення</w:t>
      </w:r>
      <w:r>
        <w:rPr>
          <w:rFonts w:eastAsia="Calibri"/>
          <w:spacing w:val="1"/>
          <w:sz w:val="28"/>
          <w:szCs w:val="28"/>
          <w:lang w:val="uk-UA" w:eastAsia="en-US"/>
        </w:rPr>
        <w:t xml:space="preserve"> </w:t>
      </w:r>
      <w:r>
        <w:rPr>
          <w:rFonts w:eastAsia="Calibri"/>
          <w:sz w:val="28"/>
          <w:szCs w:val="28"/>
          <w:lang w:val="uk-UA" w:eastAsia="en-US"/>
        </w:rPr>
        <w:t>та</w:t>
      </w:r>
      <w:r>
        <w:rPr>
          <w:rFonts w:eastAsia="Calibri"/>
          <w:spacing w:val="1"/>
          <w:sz w:val="28"/>
          <w:szCs w:val="28"/>
          <w:lang w:val="uk-UA" w:eastAsia="en-US"/>
        </w:rPr>
        <w:t xml:space="preserve"> </w:t>
      </w:r>
      <w:r>
        <w:rPr>
          <w:rFonts w:eastAsia="Calibri"/>
          <w:sz w:val="28"/>
          <w:szCs w:val="28"/>
          <w:lang w:val="uk-UA" w:eastAsia="en-US"/>
        </w:rPr>
        <w:t>планування</w:t>
      </w:r>
      <w:r>
        <w:rPr>
          <w:rFonts w:eastAsia="Calibri"/>
          <w:spacing w:val="1"/>
          <w:sz w:val="28"/>
          <w:szCs w:val="28"/>
          <w:lang w:val="uk-UA" w:eastAsia="en-US"/>
        </w:rPr>
        <w:t xml:space="preserve"> </w:t>
      </w:r>
      <w:r>
        <w:rPr>
          <w:rFonts w:eastAsia="Calibri"/>
          <w:sz w:val="28"/>
          <w:szCs w:val="28"/>
          <w:lang w:val="uk-UA" w:eastAsia="en-US"/>
        </w:rPr>
        <w:t>на</w:t>
      </w:r>
      <w:r>
        <w:rPr>
          <w:rFonts w:eastAsia="Calibri"/>
          <w:spacing w:val="1"/>
          <w:sz w:val="28"/>
          <w:szCs w:val="28"/>
          <w:lang w:val="uk-UA" w:eastAsia="en-US"/>
        </w:rPr>
        <w:t xml:space="preserve"> </w:t>
      </w:r>
      <w:r>
        <w:rPr>
          <w:rFonts w:eastAsia="Calibri"/>
          <w:sz w:val="28"/>
          <w:szCs w:val="28"/>
          <w:lang w:val="uk-UA" w:eastAsia="en-US"/>
        </w:rPr>
        <w:t>довгострокову</w:t>
      </w:r>
      <w:r>
        <w:rPr>
          <w:rFonts w:eastAsia="Calibri"/>
          <w:spacing w:val="1"/>
          <w:sz w:val="28"/>
          <w:szCs w:val="28"/>
          <w:lang w:val="uk-UA" w:eastAsia="en-US"/>
        </w:rPr>
        <w:t xml:space="preserve"> </w:t>
      </w:r>
      <w:r>
        <w:rPr>
          <w:rFonts w:eastAsia="Calibri"/>
          <w:sz w:val="28"/>
          <w:szCs w:val="28"/>
          <w:lang w:val="uk-UA" w:eastAsia="en-US"/>
        </w:rPr>
        <w:t>перспективу.</w:t>
      </w:r>
      <w:r>
        <w:rPr>
          <w:rFonts w:eastAsia="Calibri"/>
          <w:spacing w:val="1"/>
          <w:sz w:val="28"/>
          <w:szCs w:val="28"/>
          <w:lang w:val="uk-UA" w:eastAsia="en-US"/>
        </w:rPr>
        <w:t xml:space="preserve"> </w:t>
      </w:r>
      <w:r>
        <w:rPr>
          <w:rFonts w:eastAsia="Calibri"/>
          <w:sz w:val="28"/>
          <w:szCs w:val="28"/>
          <w:lang w:val="uk-UA" w:eastAsia="en-US"/>
        </w:rPr>
        <w:t>Так</w:t>
      </w:r>
      <w:r>
        <w:rPr>
          <w:rFonts w:eastAsia="Calibri"/>
          <w:spacing w:val="1"/>
          <w:sz w:val="28"/>
          <w:szCs w:val="28"/>
          <w:lang w:val="uk-UA" w:eastAsia="en-US"/>
        </w:rPr>
        <w:t xml:space="preserve"> </w:t>
      </w:r>
      <w:r>
        <w:rPr>
          <w:rFonts w:eastAsia="Calibri"/>
          <w:sz w:val="28"/>
          <w:szCs w:val="28"/>
          <w:lang w:val="uk-UA" w:eastAsia="en-US"/>
        </w:rPr>
        <w:t>як</w:t>
      </w:r>
      <w:r>
        <w:rPr>
          <w:rFonts w:eastAsia="Calibri"/>
          <w:spacing w:val="1"/>
          <w:sz w:val="28"/>
          <w:szCs w:val="28"/>
          <w:lang w:val="uk-UA" w:eastAsia="en-US"/>
        </w:rPr>
        <w:t xml:space="preserve"> </w:t>
      </w:r>
      <w:r>
        <w:rPr>
          <w:rFonts w:eastAsia="Calibri"/>
          <w:sz w:val="28"/>
          <w:szCs w:val="28"/>
          <w:lang w:val="uk-UA" w:eastAsia="en-US"/>
        </w:rPr>
        <w:t>масове</w:t>
      </w:r>
      <w:r>
        <w:rPr>
          <w:rFonts w:eastAsia="Calibri"/>
          <w:spacing w:val="1"/>
          <w:sz w:val="28"/>
          <w:szCs w:val="28"/>
          <w:lang w:val="uk-UA" w:eastAsia="en-US"/>
        </w:rPr>
        <w:t xml:space="preserve"> </w:t>
      </w:r>
      <w:r>
        <w:rPr>
          <w:rFonts w:eastAsia="Calibri"/>
          <w:sz w:val="28"/>
          <w:szCs w:val="28"/>
          <w:lang w:val="uk-UA" w:eastAsia="en-US"/>
        </w:rPr>
        <w:t>знищення</w:t>
      </w:r>
      <w:r>
        <w:rPr>
          <w:rFonts w:eastAsia="Calibri"/>
          <w:spacing w:val="1"/>
          <w:sz w:val="28"/>
          <w:szCs w:val="28"/>
          <w:lang w:val="uk-UA" w:eastAsia="en-US"/>
        </w:rPr>
        <w:t xml:space="preserve"> </w:t>
      </w:r>
      <w:r>
        <w:rPr>
          <w:rFonts w:eastAsia="Calibri"/>
          <w:sz w:val="28"/>
          <w:szCs w:val="28"/>
          <w:lang w:val="uk-UA" w:eastAsia="en-US"/>
        </w:rPr>
        <w:t>тварин</w:t>
      </w:r>
      <w:r>
        <w:rPr>
          <w:rFonts w:eastAsia="Calibri"/>
          <w:spacing w:val="1"/>
          <w:sz w:val="28"/>
          <w:szCs w:val="28"/>
          <w:lang w:val="uk-UA" w:eastAsia="en-US"/>
        </w:rPr>
        <w:t xml:space="preserve"> </w:t>
      </w:r>
      <w:r>
        <w:rPr>
          <w:rFonts w:eastAsia="Calibri"/>
          <w:sz w:val="28"/>
          <w:szCs w:val="28"/>
          <w:lang w:val="uk-UA" w:eastAsia="en-US"/>
        </w:rPr>
        <w:t>не</w:t>
      </w:r>
      <w:r>
        <w:rPr>
          <w:rFonts w:eastAsia="Calibri"/>
          <w:spacing w:val="1"/>
          <w:sz w:val="28"/>
          <w:szCs w:val="28"/>
          <w:lang w:val="uk-UA" w:eastAsia="en-US"/>
        </w:rPr>
        <w:t xml:space="preserve"> </w:t>
      </w:r>
      <w:r>
        <w:rPr>
          <w:rFonts w:eastAsia="Calibri"/>
          <w:sz w:val="28"/>
          <w:szCs w:val="28"/>
          <w:lang w:val="uk-UA" w:eastAsia="en-US"/>
        </w:rPr>
        <w:t>вирішує</w:t>
      </w:r>
      <w:r>
        <w:rPr>
          <w:rFonts w:eastAsia="Calibri"/>
          <w:spacing w:val="1"/>
          <w:sz w:val="28"/>
          <w:szCs w:val="28"/>
          <w:lang w:val="uk-UA" w:eastAsia="en-US"/>
        </w:rPr>
        <w:t xml:space="preserve"> </w:t>
      </w:r>
      <w:r>
        <w:rPr>
          <w:rFonts w:eastAsia="Calibri"/>
          <w:sz w:val="28"/>
          <w:szCs w:val="28"/>
          <w:lang w:val="uk-UA" w:eastAsia="en-US"/>
        </w:rPr>
        <w:t>проблему,</w:t>
      </w:r>
      <w:r>
        <w:rPr>
          <w:rFonts w:eastAsia="Calibri"/>
          <w:spacing w:val="1"/>
          <w:sz w:val="28"/>
          <w:szCs w:val="28"/>
          <w:lang w:val="uk-UA" w:eastAsia="en-US"/>
        </w:rPr>
        <w:t xml:space="preserve"> </w:t>
      </w:r>
      <w:r>
        <w:rPr>
          <w:rFonts w:eastAsia="Calibri"/>
          <w:sz w:val="28"/>
          <w:szCs w:val="28"/>
          <w:lang w:val="uk-UA" w:eastAsia="en-US"/>
        </w:rPr>
        <w:t>є</w:t>
      </w:r>
      <w:r>
        <w:rPr>
          <w:rFonts w:eastAsia="Calibri"/>
          <w:spacing w:val="1"/>
          <w:sz w:val="28"/>
          <w:szCs w:val="28"/>
          <w:lang w:val="uk-UA" w:eastAsia="en-US"/>
        </w:rPr>
        <w:t xml:space="preserve"> </w:t>
      </w:r>
      <w:r>
        <w:rPr>
          <w:rFonts w:eastAsia="Calibri"/>
          <w:sz w:val="28"/>
          <w:szCs w:val="28"/>
          <w:lang w:val="uk-UA" w:eastAsia="en-US"/>
        </w:rPr>
        <w:t>економічно невигідним та суперечить принципам гуманізму, зробити так,</w:t>
      </w:r>
      <w:r>
        <w:rPr>
          <w:rFonts w:eastAsia="Calibri"/>
          <w:spacing w:val="1"/>
          <w:sz w:val="28"/>
          <w:szCs w:val="28"/>
          <w:lang w:val="uk-UA" w:eastAsia="en-US"/>
        </w:rPr>
        <w:t xml:space="preserve"> </w:t>
      </w:r>
      <w:r>
        <w:rPr>
          <w:rFonts w:eastAsia="Calibri"/>
          <w:sz w:val="28"/>
          <w:szCs w:val="28"/>
          <w:lang w:val="uk-UA" w:eastAsia="en-US"/>
        </w:rPr>
        <w:t>щоб</w:t>
      </w:r>
      <w:r>
        <w:rPr>
          <w:rFonts w:eastAsia="Calibri"/>
          <w:spacing w:val="1"/>
          <w:sz w:val="28"/>
          <w:szCs w:val="28"/>
          <w:lang w:val="uk-UA" w:eastAsia="en-US"/>
        </w:rPr>
        <w:t xml:space="preserve"> </w:t>
      </w:r>
      <w:r>
        <w:rPr>
          <w:rFonts w:eastAsia="Calibri"/>
          <w:sz w:val="28"/>
          <w:szCs w:val="28"/>
          <w:lang w:val="uk-UA" w:eastAsia="en-US"/>
        </w:rPr>
        <w:t>кількість</w:t>
      </w:r>
      <w:r>
        <w:rPr>
          <w:rFonts w:eastAsia="Calibri"/>
          <w:spacing w:val="1"/>
          <w:sz w:val="28"/>
          <w:szCs w:val="28"/>
          <w:lang w:val="uk-UA" w:eastAsia="en-US"/>
        </w:rPr>
        <w:t xml:space="preserve"> </w:t>
      </w:r>
      <w:r>
        <w:rPr>
          <w:rFonts w:eastAsia="Calibri"/>
          <w:sz w:val="28"/>
          <w:szCs w:val="28"/>
          <w:lang w:val="uk-UA" w:eastAsia="en-US"/>
        </w:rPr>
        <w:t>безпритульних</w:t>
      </w:r>
      <w:r>
        <w:rPr>
          <w:rFonts w:eastAsia="Calibri"/>
          <w:spacing w:val="1"/>
          <w:sz w:val="28"/>
          <w:szCs w:val="28"/>
          <w:lang w:val="uk-UA" w:eastAsia="en-US"/>
        </w:rPr>
        <w:t xml:space="preserve"> </w:t>
      </w:r>
      <w:r>
        <w:rPr>
          <w:rFonts w:eastAsia="Calibri"/>
          <w:sz w:val="28"/>
          <w:szCs w:val="28"/>
          <w:lang w:val="uk-UA" w:eastAsia="en-US"/>
        </w:rPr>
        <w:t>тварин</w:t>
      </w:r>
      <w:r>
        <w:rPr>
          <w:rFonts w:eastAsia="Calibri"/>
          <w:spacing w:val="1"/>
          <w:sz w:val="28"/>
          <w:szCs w:val="28"/>
          <w:lang w:val="uk-UA" w:eastAsia="en-US"/>
        </w:rPr>
        <w:t xml:space="preserve"> </w:t>
      </w:r>
      <w:r>
        <w:rPr>
          <w:rFonts w:eastAsia="Calibri"/>
          <w:sz w:val="28"/>
          <w:szCs w:val="28"/>
          <w:lang w:val="uk-UA" w:eastAsia="en-US"/>
        </w:rPr>
        <w:t>на</w:t>
      </w:r>
      <w:r>
        <w:rPr>
          <w:rFonts w:eastAsia="Calibri"/>
          <w:spacing w:val="1"/>
          <w:sz w:val="28"/>
          <w:szCs w:val="28"/>
          <w:lang w:val="uk-UA" w:eastAsia="en-US"/>
        </w:rPr>
        <w:t xml:space="preserve"> </w:t>
      </w:r>
      <w:r>
        <w:rPr>
          <w:rFonts w:eastAsia="Calibri"/>
          <w:sz w:val="28"/>
          <w:szCs w:val="28"/>
          <w:lang w:val="uk-UA" w:eastAsia="en-US"/>
        </w:rPr>
        <w:t>вулицях</w:t>
      </w:r>
      <w:r>
        <w:rPr>
          <w:rFonts w:eastAsia="Calibri"/>
          <w:spacing w:val="1"/>
          <w:sz w:val="28"/>
          <w:szCs w:val="28"/>
          <w:lang w:val="uk-UA" w:eastAsia="en-US"/>
        </w:rPr>
        <w:t xml:space="preserve"> </w:t>
      </w:r>
      <w:r>
        <w:rPr>
          <w:rFonts w:eastAsia="Calibri"/>
          <w:sz w:val="28"/>
          <w:szCs w:val="28"/>
          <w:lang w:val="uk-UA" w:eastAsia="en-US"/>
        </w:rPr>
        <w:t>зменшилася,</w:t>
      </w:r>
      <w:r>
        <w:rPr>
          <w:rFonts w:eastAsia="Calibri"/>
          <w:spacing w:val="1"/>
          <w:sz w:val="28"/>
          <w:szCs w:val="28"/>
          <w:lang w:val="uk-UA" w:eastAsia="en-US"/>
        </w:rPr>
        <w:t xml:space="preserve"> </w:t>
      </w:r>
      <w:r>
        <w:rPr>
          <w:rFonts w:eastAsia="Calibri"/>
          <w:sz w:val="28"/>
          <w:szCs w:val="28"/>
          <w:lang w:val="uk-UA" w:eastAsia="en-US"/>
        </w:rPr>
        <w:t>а</w:t>
      </w:r>
      <w:r>
        <w:rPr>
          <w:rFonts w:eastAsia="Calibri"/>
          <w:spacing w:val="1"/>
          <w:sz w:val="28"/>
          <w:szCs w:val="28"/>
          <w:lang w:val="uk-UA" w:eastAsia="en-US"/>
        </w:rPr>
        <w:t xml:space="preserve"> </w:t>
      </w:r>
      <w:r>
        <w:rPr>
          <w:rFonts w:eastAsia="Calibri"/>
          <w:sz w:val="28"/>
          <w:szCs w:val="28"/>
          <w:lang w:val="uk-UA" w:eastAsia="en-US"/>
        </w:rPr>
        <w:t>методи</w:t>
      </w:r>
      <w:r>
        <w:rPr>
          <w:rFonts w:eastAsia="Calibri"/>
          <w:spacing w:val="-67"/>
          <w:sz w:val="28"/>
          <w:szCs w:val="28"/>
          <w:lang w:val="uk-UA" w:eastAsia="en-US"/>
        </w:rPr>
        <w:t xml:space="preserve"> </w:t>
      </w:r>
      <w:r>
        <w:rPr>
          <w:rFonts w:eastAsia="Calibri"/>
          <w:sz w:val="28"/>
          <w:szCs w:val="28"/>
          <w:lang w:val="uk-UA" w:eastAsia="en-US"/>
        </w:rPr>
        <w:t>досягнення</w:t>
      </w:r>
      <w:r>
        <w:rPr>
          <w:rFonts w:eastAsia="Calibri"/>
          <w:spacing w:val="1"/>
          <w:sz w:val="28"/>
          <w:szCs w:val="28"/>
          <w:lang w:val="uk-UA" w:eastAsia="en-US"/>
        </w:rPr>
        <w:t xml:space="preserve"> </w:t>
      </w:r>
      <w:r>
        <w:rPr>
          <w:rFonts w:eastAsia="Calibri"/>
          <w:sz w:val="28"/>
          <w:szCs w:val="28"/>
          <w:lang w:val="uk-UA" w:eastAsia="en-US"/>
        </w:rPr>
        <w:t>цієї</w:t>
      </w:r>
      <w:r>
        <w:rPr>
          <w:rFonts w:eastAsia="Calibri"/>
          <w:spacing w:val="1"/>
          <w:sz w:val="28"/>
          <w:szCs w:val="28"/>
          <w:lang w:val="uk-UA" w:eastAsia="en-US"/>
        </w:rPr>
        <w:t xml:space="preserve"> </w:t>
      </w:r>
      <w:r>
        <w:rPr>
          <w:rFonts w:eastAsia="Calibri"/>
          <w:sz w:val="28"/>
          <w:szCs w:val="28"/>
          <w:lang w:val="uk-UA" w:eastAsia="en-US"/>
        </w:rPr>
        <w:t>мети</w:t>
      </w:r>
      <w:r>
        <w:rPr>
          <w:rFonts w:eastAsia="Calibri"/>
          <w:spacing w:val="1"/>
          <w:sz w:val="28"/>
          <w:szCs w:val="28"/>
          <w:lang w:val="uk-UA" w:eastAsia="en-US"/>
        </w:rPr>
        <w:t xml:space="preserve"> </w:t>
      </w:r>
      <w:r>
        <w:rPr>
          <w:rFonts w:eastAsia="Calibri"/>
          <w:sz w:val="28"/>
          <w:szCs w:val="28"/>
          <w:lang w:val="uk-UA" w:eastAsia="en-US"/>
        </w:rPr>
        <w:t>не</w:t>
      </w:r>
      <w:r>
        <w:rPr>
          <w:rFonts w:eastAsia="Calibri"/>
          <w:spacing w:val="1"/>
          <w:sz w:val="28"/>
          <w:szCs w:val="28"/>
          <w:lang w:val="uk-UA" w:eastAsia="en-US"/>
        </w:rPr>
        <w:t xml:space="preserve"> </w:t>
      </w:r>
      <w:r>
        <w:rPr>
          <w:rFonts w:eastAsia="Calibri"/>
          <w:sz w:val="28"/>
          <w:szCs w:val="28"/>
          <w:lang w:val="uk-UA" w:eastAsia="en-US"/>
        </w:rPr>
        <w:t>суперечили</w:t>
      </w:r>
      <w:r>
        <w:rPr>
          <w:rFonts w:eastAsia="Calibri"/>
          <w:spacing w:val="1"/>
          <w:sz w:val="28"/>
          <w:szCs w:val="28"/>
          <w:lang w:val="uk-UA" w:eastAsia="en-US"/>
        </w:rPr>
        <w:t xml:space="preserve"> </w:t>
      </w:r>
      <w:r>
        <w:rPr>
          <w:rFonts w:eastAsia="Calibri"/>
          <w:sz w:val="28"/>
          <w:szCs w:val="28"/>
          <w:lang w:val="uk-UA" w:eastAsia="en-US"/>
        </w:rPr>
        <w:t>принципам</w:t>
      </w:r>
      <w:r>
        <w:rPr>
          <w:rFonts w:eastAsia="Calibri"/>
          <w:spacing w:val="1"/>
          <w:sz w:val="28"/>
          <w:szCs w:val="28"/>
          <w:lang w:val="uk-UA" w:eastAsia="en-US"/>
        </w:rPr>
        <w:t xml:space="preserve"> </w:t>
      </w:r>
      <w:r>
        <w:rPr>
          <w:rFonts w:eastAsia="Calibri"/>
          <w:sz w:val="28"/>
          <w:szCs w:val="28"/>
          <w:lang w:val="uk-UA" w:eastAsia="en-US"/>
        </w:rPr>
        <w:t>гуманізм</w:t>
      </w:r>
      <w:r w:rsidR="00A47877">
        <w:rPr>
          <w:rFonts w:eastAsia="Calibri"/>
          <w:sz w:val="28"/>
          <w:szCs w:val="28"/>
          <w:lang w:val="uk-UA" w:eastAsia="en-US"/>
        </w:rPr>
        <w:t>у</w:t>
      </w:r>
      <w:r>
        <w:rPr>
          <w:rFonts w:eastAsia="Calibri"/>
          <w:spacing w:val="1"/>
          <w:sz w:val="28"/>
          <w:szCs w:val="28"/>
          <w:lang w:val="uk-UA" w:eastAsia="en-US"/>
        </w:rPr>
        <w:t xml:space="preserve"> </w:t>
      </w:r>
      <w:r>
        <w:rPr>
          <w:rFonts w:eastAsia="Calibri"/>
          <w:sz w:val="28"/>
          <w:szCs w:val="28"/>
          <w:lang w:val="uk-UA" w:eastAsia="en-US"/>
        </w:rPr>
        <w:t>та</w:t>
      </w:r>
      <w:r>
        <w:rPr>
          <w:rFonts w:eastAsia="Calibri"/>
          <w:spacing w:val="1"/>
          <w:sz w:val="28"/>
          <w:szCs w:val="28"/>
          <w:lang w:val="uk-UA" w:eastAsia="en-US"/>
        </w:rPr>
        <w:t xml:space="preserve"> </w:t>
      </w:r>
      <w:r>
        <w:rPr>
          <w:rFonts w:eastAsia="Calibri"/>
          <w:sz w:val="28"/>
          <w:szCs w:val="28"/>
          <w:lang w:val="uk-UA" w:eastAsia="en-US"/>
        </w:rPr>
        <w:t>чинному</w:t>
      </w:r>
      <w:r>
        <w:rPr>
          <w:rFonts w:eastAsia="Calibri"/>
          <w:spacing w:val="1"/>
          <w:sz w:val="28"/>
          <w:szCs w:val="28"/>
          <w:lang w:val="uk-UA" w:eastAsia="en-US"/>
        </w:rPr>
        <w:t xml:space="preserve"> </w:t>
      </w:r>
      <w:r w:rsidR="00A47877">
        <w:rPr>
          <w:rFonts w:eastAsia="Calibri"/>
          <w:spacing w:val="1"/>
          <w:sz w:val="28"/>
          <w:szCs w:val="28"/>
          <w:lang w:val="uk-UA" w:eastAsia="en-US"/>
        </w:rPr>
        <w:t>з</w:t>
      </w:r>
      <w:r>
        <w:rPr>
          <w:rFonts w:eastAsia="Calibri"/>
          <w:sz w:val="28"/>
          <w:szCs w:val="28"/>
          <w:lang w:val="uk-UA" w:eastAsia="en-US"/>
        </w:rPr>
        <w:t>аконодавству</w:t>
      </w:r>
      <w:r>
        <w:rPr>
          <w:rFonts w:eastAsia="Calibri"/>
          <w:spacing w:val="1"/>
          <w:sz w:val="28"/>
          <w:szCs w:val="28"/>
          <w:lang w:val="uk-UA" w:eastAsia="en-US"/>
        </w:rPr>
        <w:t xml:space="preserve"> </w:t>
      </w:r>
      <w:r>
        <w:rPr>
          <w:rFonts w:eastAsia="Calibri"/>
          <w:sz w:val="28"/>
          <w:szCs w:val="28"/>
          <w:lang w:val="uk-UA" w:eastAsia="en-US"/>
        </w:rPr>
        <w:lastRenderedPageBreak/>
        <w:t>України</w:t>
      </w:r>
      <w:r>
        <w:rPr>
          <w:rFonts w:eastAsia="Calibri"/>
          <w:spacing w:val="1"/>
          <w:sz w:val="28"/>
          <w:szCs w:val="28"/>
          <w:lang w:val="uk-UA" w:eastAsia="en-US"/>
        </w:rPr>
        <w:t xml:space="preserve"> </w:t>
      </w:r>
      <w:r>
        <w:rPr>
          <w:rFonts w:eastAsia="Calibri"/>
          <w:sz w:val="28"/>
          <w:szCs w:val="28"/>
          <w:lang w:val="uk-UA" w:eastAsia="en-US"/>
        </w:rPr>
        <w:t>є</w:t>
      </w:r>
      <w:r>
        <w:rPr>
          <w:rFonts w:eastAsia="Calibri"/>
          <w:spacing w:val="1"/>
          <w:sz w:val="28"/>
          <w:szCs w:val="28"/>
          <w:lang w:val="uk-UA" w:eastAsia="en-US"/>
        </w:rPr>
        <w:t xml:space="preserve"> </w:t>
      </w:r>
      <w:r>
        <w:rPr>
          <w:rFonts w:eastAsia="Calibri"/>
          <w:sz w:val="28"/>
          <w:szCs w:val="28"/>
          <w:lang w:val="uk-UA" w:eastAsia="en-US"/>
        </w:rPr>
        <w:t>основною</w:t>
      </w:r>
      <w:r>
        <w:rPr>
          <w:rFonts w:eastAsia="Calibri"/>
          <w:spacing w:val="1"/>
          <w:sz w:val="28"/>
          <w:szCs w:val="28"/>
          <w:lang w:val="uk-UA" w:eastAsia="en-US"/>
        </w:rPr>
        <w:t xml:space="preserve"> </w:t>
      </w:r>
      <w:r>
        <w:rPr>
          <w:rFonts w:eastAsia="Calibri"/>
          <w:sz w:val="28"/>
          <w:szCs w:val="28"/>
          <w:lang w:val="uk-UA" w:eastAsia="en-US"/>
        </w:rPr>
        <w:t>ціллю</w:t>
      </w:r>
      <w:r>
        <w:rPr>
          <w:rFonts w:eastAsia="Calibri"/>
          <w:spacing w:val="1"/>
          <w:sz w:val="28"/>
          <w:szCs w:val="28"/>
          <w:lang w:val="uk-UA" w:eastAsia="en-US"/>
        </w:rPr>
        <w:t xml:space="preserve"> </w:t>
      </w:r>
      <w:r>
        <w:rPr>
          <w:rFonts w:eastAsia="Calibri"/>
          <w:sz w:val="28"/>
          <w:szCs w:val="28"/>
          <w:lang w:val="uk-UA" w:eastAsia="en-US"/>
        </w:rPr>
        <w:t>Програми.</w:t>
      </w:r>
      <w:r>
        <w:rPr>
          <w:rFonts w:eastAsia="Calibri"/>
          <w:spacing w:val="1"/>
          <w:sz w:val="28"/>
          <w:szCs w:val="28"/>
          <w:lang w:val="uk-UA" w:eastAsia="en-US"/>
        </w:rPr>
        <w:t xml:space="preserve"> </w:t>
      </w:r>
      <w:r>
        <w:rPr>
          <w:rFonts w:eastAsia="Calibri"/>
          <w:sz w:val="28"/>
          <w:szCs w:val="28"/>
          <w:lang w:val="uk-UA" w:eastAsia="en-US"/>
        </w:rPr>
        <w:t>Існує</w:t>
      </w:r>
      <w:r>
        <w:rPr>
          <w:rFonts w:eastAsia="Calibri"/>
          <w:spacing w:val="1"/>
          <w:sz w:val="28"/>
          <w:szCs w:val="28"/>
          <w:lang w:val="uk-UA" w:eastAsia="en-US"/>
        </w:rPr>
        <w:t xml:space="preserve"> </w:t>
      </w:r>
      <w:r>
        <w:rPr>
          <w:rFonts w:eastAsia="Calibri"/>
          <w:sz w:val="28"/>
          <w:szCs w:val="28"/>
          <w:lang w:val="uk-UA" w:eastAsia="en-US"/>
        </w:rPr>
        <w:t>проблема,</w:t>
      </w:r>
      <w:r>
        <w:rPr>
          <w:rFonts w:eastAsia="Calibri"/>
          <w:spacing w:val="1"/>
          <w:sz w:val="28"/>
          <w:szCs w:val="28"/>
          <w:lang w:val="uk-UA" w:eastAsia="en-US"/>
        </w:rPr>
        <w:t xml:space="preserve"> </w:t>
      </w:r>
      <w:r>
        <w:rPr>
          <w:rFonts w:eastAsia="Calibri"/>
          <w:sz w:val="28"/>
          <w:szCs w:val="28"/>
          <w:lang w:val="uk-UA" w:eastAsia="en-US"/>
        </w:rPr>
        <w:t>пов'язана із зростанням чисельності</w:t>
      </w:r>
      <w:r>
        <w:rPr>
          <w:rFonts w:eastAsia="Calibri"/>
          <w:spacing w:val="1"/>
          <w:sz w:val="28"/>
          <w:szCs w:val="28"/>
          <w:lang w:val="uk-UA" w:eastAsia="en-US"/>
        </w:rPr>
        <w:t xml:space="preserve"> </w:t>
      </w:r>
      <w:r>
        <w:rPr>
          <w:rFonts w:eastAsia="Calibri"/>
          <w:sz w:val="28"/>
          <w:szCs w:val="28"/>
          <w:lang w:val="uk-UA" w:eastAsia="en-US"/>
        </w:rPr>
        <w:t>безпритульних тварин, яка повинна</w:t>
      </w:r>
      <w:r>
        <w:rPr>
          <w:rFonts w:eastAsia="Calibri"/>
          <w:spacing w:val="1"/>
          <w:sz w:val="28"/>
          <w:szCs w:val="28"/>
          <w:lang w:val="uk-UA" w:eastAsia="en-US"/>
        </w:rPr>
        <w:t xml:space="preserve"> </w:t>
      </w:r>
      <w:r>
        <w:rPr>
          <w:rFonts w:eastAsia="Calibri"/>
          <w:sz w:val="28"/>
          <w:szCs w:val="28"/>
          <w:lang w:val="uk-UA" w:eastAsia="en-US"/>
        </w:rPr>
        <w:t>бути</w:t>
      </w:r>
      <w:r>
        <w:rPr>
          <w:rFonts w:eastAsia="Calibri"/>
          <w:spacing w:val="-1"/>
          <w:sz w:val="28"/>
          <w:szCs w:val="28"/>
          <w:lang w:val="uk-UA" w:eastAsia="en-US"/>
        </w:rPr>
        <w:t xml:space="preserve"> </w:t>
      </w:r>
      <w:r>
        <w:rPr>
          <w:rFonts w:eastAsia="Calibri"/>
          <w:sz w:val="28"/>
          <w:szCs w:val="28"/>
          <w:lang w:val="uk-UA" w:eastAsia="en-US"/>
        </w:rPr>
        <w:t>вирішена.</w:t>
      </w:r>
    </w:p>
    <w:p w:rsidR="00EE21D3" w:rsidRDefault="007A4F1A" w:rsidP="007A4F1A">
      <w:pPr>
        <w:widowControl w:val="0"/>
        <w:autoSpaceDE w:val="0"/>
        <w:autoSpaceDN w:val="0"/>
        <w:ind w:firstLine="709"/>
        <w:jc w:val="both"/>
        <w:rPr>
          <w:rFonts w:eastAsia="Calibri"/>
          <w:i/>
          <w:sz w:val="28"/>
          <w:szCs w:val="28"/>
          <w:lang w:val="uk-UA" w:eastAsia="en-US"/>
        </w:rPr>
      </w:pPr>
      <w:r>
        <w:rPr>
          <w:rFonts w:eastAsia="Calibri"/>
          <w:sz w:val="28"/>
          <w:szCs w:val="28"/>
          <w:lang w:val="uk-UA" w:eastAsia="en-US"/>
        </w:rPr>
        <w:t>Безпритульні</w:t>
      </w:r>
      <w:r>
        <w:rPr>
          <w:rFonts w:eastAsia="Calibri"/>
          <w:spacing w:val="1"/>
          <w:sz w:val="28"/>
          <w:szCs w:val="28"/>
          <w:lang w:val="uk-UA" w:eastAsia="en-US"/>
        </w:rPr>
        <w:t xml:space="preserve"> </w:t>
      </w:r>
      <w:r>
        <w:rPr>
          <w:rFonts w:eastAsia="Calibri"/>
          <w:sz w:val="28"/>
          <w:szCs w:val="28"/>
          <w:lang w:val="uk-UA" w:eastAsia="en-US"/>
        </w:rPr>
        <w:t>тварини</w:t>
      </w:r>
      <w:r>
        <w:rPr>
          <w:rFonts w:eastAsia="Calibri"/>
          <w:spacing w:val="1"/>
          <w:sz w:val="28"/>
          <w:szCs w:val="28"/>
          <w:lang w:val="uk-UA" w:eastAsia="en-US"/>
        </w:rPr>
        <w:t xml:space="preserve"> </w:t>
      </w:r>
      <w:r>
        <w:rPr>
          <w:rFonts w:eastAsia="Calibri"/>
          <w:sz w:val="28"/>
          <w:szCs w:val="28"/>
          <w:lang w:val="uk-UA" w:eastAsia="en-US"/>
        </w:rPr>
        <w:t>становлять</w:t>
      </w:r>
      <w:r>
        <w:rPr>
          <w:rFonts w:eastAsia="Calibri"/>
          <w:spacing w:val="1"/>
          <w:sz w:val="28"/>
          <w:szCs w:val="28"/>
          <w:lang w:val="uk-UA" w:eastAsia="en-US"/>
        </w:rPr>
        <w:t xml:space="preserve"> </w:t>
      </w:r>
      <w:r>
        <w:rPr>
          <w:rFonts w:eastAsia="Calibri"/>
          <w:sz w:val="28"/>
          <w:szCs w:val="28"/>
          <w:lang w:val="uk-UA" w:eastAsia="en-US"/>
        </w:rPr>
        <w:t>водночас</w:t>
      </w:r>
      <w:r>
        <w:rPr>
          <w:rFonts w:eastAsia="Calibri"/>
          <w:spacing w:val="1"/>
          <w:sz w:val="28"/>
          <w:szCs w:val="28"/>
          <w:lang w:val="uk-UA" w:eastAsia="en-US"/>
        </w:rPr>
        <w:t xml:space="preserve"> </w:t>
      </w:r>
      <w:r>
        <w:rPr>
          <w:rFonts w:eastAsia="Calibri"/>
          <w:sz w:val="28"/>
          <w:szCs w:val="28"/>
          <w:lang w:val="uk-UA" w:eastAsia="en-US"/>
        </w:rPr>
        <w:t>значну</w:t>
      </w:r>
      <w:r>
        <w:rPr>
          <w:rFonts w:eastAsia="Calibri"/>
          <w:spacing w:val="1"/>
          <w:sz w:val="28"/>
          <w:szCs w:val="28"/>
          <w:lang w:val="uk-UA" w:eastAsia="en-US"/>
        </w:rPr>
        <w:t xml:space="preserve"> </w:t>
      </w:r>
      <w:r>
        <w:rPr>
          <w:rFonts w:eastAsia="Calibri"/>
          <w:sz w:val="28"/>
          <w:szCs w:val="28"/>
          <w:lang w:val="uk-UA" w:eastAsia="en-US"/>
        </w:rPr>
        <w:t>небезпеку</w:t>
      </w:r>
      <w:r>
        <w:rPr>
          <w:rFonts w:eastAsia="Calibri"/>
          <w:spacing w:val="1"/>
          <w:sz w:val="28"/>
          <w:szCs w:val="28"/>
          <w:lang w:val="uk-UA" w:eastAsia="en-US"/>
        </w:rPr>
        <w:t xml:space="preserve"> </w:t>
      </w:r>
      <w:r>
        <w:rPr>
          <w:rFonts w:eastAsia="Calibri"/>
          <w:sz w:val="28"/>
          <w:szCs w:val="28"/>
          <w:lang w:val="uk-UA" w:eastAsia="en-US"/>
        </w:rPr>
        <w:t>для</w:t>
      </w:r>
      <w:r>
        <w:rPr>
          <w:rFonts w:eastAsia="Calibri"/>
          <w:spacing w:val="1"/>
          <w:sz w:val="28"/>
          <w:szCs w:val="28"/>
          <w:lang w:val="uk-UA" w:eastAsia="en-US"/>
        </w:rPr>
        <w:t xml:space="preserve"> </w:t>
      </w:r>
      <w:r>
        <w:rPr>
          <w:rFonts w:eastAsia="Calibri"/>
          <w:sz w:val="28"/>
          <w:szCs w:val="28"/>
          <w:lang w:val="uk-UA" w:eastAsia="en-US"/>
        </w:rPr>
        <w:t>здоров'я людей, часто є носіями небезпечних для них інфекцій</w:t>
      </w:r>
      <w:r>
        <w:rPr>
          <w:rFonts w:eastAsia="Calibri"/>
          <w:i/>
          <w:sz w:val="28"/>
          <w:szCs w:val="28"/>
          <w:lang w:val="uk-UA" w:eastAsia="en-US"/>
        </w:rPr>
        <w:t xml:space="preserve">. </w:t>
      </w:r>
    </w:p>
    <w:p w:rsidR="007A4F1A" w:rsidRDefault="007A4F1A" w:rsidP="007A4F1A">
      <w:pPr>
        <w:widowControl w:val="0"/>
        <w:autoSpaceDE w:val="0"/>
        <w:autoSpaceDN w:val="0"/>
        <w:ind w:firstLine="709"/>
        <w:jc w:val="both"/>
        <w:rPr>
          <w:rFonts w:eastAsia="Calibri"/>
          <w:sz w:val="28"/>
          <w:szCs w:val="28"/>
          <w:lang w:val="uk-UA" w:eastAsia="en-US"/>
        </w:rPr>
      </w:pPr>
      <w:r>
        <w:rPr>
          <w:rFonts w:eastAsia="Calibri"/>
          <w:sz w:val="28"/>
          <w:szCs w:val="28"/>
          <w:lang w:val="uk-UA" w:eastAsia="en-US"/>
        </w:rPr>
        <w:t>Забезпечення</w:t>
      </w:r>
      <w:r>
        <w:rPr>
          <w:rFonts w:eastAsia="Calibri"/>
          <w:spacing w:val="1"/>
          <w:sz w:val="28"/>
          <w:szCs w:val="28"/>
          <w:lang w:val="uk-UA" w:eastAsia="en-US"/>
        </w:rPr>
        <w:t xml:space="preserve"> </w:t>
      </w:r>
      <w:r>
        <w:rPr>
          <w:rFonts w:eastAsia="Calibri"/>
          <w:sz w:val="28"/>
          <w:szCs w:val="28"/>
          <w:lang w:val="uk-UA" w:eastAsia="en-US"/>
        </w:rPr>
        <w:t>належних</w:t>
      </w:r>
      <w:r>
        <w:rPr>
          <w:rFonts w:eastAsia="Calibri"/>
          <w:spacing w:val="1"/>
          <w:sz w:val="28"/>
          <w:szCs w:val="28"/>
          <w:lang w:val="uk-UA" w:eastAsia="en-US"/>
        </w:rPr>
        <w:t xml:space="preserve"> </w:t>
      </w:r>
      <w:r>
        <w:rPr>
          <w:rFonts w:eastAsia="Calibri"/>
          <w:sz w:val="28"/>
          <w:szCs w:val="28"/>
          <w:lang w:val="uk-UA" w:eastAsia="en-US"/>
        </w:rPr>
        <w:t>умов</w:t>
      </w:r>
      <w:r>
        <w:rPr>
          <w:rFonts w:eastAsia="Calibri"/>
          <w:spacing w:val="1"/>
          <w:sz w:val="28"/>
          <w:szCs w:val="28"/>
          <w:lang w:val="uk-UA" w:eastAsia="en-US"/>
        </w:rPr>
        <w:t xml:space="preserve"> </w:t>
      </w:r>
      <w:r>
        <w:rPr>
          <w:rFonts w:eastAsia="Calibri"/>
          <w:sz w:val="28"/>
          <w:szCs w:val="28"/>
          <w:lang w:val="uk-UA" w:eastAsia="en-US"/>
        </w:rPr>
        <w:t>утримання</w:t>
      </w:r>
      <w:r>
        <w:rPr>
          <w:rFonts w:eastAsia="Calibri"/>
          <w:spacing w:val="1"/>
          <w:sz w:val="28"/>
          <w:szCs w:val="28"/>
          <w:lang w:val="uk-UA" w:eastAsia="en-US"/>
        </w:rPr>
        <w:t xml:space="preserve"> </w:t>
      </w:r>
      <w:r>
        <w:rPr>
          <w:rFonts w:eastAsia="Calibri"/>
          <w:sz w:val="28"/>
          <w:szCs w:val="28"/>
          <w:lang w:val="uk-UA" w:eastAsia="en-US"/>
        </w:rPr>
        <w:t>домашніх</w:t>
      </w:r>
      <w:r>
        <w:rPr>
          <w:rFonts w:eastAsia="Calibri"/>
          <w:spacing w:val="1"/>
          <w:sz w:val="28"/>
          <w:szCs w:val="28"/>
          <w:lang w:val="uk-UA" w:eastAsia="en-US"/>
        </w:rPr>
        <w:t xml:space="preserve"> </w:t>
      </w:r>
      <w:r>
        <w:rPr>
          <w:rFonts w:eastAsia="Calibri"/>
          <w:sz w:val="28"/>
          <w:szCs w:val="28"/>
          <w:lang w:val="uk-UA" w:eastAsia="en-US"/>
        </w:rPr>
        <w:t>тварин</w:t>
      </w:r>
      <w:r>
        <w:rPr>
          <w:rFonts w:eastAsia="Calibri"/>
          <w:spacing w:val="1"/>
          <w:sz w:val="28"/>
          <w:szCs w:val="28"/>
          <w:lang w:val="uk-UA" w:eastAsia="en-US"/>
        </w:rPr>
        <w:t xml:space="preserve"> </w:t>
      </w:r>
      <w:r>
        <w:rPr>
          <w:rFonts w:eastAsia="Calibri"/>
          <w:sz w:val="28"/>
          <w:szCs w:val="28"/>
          <w:lang w:val="uk-UA" w:eastAsia="en-US"/>
        </w:rPr>
        <w:t>та</w:t>
      </w:r>
      <w:r>
        <w:rPr>
          <w:rFonts w:eastAsia="Calibri"/>
          <w:spacing w:val="1"/>
          <w:sz w:val="28"/>
          <w:szCs w:val="28"/>
          <w:lang w:val="uk-UA" w:eastAsia="en-US"/>
        </w:rPr>
        <w:t xml:space="preserve"> </w:t>
      </w:r>
      <w:r>
        <w:rPr>
          <w:rFonts w:eastAsia="Calibri"/>
          <w:sz w:val="28"/>
          <w:szCs w:val="28"/>
          <w:lang w:val="uk-UA" w:eastAsia="en-US"/>
        </w:rPr>
        <w:t>поводження</w:t>
      </w:r>
      <w:r>
        <w:rPr>
          <w:rFonts w:eastAsia="Calibri"/>
          <w:spacing w:val="16"/>
          <w:sz w:val="28"/>
          <w:szCs w:val="28"/>
          <w:lang w:val="uk-UA" w:eastAsia="en-US"/>
        </w:rPr>
        <w:t xml:space="preserve"> </w:t>
      </w:r>
      <w:r>
        <w:rPr>
          <w:rFonts w:eastAsia="Calibri"/>
          <w:sz w:val="28"/>
          <w:szCs w:val="28"/>
          <w:lang w:val="uk-UA" w:eastAsia="en-US"/>
        </w:rPr>
        <w:t>з</w:t>
      </w:r>
      <w:r>
        <w:rPr>
          <w:rFonts w:eastAsia="Calibri"/>
          <w:spacing w:val="15"/>
          <w:sz w:val="28"/>
          <w:szCs w:val="28"/>
          <w:lang w:val="uk-UA" w:eastAsia="en-US"/>
        </w:rPr>
        <w:t xml:space="preserve"> </w:t>
      </w:r>
      <w:r>
        <w:rPr>
          <w:rFonts w:eastAsia="Calibri"/>
          <w:sz w:val="28"/>
          <w:szCs w:val="28"/>
          <w:lang w:val="uk-UA" w:eastAsia="en-US"/>
        </w:rPr>
        <w:t>ними,</w:t>
      </w:r>
      <w:r>
        <w:rPr>
          <w:rFonts w:eastAsia="Calibri"/>
          <w:spacing w:val="15"/>
          <w:sz w:val="28"/>
          <w:szCs w:val="28"/>
          <w:lang w:val="uk-UA" w:eastAsia="en-US"/>
        </w:rPr>
        <w:t xml:space="preserve"> </w:t>
      </w:r>
      <w:r>
        <w:rPr>
          <w:rFonts w:eastAsia="Calibri"/>
          <w:sz w:val="28"/>
          <w:szCs w:val="28"/>
          <w:lang w:val="uk-UA" w:eastAsia="en-US"/>
        </w:rPr>
        <w:t>регулювання</w:t>
      </w:r>
      <w:r>
        <w:rPr>
          <w:rFonts w:eastAsia="Calibri"/>
          <w:spacing w:val="16"/>
          <w:sz w:val="28"/>
          <w:szCs w:val="28"/>
          <w:lang w:val="uk-UA" w:eastAsia="en-US"/>
        </w:rPr>
        <w:t xml:space="preserve"> </w:t>
      </w:r>
      <w:r>
        <w:rPr>
          <w:rFonts w:eastAsia="Calibri"/>
          <w:sz w:val="28"/>
          <w:szCs w:val="28"/>
          <w:lang w:val="uk-UA" w:eastAsia="en-US"/>
        </w:rPr>
        <w:t>чисельності</w:t>
      </w:r>
      <w:r>
        <w:rPr>
          <w:rFonts w:eastAsia="Calibri"/>
          <w:spacing w:val="16"/>
          <w:sz w:val="28"/>
          <w:szCs w:val="28"/>
          <w:lang w:val="uk-UA" w:eastAsia="en-US"/>
        </w:rPr>
        <w:t xml:space="preserve"> </w:t>
      </w:r>
      <w:r>
        <w:rPr>
          <w:rFonts w:eastAsia="Calibri"/>
          <w:sz w:val="28"/>
          <w:szCs w:val="28"/>
          <w:lang w:val="uk-UA" w:eastAsia="en-US"/>
        </w:rPr>
        <w:t>безпритульних</w:t>
      </w:r>
      <w:r>
        <w:rPr>
          <w:rFonts w:eastAsia="Calibri"/>
          <w:spacing w:val="16"/>
          <w:sz w:val="28"/>
          <w:szCs w:val="28"/>
          <w:lang w:val="uk-UA" w:eastAsia="en-US"/>
        </w:rPr>
        <w:t xml:space="preserve"> </w:t>
      </w:r>
      <w:r>
        <w:rPr>
          <w:rFonts w:eastAsia="Calibri"/>
          <w:sz w:val="28"/>
          <w:szCs w:val="28"/>
          <w:lang w:val="uk-UA" w:eastAsia="en-US"/>
        </w:rPr>
        <w:t>тварин</w:t>
      </w:r>
      <w:r>
        <w:rPr>
          <w:rFonts w:eastAsia="Calibri"/>
          <w:spacing w:val="16"/>
          <w:sz w:val="28"/>
          <w:szCs w:val="28"/>
          <w:lang w:val="uk-UA" w:eastAsia="en-US"/>
        </w:rPr>
        <w:t xml:space="preserve"> </w:t>
      </w:r>
      <w:r>
        <w:rPr>
          <w:rFonts w:eastAsia="Calibri"/>
          <w:sz w:val="28"/>
          <w:szCs w:val="28"/>
          <w:lang w:val="uk-UA" w:eastAsia="en-US"/>
        </w:rPr>
        <w:t>є комплексний</w:t>
      </w:r>
      <w:r>
        <w:rPr>
          <w:rFonts w:eastAsia="Calibri"/>
          <w:spacing w:val="1"/>
          <w:sz w:val="28"/>
          <w:szCs w:val="28"/>
          <w:lang w:val="uk-UA" w:eastAsia="en-US"/>
        </w:rPr>
        <w:t xml:space="preserve"> </w:t>
      </w:r>
      <w:r>
        <w:rPr>
          <w:rFonts w:eastAsia="Calibri"/>
          <w:sz w:val="28"/>
          <w:szCs w:val="28"/>
          <w:lang w:val="uk-UA" w:eastAsia="en-US"/>
        </w:rPr>
        <w:t>та</w:t>
      </w:r>
      <w:r>
        <w:rPr>
          <w:rFonts w:eastAsia="Calibri"/>
          <w:spacing w:val="1"/>
          <w:sz w:val="28"/>
          <w:szCs w:val="28"/>
          <w:lang w:val="uk-UA" w:eastAsia="en-US"/>
        </w:rPr>
        <w:t xml:space="preserve"> </w:t>
      </w:r>
      <w:r>
        <w:rPr>
          <w:rFonts w:eastAsia="Calibri"/>
          <w:sz w:val="28"/>
          <w:szCs w:val="28"/>
          <w:lang w:val="uk-UA" w:eastAsia="en-US"/>
        </w:rPr>
        <w:t>науково</w:t>
      </w:r>
      <w:r>
        <w:rPr>
          <w:rFonts w:eastAsia="Calibri"/>
          <w:spacing w:val="1"/>
          <w:sz w:val="28"/>
          <w:szCs w:val="28"/>
          <w:lang w:val="uk-UA" w:eastAsia="en-US"/>
        </w:rPr>
        <w:t xml:space="preserve"> </w:t>
      </w:r>
      <w:r>
        <w:rPr>
          <w:rFonts w:eastAsia="Calibri"/>
          <w:sz w:val="28"/>
          <w:szCs w:val="28"/>
          <w:lang w:val="uk-UA" w:eastAsia="en-US"/>
        </w:rPr>
        <w:t>обґрунтований</w:t>
      </w:r>
      <w:r>
        <w:rPr>
          <w:rFonts w:eastAsia="Calibri"/>
          <w:spacing w:val="1"/>
          <w:sz w:val="28"/>
          <w:szCs w:val="28"/>
          <w:lang w:val="uk-UA" w:eastAsia="en-US"/>
        </w:rPr>
        <w:t xml:space="preserve"> </w:t>
      </w:r>
      <w:r>
        <w:rPr>
          <w:rFonts w:eastAsia="Calibri"/>
          <w:sz w:val="28"/>
          <w:szCs w:val="28"/>
          <w:lang w:val="uk-UA" w:eastAsia="en-US"/>
        </w:rPr>
        <w:t>підхід.</w:t>
      </w:r>
      <w:r>
        <w:rPr>
          <w:rFonts w:eastAsia="Calibri"/>
          <w:spacing w:val="1"/>
          <w:sz w:val="28"/>
          <w:szCs w:val="28"/>
          <w:lang w:val="uk-UA" w:eastAsia="en-US"/>
        </w:rPr>
        <w:t xml:space="preserve"> </w:t>
      </w:r>
      <w:r>
        <w:rPr>
          <w:rFonts w:eastAsia="Calibri"/>
          <w:sz w:val="28"/>
          <w:szCs w:val="28"/>
          <w:lang w:val="uk-UA" w:eastAsia="en-US"/>
        </w:rPr>
        <w:t>Це</w:t>
      </w:r>
      <w:r>
        <w:rPr>
          <w:rFonts w:eastAsia="Calibri"/>
          <w:spacing w:val="1"/>
          <w:sz w:val="28"/>
          <w:szCs w:val="28"/>
          <w:lang w:val="uk-UA" w:eastAsia="en-US"/>
        </w:rPr>
        <w:t xml:space="preserve"> </w:t>
      </w:r>
      <w:r>
        <w:rPr>
          <w:rFonts w:eastAsia="Calibri"/>
          <w:sz w:val="28"/>
          <w:szCs w:val="28"/>
          <w:lang w:val="uk-UA" w:eastAsia="en-US"/>
        </w:rPr>
        <w:t>має</w:t>
      </w:r>
      <w:r>
        <w:rPr>
          <w:rFonts w:eastAsia="Calibri"/>
          <w:spacing w:val="1"/>
          <w:sz w:val="28"/>
          <w:szCs w:val="28"/>
          <w:lang w:val="uk-UA" w:eastAsia="en-US"/>
        </w:rPr>
        <w:t xml:space="preserve"> </w:t>
      </w:r>
      <w:r>
        <w:rPr>
          <w:rFonts w:eastAsia="Calibri"/>
          <w:sz w:val="28"/>
          <w:szCs w:val="28"/>
          <w:lang w:val="uk-UA" w:eastAsia="en-US"/>
        </w:rPr>
        <w:t>бути</w:t>
      </w:r>
      <w:r>
        <w:rPr>
          <w:rFonts w:eastAsia="Calibri"/>
          <w:spacing w:val="1"/>
          <w:sz w:val="28"/>
          <w:szCs w:val="28"/>
          <w:lang w:val="uk-UA" w:eastAsia="en-US"/>
        </w:rPr>
        <w:t xml:space="preserve"> </w:t>
      </w:r>
      <w:r>
        <w:rPr>
          <w:rFonts w:eastAsia="Calibri"/>
          <w:sz w:val="28"/>
          <w:szCs w:val="28"/>
          <w:lang w:val="uk-UA" w:eastAsia="en-US"/>
        </w:rPr>
        <w:t>робота</w:t>
      </w:r>
      <w:r>
        <w:rPr>
          <w:rFonts w:eastAsia="Calibri"/>
          <w:spacing w:val="70"/>
          <w:sz w:val="28"/>
          <w:szCs w:val="28"/>
          <w:lang w:val="uk-UA" w:eastAsia="en-US"/>
        </w:rPr>
        <w:t xml:space="preserve"> </w:t>
      </w:r>
      <w:r>
        <w:rPr>
          <w:rFonts w:eastAsia="Calibri"/>
          <w:sz w:val="28"/>
          <w:szCs w:val="28"/>
          <w:lang w:val="uk-UA" w:eastAsia="en-US"/>
        </w:rPr>
        <w:t>у</w:t>
      </w:r>
      <w:r>
        <w:rPr>
          <w:rFonts w:eastAsia="Calibri"/>
          <w:spacing w:val="1"/>
          <w:sz w:val="28"/>
          <w:szCs w:val="28"/>
          <w:lang w:val="uk-UA" w:eastAsia="en-US"/>
        </w:rPr>
        <w:t xml:space="preserve"> </w:t>
      </w:r>
      <w:r>
        <w:rPr>
          <w:rFonts w:eastAsia="Calibri"/>
          <w:sz w:val="28"/>
          <w:szCs w:val="28"/>
          <w:lang w:val="uk-UA" w:eastAsia="en-US"/>
        </w:rPr>
        <w:t>різних напрямках, що об'єднувала зусилля як небайдужих громадян, так і</w:t>
      </w:r>
      <w:r>
        <w:rPr>
          <w:rFonts w:eastAsia="Calibri"/>
          <w:spacing w:val="1"/>
          <w:sz w:val="28"/>
          <w:szCs w:val="28"/>
          <w:lang w:val="uk-UA" w:eastAsia="en-US"/>
        </w:rPr>
        <w:t xml:space="preserve"> </w:t>
      </w:r>
      <w:r>
        <w:rPr>
          <w:rFonts w:eastAsia="Calibri"/>
          <w:sz w:val="28"/>
          <w:szCs w:val="28"/>
          <w:lang w:val="uk-UA" w:eastAsia="en-US"/>
        </w:rPr>
        <w:t>представників</w:t>
      </w:r>
      <w:r>
        <w:rPr>
          <w:rFonts w:eastAsia="Calibri"/>
          <w:spacing w:val="-5"/>
          <w:sz w:val="28"/>
          <w:szCs w:val="28"/>
          <w:lang w:val="uk-UA" w:eastAsia="en-US"/>
        </w:rPr>
        <w:t xml:space="preserve"> </w:t>
      </w:r>
      <w:r>
        <w:rPr>
          <w:rFonts w:eastAsia="Calibri"/>
          <w:sz w:val="28"/>
          <w:szCs w:val="28"/>
          <w:lang w:val="uk-UA" w:eastAsia="en-US"/>
        </w:rPr>
        <w:t>державних</w:t>
      </w:r>
      <w:r>
        <w:rPr>
          <w:rFonts w:eastAsia="Calibri"/>
          <w:spacing w:val="1"/>
          <w:sz w:val="28"/>
          <w:szCs w:val="28"/>
          <w:lang w:val="uk-UA" w:eastAsia="en-US"/>
        </w:rPr>
        <w:t xml:space="preserve"> </w:t>
      </w:r>
      <w:r>
        <w:rPr>
          <w:rFonts w:eastAsia="Calibri"/>
          <w:sz w:val="28"/>
          <w:szCs w:val="28"/>
          <w:lang w:val="uk-UA" w:eastAsia="en-US"/>
        </w:rPr>
        <w:t>структур.</w:t>
      </w:r>
    </w:p>
    <w:p w:rsidR="00E61B34" w:rsidRPr="008B5F7F" w:rsidRDefault="00E61B34" w:rsidP="0044214D">
      <w:pPr>
        <w:ind w:firstLine="709"/>
        <w:jc w:val="both"/>
        <w:rPr>
          <w:sz w:val="28"/>
          <w:szCs w:val="28"/>
          <w:lang w:val="uk-UA"/>
        </w:rPr>
      </w:pPr>
      <w:r w:rsidRPr="008B5F7F">
        <w:rPr>
          <w:sz w:val="28"/>
          <w:szCs w:val="28"/>
          <w:lang w:val="uk-UA"/>
        </w:rPr>
        <w:t xml:space="preserve">Для всебічного вирішення проблеми безпритульних тварин необхідно орієнтуватися не тільки на прояви проблеми, а також на усунення причин збільшення популяції безпритульних тварин на вулицях міста та населених пунктах </w:t>
      </w:r>
      <w:r w:rsidR="00C94D30">
        <w:rPr>
          <w:sz w:val="28"/>
          <w:szCs w:val="28"/>
          <w:lang w:val="uk-UA"/>
        </w:rPr>
        <w:t>Г</w:t>
      </w:r>
      <w:r w:rsidRPr="008B5F7F">
        <w:rPr>
          <w:sz w:val="28"/>
          <w:szCs w:val="28"/>
          <w:lang w:val="uk-UA"/>
        </w:rPr>
        <w:t xml:space="preserve">ромади. </w:t>
      </w:r>
    </w:p>
    <w:p w:rsidR="00E61B34" w:rsidRPr="008B5F7F" w:rsidRDefault="00E61B34" w:rsidP="0044214D">
      <w:pPr>
        <w:ind w:firstLine="709"/>
        <w:jc w:val="both"/>
        <w:rPr>
          <w:sz w:val="28"/>
          <w:szCs w:val="28"/>
        </w:rPr>
      </w:pPr>
      <w:r w:rsidRPr="008B5F7F">
        <w:rPr>
          <w:sz w:val="28"/>
          <w:szCs w:val="28"/>
        </w:rPr>
        <w:t xml:space="preserve">Для </w:t>
      </w:r>
      <w:proofErr w:type="spellStart"/>
      <w:r w:rsidRPr="008B5F7F">
        <w:rPr>
          <w:sz w:val="28"/>
          <w:szCs w:val="28"/>
        </w:rPr>
        <w:t>досягнення</w:t>
      </w:r>
      <w:proofErr w:type="spellEnd"/>
      <w:r w:rsidRPr="008B5F7F">
        <w:rPr>
          <w:sz w:val="28"/>
          <w:szCs w:val="28"/>
        </w:rPr>
        <w:t xml:space="preserve"> </w:t>
      </w:r>
      <w:proofErr w:type="spellStart"/>
      <w:r w:rsidRPr="008B5F7F">
        <w:rPr>
          <w:sz w:val="28"/>
          <w:szCs w:val="28"/>
        </w:rPr>
        <w:t>поставленої</w:t>
      </w:r>
      <w:proofErr w:type="spellEnd"/>
      <w:r w:rsidRPr="008B5F7F">
        <w:rPr>
          <w:sz w:val="28"/>
          <w:szCs w:val="28"/>
        </w:rPr>
        <w:t xml:space="preserve"> мети </w:t>
      </w:r>
      <w:proofErr w:type="spellStart"/>
      <w:r w:rsidRPr="008B5F7F">
        <w:rPr>
          <w:sz w:val="28"/>
          <w:szCs w:val="28"/>
        </w:rPr>
        <w:t>Програми</w:t>
      </w:r>
      <w:proofErr w:type="spellEnd"/>
      <w:r w:rsidRPr="008B5F7F">
        <w:rPr>
          <w:sz w:val="28"/>
          <w:szCs w:val="28"/>
        </w:rPr>
        <w:t xml:space="preserve"> </w:t>
      </w:r>
      <w:proofErr w:type="spellStart"/>
      <w:r w:rsidRPr="008B5F7F">
        <w:rPr>
          <w:sz w:val="28"/>
          <w:szCs w:val="28"/>
        </w:rPr>
        <w:t>передбачаються</w:t>
      </w:r>
      <w:proofErr w:type="spellEnd"/>
      <w:r w:rsidRPr="008B5F7F">
        <w:rPr>
          <w:sz w:val="28"/>
          <w:szCs w:val="28"/>
        </w:rPr>
        <w:t xml:space="preserve"> </w:t>
      </w:r>
      <w:proofErr w:type="spellStart"/>
      <w:r w:rsidRPr="008B5F7F">
        <w:rPr>
          <w:sz w:val="28"/>
          <w:szCs w:val="28"/>
        </w:rPr>
        <w:t>наступні</w:t>
      </w:r>
      <w:proofErr w:type="spellEnd"/>
      <w:r w:rsidRPr="008B5F7F">
        <w:rPr>
          <w:sz w:val="28"/>
          <w:szCs w:val="28"/>
        </w:rPr>
        <w:t xml:space="preserve"> шляхи та </w:t>
      </w:r>
      <w:proofErr w:type="spellStart"/>
      <w:r w:rsidRPr="008B5F7F">
        <w:rPr>
          <w:sz w:val="28"/>
          <w:szCs w:val="28"/>
        </w:rPr>
        <w:t>засоби</w:t>
      </w:r>
      <w:proofErr w:type="spellEnd"/>
      <w:r w:rsidRPr="008B5F7F">
        <w:rPr>
          <w:sz w:val="28"/>
          <w:szCs w:val="28"/>
        </w:rPr>
        <w:t xml:space="preserve"> </w:t>
      </w:r>
      <w:proofErr w:type="spellStart"/>
      <w:r w:rsidRPr="008B5F7F">
        <w:rPr>
          <w:sz w:val="28"/>
          <w:szCs w:val="28"/>
        </w:rPr>
        <w:t>розв’язання</w:t>
      </w:r>
      <w:proofErr w:type="spellEnd"/>
      <w:r w:rsidRPr="008B5F7F">
        <w:rPr>
          <w:sz w:val="28"/>
          <w:szCs w:val="28"/>
        </w:rPr>
        <w:t xml:space="preserve"> </w:t>
      </w:r>
      <w:proofErr w:type="spellStart"/>
      <w:r w:rsidRPr="008B5F7F">
        <w:rPr>
          <w:sz w:val="28"/>
          <w:szCs w:val="28"/>
        </w:rPr>
        <w:t>проблеми</w:t>
      </w:r>
      <w:proofErr w:type="spellEnd"/>
      <w:r w:rsidRPr="008B5F7F">
        <w:rPr>
          <w:sz w:val="28"/>
          <w:szCs w:val="28"/>
        </w:rPr>
        <w:t>:</w:t>
      </w:r>
    </w:p>
    <w:p w:rsidR="00E61B34" w:rsidRPr="008B5F7F" w:rsidRDefault="00E61B34" w:rsidP="0044214D">
      <w:pPr>
        <w:shd w:val="clear" w:color="auto" w:fill="FFFFFF"/>
        <w:ind w:firstLine="709"/>
        <w:jc w:val="both"/>
        <w:rPr>
          <w:sz w:val="28"/>
          <w:szCs w:val="28"/>
        </w:rPr>
      </w:pPr>
      <w:r w:rsidRPr="008B5F7F">
        <w:rPr>
          <w:sz w:val="28"/>
          <w:szCs w:val="28"/>
        </w:rPr>
        <w:t xml:space="preserve">1. </w:t>
      </w:r>
      <w:proofErr w:type="spellStart"/>
      <w:r w:rsidRPr="008B5F7F">
        <w:rPr>
          <w:sz w:val="28"/>
          <w:szCs w:val="28"/>
        </w:rPr>
        <w:t>Проведення</w:t>
      </w:r>
      <w:proofErr w:type="spellEnd"/>
      <w:r w:rsidRPr="008B5F7F">
        <w:rPr>
          <w:sz w:val="28"/>
          <w:szCs w:val="28"/>
        </w:rPr>
        <w:t xml:space="preserve"> </w:t>
      </w:r>
      <w:proofErr w:type="spellStart"/>
      <w:r w:rsidRPr="008B5F7F">
        <w:rPr>
          <w:sz w:val="28"/>
          <w:szCs w:val="28"/>
        </w:rPr>
        <w:t>інф</w:t>
      </w:r>
      <w:r w:rsidRPr="008B5F7F">
        <w:rPr>
          <w:sz w:val="28"/>
          <w:szCs w:val="28"/>
          <w:u w:val="single"/>
        </w:rPr>
        <w:t>о</w:t>
      </w:r>
      <w:r w:rsidRPr="008B5F7F">
        <w:rPr>
          <w:sz w:val="28"/>
          <w:szCs w:val="28"/>
        </w:rPr>
        <w:t>рмаційно-просвітницької</w:t>
      </w:r>
      <w:proofErr w:type="spellEnd"/>
      <w:r w:rsidRPr="008B5F7F">
        <w:rPr>
          <w:sz w:val="28"/>
          <w:szCs w:val="28"/>
        </w:rPr>
        <w:t xml:space="preserve"> </w:t>
      </w:r>
      <w:proofErr w:type="spellStart"/>
      <w:r w:rsidRPr="008B5F7F">
        <w:rPr>
          <w:sz w:val="28"/>
          <w:szCs w:val="28"/>
        </w:rPr>
        <w:t>роботи</w:t>
      </w:r>
      <w:proofErr w:type="spellEnd"/>
      <w:r w:rsidRPr="008B5F7F">
        <w:rPr>
          <w:sz w:val="28"/>
          <w:szCs w:val="28"/>
        </w:rPr>
        <w:t xml:space="preserve"> з </w:t>
      </w:r>
      <w:proofErr w:type="spellStart"/>
      <w:r w:rsidRPr="008B5F7F">
        <w:rPr>
          <w:sz w:val="28"/>
          <w:szCs w:val="28"/>
        </w:rPr>
        <w:t>населенням</w:t>
      </w:r>
      <w:proofErr w:type="spellEnd"/>
      <w:r w:rsidRPr="008B5F7F">
        <w:rPr>
          <w:sz w:val="28"/>
          <w:szCs w:val="28"/>
        </w:rPr>
        <w:t xml:space="preserve"> </w:t>
      </w:r>
      <w:proofErr w:type="spellStart"/>
      <w:r w:rsidRPr="008B5F7F">
        <w:rPr>
          <w:sz w:val="28"/>
          <w:szCs w:val="28"/>
        </w:rPr>
        <w:t>щодо</w:t>
      </w:r>
      <w:proofErr w:type="spellEnd"/>
      <w:r w:rsidRPr="008B5F7F">
        <w:rPr>
          <w:sz w:val="28"/>
          <w:szCs w:val="28"/>
        </w:rPr>
        <w:t xml:space="preserve"> гуманного </w:t>
      </w:r>
      <w:proofErr w:type="spellStart"/>
      <w:r w:rsidRPr="008B5F7F">
        <w:rPr>
          <w:sz w:val="28"/>
          <w:szCs w:val="28"/>
        </w:rPr>
        <w:t>поводження</w:t>
      </w:r>
      <w:proofErr w:type="spellEnd"/>
      <w:r w:rsidRPr="008B5F7F">
        <w:rPr>
          <w:sz w:val="28"/>
          <w:szCs w:val="28"/>
        </w:rPr>
        <w:t xml:space="preserve"> з </w:t>
      </w:r>
      <w:proofErr w:type="spellStart"/>
      <w:r w:rsidRPr="008B5F7F">
        <w:rPr>
          <w:sz w:val="28"/>
          <w:szCs w:val="28"/>
        </w:rPr>
        <w:t>безпритульними</w:t>
      </w:r>
      <w:proofErr w:type="spellEnd"/>
      <w:r w:rsidRPr="008B5F7F">
        <w:rPr>
          <w:sz w:val="28"/>
          <w:szCs w:val="28"/>
        </w:rPr>
        <w:t xml:space="preserve"> та </w:t>
      </w:r>
      <w:proofErr w:type="spellStart"/>
      <w:r w:rsidRPr="008B5F7F">
        <w:rPr>
          <w:sz w:val="28"/>
          <w:szCs w:val="28"/>
        </w:rPr>
        <w:t>домашніми</w:t>
      </w:r>
      <w:proofErr w:type="spellEnd"/>
      <w:r w:rsidRPr="008B5F7F">
        <w:rPr>
          <w:sz w:val="28"/>
          <w:szCs w:val="28"/>
        </w:rPr>
        <w:t xml:space="preserve"> </w:t>
      </w:r>
      <w:proofErr w:type="spellStart"/>
      <w:r w:rsidRPr="008B5F7F">
        <w:rPr>
          <w:sz w:val="28"/>
          <w:szCs w:val="28"/>
        </w:rPr>
        <w:t>тваринами</w:t>
      </w:r>
      <w:proofErr w:type="spellEnd"/>
      <w:r w:rsidRPr="008B5F7F">
        <w:rPr>
          <w:sz w:val="28"/>
          <w:szCs w:val="28"/>
        </w:rPr>
        <w:t xml:space="preserve">, </w:t>
      </w:r>
      <w:proofErr w:type="spellStart"/>
      <w:r w:rsidRPr="008B5F7F">
        <w:rPr>
          <w:sz w:val="28"/>
          <w:szCs w:val="28"/>
        </w:rPr>
        <w:t>висвітлення</w:t>
      </w:r>
      <w:proofErr w:type="spellEnd"/>
      <w:r w:rsidRPr="008B5F7F">
        <w:rPr>
          <w:sz w:val="28"/>
          <w:szCs w:val="28"/>
        </w:rPr>
        <w:t xml:space="preserve"> </w:t>
      </w:r>
      <w:proofErr w:type="spellStart"/>
      <w:r w:rsidRPr="008B5F7F">
        <w:rPr>
          <w:sz w:val="28"/>
          <w:szCs w:val="28"/>
        </w:rPr>
        <w:t>проблемних</w:t>
      </w:r>
      <w:proofErr w:type="spellEnd"/>
      <w:r w:rsidRPr="008B5F7F">
        <w:rPr>
          <w:sz w:val="28"/>
          <w:szCs w:val="28"/>
        </w:rPr>
        <w:t xml:space="preserve"> </w:t>
      </w:r>
      <w:proofErr w:type="spellStart"/>
      <w:r w:rsidRPr="008B5F7F">
        <w:rPr>
          <w:sz w:val="28"/>
          <w:szCs w:val="28"/>
        </w:rPr>
        <w:t>питань</w:t>
      </w:r>
      <w:proofErr w:type="spellEnd"/>
      <w:r w:rsidRPr="008B5F7F">
        <w:rPr>
          <w:sz w:val="28"/>
          <w:szCs w:val="28"/>
        </w:rPr>
        <w:t xml:space="preserve"> </w:t>
      </w:r>
      <w:proofErr w:type="spellStart"/>
      <w:r w:rsidRPr="008B5F7F">
        <w:rPr>
          <w:sz w:val="28"/>
          <w:szCs w:val="28"/>
        </w:rPr>
        <w:t>поводження</w:t>
      </w:r>
      <w:proofErr w:type="spellEnd"/>
      <w:r w:rsidRPr="008B5F7F">
        <w:rPr>
          <w:sz w:val="28"/>
          <w:szCs w:val="28"/>
        </w:rPr>
        <w:t xml:space="preserve"> з </w:t>
      </w:r>
      <w:proofErr w:type="spellStart"/>
      <w:r w:rsidRPr="008B5F7F">
        <w:rPr>
          <w:sz w:val="28"/>
          <w:szCs w:val="28"/>
        </w:rPr>
        <w:t>тваринами</w:t>
      </w:r>
      <w:proofErr w:type="spellEnd"/>
      <w:r w:rsidRPr="008B5F7F">
        <w:rPr>
          <w:sz w:val="28"/>
          <w:szCs w:val="28"/>
        </w:rPr>
        <w:t xml:space="preserve"> </w:t>
      </w:r>
      <w:proofErr w:type="gramStart"/>
      <w:r w:rsidRPr="008B5F7F">
        <w:rPr>
          <w:sz w:val="28"/>
          <w:szCs w:val="28"/>
        </w:rPr>
        <w:t>у</w:t>
      </w:r>
      <w:proofErr w:type="gramEnd"/>
      <w:r w:rsidRPr="008B5F7F">
        <w:rPr>
          <w:sz w:val="28"/>
          <w:szCs w:val="28"/>
        </w:rPr>
        <w:t xml:space="preserve"> </w:t>
      </w:r>
      <w:r w:rsidR="00F14EF1">
        <w:rPr>
          <w:sz w:val="28"/>
          <w:szCs w:val="28"/>
          <w:lang w:val="uk-UA"/>
        </w:rPr>
        <w:t>медіа</w:t>
      </w:r>
      <w:r w:rsidRPr="008B5F7F">
        <w:rPr>
          <w:sz w:val="28"/>
          <w:szCs w:val="28"/>
        </w:rPr>
        <w:t xml:space="preserve">, </w:t>
      </w:r>
      <w:proofErr w:type="spellStart"/>
      <w:r w:rsidRPr="008B5F7F">
        <w:rPr>
          <w:sz w:val="28"/>
          <w:szCs w:val="28"/>
        </w:rPr>
        <w:t>поширення</w:t>
      </w:r>
      <w:proofErr w:type="spellEnd"/>
      <w:r w:rsidRPr="008B5F7F">
        <w:rPr>
          <w:sz w:val="28"/>
          <w:szCs w:val="28"/>
        </w:rPr>
        <w:t xml:space="preserve"> </w:t>
      </w:r>
      <w:proofErr w:type="spellStart"/>
      <w:r w:rsidRPr="008B5F7F">
        <w:rPr>
          <w:sz w:val="28"/>
          <w:szCs w:val="28"/>
        </w:rPr>
        <w:t>інформаційно-просвітницької</w:t>
      </w:r>
      <w:proofErr w:type="spellEnd"/>
      <w:r w:rsidRPr="008B5F7F">
        <w:rPr>
          <w:sz w:val="28"/>
          <w:szCs w:val="28"/>
        </w:rPr>
        <w:t xml:space="preserve"> </w:t>
      </w:r>
      <w:proofErr w:type="spellStart"/>
      <w:r w:rsidRPr="008B5F7F">
        <w:rPr>
          <w:sz w:val="28"/>
          <w:szCs w:val="28"/>
        </w:rPr>
        <w:t>продукції</w:t>
      </w:r>
      <w:proofErr w:type="spellEnd"/>
      <w:r w:rsidRPr="008B5F7F">
        <w:rPr>
          <w:sz w:val="28"/>
          <w:szCs w:val="28"/>
        </w:rPr>
        <w:t xml:space="preserve">. </w:t>
      </w:r>
    </w:p>
    <w:p w:rsidR="00E61B34" w:rsidRPr="008B5F7F" w:rsidRDefault="00E61B34" w:rsidP="0044214D">
      <w:pPr>
        <w:shd w:val="clear" w:color="auto" w:fill="FFFFFF"/>
        <w:ind w:firstLine="709"/>
        <w:jc w:val="both"/>
        <w:rPr>
          <w:sz w:val="28"/>
          <w:szCs w:val="28"/>
        </w:rPr>
      </w:pPr>
      <w:proofErr w:type="spellStart"/>
      <w:r w:rsidRPr="008B5F7F">
        <w:rPr>
          <w:sz w:val="28"/>
          <w:szCs w:val="28"/>
        </w:rPr>
        <w:t>Відповідні</w:t>
      </w:r>
      <w:proofErr w:type="spellEnd"/>
      <w:r w:rsidRPr="008B5F7F">
        <w:rPr>
          <w:sz w:val="28"/>
          <w:szCs w:val="28"/>
        </w:rPr>
        <w:t xml:space="preserve"> заходи </w:t>
      </w:r>
      <w:proofErr w:type="spellStart"/>
      <w:r w:rsidRPr="008B5F7F">
        <w:rPr>
          <w:sz w:val="28"/>
          <w:szCs w:val="28"/>
        </w:rPr>
        <w:t>сприятимуть</w:t>
      </w:r>
      <w:proofErr w:type="spellEnd"/>
      <w:r w:rsidRPr="008B5F7F">
        <w:rPr>
          <w:sz w:val="28"/>
          <w:szCs w:val="28"/>
        </w:rPr>
        <w:t>:</w:t>
      </w:r>
    </w:p>
    <w:p w:rsidR="00E61B34" w:rsidRPr="008B5F7F" w:rsidRDefault="00E61B34" w:rsidP="0044214D">
      <w:pPr>
        <w:shd w:val="clear" w:color="auto" w:fill="FFFFFF"/>
        <w:ind w:firstLine="709"/>
        <w:jc w:val="both"/>
        <w:rPr>
          <w:sz w:val="28"/>
          <w:szCs w:val="28"/>
        </w:rPr>
      </w:pPr>
      <w:r w:rsidRPr="008B5F7F">
        <w:rPr>
          <w:sz w:val="28"/>
          <w:szCs w:val="28"/>
        </w:rPr>
        <w:t xml:space="preserve">- </w:t>
      </w:r>
      <w:proofErr w:type="spellStart"/>
      <w:r w:rsidRPr="008B5F7F">
        <w:rPr>
          <w:sz w:val="28"/>
          <w:szCs w:val="28"/>
        </w:rPr>
        <w:t>закладенню</w:t>
      </w:r>
      <w:proofErr w:type="spellEnd"/>
      <w:r w:rsidRPr="008B5F7F">
        <w:rPr>
          <w:sz w:val="28"/>
          <w:szCs w:val="28"/>
        </w:rPr>
        <w:t xml:space="preserve"> </w:t>
      </w:r>
      <w:proofErr w:type="spellStart"/>
      <w:proofErr w:type="gramStart"/>
      <w:r w:rsidRPr="008B5F7F">
        <w:rPr>
          <w:sz w:val="28"/>
          <w:szCs w:val="28"/>
        </w:rPr>
        <w:t>п</w:t>
      </w:r>
      <w:proofErr w:type="gramEnd"/>
      <w:r w:rsidRPr="008B5F7F">
        <w:rPr>
          <w:sz w:val="28"/>
          <w:szCs w:val="28"/>
        </w:rPr>
        <w:t>ідґрунтя</w:t>
      </w:r>
      <w:proofErr w:type="spellEnd"/>
      <w:r w:rsidRPr="008B5F7F">
        <w:rPr>
          <w:sz w:val="28"/>
          <w:szCs w:val="28"/>
        </w:rPr>
        <w:t xml:space="preserve"> для </w:t>
      </w:r>
      <w:proofErr w:type="spellStart"/>
      <w:r w:rsidRPr="008B5F7F">
        <w:rPr>
          <w:sz w:val="28"/>
          <w:szCs w:val="28"/>
        </w:rPr>
        <w:t>розвитку</w:t>
      </w:r>
      <w:proofErr w:type="spellEnd"/>
      <w:r w:rsidRPr="008B5F7F">
        <w:rPr>
          <w:sz w:val="28"/>
          <w:szCs w:val="28"/>
        </w:rPr>
        <w:t xml:space="preserve"> </w:t>
      </w:r>
      <w:proofErr w:type="spellStart"/>
      <w:r w:rsidRPr="008B5F7F">
        <w:rPr>
          <w:sz w:val="28"/>
          <w:szCs w:val="28"/>
        </w:rPr>
        <w:t>цивілізованої</w:t>
      </w:r>
      <w:proofErr w:type="spellEnd"/>
      <w:r w:rsidRPr="008B5F7F">
        <w:rPr>
          <w:sz w:val="28"/>
          <w:szCs w:val="28"/>
        </w:rPr>
        <w:t xml:space="preserve"> і </w:t>
      </w:r>
      <w:proofErr w:type="spellStart"/>
      <w:r w:rsidRPr="008B5F7F">
        <w:rPr>
          <w:sz w:val="28"/>
          <w:szCs w:val="28"/>
        </w:rPr>
        <w:t>гуманної</w:t>
      </w:r>
      <w:proofErr w:type="spellEnd"/>
      <w:r w:rsidRPr="008B5F7F">
        <w:rPr>
          <w:sz w:val="28"/>
          <w:szCs w:val="28"/>
        </w:rPr>
        <w:t xml:space="preserve"> </w:t>
      </w:r>
      <w:proofErr w:type="spellStart"/>
      <w:r w:rsidRPr="008B5F7F">
        <w:rPr>
          <w:sz w:val="28"/>
          <w:szCs w:val="28"/>
        </w:rPr>
        <w:t>місцевої</w:t>
      </w:r>
      <w:proofErr w:type="spellEnd"/>
      <w:r w:rsidRPr="008B5F7F">
        <w:rPr>
          <w:sz w:val="28"/>
          <w:szCs w:val="28"/>
        </w:rPr>
        <w:t xml:space="preserve"> </w:t>
      </w:r>
      <w:proofErr w:type="spellStart"/>
      <w:r w:rsidRPr="008B5F7F">
        <w:rPr>
          <w:sz w:val="28"/>
          <w:szCs w:val="28"/>
        </w:rPr>
        <w:t>спільноти</w:t>
      </w:r>
      <w:proofErr w:type="spellEnd"/>
      <w:r w:rsidRPr="008B5F7F">
        <w:rPr>
          <w:sz w:val="28"/>
          <w:szCs w:val="28"/>
        </w:rPr>
        <w:t xml:space="preserve">, </w:t>
      </w:r>
      <w:proofErr w:type="spellStart"/>
      <w:r w:rsidRPr="008B5F7F">
        <w:rPr>
          <w:sz w:val="28"/>
          <w:szCs w:val="28"/>
        </w:rPr>
        <w:t>що</w:t>
      </w:r>
      <w:proofErr w:type="spellEnd"/>
      <w:r w:rsidRPr="008B5F7F">
        <w:rPr>
          <w:sz w:val="28"/>
          <w:szCs w:val="28"/>
        </w:rPr>
        <w:t xml:space="preserve"> позитивно </w:t>
      </w:r>
      <w:proofErr w:type="spellStart"/>
      <w:r w:rsidRPr="008B5F7F">
        <w:rPr>
          <w:sz w:val="28"/>
          <w:szCs w:val="28"/>
        </w:rPr>
        <w:t>вплине</w:t>
      </w:r>
      <w:proofErr w:type="spellEnd"/>
      <w:r w:rsidRPr="008B5F7F">
        <w:rPr>
          <w:sz w:val="28"/>
          <w:szCs w:val="28"/>
        </w:rPr>
        <w:t xml:space="preserve"> на </w:t>
      </w:r>
      <w:proofErr w:type="spellStart"/>
      <w:r w:rsidRPr="008B5F7F">
        <w:rPr>
          <w:sz w:val="28"/>
          <w:szCs w:val="28"/>
        </w:rPr>
        <w:t>виховання</w:t>
      </w:r>
      <w:proofErr w:type="spellEnd"/>
      <w:r w:rsidRPr="008B5F7F">
        <w:rPr>
          <w:sz w:val="28"/>
          <w:szCs w:val="28"/>
        </w:rPr>
        <w:t xml:space="preserve"> </w:t>
      </w:r>
      <w:proofErr w:type="spellStart"/>
      <w:r w:rsidRPr="008B5F7F">
        <w:rPr>
          <w:sz w:val="28"/>
          <w:szCs w:val="28"/>
        </w:rPr>
        <w:t>підростаючого</w:t>
      </w:r>
      <w:proofErr w:type="spellEnd"/>
      <w:r w:rsidRPr="008B5F7F">
        <w:rPr>
          <w:sz w:val="28"/>
          <w:szCs w:val="28"/>
        </w:rPr>
        <w:t xml:space="preserve"> </w:t>
      </w:r>
      <w:proofErr w:type="spellStart"/>
      <w:r w:rsidRPr="008B5F7F">
        <w:rPr>
          <w:sz w:val="28"/>
          <w:szCs w:val="28"/>
        </w:rPr>
        <w:t>покоління</w:t>
      </w:r>
      <w:proofErr w:type="spellEnd"/>
      <w:r w:rsidRPr="008B5F7F">
        <w:rPr>
          <w:sz w:val="28"/>
          <w:szCs w:val="28"/>
        </w:rPr>
        <w:t>;</w:t>
      </w:r>
    </w:p>
    <w:p w:rsidR="00E61B34" w:rsidRPr="008B5F7F" w:rsidRDefault="00E61B34" w:rsidP="0044214D">
      <w:pPr>
        <w:shd w:val="clear" w:color="auto" w:fill="FFFFFF"/>
        <w:ind w:firstLine="709"/>
        <w:jc w:val="both"/>
        <w:rPr>
          <w:rFonts w:eastAsiaTheme="minorHAnsi"/>
          <w:sz w:val="28"/>
          <w:szCs w:val="28"/>
          <w:shd w:val="clear" w:color="auto" w:fill="FFFFFF"/>
          <w:lang w:eastAsia="en-US"/>
        </w:rPr>
      </w:pPr>
      <w:r w:rsidRPr="008B5F7F">
        <w:rPr>
          <w:sz w:val="28"/>
          <w:szCs w:val="28"/>
        </w:rPr>
        <w:t xml:space="preserve">- </w:t>
      </w:r>
      <w:proofErr w:type="spellStart"/>
      <w:r w:rsidRPr="008B5F7F">
        <w:rPr>
          <w:sz w:val="28"/>
          <w:szCs w:val="28"/>
          <w:shd w:val="clear" w:color="auto" w:fill="FFFFFF"/>
        </w:rPr>
        <w:t>зміні</w:t>
      </w:r>
      <w:proofErr w:type="spellEnd"/>
      <w:r w:rsidRPr="008B5F7F">
        <w:rPr>
          <w:sz w:val="28"/>
          <w:szCs w:val="28"/>
          <w:shd w:val="clear" w:color="auto" w:fill="FFFFFF"/>
        </w:rPr>
        <w:t xml:space="preserve"> </w:t>
      </w:r>
      <w:proofErr w:type="spellStart"/>
      <w:r w:rsidRPr="008B5F7F">
        <w:rPr>
          <w:sz w:val="28"/>
          <w:szCs w:val="28"/>
          <w:shd w:val="clear" w:color="auto" w:fill="FFFFFF"/>
        </w:rPr>
        <w:t>громадської</w:t>
      </w:r>
      <w:proofErr w:type="spellEnd"/>
      <w:r w:rsidRPr="008B5F7F">
        <w:rPr>
          <w:sz w:val="28"/>
          <w:szCs w:val="28"/>
          <w:shd w:val="clear" w:color="auto" w:fill="FFFFFF"/>
        </w:rPr>
        <w:t xml:space="preserve"> думки  </w:t>
      </w:r>
      <w:proofErr w:type="spellStart"/>
      <w:r w:rsidRPr="008B5F7F">
        <w:rPr>
          <w:sz w:val="28"/>
          <w:szCs w:val="28"/>
          <w:shd w:val="clear" w:color="auto" w:fill="FFFFFF"/>
        </w:rPr>
        <w:t>щодо</w:t>
      </w:r>
      <w:proofErr w:type="spellEnd"/>
      <w:r w:rsidRPr="008B5F7F">
        <w:rPr>
          <w:sz w:val="28"/>
          <w:szCs w:val="28"/>
          <w:shd w:val="clear" w:color="auto" w:fill="FFFFFF"/>
        </w:rPr>
        <w:t xml:space="preserve"> </w:t>
      </w:r>
      <w:proofErr w:type="gramStart"/>
      <w:r w:rsidRPr="008B5F7F">
        <w:rPr>
          <w:sz w:val="28"/>
          <w:szCs w:val="28"/>
          <w:shd w:val="clear" w:color="auto" w:fill="FFFFFF"/>
        </w:rPr>
        <w:t>гуманного</w:t>
      </w:r>
      <w:proofErr w:type="gramEnd"/>
      <w:r w:rsidRPr="008B5F7F">
        <w:rPr>
          <w:sz w:val="28"/>
          <w:szCs w:val="28"/>
          <w:shd w:val="clear" w:color="auto" w:fill="FFFFFF"/>
        </w:rPr>
        <w:t xml:space="preserve"> та </w:t>
      </w:r>
      <w:proofErr w:type="spellStart"/>
      <w:r w:rsidRPr="008B5F7F">
        <w:rPr>
          <w:sz w:val="28"/>
          <w:szCs w:val="28"/>
          <w:shd w:val="clear" w:color="auto" w:fill="FFFFFF"/>
        </w:rPr>
        <w:t>етичного</w:t>
      </w:r>
      <w:proofErr w:type="spellEnd"/>
      <w:r w:rsidRPr="008B5F7F">
        <w:rPr>
          <w:sz w:val="28"/>
          <w:szCs w:val="28"/>
          <w:shd w:val="clear" w:color="auto" w:fill="FFFFFF"/>
        </w:rPr>
        <w:t xml:space="preserve"> </w:t>
      </w:r>
      <w:proofErr w:type="spellStart"/>
      <w:r w:rsidRPr="008B5F7F">
        <w:rPr>
          <w:sz w:val="28"/>
          <w:szCs w:val="28"/>
          <w:shd w:val="clear" w:color="auto" w:fill="FFFFFF"/>
        </w:rPr>
        <w:t>ставлення</w:t>
      </w:r>
      <w:proofErr w:type="spellEnd"/>
      <w:r w:rsidRPr="008B5F7F">
        <w:rPr>
          <w:sz w:val="28"/>
          <w:szCs w:val="28"/>
          <w:shd w:val="clear" w:color="auto" w:fill="FFFFFF"/>
        </w:rPr>
        <w:t xml:space="preserve"> як до </w:t>
      </w:r>
      <w:proofErr w:type="spellStart"/>
      <w:r w:rsidRPr="008B5F7F">
        <w:rPr>
          <w:sz w:val="28"/>
          <w:szCs w:val="28"/>
          <w:shd w:val="clear" w:color="auto" w:fill="FFFFFF"/>
        </w:rPr>
        <w:t>безпритульних</w:t>
      </w:r>
      <w:proofErr w:type="spellEnd"/>
      <w:r w:rsidRPr="008B5F7F">
        <w:rPr>
          <w:sz w:val="28"/>
          <w:szCs w:val="28"/>
          <w:shd w:val="clear" w:color="auto" w:fill="FFFFFF"/>
        </w:rPr>
        <w:t xml:space="preserve"> так і </w:t>
      </w:r>
      <w:proofErr w:type="spellStart"/>
      <w:r w:rsidRPr="008B5F7F">
        <w:rPr>
          <w:sz w:val="28"/>
          <w:szCs w:val="28"/>
          <w:shd w:val="clear" w:color="auto" w:fill="FFFFFF"/>
        </w:rPr>
        <w:t>домашніх</w:t>
      </w:r>
      <w:proofErr w:type="spellEnd"/>
      <w:r w:rsidRPr="008B5F7F">
        <w:rPr>
          <w:sz w:val="28"/>
          <w:szCs w:val="28"/>
          <w:shd w:val="clear" w:color="auto" w:fill="FFFFFF"/>
        </w:rPr>
        <w:t xml:space="preserve"> </w:t>
      </w:r>
      <w:proofErr w:type="spellStart"/>
      <w:r w:rsidRPr="008B5F7F">
        <w:rPr>
          <w:sz w:val="28"/>
          <w:szCs w:val="28"/>
          <w:shd w:val="clear" w:color="auto" w:fill="FFFFFF"/>
        </w:rPr>
        <w:t>тварин</w:t>
      </w:r>
      <w:proofErr w:type="spellEnd"/>
      <w:r w:rsidRPr="008B5F7F">
        <w:rPr>
          <w:sz w:val="28"/>
          <w:szCs w:val="28"/>
          <w:shd w:val="clear" w:color="auto" w:fill="FFFFFF"/>
        </w:rPr>
        <w:t>;</w:t>
      </w:r>
    </w:p>
    <w:p w:rsidR="00E61B34" w:rsidRPr="008B5F7F" w:rsidRDefault="00E61B34" w:rsidP="0044214D">
      <w:pPr>
        <w:shd w:val="clear" w:color="auto" w:fill="FFFFFF"/>
        <w:ind w:firstLine="709"/>
        <w:jc w:val="both"/>
        <w:rPr>
          <w:sz w:val="28"/>
          <w:szCs w:val="28"/>
          <w:shd w:val="clear" w:color="auto" w:fill="FFFFFF"/>
        </w:rPr>
      </w:pPr>
      <w:r w:rsidRPr="008B5F7F">
        <w:rPr>
          <w:sz w:val="28"/>
          <w:szCs w:val="28"/>
          <w:shd w:val="clear" w:color="auto" w:fill="FFFFFF"/>
        </w:rPr>
        <w:t xml:space="preserve">- </w:t>
      </w:r>
      <w:proofErr w:type="spellStart"/>
      <w:r w:rsidRPr="008B5F7F">
        <w:rPr>
          <w:sz w:val="28"/>
          <w:szCs w:val="28"/>
          <w:shd w:val="clear" w:color="auto" w:fill="FFFFFF"/>
        </w:rPr>
        <w:t>попередженні</w:t>
      </w:r>
      <w:proofErr w:type="spellEnd"/>
      <w:r w:rsidRPr="008B5F7F">
        <w:rPr>
          <w:sz w:val="28"/>
          <w:szCs w:val="28"/>
          <w:shd w:val="clear" w:color="auto" w:fill="FFFFFF"/>
        </w:rPr>
        <w:t xml:space="preserve"> та </w:t>
      </w:r>
      <w:proofErr w:type="spellStart"/>
      <w:proofErr w:type="gramStart"/>
      <w:r w:rsidRPr="008B5F7F">
        <w:rPr>
          <w:sz w:val="28"/>
          <w:szCs w:val="28"/>
          <w:shd w:val="clear" w:color="auto" w:fill="FFFFFF"/>
        </w:rPr>
        <w:t>проф</w:t>
      </w:r>
      <w:proofErr w:type="gramEnd"/>
      <w:r w:rsidRPr="008B5F7F">
        <w:rPr>
          <w:sz w:val="28"/>
          <w:szCs w:val="28"/>
          <w:shd w:val="clear" w:color="auto" w:fill="FFFFFF"/>
        </w:rPr>
        <w:t>ілактики</w:t>
      </w:r>
      <w:proofErr w:type="spellEnd"/>
      <w:r w:rsidRPr="008B5F7F">
        <w:rPr>
          <w:sz w:val="28"/>
          <w:szCs w:val="28"/>
          <w:shd w:val="clear" w:color="auto" w:fill="FFFFFF"/>
        </w:rPr>
        <w:t xml:space="preserve"> </w:t>
      </w:r>
      <w:proofErr w:type="spellStart"/>
      <w:r w:rsidRPr="008B5F7F">
        <w:rPr>
          <w:sz w:val="28"/>
          <w:szCs w:val="28"/>
          <w:shd w:val="clear" w:color="auto" w:fill="FFFFFF"/>
        </w:rPr>
        <w:t>явища</w:t>
      </w:r>
      <w:proofErr w:type="spellEnd"/>
      <w:r w:rsidRPr="008B5F7F">
        <w:rPr>
          <w:sz w:val="28"/>
          <w:szCs w:val="28"/>
          <w:shd w:val="clear" w:color="auto" w:fill="FFFFFF"/>
        </w:rPr>
        <w:t xml:space="preserve"> </w:t>
      </w:r>
      <w:proofErr w:type="spellStart"/>
      <w:r w:rsidRPr="008B5F7F">
        <w:rPr>
          <w:sz w:val="28"/>
          <w:szCs w:val="28"/>
          <w:shd w:val="clear" w:color="auto" w:fill="FFFFFF"/>
        </w:rPr>
        <w:t>безпритульних</w:t>
      </w:r>
      <w:proofErr w:type="spellEnd"/>
      <w:r w:rsidRPr="008B5F7F">
        <w:rPr>
          <w:sz w:val="28"/>
          <w:szCs w:val="28"/>
          <w:shd w:val="clear" w:color="auto" w:fill="FFFFFF"/>
        </w:rPr>
        <w:t xml:space="preserve"> </w:t>
      </w:r>
      <w:proofErr w:type="spellStart"/>
      <w:r w:rsidRPr="008B5F7F">
        <w:rPr>
          <w:sz w:val="28"/>
          <w:szCs w:val="28"/>
          <w:shd w:val="clear" w:color="auto" w:fill="FFFFFF"/>
        </w:rPr>
        <w:t>тварин</w:t>
      </w:r>
      <w:proofErr w:type="spellEnd"/>
      <w:r w:rsidRPr="008B5F7F">
        <w:rPr>
          <w:sz w:val="28"/>
          <w:szCs w:val="28"/>
          <w:shd w:val="clear" w:color="auto" w:fill="FFFFFF"/>
        </w:rPr>
        <w:t>.</w:t>
      </w:r>
    </w:p>
    <w:p w:rsidR="00E61B34" w:rsidRPr="008B5F7F" w:rsidRDefault="00E61B34" w:rsidP="0044214D">
      <w:pPr>
        <w:pStyle w:val="aa"/>
        <w:shd w:val="clear" w:color="auto" w:fill="FFFFFF"/>
        <w:spacing w:before="0" w:beforeAutospacing="0" w:after="0" w:afterAutospacing="0"/>
        <w:ind w:firstLine="709"/>
        <w:jc w:val="both"/>
        <w:textAlignment w:val="baseline"/>
        <w:rPr>
          <w:color w:val="444444"/>
          <w:sz w:val="28"/>
          <w:szCs w:val="28"/>
          <w:lang w:eastAsia="ru-RU"/>
        </w:rPr>
      </w:pPr>
      <w:r w:rsidRPr="008B5F7F">
        <w:rPr>
          <w:sz w:val="28"/>
          <w:szCs w:val="28"/>
          <w:lang w:eastAsia="ru-RU"/>
        </w:rPr>
        <w:t xml:space="preserve">2. </w:t>
      </w:r>
      <w:r w:rsidR="001B320F">
        <w:rPr>
          <w:sz w:val="28"/>
          <w:szCs w:val="28"/>
          <w:lang w:eastAsia="ru-RU"/>
        </w:rPr>
        <w:t>І</w:t>
      </w:r>
      <w:r w:rsidRPr="008B5F7F">
        <w:rPr>
          <w:sz w:val="28"/>
          <w:szCs w:val="28"/>
          <w:lang w:eastAsia="ru-RU"/>
        </w:rPr>
        <w:t>дентифікаці</w:t>
      </w:r>
      <w:r w:rsidR="001B320F">
        <w:rPr>
          <w:sz w:val="28"/>
          <w:szCs w:val="28"/>
          <w:lang w:eastAsia="ru-RU"/>
        </w:rPr>
        <w:t>я</w:t>
      </w:r>
      <w:r w:rsidRPr="008B5F7F">
        <w:rPr>
          <w:sz w:val="28"/>
          <w:szCs w:val="28"/>
          <w:lang w:eastAsia="ru-RU"/>
        </w:rPr>
        <w:t xml:space="preserve"> домашніх та безпритульних тварин.</w:t>
      </w:r>
    </w:p>
    <w:p w:rsidR="00E61B34" w:rsidRPr="001B320F" w:rsidRDefault="00E61B34" w:rsidP="0044214D">
      <w:pPr>
        <w:shd w:val="clear" w:color="auto" w:fill="FFFFFF"/>
        <w:ind w:firstLine="709"/>
        <w:jc w:val="both"/>
        <w:rPr>
          <w:color w:val="444444"/>
          <w:sz w:val="28"/>
          <w:szCs w:val="28"/>
          <w:lang w:val="uk-UA"/>
        </w:rPr>
      </w:pPr>
      <w:r w:rsidRPr="008B5F7F">
        <w:rPr>
          <w:sz w:val="28"/>
          <w:szCs w:val="28"/>
          <w:lang w:val="uk-UA"/>
        </w:rPr>
        <w:t xml:space="preserve">Відповідні заходи сприятимуть підвищенні відповідальності громадян </w:t>
      </w:r>
      <w:r w:rsidR="0033221E">
        <w:rPr>
          <w:sz w:val="28"/>
          <w:szCs w:val="28"/>
          <w:lang w:val="uk-UA"/>
        </w:rPr>
        <w:t>Г</w:t>
      </w:r>
      <w:r w:rsidRPr="008B5F7F">
        <w:rPr>
          <w:sz w:val="28"/>
          <w:szCs w:val="28"/>
          <w:lang w:val="uk-UA"/>
        </w:rPr>
        <w:t xml:space="preserve">ромади, оскільки по тварині можливо буде ідентифікувати його власника. </w:t>
      </w:r>
      <w:r w:rsidR="001B320F">
        <w:rPr>
          <w:sz w:val="28"/>
          <w:szCs w:val="28"/>
          <w:lang w:val="uk-UA"/>
        </w:rPr>
        <w:t>І</w:t>
      </w:r>
      <w:r w:rsidRPr="001B320F">
        <w:rPr>
          <w:sz w:val="28"/>
          <w:szCs w:val="28"/>
          <w:lang w:val="uk-UA"/>
        </w:rPr>
        <w:t>дентифікація є важливим засобом для того, щоб повернути загублених тварин їх власникам, та може служити основою для використання відповідних норм законодавства відповідного напрямку, відповідно до яких власник несе відповідальність за викинуту на вулицю тварину та обов’язкові регулярні щеплення.</w:t>
      </w:r>
      <w:r w:rsidRPr="001B320F">
        <w:rPr>
          <w:color w:val="444444"/>
          <w:sz w:val="28"/>
          <w:szCs w:val="28"/>
          <w:lang w:val="uk-UA"/>
        </w:rPr>
        <w:t xml:space="preserve"> </w:t>
      </w:r>
    </w:p>
    <w:p w:rsidR="00E61B34" w:rsidRPr="008B5F7F" w:rsidRDefault="00E61B34" w:rsidP="0044214D">
      <w:pPr>
        <w:shd w:val="clear" w:color="auto" w:fill="FFFFFF"/>
        <w:ind w:firstLine="709"/>
        <w:jc w:val="both"/>
        <w:textAlignment w:val="baseline"/>
        <w:rPr>
          <w:sz w:val="28"/>
          <w:szCs w:val="28"/>
        </w:rPr>
      </w:pPr>
      <w:r w:rsidRPr="001B320F">
        <w:rPr>
          <w:sz w:val="28"/>
          <w:szCs w:val="28"/>
          <w:shd w:val="clear" w:color="auto" w:fill="FFFFFF"/>
        </w:rPr>
        <w:t xml:space="preserve">3. </w:t>
      </w:r>
      <w:proofErr w:type="spellStart"/>
      <w:r w:rsidRPr="001B320F">
        <w:rPr>
          <w:sz w:val="28"/>
          <w:szCs w:val="28"/>
          <w:shd w:val="clear" w:color="auto" w:fill="FFFFFF"/>
        </w:rPr>
        <w:t>Продовження</w:t>
      </w:r>
      <w:proofErr w:type="spellEnd"/>
      <w:r w:rsidRPr="001B320F">
        <w:rPr>
          <w:sz w:val="28"/>
          <w:szCs w:val="28"/>
          <w:shd w:val="clear" w:color="auto" w:fill="FFFFFF"/>
        </w:rPr>
        <w:t xml:space="preserve"> </w:t>
      </w:r>
      <w:proofErr w:type="spellStart"/>
      <w:r w:rsidRPr="001B320F">
        <w:rPr>
          <w:sz w:val="28"/>
          <w:szCs w:val="28"/>
        </w:rPr>
        <w:t>регулювання</w:t>
      </w:r>
      <w:proofErr w:type="spellEnd"/>
      <w:r w:rsidRPr="001B320F">
        <w:rPr>
          <w:sz w:val="28"/>
          <w:szCs w:val="28"/>
        </w:rPr>
        <w:t xml:space="preserve"> </w:t>
      </w:r>
      <w:proofErr w:type="spellStart"/>
      <w:r w:rsidRPr="008B5F7F">
        <w:rPr>
          <w:sz w:val="28"/>
          <w:szCs w:val="28"/>
        </w:rPr>
        <w:t>чисельності</w:t>
      </w:r>
      <w:proofErr w:type="spellEnd"/>
      <w:r w:rsidRPr="008B5F7F">
        <w:rPr>
          <w:sz w:val="28"/>
          <w:szCs w:val="28"/>
        </w:rPr>
        <w:t xml:space="preserve"> </w:t>
      </w:r>
      <w:proofErr w:type="spellStart"/>
      <w:r w:rsidRPr="008B5F7F">
        <w:rPr>
          <w:sz w:val="28"/>
          <w:szCs w:val="28"/>
        </w:rPr>
        <w:t>безпритульних</w:t>
      </w:r>
      <w:proofErr w:type="spellEnd"/>
      <w:r w:rsidRPr="008B5F7F">
        <w:rPr>
          <w:sz w:val="28"/>
          <w:szCs w:val="28"/>
        </w:rPr>
        <w:t xml:space="preserve"> </w:t>
      </w:r>
      <w:proofErr w:type="spellStart"/>
      <w:r w:rsidRPr="008B5F7F">
        <w:rPr>
          <w:sz w:val="28"/>
          <w:szCs w:val="28"/>
        </w:rPr>
        <w:t>тварин</w:t>
      </w:r>
      <w:proofErr w:type="spellEnd"/>
      <w:r w:rsidRPr="008B5F7F">
        <w:rPr>
          <w:sz w:val="28"/>
          <w:szCs w:val="28"/>
        </w:rPr>
        <w:t>.</w:t>
      </w:r>
    </w:p>
    <w:p w:rsidR="00E61B34" w:rsidRPr="008B5F7F" w:rsidRDefault="00E61B34" w:rsidP="0044214D">
      <w:pPr>
        <w:shd w:val="clear" w:color="auto" w:fill="FFFFFF"/>
        <w:ind w:firstLine="709"/>
        <w:jc w:val="both"/>
        <w:textAlignment w:val="baseline"/>
        <w:rPr>
          <w:sz w:val="28"/>
          <w:szCs w:val="28"/>
        </w:rPr>
      </w:pPr>
      <w:proofErr w:type="spellStart"/>
      <w:proofErr w:type="gramStart"/>
      <w:r w:rsidRPr="008B5F7F">
        <w:rPr>
          <w:sz w:val="28"/>
          <w:szCs w:val="28"/>
        </w:rPr>
        <w:t>Ц</w:t>
      </w:r>
      <w:proofErr w:type="gramEnd"/>
      <w:r w:rsidRPr="008B5F7F">
        <w:rPr>
          <w:sz w:val="28"/>
          <w:szCs w:val="28"/>
        </w:rPr>
        <w:t>і</w:t>
      </w:r>
      <w:proofErr w:type="spellEnd"/>
      <w:r w:rsidRPr="008B5F7F">
        <w:rPr>
          <w:sz w:val="28"/>
          <w:szCs w:val="28"/>
        </w:rPr>
        <w:t xml:space="preserve"> заходи </w:t>
      </w:r>
      <w:proofErr w:type="spellStart"/>
      <w:r w:rsidRPr="008B5F7F">
        <w:rPr>
          <w:sz w:val="28"/>
          <w:szCs w:val="28"/>
        </w:rPr>
        <w:t>сприятимуть</w:t>
      </w:r>
      <w:proofErr w:type="spellEnd"/>
      <w:r w:rsidRPr="008B5F7F">
        <w:rPr>
          <w:sz w:val="28"/>
          <w:szCs w:val="28"/>
        </w:rPr>
        <w:t xml:space="preserve"> </w:t>
      </w:r>
      <w:proofErr w:type="spellStart"/>
      <w:r w:rsidRPr="008B5F7F">
        <w:rPr>
          <w:sz w:val="28"/>
          <w:szCs w:val="28"/>
        </w:rPr>
        <w:t>зменшенню</w:t>
      </w:r>
      <w:proofErr w:type="spellEnd"/>
      <w:r w:rsidRPr="008B5F7F">
        <w:rPr>
          <w:sz w:val="28"/>
          <w:szCs w:val="28"/>
        </w:rPr>
        <w:t xml:space="preserve"> </w:t>
      </w:r>
      <w:proofErr w:type="spellStart"/>
      <w:r w:rsidRPr="008B5F7F">
        <w:rPr>
          <w:sz w:val="28"/>
          <w:szCs w:val="28"/>
        </w:rPr>
        <w:t>чисельності</w:t>
      </w:r>
      <w:proofErr w:type="spellEnd"/>
      <w:r w:rsidRPr="008B5F7F">
        <w:rPr>
          <w:sz w:val="28"/>
          <w:szCs w:val="28"/>
        </w:rPr>
        <w:t xml:space="preserve"> </w:t>
      </w:r>
      <w:proofErr w:type="spellStart"/>
      <w:r w:rsidRPr="008B5F7F">
        <w:rPr>
          <w:sz w:val="28"/>
          <w:szCs w:val="28"/>
        </w:rPr>
        <w:t>безпритульних</w:t>
      </w:r>
      <w:proofErr w:type="spellEnd"/>
      <w:r w:rsidRPr="008B5F7F">
        <w:rPr>
          <w:sz w:val="28"/>
          <w:szCs w:val="28"/>
        </w:rPr>
        <w:t xml:space="preserve"> </w:t>
      </w:r>
      <w:proofErr w:type="spellStart"/>
      <w:r w:rsidRPr="008B5F7F">
        <w:rPr>
          <w:sz w:val="28"/>
          <w:szCs w:val="28"/>
        </w:rPr>
        <w:t>тварин</w:t>
      </w:r>
      <w:proofErr w:type="spellEnd"/>
      <w:r w:rsidRPr="008B5F7F">
        <w:rPr>
          <w:sz w:val="28"/>
          <w:szCs w:val="28"/>
        </w:rPr>
        <w:t xml:space="preserve"> на </w:t>
      </w:r>
      <w:proofErr w:type="spellStart"/>
      <w:r w:rsidRPr="008B5F7F">
        <w:rPr>
          <w:sz w:val="28"/>
          <w:szCs w:val="28"/>
        </w:rPr>
        <w:t>території</w:t>
      </w:r>
      <w:proofErr w:type="spellEnd"/>
      <w:r w:rsidRPr="008B5F7F">
        <w:rPr>
          <w:sz w:val="28"/>
          <w:szCs w:val="28"/>
        </w:rPr>
        <w:t xml:space="preserve"> </w:t>
      </w:r>
      <w:r w:rsidR="00DC7497">
        <w:rPr>
          <w:sz w:val="28"/>
          <w:szCs w:val="28"/>
          <w:lang w:val="uk-UA"/>
        </w:rPr>
        <w:t>Г</w:t>
      </w:r>
      <w:proofErr w:type="spellStart"/>
      <w:r w:rsidRPr="008B5F7F">
        <w:rPr>
          <w:sz w:val="28"/>
          <w:szCs w:val="28"/>
        </w:rPr>
        <w:t>ромади</w:t>
      </w:r>
      <w:proofErr w:type="spellEnd"/>
      <w:r w:rsidRPr="008B5F7F">
        <w:rPr>
          <w:sz w:val="28"/>
          <w:szCs w:val="28"/>
        </w:rPr>
        <w:t xml:space="preserve"> </w:t>
      </w:r>
      <w:proofErr w:type="spellStart"/>
      <w:r w:rsidRPr="008B5F7F">
        <w:rPr>
          <w:sz w:val="28"/>
          <w:szCs w:val="28"/>
        </w:rPr>
        <w:t>гуманним</w:t>
      </w:r>
      <w:proofErr w:type="spellEnd"/>
      <w:r w:rsidRPr="008B5F7F">
        <w:rPr>
          <w:sz w:val="28"/>
          <w:szCs w:val="28"/>
        </w:rPr>
        <w:t xml:space="preserve"> методом на </w:t>
      </w:r>
      <w:proofErr w:type="spellStart"/>
      <w:r w:rsidRPr="008B5F7F">
        <w:rPr>
          <w:sz w:val="28"/>
          <w:szCs w:val="28"/>
        </w:rPr>
        <w:t>основі</w:t>
      </w:r>
      <w:proofErr w:type="spellEnd"/>
      <w:r w:rsidRPr="008B5F7F">
        <w:rPr>
          <w:sz w:val="28"/>
          <w:szCs w:val="28"/>
        </w:rPr>
        <w:t xml:space="preserve"> </w:t>
      </w:r>
      <w:proofErr w:type="spellStart"/>
      <w:r w:rsidRPr="008B5F7F">
        <w:rPr>
          <w:sz w:val="28"/>
          <w:szCs w:val="28"/>
        </w:rPr>
        <w:t>новітніх</w:t>
      </w:r>
      <w:proofErr w:type="spellEnd"/>
      <w:r w:rsidRPr="008B5F7F">
        <w:rPr>
          <w:sz w:val="28"/>
          <w:szCs w:val="28"/>
        </w:rPr>
        <w:t xml:space="preserve"> </w:t>
      </w:r>
      <w:proofErr w:type="spellStart"/>
      <w:r w:rsidRPr="008B5F7F">
        <w:rPr>
          <w:sz w:val="28"/>
          <w:szCs w:val="28"/>
        </w:rPr>
        <w:t>технологій</w:t>
      </w:r>
      <w:proofErr w:type="spellEnd"/>
      <w:r w:rsidRPr="008B5F7F">
        <w:rPr>
          <w:sz w:val="28"/>
          <w:szCs w:val="28"/>
        </w:rPr>
        <w:t xml:space="preserve"> та </w:t>
      </w:r>
      <w:proofErr w:type="spellStart"/>
      <w:r w:rsidRPr="008B5F7F">
        <w:rPr>
          <w:sz w:val="28"/>
          <w:szCs w:val="28"/>
        </w:rPr>
        <w:t>кращого</w:t>
      </w:r>
      <w:proofErr w:type="spellEnd"/>
      <w:r w:rsidRPr="008B5F7F">
        <w:rPr>
          <w:sz w:val="28"/>
          <w:szCs w:val="28"/>
        </w:rPr>
        <w:t xml:space="preserve"> </w:t>
      </w:r>
      <w:proofErr w:type="spellStart"/>
      <w:r w:rsidRPr="008B5F7F">
        <w:rPr>
          <w:sz w:val="28"/>
          <w:szCs w:val="28"/>
        </w:rPr>
        <w:t>міжнародного</w:t>
      </w:r>
      <w:proofErr w:type="spellEnd"/>
      <w:r w:rsidRPr="008B5F7F">
        <w:rPr>
          <w:sz w:val="28"/>
          <w:szCs w:val="28"/>
        </w:rPr>
        <w:t xml:space="preserve"> </w:t>
      </w:r>
      <w:proofErr w:type="spellStart"/>
      <w:r w:rsidRPr="008B5F7F">
        <w:rPr>
          <w:sz w:val="28"/>
          <w:szCs w:val="28"/>
        </w:rPr>
        <w:t>досвіду</w:t>
      </w:r>
      <w:proofErr w:type="spellEnd"/>
      <w:r w:rsidRPr="008B5F7F">
        <w:rPr>
          <w:sz w:val="28"/>
          <w:szCs w:val="28"/>
        </w:rPr>
        <w:t>.</w:t>
      </w:r>
    </w:p>
    <w:p w:rsidR="00E61B34" w:rsidRPr="00910EC9" w:rsidRDefault="00E61B34" w:rsidP="0044214D">
      <w:pPr>
        <w:shd w:val="clear" w:color="auto" w:fill="FFFFFF"/>
        <w:ind w:firstLine="709"/>
        <w:jc w:val="both"/>
        <w:textAlignment w:val="baseline"/>
        <w:rPr>
          <w:sz w:val="28"/>
          <w:szCs w:val="28"/>
        </w:rPr>
      </w:pPr>
      <w:r w:rsidRPr="00910EC9">
        <w:rPr>
          <w:sz w:val="28"/>
          <w:szCs w:val="28"/>
        </w:rPr>
        <w:t xml:space="preserve"> </w:t>
      </w:r>
      <w:proofErr w:type="spellStart"/>
      <w:r w:rsidRPr="00910EC9">
        <w:rPr>
          <w:sz w:val="28"/>
          <w:szCs w:val="28"/>
        </w:rPr>
        <w:t>Відповідні</w:t>
      </w:r>
      <w:proofErr w:type="spellEnd"/>
      <w:r w:rsidRPr="00910EC9">
        <w:rPr>
          <w:sz w:val="28"/>
          <w:szCs w:val="28"/>
        </w:rPr>
        <w:t xml:space="preserve"> заходи </w:t>
      </w:r>
      <w:proofErr w:type="spellStart"/>
      <w:r w:rsidRPr="00910EC9">
        <w:rPr>
          <w:sz w:val="28"/>
          <w:szCs w:val="28"/>
        </w:rPr>
        <w:t>здійснюються</w:t>
      </w:r>
      <w:proofErr w:type="spellEnd"/>
      <w:r w:rsidRPr="00910EC9">
        <w:rPr>
          <w:sz w:val="28"/>
          <w:szCs w:val="28"/>
        </w:rPr>
        <w:t xml:space="preserve"> шляхом:</w:t>
      </w:r>
    </w:p>
    <w:p w:rsidR="00E61B34" w:rsidRPr="00910EC9" w:rsidRDefault="00E61B34" w:rsidP="0044214D">
      <w:pPr>
        <w:shd w:val="clear" w:color="auto" w:fill="FFFFFF"/>
        <w:ind w:firstLine="709"/>
        <w:jc w:val="both"/>
        <w:textAlignment w:val="baseline"/>
        <w:rPr>
          <w:sz w:val="28"/>
          <w:szCs w:val="28"/>
        </w:rPr>
      </w:pPr>
      <w:r w:rsidRPr="00910EC9">
        <w:rPr>
          <w:sz w:val="28"/>
          <w:szCs w:val="28"/>
        </w:rPr>
        <w:t xml:space="preserve">- </w:t>
      </w:r>
      <w:r w:rsidR="00255298" w:rsidRPr="00910EC9">
        <w:rPr>
          <w:sz w:val="28"/>
          <w:szCs w:val="28"/>
          <w:lang w:val="uk-UA"/>
        </w:rPr>
        <w:t xml:space="preserve">  </w:t>
      </w:r>
      <w:proofErr w:type="spellStart"/>
      <w:r w:rsidRPr="00910EC9">
        <w:rPr>
          <w:sz w:val="28"/>
          <w:szCs w:val="28"/>
        </w:rPr>
        <w:t>вилову</w:t>
      </w:r>
      <w:proofErr w:type="spellEnd"/>
      <w:r w:rsidRPr="00910EC9">
        <w:rPr>
          <w:sz w:val="28"/>
          <w:szCs w:val="28"/>
        </w:rPr>
        <w:t xml:space="preserve"> </w:t>
      </w:r>
      <w:proofErr w:type="spellStart"/>
      <w:r w:rsidRPr="00910EC9">
        <w:rPr>
          <w:sz w:val="28"/>
          <w:szCs w:val="28"/>
        </w:rPr>
        <w:t>безпритульних</w:t>
      </w:r>
      <w:proofErr w:type="spellEnd"/>
      <w:r w:rsidRPr="00910EC9">
        <w:rPr>
          <w:sz w:val="28"/>
          <w:szCs w:val="28"/>
        </w:rPr>
        <w:t xml:space="preserve"> </w:t>
      </w:r>
      <w:proofErr w:type="spellStart"/>
      <w:r w:rsidRPr="00910EC9">
        <w:rPr>
          <w:sz w:val="28"/>
          <w:szCs w:val="28"/>
        </w:rPr>
        <w:t>тварин</w:t>
      </w:r>
      <w:proofErr w:type="spellEnd"/>
      <w:r w:rsidRPr="00910EC9">
        <w:rPr>
          <w:sz w:val="28"/>
          <w:szCs w:val="28"/>
        </w:rPr>
        <w:t xml:space="preserve"> і </w:t>
      </w:r>
      <w:proofErr w:type="spellStart"/>
      <w:r w:rsidRPr="00910EC9">
        <w:rPr>
          <w:sz w:val="28"/>
          <w:szCs w:val="28"/>
        </w:rPr>
        <w:t>тварин</w:t>
      </w:r>
      <w:proofErr w:type="spellEnd"/>
      <w:r w:rsidRPr="00910EC9">
        <w:rPr>
          <w:sz w:val="28"/>
          <w:szCs w:val="28"/>
        </w:rPr>
        <w:t xml:space="preserve">, </w:t>
      </w:r>
      <w:proofErr w:type="spellStart"/>
      <w:r w:rsidRPr="00910EC9">
        <w:rPr>
          <w:sz w:val="28"/>
          <w:szCs w:val="28"/>
        </w:rPr>
        <w:t>від</w:t>
      </w:r>
      <w:proofErr w:type="spellEnd"/>
      <w:r w:rsidRPr="00910EC9">
        <w:rPr>
          <w:sz w:val="28"/>
          <w:szCs w:val="28"/>
        </w:rPr>
        <w:t xml:space="preserve"> </w:t>
      </w:r>
      <w:proofErr w:type="spellStart"/>
      <w:r w:rsidRPr="00910EC9">
        <w:rPr>
          <w:sz w:val="28"/>
          <w:szCs w:val="28"/>
        </w:rPr>
        <w:t>яких</w:t>
      </w:r>
      <w:proofErr w:type="spellEnd"/>
      <w:r w:rsidRPr="00910EC9">
        <w:rPr>
          <w:sz w:val="28"/>
          <w:szCs w:val="28"/>
        </w:rPr>
        <w:t xml:space="preserve"> </w:t>
      </w:r>
      <w:proofErr w:type="spellStart"/>
      <w:r w:rsidRPr="00910EC9">
        <w:rPr>
          <w:sz w:val="28"/>
          <w:szCs w:val="28"/>
        </w:rPr>
        <w:t>відмовились</w:t>
      </w:r>
      <w:proofErr w:type="spellEnd"/>
      <w:r w:rsidRPr="00910EC9">
        <w:rPr>
          <w:sz w:val="28"/>
          <w:szCs w:val="28"/>
        </w:rPr>
        <w:t xml:space="preserve"> </w:t>
      </w:r>
      <w:proofErr w:type="spellStart"/>
      <w:r w:rsidRPr="00910EC9">
        <w:rPr>
          <w:sz w:val="28"/>
          <w:szCs w:val="28"/>
        </w:rPr>
        <w:t>власники</w:t>
      </w:r>
      <w:proofErr w:type="spellEnd"/>
      <w:r w:rsidRPr="00910EC9">
        <w:rPr>
          <w:sz w:val="28"/>
          <w:szCs w:val="28"/>
        </w:rPr>
        <w:t>;</w:t>
      </w:r>
    </w:p>
    <w:p w:rsidR="00E61B34" w:rsidRPr="00910EC9" w:rsidRDefault="00E61B34" w:rsidP="0044214D">
      <w:pPr>
        <w:shd w:val="clear" w:color="auto" w:fill="FFFFFF"/>
        <w:ind w:firstLine="709"/>
        <w:jc w:val="both"/>
        <w:textAlignment w:val="baseline"/>
        <w:rPr>
          <w:sz w:val="28"/>
          <w:szCs w:val="28"/>
        </w:rPr>
      </w:pPr>
      <w:r w:rsidRPr="00910EC9">
        <w:rPr>
          <w:sz w:val="28"/>
          <w:szCs w:val="28"/>
        </w:rPr>
        <w:t xml:space="preserve">- </w:t>
      </w:r>
      <w:proofErr w:type="spellStart"/>
      <w:r w:rsidRPr="00910EC9">
        <w:rPr>
          <w:sz w:val="28"/>
          <w:szCs w:val="28"/>
        </w:rPr>
        <w:t>проведення</w:t>
      </w:r>
      <w:proofErr w:type="spellEnd"/>
      <w:r w:rsidRPr="00910EC9">
        <w:rPr>
          <w:sz w:val="28"/>
          <w:szCs w:val="28"/>
        </w:rPr>
        <w:t xml:space="preserve">  ветеринарного </w:t>
      </w:r>
      <w:proofErr w:type="spellStart"/>
      <w:r w:rsidRPr="00910EC9">
        <w:rPr>
          <w:sz w:val="28"/>
          <w:szCs w:val="28"/>
        </w:rPr>
        <w:t>огляду</w:t>
      </w:r>
      <w:proofErr w:type="spellEnd"/>
      <w:r w:rsidRPr="00910EC9">
        <w:rPr>
          <w:sz w:val="28"/>
          <w:szCs w:val="28"/>
        </w:rPr>
        <w:t xml:space="preserve"> </w:t>
      </w:r>
      <w:proofErr w:type="spellStart"/>
      <w:r w:rsidRPr="00910EC9">
        <w:rPr>
          <w:sz w:val="28"/>
          <w:szCs w:val="28"/>
        </w:rPr>
        <w:t>безпритульних</w:t>
      </w:r>
      <w:proofErr w:type="spellEnd"/>
      <w:r w:rsidRPr="00910EC9">
        <w:rPr>
          <w:sz w:val="28"/>
          <w:szCs w:val="28"/>
        </w:rPr>
        <w:t xml:space="preserve"> </w:t>
      </w:r>
      <w:proofErr w:type="spellStart"/>
      <w:r w:rsidRPr="00910EC9">
        <w:rPr>
          <w:sz w:val="28"/>
          <w:szCs w:val="28"/>
        </w:rPr>
        <w:t>тварини</w:t>
      </w:r>
      <w:proofErr w:type="spellEnd"/>
      <w:r w:rsidRPr="00910EC9">
        <w:rPr>
          <w:sz w:val="28"/>
          <w:szCs w:val="28"/>
        </w:rPr>
        <w:t xml:space="preserve"> (в день </w:t>
      </w:r>
      <w:proofErr w:type="spellStart"/>
      <w:r w:rsidRPr="00910EC9">
        <w:rPr>
          <w:sz w:val="28"/>
          <w:szCs w:val="28"/>
        </w:rPr>
        <w:t>вилову</w:t>
      </w:r>
      <w:proofErr w:type="spellEnd"/>
      <w:r w:rsidRPr="00910EC9">
        <w:rPr>
          <w:sz w:val="28"/>
          <w:szCs w:val="28"/>
        </w:rPr>
        <w:t xml:space="preserve">), </w:t>
      </w:r>
      <w:proofErr w:type="spellStart"/>
      <w:r w:rsidRPr="00910EC9">
        <w:rPr>
          <w:sz w:val="28"/>
          <w:szCs w:val="28"/>
        </w:rPr>
        <w:t>дегельмінтизації</w:t>
      </w:r>
      <w:proofErr w:type="spellEnd"/>
      <w:r w:rsidRPr="00910EC9">
        <w:rPr>
          <w:sz w:val="28"/>
          <w:szCs w:val="28"/>
        </w:rPr>
        <w:t xml:space="preserve">,  </w:t>
      </w:r>
      <w:proofErr w:type="spellStart"/>
      <w:r w:rsidRPr="00910EC9">
        <w:rPr>
          <w:sz w:val="28"/>
          <w:szCs w:val="28"/>
        </w:rPr>
        <w:t>інсектоакарицидної</w:t>
      </w:r>
      <w:proofErr w:type="spellEnd"/>
      <w:r w:rsidRPr="00910EC9">
        <w:rPr>
          <w:sz w:val="28"/>
          <w:szCs w:val="28"/>
        </w:rPr>
        <w:t xml:space="preserve"> </w:t>
      </w:r>
      <w:proofErr w:type="spellStart"/>
      <w:r w:rsidRPr="00910EC9">
        <w:rPr>
          <w:sz w:val="28"/>
          <w:szCs w:val="28"/>
        </w:rPr>
        <w:t>обробки</w:t>
      </w:r>
      <w:proofErr w:type="spellEnd"/>
      <w:r w:rsidRPr="00910EC9">
        <w:rPr>
          <w:sz w:val="28"/>
          <w:szCs w:val="28"/>
        </w:rPr>
        <w:t xml:space="preserve">, </w:t>
      </w:r>
      <w:proofErr w:type="spellStart"/>
      <w:r w:rsidRPr="00910EC9">
        <w:rPr>
          <w:sz w:val="28"/>
          <w:szCs w:val="28"/>
        </w:rPr>
        <w:t>вакцинації</w:t>
      </w:r>
      <w:proofErr w:type="spellEnd"/>
      <w:r w:rsidRPr="00910EC9">
        <w:rPr>
          <w:sz w:val="28"/>
          <w:szCs w:val="28"/>
        </w:rPr>
        <w:t xml:space="preserve">, в тому </w:t>
      </w:r>
      <w:proofErr w:type="spellStart"/>
      <w:r w:rsidRPr="00910EC9">
        <w:rPr>
          <w:sz w:val="28"/>
          <w:szCs w:val="28"/>
        </w:rPr>
        <w:t>числі</w:t>
      </w:r>
      <w:proofErr w:type="spellEnd"/>
      <w:r w:rsidRPr="00910EC9">
        <w:rPr>
          <w:sz w:val="28"/>
          <w:szCs w:val="28"/>
        </w:rPr>
        <w:t xml:space="preserve"> </w:t>
      </w:r>
      <w:proofErr w:type="spellStart"/>
      <w:r w:rsidRPr="00910EC9">
        <w:rPr>
          <w:sz w:val="28"/>
          <w:szCs w:val="28"/>
        </w:rPr>
        <w:t>від</w:t>
      </w:r>
      <w:proofErr w:type="spellEnd"/>
      <w:r w:rsidRPr="00910EC9">
        <w:rPr>
          <w:sz w:val="28"/>
          <w:szCs w:val="28"/>
        </w:rPr>
        <w:t xml:space="preserve"> сказу, </w:t>
      </w:r>
      <w:proofErr w:type="spellStart"/>
      <w:r w:rsidRPr="00910EC9">
        <w:rPr>
          <w:sz w:val="28"/>
          <w:szCs w:val="28"/>
        </w:rPr>
        <w:t>біостерилізації</w:t>
      </w:r>
      <w:proofErr w:type="spellEnd"/>
      <w:r w:rsidRPr="00910EC9">
        <w:rPr>
          <w:sz w:val="28"/>
          <w:szCs w:val="28"/>
        </w:rPr>
        <w:t xml:space="preserve">, </w:t>
      </w:r>
      <w:proofErr w:type="spellStart"/>
      <w:proofErr w:type="gramStart"/>
      <w:r w:rsidRPr="00910EC9">
        <w:rPr>
          <w:sz w:val="28"/>
          <w:szCs w:val="28"/>
        </w:rPr>
        <w:t>п</w:t>
      </w:r>
      <w:proofErr w:type="gramEnd"/>
      <w:r w:rsidRPr="00910EC9">
        <w:rPr>
          <w:sz w:val="28"/>
          <w:szCs w:val="28"/>
        </w:rPr>
        <w:t>ісляопераційної</w:t>
      </w:r>
      <w:proofErr w:type="spellEnd"/>
      <w:r w:rsidRPr="00910EC9">
        <w:rPr>
          <w:sz w:val="28"/>
          <w:szCs w:val="28"/>
        </w:rPr>
        <w:t xml:space="preserve"> </w:t>
      </w:r>
      <w:proofErr w:type="spellStart"/>
      <w:r w:rsidRPr="00910EC9">
        <w:rPr>
          <w:sz w:val="28"/>
          <w:szCs w:val="28"/>
        </w:rPr>
        <w:t>перетримки</w:t>
      </w:r>
      <w:proofErr w:type="spellEnd"/>
      <w:r w:rsidRPr="00910EC9">
        <w:rPr>
          <w:sz w:val="28"/>
          <w:szCs w:val="28"/>
        </w:rPr>
        <w:t>;</w:t>
      </w:r>
    </w:p>
    <w:p w:rsidR="00E61B34" w:rsidRPr="00910EC9" w:rsidRDefault="00E61B34" w:rsidP="0044214D">
      <w:pPr>
        <w:shd w:val="clear" w:color="auto" w:fill="FFFFFF"/>
        <w:ind w:firstLine="709"/>
        <w:textAlignment w:val="baseline"/>
        <w:rPr>
          <w:sz w:val="28"/>
          <w:szCs w:val="28"/>
        </w:rPr>
      </w:pPr>
      <w:r w:rsidRPr="00910EC9">
        <w:rPr>
          <w:sz w:val="28"/>
          <w:szCs w:val="28"/>
        </w:rPr>
        <w:t xml:space="preserve">  - </w:t>
      </w:r>
      <w:proofErr w:type="spellStart"/>
      <w:r w:rsidRPr="00910EC9">
        <w:rPr>
          <w:sz w:val="28"/>
          <w:szCs w:val="28"/>
        </w:rPr>
        <w:t>повернення</w:t>
      </w:r>
      <w:proofErr w:type="spellEnd"/>
      <w:r w:rsidRPr="00910EC9">
        <w:rPr>
          <w:sz w:val="28"/>
          <w:szCs w:val="28"/>
        </w:rPr>
        <w:t xml:space="preserve"> </w:t>
      </w:r>
      <w:proofErr w:type="spellStart"/>
      <w:r w:rsidRPr="00910EC9">
        <w:rPr>
          <w:sz w:val="28"/>
          <w:szCs w:val="28"/>
        </w:rPr>
        <w:t>власникам</w:t>
      </w:r>
      <w:proofErr w:type="spellEnd"/>
      <w:r w:rsidRPr="00910EC9">
        <w:rPr>
          <w:sz w:val="28"/>
          <w:szCs w:val="28"/>
        </w:rPr>
        <w:t xml:space="preserve"> </w:t>
      </w:r>
      <w:proofErr w:type="spellStart"/>
      <w:r w:rsidRPr="00910EC9">
        <w:rPr>
          <w:sz w:val="28"/>
          <w:szCs w:val="28"/>
        </w:rPr>
        <w:t>загублених</w:t>
      </w:r>
      <w:proofErr w:type="spellEnd"/>
      <w:r w:rsidRPr="00910EC9">
        <w:rPr>
          <w:sz w:val="28"/>
          <w:szCs w:val="28"/>
        </w:rPr>
        <w:t xml:space="preserve"> </w:t>
      </w:r>
      <w:proofErr w:type="spellStart"/>
      <w:r w:rsidRPr="00910EC9">
        <w:rPr>
          <w:sz w:val="28"/>
          <w:szCs w:val="28"/>
        </w:rPr>
        <w:t>тварин</w:t>
      </w:r>
      <w:proofErr w:type="spellEnd"/>
      <w:r w:rsidRPr="00910EC9">
        <w:rPr>
          <w:sz w:val="28"/>
          <w:szCs w:val="28"/>
        </w:rPr>
        <w:t xml:space="preserve"> </w:t>
      </w:r>
      <w:proofErr w:type="spellStart"/>
      <w:r w:rsidRPr="00910EC9">
        <w:rPr>
          <w:sz w:val="28"/>
          <w:szCs w:val="28"/>
        </w:rPr>
        <w:t>або</w:t>
      </w:r>
      <w:proofErr w:type="spellEnd"/>
      <w:r w:rsidRPr="00910EC9">
        <w:rPr>
          <w:sz w:val="28"/>
          <w:szCs w:val="28"/>
        </w:rPr>
        <w:t xml:space="preserve"> </w:t>
      </w:r>
      <w:proofErr w:type="spellStart"/>
      <w:r w:rsidRPr="00910EC9">
        <w:rPr>
          <w:sz w:val="28"/>
          <w:szCs w:val="28"/>
        </w:rPr>
        <w:t>утікачів</w:t>
      </w:r>
      <w:proofErr w:type="spellEnd"/>
      <w:r w:rsidRPr="00910EC9">
        <w:rPr>
          <w:sz w:val="28"/>
          <w:szCs w:val="28"/>
        </w:rPr>
        <w:t>;</w:t>
      </w:r>
    </w:p>
    <w:p w:rsidR="00E61B34" w:rsidRPr="00910EC9" w:rsidRDefault="00E61B34" w:rsidP="0044214D">
      <w:pPr>
        <w:shd w:val="clear" w:color="auto" w:fill="FFFFFF"/>
        <w:ind w:firstLine="709"/>
        <w:jc w:val="both"/>
        <w:textAlignment w:val="baseline"/>
        <w:rPr>
          <w:sz w:val="28"/>
          <w:szCs w:val="28"/>
        </w:rPr>
      </w:pPr>
      <w:r w:rsidRPr="00910EC9">
        <w:rPr>
          <w:sz w:val="28"/>
          <w:szCs w:val="28"/>
        </w:rPr>
        <w:t xml:space="preserve">- </w:t>
      </w:r>
      <w:proofErr w:type="spellStart"/>
      <w:r w:rsidRPr="00910EC9">
        <w:rPr>
          <w:sz w:val="28"/>
          <w:szCs w:val="28"/>
        </w:rPr>
        <w:t>повернення</w:t>
      </w:r>
      <w:proofErr w:type="spellEnd"/>
      <w:r w:rsidRPr="00910EC9">
        <w:rPr>
          <w:sz w:val="28"/>
          <w:szCs w:val="28"/>
        </w:rPr>
        <w:t xml:space="preserve"> </w:t>
      </w:r>
      <w:proofErr w:type="spellStart"/>
      <w:r w:rsidRPr="00910EC9">
        <w:rPr>
          <w:sz w:val="28"/>
          <w:szCs w:val="28"/>
        </w:rPr>
        <w:t>безпритульних</w:t>
      </w:r>
      <w:proofErr w:type="spellEnd"/>
      <w:r w:rsidRPr="00910EC9">
        <w:rPr>
          <w:sz w:val="28"/>
          <w:szCs w:val="28"/>
        </w:rPr>
        <w:t xml:space="preserve"> </w:t>
      </w:r>
      <w:proofErr w:type="spellStart"/>
      <w:r w:rsidRPr="00910EC9">
        <w:rPr>
          <w:sz w:val="28"/>
          <w:szCs w:val="28"/>
        </w:rPr>
        <w:t>тварин</w:t>
      </w:r>
      <w:proofErr w:type="spellEnd"/>
      <w:r w:rsidRPr="00910EC9">
        <w:rPr>
          <w:sz w:val="28"/>
          <w:szCs w:val="28"/>
        </w:rPr>
        <w:t xml:space="preserve"> в ареал </w:t>
      </w:r>
      <w:proofErr w:type="spellStart"/>
      <w:r w:rsidRPr="00910EC9">
        <w:rPr>
          <w:sz w:val="28"/>
          <w:szCs w:val="28"/>
        </w:rPr>
        <w:t>попередньго</w:t>
      </w:r>
      <w:proofErr w:type="spellEnd"/>
      <w:r w:rsidRPr="00910EC9">
        <w:rPr>
          <w:sz w:val="28"/>
          <w:szCs w:val="28"/>
        </w:rPr>
        <w:t xml:space="preserve"> </w:t>
      </w:r>
      <w:proofErr w:type="spellStart"/>
      <w:r w:rsidRPr="00910EC9">
        <w:rPr>
          <w:sz w:val="28"/>
          <w:szCs w:val="28"/>
        </w:rPr>
        <w:t>перебування</w:t>
      </w:r>
      <w:proofErr w:type="spellEnd"/>
      <w:r w:rsidRPr="00910EC9">
        <w:rPr>
          <w:sz w:val="28"/>
          <w:szCs w:val="28"/>
        </w:rPr>
        <w:t xml:space="preserve"> (</w:t>
      </w:r>
      <w:proofErr w:type="spellStart"/>
      <w:r w:rsidRPr="00910EC9">
        <w:rPr>
          <w:sz w:val="28"/>
          <w:szCs w:val="28"/>
        </w:rPr>
        <w:t>місце</w:t>
      </w:r>
      <w:proofErr w:type="spellEnd"/>
      <w:r w:rsidRPr="00910EC9">
        <w:rPr>
          <w:sz w:val="28"/>
          <w:szCs w:val="28"/>
        </w:rPr>
        <w:t xml:space="preserve"> </w:t>
      </w:r>
      <w:proofErr w:type="spellStart"/>
      <w:r w:rsidRPr="00910EC9">
        <w:rPr>
          <w:sz w:val="28"/>
          <w:szCs w:val="28"/>
        </w:rPr>
        <w:t>вилову</w:t>
      </w:r>
      <w:proofErr w:type="spellEnd"/>
      <w:r w:rsidRPr="00910EC9">
        <w:rPr>
          <w:sz w:val="28"/>
          <w:szCs w:val="28"/>
        </w:rPr>
        <w:t xml:space="preserve">) </w:t>
      </w:r>
      <w:proofErr w:type="spellStart"/>
      <w:proofErr w:type="gramStart"/>
      <w:r w:rsidRPr="00910EC9">
        <w:rPr>
          <w:sz w:val="28"/>
          <w:szCs w:val="28"/>
        </w:rPr>
        <w:t>п</w:t>
      </w:r>
      <w:proofErr w:type="gramEnd"/>
      <w:r w:rsidRPr="00910EC9">
        <w:rPr>
          <w:sz w:val="28"/>
          <w:szCs w:val="28"/>
        </w:rPr>
        <w:t>ід</w:t>
      </w:r>
      <w:proofErr w:type="spellEnd"/>
      <w:r w:rsidRPr="00910EC9">
        <w:rPr>
          <w:sz w:val="28"/>
          <w:szCs w:val="28"/>
        </w:rPr>
        <w:t xml:space="preserve"> </w:t>
      </w:r>
      <w:proofErr w:type="spellStart"/>
      <w:r w:rsidRPr="00910EC9">
        <w:rPr>
          <w:sz w:val="28"/>
          <w:szCs w:val="28"/>
        </w:rPr>
        <w:t>нагляд</w:t>
      </w:r>
      <w:proofErr w:type="spellEnd"/>
      <w:r w:rsidRPr="00910EC9">
        <w:rPr>
          <w:sz w:val="28"/>
          <w:szCs w:val="28"/>
        </w:rPr>
        <w:t xml:space="preserve"> </w:t>
      </w:r>
      <w:proofErr w:type="spellStart"/>
      <w:r w:rsidRPr="00910EC9">
        <w:rPr>
          <w:sz w:val="28"/>
          <w:szCs w:val="28"/>
        </w:rPr>
        <w:t>волонтерів</w:t>
      </w:r>
      <w:proofErr w:type="spellEnd"/>
      <w:r w:rsidRPr="00910EC9">
        <w:rPr>
          <w:sz w:val="28"/>
          <w:szCs w:val="28"/>
        </w:rPr>
        <w:t xml:space="preserve"> </w:t>
      </w:r>
      <w:proofErr w:type="spellStart"/>
      <w:r w:rsidRPr="00910EC9">
        <w:rPr>
          <w:sz w:val="28"/>
          <w:szCs w:val="28"/>
        </w:rPr>
        <w:t>чі</w:t>
      </w:r>
      <w:proofErr w:type="spellEnd"/>
      <w:r w:rsidRPr="00910EC9">
        <w:rPr>
          <w:sz w:val="28"/>
          <w:szCs w:val="28"/>
        </w:rPr>
        <w:t xml:space="preserve"> </w:t>
      </w:r>
      <w:proofErr w:type="spellStart"/>
      <w:r w:rsidRPr="00910EC9">
        <w:rPr>
          <w:sz w:val="28"/>
          <w:szCs w:val="28"/>
        </w:rPr>
        <w:t>опікунів</w:t>
      </w:r>
      <w:proofErr w:type="spellEnd"/>
      <w:r w:rsidRPr="00910EC9">
        <w:rPr>
          <w:sz w:val="28"/>
          <w:szCs w:val="28"/>
        </w:rPr>
        <w:t>.</w:t>
      </w:r>
    </w:p>
    <w:p w:rsidR="00E61B34" w:rsidRPr="00255298" w:rsidRDefault="00E61B34" w:rsidP="00255298">
      <w:pPr>
        <w:ind w:firstLine="709"/>
        <w:jc w:val="both"/>
        <w:rPr>
          <w:sz w:val="28"/>
          <w:szCs w:val="28"/>
          <w:lang w:val="uk-UA"/>
        </w:rPr>
      </w:pPr>
      <w:r w:rsidRPr="0033221E">
        <w:rPr>
          <w:sz w:val="28"/>
          <w:szCs w:val="28"/>
          <w:lang w:val="uk-UA"/>
        </w:rPr>
        <w:lastRenderedPageBreak/>
        <w:t xml:space="preserve">Також для зменшення чисельності безпритульних тварин на території </w:t>
      </w:r>
      <w:r w:rsidR="0033221E">
        <w:rPr>
          <w:sz w:val="28"/>
          <w:szCs w:val="28"/>
          <w:lang w:val="uk-UA"/>
        </w:rPr>
        <w:t>Г</w:t>
      </w:r>
      <w:r w:rsidRPr="00255298">
        <w:rPr>
          <w:sz w:val="28"/>
          <w:szCs w:val="28"/>
          <w:lang w:val="uk-UA"/>
        </w:rPr>
        <w:t xml:space="preserve">ромади </w:t>
      </w:r>
      <w:r w:rsidR="001B320F" w:rsidRPr="00255298">
        <w:rPr>
          <w:sz w:val="28"/>
          <w:szCs w:val="28"/>
          <w:lang w:val="uk-UA"/>
        </w:rPr>
        <w:t xml:space="preserve">можуть залучатись </w:t>
      </w:r>
      <w:r w:rsidRPr="00255298">
        <w:rPr>
          <w:sz w:val="28"/>
          <w:szCs w:val="28"/>
          <w:lang w:val="uk-UA"/>
        </w:rPr>
        <w:t xml:space="preserve">громадські та благодійні організації, метою діяльності яких є захист тварин від жорстокого поводження: </w:t>
      </w:r>
    </w:p>
    <w:p w:rsidR="00E61B34" w:rsidRPr="00255298" w:rsidRDefault="00E61B34" w:rsidP="00255298">
      <w:pPr>
        <w:ind w:firstLine="709"/>
        <w:jc w:val="both"/>
        <w:rPr>
          <w:sz w:val="28"/>
          <w:szCs w:val="28"/>
        </w:rPr>
      </w:pPr>
      <w:r w:rsidRPr="00255298">
        <w:rPr>
          <w:sz w:val="28"/>
          <w:szCs w:val="28"/>
        </w:rPr>
        <w:t xml:space="preserve">- </w:t>
      </w:r>
      <w:proofErr w:type="spellStart"/>
      <w:r w:rsidRPr="00255298">
        <w:rPr>
          <w:sz w:val="28"/>
          <w:szCs w:val="28"/>
        </w:rPr>
        <w:t>можуть</w:t>
      </w:r>
      <w:proofErr w:type="spellEnd"/>
      <w:r w:rsidRPr="00255298">
        <w:rPr>
          <w:sz w:val="28"/>
          <w:szCs w:val="28"/>
        </w:rPr>
        <w:t xml:space="preserve"> </w:t>
      </w:r>
      <w:proofErr w:type="spellStart"/>
      <w:r w:rsidRPr="00255298">
        <w:rPr>
          <w:sz w:val="28"/>
          <w:szCs w:val="28"/>
        </w:rPr>
        <w:t>створювати</w:t>
      </w:r>
      <w:proofErr w:type="spellEnd"/>
      <w:r w:rsidRPr="00255298">
        <w:rPr>
          <w:sz w:val="28"/>
          <w:szCs w:val="28"/>
        </w:rPr>
        <w:t xml:space="preserve"> </w:t>
      </w:r>
      <w:proofErr w:type="spellStart"/>
      <w:r w:rsidRPr="00255298">
        <w:rPr>
          <w:sz w:val="28"/>
          <w:szCs w:val="28"/>
        </w:rPr>
        <w:t>заклади</w:t>
      </w:r>
      <w:proofErr w:type="spellEnd"/>
      <w:r w:rsidRPr="00255298">
        <w:rPr>
          <w:sz w:val="28"/>
          <w:szCs w:val="28"/>
        </w:rPr>
        <w:t xml:space="preserve"> для </w:t>
      </w:r>
      <w:proofErr w:type="spellStart"/>
      <w:r w:rsidRPr="00255298">
        <w:rPr>
          <w:sz w:val="28"/>
          <w:szCs w:val="28"/>
        </w:rPr>
        <w:t>тимчасової</w:t>
      </w:r>
      <w:proofErr w:type="spellEnd"/>
      <w:r w:rsidRPr="00255298">
        <w:rPr>
          <w:sz w:val="28"/>
          <w:szCs w:val="28"/>
        </w:rPr>
        <w:t xml:space="preserve"> </w:t>
      </w:r>
      <w:proofErr w:type="spellStart"/>
      <w:r w:rsidRPr="00255298">
        <w:rPr>
          <w:sz w:val="28"/>
          <w:szCs w:val="28"/>
        </w:rPr>
        <w:t>перетримки</w:t>
      </w:r>
      <w:proofErr w:type="spellEnd"/>
      <w:r w:rsidRPr="00255298">
        <w:rPr>
          <w:sz w:val="28"/>
          <w:szCs w:val="28"/>
        </w:rPr>
        <w:t xml:space="preserve"> </w:t>
      </w:r>
      <w:proofErr w:type="spellStart"/>
      <w:r w:rsidRPr="00255298">
        <w:rPr>
          <w:sz w:val="28"/>
          <w:szCs w:val="28"/>
        </w:rPr>
        <w:t>тварин</w:t>
      </w:r>
      <w:proofErr w:type="spellEnd"/>
      <w:r w:rsidRPr="00255298">
        <w:rPr>
          <w:sz w:val="28"/>
          <w:szCs w:val="28"/>
        </w:rPr>
        <w:t xml:space="preserve">, </w:t>
      </w:r>
      <w:proofErr w:type="spellStart"/>
      <w:r w:rsidRPr="00255298">
        <w:rPr>
          <w:sz w:val="28"/>
          <w:szCs w:val="28"/>
        </w:rPr>
        <w:t>притулки</w:t>
      </w:r>
      <w:proofErr w:type="spellEnd"/>
      <w:r w:rsidRPr="00255298">
        <w:rPr>
          <w:sz w:val="28"/>
          <w:szCs w:val="28"/>
        </w:rPr>
        <w:t xml:space="preserve"> для </w:t>
      </w:r>
      <w:proofErr w:type="spellStart"/>
      <w:r w:rsidRPr="00255298">
        <w:rPr>
          <w:sz w:val="28"/>
          <w:szCs w:val="28"/>
        </w:rPr>
        <w:t>безпритульних</w:t>
      </w:r>
      <w:proofErr w:type="spellEnd"/>
      <w:r w:rsidRPr="00255298">
        <w:rPr>
          <w:sz w:val="28"/>
          <w:szCs w:val="28"/>
        </w:rPr>
        <w:t xml:space="preserve"> </w:t>
      </w:r>
      <w:proofErr w:type="spellStart"/>
      <w:r w:rsidRPr="00255298">
        <w:rPr>
          <w:sz w:val="28"/>
          <w:szCs w:val="28"/>
        </w:rPr>
        <w:t>тварин</w:t>
      </w:r>
      <w:proofErr w:type="spellEnd"/>
      <w:r w:rsidRPr="00255298">
        <w:rPr>
          <w:sz w:val="28"/>
          <w:szCs w:val="28"/>
        </w:rPr>
        <w:t xml:space="preserve"> та </w:t>
      </w:r>
      <w:proofErr w:type="spellStart"/>
      <w:r w:rsidRPr="00255298">
        <w:rPr>
          <w:sz w:val="28"/>
          <w:szCs w:val="28"/>
        </w:rPr>
        <w:t>організовувати</w:t>
      </w:r>
      <w:proofErr w:type="spellEnd"/>
      <w:r w:rsidRPr="00255298">
        <w:rPr>
          <w:sz w:val="28"/>
          <w:szCs w:val="28"/>
        </w:rPr>
        <w:t xml:space="preserve"> </w:t>
      </w:r>
      <w:proofErr w:type="spellStart"/>
      <w:r w:rsidRPr="00255298">
        <w:rPr>
          <w:sz w:val="28"/>
          <w:szCs w:val="28"/>
        </w:rPr>
        <w:t>їх</w:t>
      </w:r>
      <w:proofErr w:type="spellEnd"/>
      <w:r w:rsidRPr="00255298">
        <w:rPr>
          <w:sz w:val="28"/>
          <w:szCs w:val="28"/>
        </w:rPr>
        <w:t xml:space="preserve"> роботу; </w:t>
      </w:r>
    </w:p>
    <w:p w:rsidR="00E61B34" w:rsidRPr="00255298" w:rsidRDefault="00E61B34" w:rsidP="00255298">
      <w:pPr>
        <w:ind w:firstLine="709"/>
        <w:jc w:val="both"/>
        <w:rPr>
          <w:sz w:val="28"/>
          <w:szCs w:val="28"/>
        </w:rPr>
      </w:pPr>
      <w:r w:rsidRPr="00255298">
        <w:rPr>
          <w:sz w:val="28"/>
          <w:szCs w:val="28"/>
        </w:rPr>
        <w:t xml:space="preserve">- </w:t>
      </w:r>
      <w:proofErr w:type="spellStart"/>
      <w:r w:rsidRPr="00255298">
        <w:rPr>
          <w:sz w:val="28"/>
          <w:szCs w:val="28"/>
        </w:rPr>
        <w:t>проводяти</w:t>
      </w:r>
      <w:proofErr w:type="spellEnd"/>
      <w:r w:rsidRPr="00255298">
        <w:rPr>
          <w:sz w:val="28"/>
          <w:szCs w:val="28"/>
        </w:rPr>
        <w:t xml:space="preserve"> роботу з </w:t>
      </w:r>
      <w:proofErr w:type="spellStart"/>
      <w:r w:rsidRPr="00255298">
        <w:rPr>
          <w:sz w:val="28"/>
          <w:szCs w:val="28"/>
        </w:rPr>
        <w:t>пошуку</w:t>
      </w:r>
      <w:proofErr w:type="spellEnd"/>
      <w:r w:rsidRPr="00255298">
        <w:rPr>
          <w:sz w:val="28"/>
          <w:szCs w:val="28"/>
        </w:rPr>
        <w:t xml:space="preserve"> </w:t>
      </w:r>
      <w:proofErr w:type="spellStart"/>
      <w:r w:rsidRPr="00255298">
        <w:rPr>
          <w:sz w:val="28"/>
          <w:szCs w:val="28"/>
        </w:rPr>
        <w:t>господарі</w:t>
      </w:r>
      <w:proofErr w:type="gramStart"/>
      <w:r w:rsidRPr="00255298">
        <w:rPr>
          <w:sz w:val="28"/>
          <w:szCs w:val="28"/>
        </w:rPr>
        <w:t>в</w:t>
      </w:r>
      <w:proofErr w:type="spellEnd"/>
      <w:proofErr w:type="gramEnd"/>
      <w:r w:rsidRPr="00255298">
        <w:rPr>
          <w:sz w:val="28"/>
          <w:szCs w:val="28"/>
        </w:rPr>
        <w:t xml:space="preserve"> </w:t>
      </w:r>
      <w:proofErr w:type="gramStart"/>
      <w:r w:rsidRPr="00255298">
        <w:rPr>
          <w:sz w:val="28"/>
          <w:szCs w:val="28"/>
        </w:rPr>
        <w:t>та</w:t>
      </w:r>
      <w:proofErr w:type="gramEnd"/>
      <w:r w:rsidRPr="00255298">
        <w:rPr>
          <w:sz w:val="28"/>
          <w:szCs w:val="28"/>
        </w:rPr>
        <w:t xml:space="preserve"> </w:t>
      </w:r>
      <w:proofErr w:type="spellStart"/>
      <w:r w:rsidRPr="00255298">
        <w:rPr>
          <w:sz w:val="28"/>
          <w:szCs w:val="28"/>
        </w:rPr>
        <w:t>осіб</w:t>
      </w:r>
      <w:proofErr w:type="spellEnd"/>
      <w:r w:rsidRPr="00255298">
        <w:rPr>
          <w:sz w:val="28"/>
          <w:szCs w:val="28"/>
        </w:rPr>
        <w:t xml:space="preserve">, </w:t>
      </w:r>
      <w:proofErr w:type="spellStart"/>
      <w:r w:rsidRPr="00255298">
        <w:rPr>
          <w:sz w:val="28"/>
          <w:szCs w:val="28"/>
        </w:rPr>
        <w:t>які</w:t>
      </w:r>
      <w:proofErr w:type="spellEnd"/>
      <w:r w:rsidRPr="00255298">
        <w:rPr>
          <w:sz w:val="28"/>
          <w:szCs w:val="28"/>
        </w:rPr>
        <w:t xml:space="preserve"> </w:t>
      </w:r>
      <w:proofErr w:type="spellStart"/>
      <w:r w:rsidRPr="00255298">
        <w:rPr>
          <w:sz w:val="28"/>
          <w:szCs w:val="28"/>
        </w:rPr>
        <w:t>виявили</w:t>
      </w:r>
      <w:proofErr w:type="spellEnd"/>
      <w:r w:rsidRPr="00255298">
        <w:rPr>
          <w:sz w:val="28"/>
          <w:szCs w:val="28"/>
        </w:rPr>
        <w:t xml:space="preserve"> </w:t>
      </w:r>
      <w:proofErr w:type="spellStart"/>
      <w:r w:rsidRPr="00255298">
        <w:rPr>
          <w:sz w:val="28"/>
          <w:szCs w:val="28"/>
        </w:rPr>
        <w:t>бажання</w:t>
      </w:r>
      <w:proofErr w:type="spellEnd"/>
      <w:r w:rsidRPr="00255298">
        <w:rPr>
          <w:sz w:val="28"/>
          <w:szCs w:val="28"/>
        </w:rPr>
        <w:t xml:space="preserve"> </w:t>
      </w:r>
      <w:proofErr w:type="spellStart"/>
      <w:r w:rsidRPr="00255298">
        <w:rPr>
          <w:sz w:val="28"/>
          <w:szCs w:val="28"/>
        </w:rPr>
        <w:t>утримувати</w:t>
      </w:r>
      <w:proofErr w:type="spellEnd"/>
      <w:r w:rsidRPr="00255298">
        <w:rPr>
          <w:sz w:val="28"/>
          <w:szCs w:val="28"/>
        </w:rPr>
        <w:t xml:space="preserve"> </w:t>
      </w:r>
      <w:proofErr w:type="spellStart"/>
      <w:r w:rsidRPr="00255298">
        <w:rPr>
          <w:sz w:val="28"/>
          <w:szCs w:val="28"/>
        </w:rPr>
        <w:t>безпритульних</w:t>
      </w:r>
      <w:proofErr w:type="spellEnd"/>
      <w:r w:rsidRPr="00255298">
        <w:rPr>
          <w:sz w:val="28"/>
          <w:szCs w:val="28"/>
        </w:rPr>
        <w:t xml:space="preserve"> </w:t>
      </w:r>
      <w:proofErr w:type="spellStart"/>
      <w:r w:rsidRPr="00255298">
        <w:rPr>
          <w:sz w:val="28"/>
          <w:szCs w:val="28"/>
        </w:rPr>
        <w:t>тварин</w:t>
      </w:r>
      <w:proofErr w:type="spellEnd"/>
      <w:r w:rsidRPr="00255298">
        <w:rPr>
          <w:sz w:val="28"/>
          <w:szCs w:val="28"/>
        </w:rPr>
        <w:t xml:space="preserve">; </w:t>
      </w:r>
    </w:p>
    <w:p w:rsidR="00493CFF" w:rsidRPr="00255298" w:rsidRDefault="00E61B34" w:rsidP="00255298">
      <w:pPr>
        <w:ind w:firstLine="709"/>
        <w:jc w:val="both"/>
        <w:rPr>
          <w:sz w:val="28"/>
          <w:szCs w:val="28"/>
        </w:rPr>
      </w:pPr>
      <w:r w:rsidRPr="00255298">
        <w:rPr>
          <w:sz w:val="28"/>
          <w:szCs w:val="28"/>
        </w:rPr>
        <w:t xml:space="preserve">- </w:t>
      </w:r>
      <w:proofErr w:type="spellStart"/>
      <w:r w:rsidRPr="00255298">
        <w:rPr>
          <w:sz w:val="28"/>
          <w:szCs w:val="28"/>
        </w:rPr>
        <w:t>проводити</w:t>
      </w:r>
      <w:proofErr w:type="spellEnd"/>
      <w:r w:rsidRPr="00255298">
        <w:rPr>
          <w:sz w:val="28"/>
          <w:szCs w:val="28"/>
        </w:rPr>
        <w:t xml:space="preserve"> </w:t>
      </w:r>
      <w:proofErr w:type="spellStart"/>
      <w:r w:rsidRPr="00255298">
        <w:rPr>
          <w:sz w:val="28"/>
          <w:szCs w:val="28"/>
        </w:rPr>
        <w:t>роз’яснювальну</w:t>
      </w:r>
      <w:proofErr w:type="spellEnd"/>
      <w:r w:rsidRPr="00255298">
        <w:rPr>
          <w:sz w:val="28"/>
          <w:szCs w:val="28"/>
        </w:rPr>
        <w:t xml:space="preserve"> роботу з </w:t>
      </w:r>
      <w:proofErr w:type="spellStart"/>
      <w:r w:rsidRPr="00255298">
        <w:rPr>
          <w:sz w:val="28"/>
          <w:szCs w:val="28"/>
        </w:rPr>
        <w:t>населенням</w:t>
      </w:r>
      <w:proofErr w:type="spellEnd"/>
      <w:r w:rsidRPr="00255298">
        <w:rPr>
          <w:sz w:val="28"/>
          <w:szCs w:val="28"/>
        </w:rPr>
        <w:t xml:space="preserve"> </w:t>
      </w:r>
      <w:proofErr w:type="spellStart"/>
      <w:r w:rsidRPr="00255298">
        <w:rPr>
          <w:sz w:val="28"/>
          <w:szCs w:val="28"/>
        </w:rPr>
        <w:t>щодо</w:t>
      </w:r>
      <w:proofErr w:type="spellEnd"/>
      <w:r w:rsidRPr="00255298">
        <w:rPr>
          <w:sz w:val="28"/>
          <w:szCs w:val="28"/>
        </w:rPr>
        <w:t xml:space="preserve"> </w:t>
      </w:r>
      <w:proofErr w:type="gramStart"/>
      <w:r w:rsidRPr="00255298">
        <w:rPr>
          <w:sz w:val="28"/>
          <w:szCs w:val="28"/>
        </w:rPr>
        <w:t>гуманного</w:t>
      </w:r>
      <w:proofErr w:type="gramEnd"/>
      <w:r w:rsidRPr="00255298">
        <w:rPr>
          <w:sz w:val="28"/>
          <w:szCs w:val="28"/>
        </w:rPr>
        <w:t xml:space="preserve"> </w:t>
      </w:r>
      <w:proofErr w:type="spellStart"/>
      <w:r w:rsidRPr="00255298">
        <w:rPr>
          <w:sz w:val="28"/>
          <w:szCs w:val="28"/>
        </w:rPr>
        <w:t>поводження</w:t>
      </w:r>
      <w:proofErr w:type="spellEnd"/>
      <w:r w:rsidRPr="00255298">
        <w:rPr>
          <w:sz w:val="28"/>
          <w:szCs w:val="28"/>
        </w:rPr>
        <w:t xml:space="preserve"> з </w:t>
      </w:r>
      <w:proofErr w:type="spellStart"/>
      <w:r w:rsidRPr="00255298">
        <w:rPr>
          <w:sz w:val="28"/>
          <w:szCs w:val="28"/>
        </w:rPr>
        <w:t>тваринами</w:t>
      </w:r>
      <w:proofErr w:type="spellEnd"/>
      <w:r w:rsidRPr="00255298">
        <w:rPr>
          <w:sz w:val="28"/>
          <w:szCs w:val="28"/>
        </w:rPr>
        <w:t xml:space="preserve">. </w:t>
      </w:r>
    </w:p>
    <w:p w:rsidR="007A4F1A" w:rsidRDefault="007A4F1A" w:rsidP="00255298">
      <w:pPr>
        <w:widowControl w:val="0"/>
        <w:autoSpaceDE w:val="0"/>
        <w:autoSpaceDN w:val="0"/>
        <w:ind w:firstLine="709"/>
        <w:jc w:val="both"/>
        <w:rPr>
          <w:rFonts w:eastAsia="Calibri"/>
          <w:sz w:val="28"/>
          <w:szCs w:val="28"/>
          <w:lang w:val="uk-UA" w:eastAsia="en-US"/>
        </w:rPr>
      </w:pPr>
      <w:r>
        <w:rPr>
          <w:rFonts w:eastAsia="Calibri"/>
          <w:sz w:val="28"/>
          <w:szCs w:val="28"/>
          <w:lang w:val="uk-UA" w:eastAsia="en-US"/>
        </w:rPr>
        <w:t>Фінансування</w:t>
      </w:r>
      <w:r>
        <w:rPr>
          <w:rFonts w:eastAsia="Calibri"/>
          <w:spacing w:val="18"/>
          <w:sz w:val="28"/>
          <w:szCs w:val="28"/>
          <w:lang w:val="uk-UA" w:eastAsia="en-US"/>
        </w:rPr>
        <w:t xml:space="preserve"> </w:t>
      </w:r>
      <w:r>
        <w:rPr>
          <w:rFonts w:eastAsia="Calibri"/>
          <w:sz w:val="28"/>
          <w:szCs w:val="28"/>
          <w:lang w:val="uk-UA" w:eastAsia="en-US"/>
        </w:rPr>
        <w:t>заходів,</w:t>
      </w:r>
      <w:r>
        <w:rPr>
          <w:rFonts w:eastAsia="Calibri"/>
          <w:spacing w:val="85"/>
          <w:sz w:val="28"/>
          <w:szCs w:val="28"/>
          <w:lang w:val="uk-UA" w:eastAsia="en-US"/>
        </w:rPr>
        <w:t xml:space="preserve"> </w:t>
      </w:r>
      <w:r>
        <w:rPr>
          <w:rFonts w:eastAsia="Calibri"/>
          <w:sz w:val="28"/>
          <w:szCs w:val="28"/>
          <w:lang w:val="uk-UA" w:eastAsia="en-US"/>
        </w:rPr>
        <w:t>передбачених</w:t>
      </w:r>
      <w:r>
        <w:rPr>
          <w:rFonts w:eastAsia="Calibri"/>
          <w:spacing w:val="88"/>
          <w:sz w:val="28"/>
          <w:szCs w:val="28"/>
          <w:lang w:val="uk-UA" w:eastAsia="en-US"/>
        </w:rPr>
        <w:t xml:space="preserve"> </w:t>
      </w:r>
      <w:r>
        <w:rPr>
          <w:rFonts w:eastAsia="Calibri"/>
          <w:sz w:val="28"/>
          <w:szCs w:val="28"/>
          <w:lang w:val="uk-UA" w:eastAsia="en-US"/>
        </w:rPr>
        <w:t>Програмою,</w:t>
      </w:r>
      <w:r>
        <w:rPr>
          <w:rFonts w:eastAsia="Calibri"/>
          <w:spacing w:val="88"/>
          <w:sz w:val="28"/>
          <w:szCs w:val="28"/>
          <w:lang w:val="uk-UA" w:eastAsia="en-US"/>
        </w:rPr>
        <w:t xml:space="preserve"> </w:t>
      </w:r>
      <w:r>
        <w:rPr>
          <w:rFonts w:eastAsia="Calibri"/>
          <w:sz w:val="28"/>
          <w:szCs w:val="28"/>
          <w:lang w:val="uk-UA" w:eastAsia="en-US"/>
        </w:rPr>
        <w:t>здійснюється</w:t>
      </w:r>
      <w:r>
        <w:rPr>
          <w:rFonts w:eastAsia="Calibri"/>
          <w:spacing w:val="91"/>
          <w:sz w:val="28"/>
          <w:szCs w:val="28"/>
          <w:lang w:val="uk-UA" w:eastAsia="en-US"/>
        </w:rPr>
        <w:t xml:space="preserve"> </w:t>
      </w:r>
      <w:r>
        <w:rPr>
          <w:rFonts w:eastAsia="Calibri"/>
          <w:sz w:val="28"/>
          <w:szCs w:val="28"/>
          <w:lang w:val="uk-UA" w:eastAsia="en-US"/>
        </w:rPr>
        <w:t>за рахунок коштів</w:t>
      </w:r>
      <w:r>
        <w:rPr>
          <w:rFonts w:eastAsia="Calibri"/>
          <w:spacing w:val="-5"/>
          <w:sz w:val="28"/>
          <w:szCs w:val="28"/>
          <w:lang w:val="uk-UA" w:eastAsia="en-US"/>
        </w:rPr>
        <w:t xml:space="preserve"> </w:t>
      </w:r>
      <w:r>
        <w:rPr>
          <w:rFonts w:eastAsia="Calibri"/>
          <w:spacing w:val="-2"/>
          <w:sz w:val="28"/>
          <w:szCs w:val="28"/>
          <w:lang w:val="uk-UA" w:eastAsia="en-US"/>
        </w:rPr>
        <w:t xml:space="preserve"> </w:t>
      </w:r>
      <w:r>
        <w:rPr>
          <w:rFonts w:eastAsia="Calibri"/>
          <w:sz w:val="28"/>
          <w:szCs w:val="28"/>
          <w:lang w:val="uk-UA" w:eastAsia="en-US"/>
        </w:rPr>
        <w:t>бюджету</w:t>
      </w:r>
      <w:r w:rsidR="009E0440">
        <w:rPr>
          <w:rFonts w:eastAsia="Calibri"/>
          <w:sz w:val="28"/>
          <w:szCs w:val="28"/>
          <w:lang w:val="uk-UA" w:eastAsia="en-US"/>
        </w:rPr>
        <w:t xml:space="preserve"> Ананьївської міської територіальної громади</w:t>
      </w:r>
      <w:r>
        <w:rPr>
          <w:rFonts w:eastAsia="Calibri"/>
          <w:sz w:val="28"/>
          <w:szCs w:val="28"/>
          <w:lang w:val="uk-UA" w:eastAsia="en-US"/>
        </w:rPr>
        <w:t xml:space="preserve"> (</w:t>
      </w:r>
      <w:r w:rsidR="00001152">
        <w:rPr>
          <w:rFonts w:eastAsia="Calibri"/>
          <w:sz w:val="28"/>
          <w:szCs w:val="28"/>
          <w:lang w:val="uk-UA" w:eastAsia="en-US"/>
        </w:rPr>
        <w:t>Д</w:t>
      </w:r>
      <w:r>
        <w:rPr>
          <w:rFonts w:eastAsia="Calibri"/>
          <w:sz w:val="28"/>
          <w:szCs w:val="28"/>
          <w:lang w:val="uk-UA" w:eastAsia="en-US"/>
        </w:rPr>
        <w:t>одаток 1).</w:t>
      </w:r>
    </w:p>
    <w:p w:rsidR="007A4F1A" w:rsidRDefault="00CD75BF" w:rsidP="00255298">
      <w:pPr>
        <w:widowControl w:val="0"/>
        <w:autoSpaceDE w:val="0"/>
        <w:autoSpaceDN w:val="0"/>
        <w:ind w:firstLine="709"/>
        <w:jc w:val="both"/>
        <w:rPr>
          <w:rFonts w:eastAsia="Calibri"/>
          <w:sz w:val="28"/>
          <w:szCs w:val="28"/>
          <w:lang w:val="uk-UA" w:eastAsia="en-US"/>
        </w:rPr>
      </w:pPr>
      <w:r>
        <w:rPr>
          <w:rFonts w:eastAsia="Calibri"/>
          <w:sz w:val="28"/>
          <w:szCs w:val="28"/>
          <w:lang w:val="uk-UA" w:eastAsia="en-US"/>
        </w:rPr>
        <w:t xml:space="preserve">Фінансування </w:t>
      </w:r>
      <w:r w:rsidR="007A4F1A">
        <w:rPr>
          <w:rFonts w:eastAsia="Calibri"/>
          <w:sz w:val="28"/>
          <w:szCs w:val="28"/>
          <w:lang w:val="uk-UA" w:eastAsia="en-US"/>
        </w:rPr>
        <w:t>заходів</w:t>
      </w:r>
      <w:r w:rsidR="009E0440">
        <w:rPr>
          <w:rFonts w:eastAsia="Calibri"/>
          <w:sz w:val="28"/>
          <w:szCs w:val="28"/>
          <w:lang w:val="uk-UA" w:eastAsia="en-US"/>
        </w:rPr>
        <w:t xml:space="preserve"> </w:t>
      </w:r>
      <w:r w:rsidR="007A4F1A">
        <w:rPr>
          <w:rFonts w:eastAsia="Calibri"/>
          <w:sz w:val="28"/>
          <w:szCs w:val="28"/>
          <w:lang w:val="uk-UA" w:eastAsia="en-US"/>
        </w:rPr>
        <w:t>Програми</w:t>
      </w:r>
      <w:r w:rsidR="009E0440">
        <w:rPr>
          <w:rFonts w:eastAsia="Calibri"/>
          <w:sz w:val="28"/>
          <w:szCs w:val="28"/>
          <w:lang w:val="uk-UA" w:eastAsia="en-US"/>
        </w:rPr>
        <w:t xml:space="preserve"> </w:t>
      </w:r>
      <w:r w:rsidR="007A4F1A">
        <w:rPr>
          <w:rFonts w:eastAsia="Calibri"/>
          <w:sz w:val="28"/>
          <w:szCs w:val="28"/>
          <w:lang w:val="uk-UA" w:eastAsia="en-US"/>
        </w:rPr>
        <w:t>здійснюється</w:t>
      </w:r>
      <w:r w:rsidR="009E0440">
        <w:rPr>
          <w:rFonts w:eastAsia="Calibri"/>
          <w:sz w:val="28"/>
          <w:szCs w:val="28"/>
          <w:lang w:val="uk-UA" w:eastAsia="en-US"/>
        </w:rPr>
        <w:t xml:space="preserve"> </w:t>
      </w:r>
      <w:r w:rsidR="007A4F1A">
        <w:rPr>
          <w:rFonts w:eastAsia="Calibri"/>
          <w:sz w:val="28"/>
          <w:szCs w:val="28"/>
          <w:lang w:val="uk-UA" w:eastAsia="en-US"/>
        </w:rPr>
        <w:t>в</w:t>
      </w:r>
      <w:r w:rsidR="009E0440">
        <w:rPr>
          <w:rFonts w:eastAsia="Calibri"/>
          <w:sz w:val="28"/>
          <w:szCs w:val="28"/>
          <w:lang w:val="uk-UA" w:eastAsia="en-US"/>
        </w:rPr>
        <w:t xml:space="preserve"> </w:t>
      </w:r>
      <w:r w:rsidR="007A4F1A">
        <w:rPr>
          <w:rFonts w:eastAsia="Calibri"/>
          <w:sz w:val="28"/>
          <w:szCs w:val="28"/>
          <w:lang w:val="uk-UA" w:eastAsia="en-US"/>
        </w:rPr>
        <w:t>межах коштів, передбачених у місцевому бюджеті на відповідний рік.</w:t>
      </w:r>
    </w:p>
    <w:p w:rsidR="007A4F1A" w:rsidRDefault="007A4F1A" w:rsidP="007E7D51">
      <w:pPr>
        <w:widowControl w:val="0"/>
        <w:autoSpaceDE w:val="0"/>
        <w:autoSpaceDN w:val="0"/>
        <w:ind w:firstLine="709"/>
        <w:jc w:val="both"/>
        <w:rPr>
          <w:rFonts w:eastAsia="Calibri"/>
          <w:sz w:val="28"/>
          <w:szCs w:val="28"/>
          <w:lang w:val="uk-UA" w:eastAsia="en-US"/>
        </w:rPr>
      </w:pPr>
      <w:r>
        <w:rPr>
          <w:rFonts w:eastAsia="Calibri"/>
          <w:sz w:val="28"/>
          <w:szCs w:val="28"/>
          <w:lang w:val="uk-UA" w:eastAsia="en-US"/>
        </w:rPr>
        <w:t>Дія</w:t>
      </w:r>
      <w:r>
        <w:rPr>
          <w:rFonts w:eastAsia="Calibri"/>
          <w:spacing w:val="-6"/>
          <w:sz w:val="28"/>
          <w:szCs w:val="28"/>
          <w:lang w:val="uk-UA" w:eastAsia="en-US"/>
        </w:rPr>
        <w:t xml:space="preserve"> </w:t>
      </w:r>
      <w:r w:rsidR="001B320F">
        <w:rPr>
          <w:rFonts w:eastAsia="Calibri"/>
          <w:sz w:val="28"/>
          <w:szCs w:val="28"/>
          <w:lang w:val="uk-UA" w:eastAsia="en-US"/>
        </w:rPr>
        <w:t>П</w:t>
      </w:r>
      <w:r>
        <w:rPr>
          <w:rFonts w:eastAsia="Calibri"/>
          <w:sz w:val="28"/>
          <w:szCs w:val="28"/>
          <w:lang w:val="uk-UA" w:eastAsia="en-US"/>
        </w:rPr>
        <w:t>рограми</w:t>
      </w:r>
      <w:r>
        <w:rPr>
          <w:rFonts w:eastAsia="Calibri"/>
          <w:spacing w:val="-2"/>
          <w:sz w:val="28"/>
          <w:szCs w:val="28"/>
          <w:lang w:val="uk-UA" w:eastAsia="en-US"/>
        </w:rPr>
        <w:t xml:space="preserve"> </w:t>
      </w:r>
      <w:r>
        <w:rPr>
          <w:rFonts w:eastAsia="Calibri"/>
          <w:sz w:val="28"/>
          <w:szCs w:val="28"/>
          <w:lang w:val="uk-UA" w:eastAsia="en-US"/>
        </w:rPr>
        <w:t>передбачається</w:t>
      </w:r>
      <w:r>
        <w:rPr>
          <w:rFonts w:eastAsia="Calibri"/>
          <w:spacing w:val="-3"/>
          <w:sz w:val="28"/>
          <w:szCs w:val="28"/>
          <w:lang w:val="uk-UA" w:eastAsia="en-US"/>
        </w:rPr>
        <w:t xml:space="preserve"> </w:t>
      </w:r>
      <w:r>
        <w:rPr>
          <w:rFonts w:eastAsia="Calibri"/>
          <w:sz w:val="28"/>
          <w:szCs w:val="28"/>
          <w:lang w:val="uk-UA" w:eastAsia="en-US"/>
        </w:rPr>
        <w:t>протягом</w:t>
      </w:r>
      <w:r>
        <w:rPr>
          <w:rFonts w:eastAsia="Calibri"/>
          <w:spacing w:val="-5"/>
          <w:sz w:val="28"/>
          <w:szCs w:val="28"/>
          <w:lang w:val="uk-UA" w:eastAsia="en-US"/>
        </w:rPr>
        <w:t xml:space="preserve"> </w:t>
      </w:r>
      <w:r>
        <w:rPr>
          <w:rFonts w:eastAsia="Calibri"/>
          <w:sz w:val="28"/>
          <w:szCs w:val="28"/>
          <w:lang w:val="uk-UA" w:eastAsia="en-US"/>
        </w:rPr>
        <w:t>202</w:t>
      </w:r>
      <w:r w:rsidR="00CD75BF">
        <w:rPr>
          <w:rFonts w:eastAsia="Calibri"/>
          <w:sz w:val="28"/>
          <w:szCs w:val="28"/>
          <w:lang w:val="uk-UA" w:eastAsia="en-US"/>
        </w:rPr>
        <w:t>6</w:t>
      </w:r>
      <w:r>
        <w:rPr>
          <w:rFonts w:eastAsia="Calibri"/>
          <w:sz w:val="28"/>
          <w:szCs w:val="28"/>
          <w:lang w:val="uk-UA" w:eastAsia="en-US"/>
        </w:rPr>
        <w:t>-202</w:t>
      </w:r>
      <w:r w:rsidR="00CD75BF">
        <w:rPr>
          <w:rFonts w:eastAsia="Calibri"/>
          <w:sz w:val="28"/>
          <w:szCs w:val="28"/>
          <w:lang w:val="uk-UA" w:eastAsia="en-US"/>
        </w:rPr>
        <w:t>9</w:t>
      </w:r>
      <w:r>
        <w:rPr>
          <w:rFonts w:eastAsia="Calibri"/>
          <w:spacing w:val="-6"/>
          <w:sz w:val="28"/>
          <w:szCs w:val="28"/>
          <w:lang w:val="uk-UA" w:eastAsia="en-US"/>
        </w:rPr>
        <w:t xml:space="preserve"> </w:t>
      </w:r>
      <w:r>
        <w:rPr>
          <w:rFonts w:eastAsia="Calibri"/>
          <w:sz w:val="28"/>
          <w:szCs w:val="28"/>
          <w:lang w:val="uk-UA" w:eastAsia="en-US"/>
        </w:rPr>
        <w:t>років.</w:t>
      </w:r>
    </w:p>
    <w:p w:rsidR="007E7D51" w:rsidRPr="009E7CA4" w:rsidRDefault="007E7D51" w:rsidP="009E7CA4">
      <w:pPr>
        <w:widowControl w:val="0"/>
        <w:autoSpaceDE w:val="0"/>
        <w:autoSpaceDN w:val="0"/>
        <w:rPr>
          <w:rFonts w:eastAsia="Calibri"/>
          <w:lang w:val="uk-UA" w:eastAsia="en-US"/>
        </w:rPr>
      </w:pPr>
    </w:p>
    <w:p w:rsidR="006449E4" w:rsidRPr="00EE7D82" w:rsidRDefault="00245144" w:rsidP="00EE7D82">
      <w:pPr>
        <w:pStyle w:val="a9"/>
        <w:widowControl w:val="0"/>
        <w:numPr>
          <w:ilvl w:val="0"/>
          <w:numId w:val="34"/>
        </w:numPr>
        <w:tabs>
          <w:tab w:val="left" w:pos="284"/>
        </w:tabs>
        <w:autoSpaceDE w:val="0"/>
        <w:autoSpaceDN w:val="0"/>
        <w:ind w:left="0" w:firstLine="0"/>
        <w:jc w:val="center"/>
        <w:rPr>
          <w:rFonts w:eastAsia="Calibri"/>
          <w:b/>
          <w:sz w:val="28"/>
          <w:szCs w:val="28"/>
          <w:lang w:val="uk-UA" w:eastAsia="en-US"/>
        </w:rPr>
      </w:pPr>
      <w:r w:rsidRPr="00EE7D82">
        <w:rPr>
          <w:rFonts w:eastAsia="Calibri"/>
          <w:b/>
          <w:sz w:val="28"/>
          <w:szCs w:val="28"/>
          <w:lang w:val="uk-UA" w:eastAsia="en-US"/>
        </w:rPr>
        <w:t>Н</w:t>
      </w:r>
      <w:r w:rsidR="007E7D51" w:rsidRPr="00EE7D82">
        <w:rPr>
          <w:rFonts w:eastAsia="Calibri"/>
          <w:b/>
          <w:sz w:val="28"/>
          <w:szCs w:val="28"/>
          <w:lang w:val="uk-UA" w:eastAsia="en-US"/>
        </w:rPr>
        <w:t>апрямки діяльності та заходи Програми</w:t>
      </w:r>
    </w:p>
    <w:p w:rsidR="007E7D51" w:rsidRPr="009E7CA4" w:rsidRDefault="007E7D51" w:rsidP="007E7D51">
      <w:pPr>
        <w:pStyle w:val="a9"/>
        <w:widowControl w:val="0"/>
        <w:autoSpaceDE w:val="0"/>
        <w:autoSpaceDN w:val="0"/>
        <w:ind w:left="1844"/>
        <w:rPr>
          <w:rFonts w:eastAsia="Calibri"/>
          <w:b/>
          <w:lang w:val="uk-UA" w:eastAsia="en-US"/>
        </w:rPr>
      </w:pPr>
    </w:p>
    <w:p w:rsidR="007A4F1A" w:rsidRDefault="0019024D" w:rsidP="007A4F1A">
      <w:pPr>
        <w:widowControl w:val="0"/>
        <w:autoSpaceDE w:val="0"/>
        <w:autoSpaceDN w:val="0"/>
        <w:ind w:firstLine="709"/>
        <w:jc w:val="both"/>
        <w:rPr>
          <w:rFonts w:eastAsia="Calibri"/>
          <w:sz w:val="28"/>
          <w:szCs w:val="28"/>
          <w:lang w:val="uk-UA" w:eastAsia="en-US"/>
        </w:rPr>
      </w:pPr>
      <w:r>
        <w:rPr>
          <w:rFonts w:eastAsia="Calibri"/>
          <w:sz w:val="28"/>
          <w:szCs w:val="28"/>
          <w:lang w:val="uk-UA" w:eastAsia="en-US"/>
        </w:rPr>
        <w:t>З</w:t>
      </w:r>
      <w:r w:rsidR="004969C6">
        <w:rPr>
          <w:rFonts w:eastAsia="Calibri"/>
          <w:sz w:val="28"/>
          <w:szCs w:val="28"/>
          <w:lang w:val="uk-UA" w:eastAsia="en-US"/>
        </w:rPr>
        <w:t>аходи Програми (</w:t>
      </w:r>
      <w:r w:rsidR="009E7CA4">
        <w:rPr>
          <w:rFonts w:eastAsia="Calibri"/>
          <w:sz w:val="28"/>
          <w:szCs w:val="28"/>
          <w:lang w:val="uk-UA" w:eastAsia="en-US"/>
        </w:rPr>
        <w:t>Д</w:t>
      </w:r>
      <w:r w:rsidR="007A4F1A">
        <w:rPr>
          <w:rFonts w:eastAsia="Calibri"/>
          <w:sz w:val="28"/>
          <w:szCs w:val="28"/>
          <w:lang w:val="uk-UA" w:eastAsia="en-US"/>
        </w:rPr>
        <w:t>одаток 2) спрямовані</w:t>
      </w:r>
      <w:r w:rsidR="007A4F1A">
        <w:rPr>
          <w:rFonts w:eastAsia="Calibri"/>
          <w:spacing w:val="1"/>
          <w:sz w:val="28"/>
          <w:szCs w:val="28"/>
          <w:lang w:val="uk-UA" w:eastAsia="en-US"/>
        </w:rPr>
        <w:t xml:space="preserve"> </w:t>
      </w:r>
      <w:r w:rsidR="007A4F1A">
        <w:rPr>
          <w:rFonts w:eastAsia="Calibri"/>
          <w:sz w:val="28"/>
          <w:szCs w:val="28"/>
          <w:lang w:val="uk-UA" w:eastAsia="en-US"/>
        </w:rPr>
        <w:t>на</w:t>
      </w:r>
      <w:r w:rsidR="007A4F1A">
        <w:rPr>
          <w:rFonts w:eastAsia="Calibri"/>
          <w:spacing w:val="1"/>
          <w:sz w:val="28"/>
          <w:szCs w:val="28"/>
          <w:lang w:val="uk-UA" w:eastAsia="en-US"/>
        </w:rPr>
        <w:t xml:space="preserve"> </w:t>
      </w:r>
      <w:r w:rsidR="007A4F1A">
        <w:rPr>
          <w:rFonts w:eastAsia="Calibri"/>
          <w:sz w:val="28"/>
          <w:szCs w:val="28"/>
          <w:lang w:val="uk-UA" w:eastAsia="en-US"/>
        </w:rPr>
        <w:t>зменшення</w:t>
      </w:r>
      <w:r w:rsidR="007A4F1A">
        <w:rPr>
          <w:rFonts w:eastAsia="Calibri"/>
          <w:spacing w:val="1"/>
          <w:sz w:val="28"/>
          <w:szCs w:val="28"/>
          <w:lang w:val="uk-UA" w:eastAsia="en-US"/>
        </w:rPr>
        <w:t xml:space="preserve"> </w:t>
      </w:r>
      <w:r w:rsidR="007A4F1A">
        <w:rPr>
          <w:rFonts w:eastAsia="Calibri"/>
          <w:sz w:val="28"/>
          <w:szCs w:val="28"/>
          <w:lang w:val="uk-UA" w:eastAsia="en-US"/>
        </w:rPr>
        <w:t>чисельності</w:t>
      </w:r>
      <w:r w:rsidR="007A4F1A">
        <w:rPr>
          <w:rFonts w:eastAsia="Calibri"/>
          <w:spacing w:val="1"/>
          <w:sz w:val="28"/>
          <w:szCs w:val="28"/>
          <w:lang w:val="uk-UA" w:eastAsia="en-US"/>
        </w:rPr>
        <w:t xml:space="preserve"> </w:t>
      </w:r>
      <w:r w:rsidR="007A4F1A">
        <w:rPr>
          <w:rFonts w:eastAsia="Calibri"/>
          <w:sz w:val="28"/>
          <w:szCs w:val="28"/>
          <w:lang w:val="uk-UA" w:eastAsia="en-US"/>
        </w:rPr>
        <w:t>безпритульних</w:t>
      </w:r>
      <w:r w:rsidR="007A4F1A">
        <w:rPr>
          <w:rFonts w:eastAsia="Calibri"/>
          <w:spacing w:val="1"/>
          <w:sz w:val="28"/>
          <w:szCs w:val="28"/>
          <w:lang w:val="uk-UA" w:eastAsia="en-US"/>
        </w:rPr>
        <w:t xml:space="preserve"> </w:t>
      </w:r>
      <w:r w:rsidR="007A4F1A">
        <w:rPr>
          <w:rFonts w:eastAsia="Calibri"/>
          <w:sz w:val="28"/>
          <w:szCs w:val="28"/>
          <w:lang w:val="uk-UA" w:eastAsia="en-US"/>
        </w:rPr>
        <w:t>тварин</w:t>
      </w:r>
      <w:r w:rsidR="007A4F1A">
        <w:rPr>
          <w:rFonts w:eastAsia="Calibri"/>
          <w:spacing w:val="1"/>
          <w:sz w:val="28"/>
          <w:szCs w:val="28"/>
          <w:lang w:val="uk-UA" w:eastAsia="en-US"/>
        </w:rPr>
        <w:t xml:space="preserve"> </w:t>
      </w:r>
      <w:r w:rsidR="00257B3D">
        <w:rPr>
          <w:rFonts w:eastAsia="Calibri"/>
          <w:spacing w:val="1"/>
          <w:sz w:val="28"/>
          <w:szCs w:val="28"/>
          <w:lang w:val="uk-UA" w:eastAsia="en-US"/>
        </w:rPr>
        <w:t xml:space="preserve">та </w:t>
      </w:r>
      <w:r w:rsidR="007A4F1A">
        <w:rPr>
          <w:rFonts w:eastAsia="Calibri"/>
          <w:sz w:val="28"/>
          <w:szCs w:val="28"/>
          <w:lang w:val="uk-UA" w:eastAsia="en-US"/>
        </w:rPr>
        <w:t>на роботу з населенням по впровадженню в суспільну</w:t>
      </w:r>
      <w:r w:rsidR="007A4F1A">
        <w:rPr>
          <w:rFonts w:eastAsia="Calibri"/>
          <w:spacing w:val="-67"/>
          <w:sz w:val="28"/>
          <w:szCs w:val="28"/>
          <w:lang w:val="uk-UA" w:eastAsia="en-US"/>
        </w:rPr>
        <w:t xml:space="preserve"> </w:t>
      </w:r>
      <w:r w:rsidR="007A4F1A">
        <w:rPr>
          <w:rFonts w:eastAsia="Calibri"/>
          <w:sz w:val="28"/>
          <w:szCs w:val="28"/>
          <w:lang w:val="uk-UA" w:eastAsia="en-US"/>
        </w:rPr>
        <w:t>свідомість</w:t>
      </w:r>
      <w:r w:rsidR="007A4F1A">
        <w:rPr>
          <w:rFonts w:eastAsia="Calibri"/>
          <w:spacing w:val="1"/>
          <w:sz w:val="28"/>
          <w:szCs w:val="28"/>
          <w:lang w:val="uk-UA" w:eastAsia="en-US"/>
        </w:rPr>
        <w:t xml:space="preserve"> </w:t>
      </w:r>
      <w:r w:rsidR="007A4F1A">
        <w:rPr>
          <w:rFonts w:eastAsia="Calibri"/>
          <w:sz w:val="28"/>
          <w:szCs w:val="28"/>
          <w:lang w:val="uk-UA" w:eastAsia="en-US"/>
        </w:rPr>
        <w:t>стандартів</w:t>
      </w:r>
      <w:r w:rsidR="007A4F1A">
        <w:rPr>
          <w:rFonts w:eastAsia="Calibri"/>
          <w:spacing w:val="1"/>
          <w:sz w:val="28"/>
          <w:szCs w:val="28"/>
          <w:lang w:val="uk-UA" w:eastAsia="en-US"/>
        </w:rPr>
        <w:t xml:space="preserve"> </w:t>
      </w:r>
      <w:r w:rsidR="007A4F1A">
        <w:rPr>
          <w:rFonts w:eastAsia="Calibri"/>
          <w:sz w:val="28"/>
          <w:szCs w:val="28"/>
          <w:lang w:val="uk-UA" w:eastAsia="en-US"/>
        </w:rPr>
        <w:t>гуманного</w:t>
      </w:r>
      <w:r w:rsidR="007A4F1A">
        <w:rPr>
          <w:rFonts w:eastAsia="Calibri"/>
          <w:spacing w:val="1"/>
          <w:sz w:val="28"/>
          <w:szCs w:val="28"/>
          <w:lang w:val="uk-UA" w:eastAsia="en-US"/>
        </w:rPr>
        <w:t xml:space="preserve"> </w:t>
      </w:r>
      <w:r w:rsidR="007A4F1A">
        <w:rPr>
          <w:rFonts w:eastAsia="Calibri"/>
          <w:sz w:val="28"/>
          <w:szCs w:val="28"/>
          <w:lang w:val="uk-UA" w:eastAsia="en-US"/>
        </w:rPr>
        <w:t>поводження</w:t>
      </w:r>
      <w:r w:rsidR="007A4F1A">
        <w:rPr>
          <w:rFonts w:eastAsia="Calibri"/>
          <w:spacing w:val="1"/>
          <w:sz w:val="28"/>
          <w:szCs w:val="28"/>
          <w:lang w:val="uk-UA" w:eastAsia="en-US"/>
        </w:rPr>
        <w:t xml:space="preserve"> </w:t>
      </w:r>
      <w:r w:rsidR="007A4F1A">
        <w:rPr>
          <w:rFonts w:eastAsia="Calibri"/>
          <w:sz w:val="28"/>
          <w:szCs w:val="28"/>
          <w:lang w:val="uk-UA" w:eastAsia="en-US"/>
        </w:rPr>
        <w:t>з</w:t>
      </w:r>
      <w:r w:rsidR="007A4F1A">
        <w:rPr>
          <w:rFonts w:eastAsia="Calibri"/>
          <w:spacing w:val="1"/>
          <w:sz w:val="28"/>
          <w:szCs w:val="28"/>
          <w:lang w:val="uk-UA" w:eastAsia="en-US"/>
        </w:rPr>
        <w:t xml:space="preserve"> </w:t>
      </w:r>
      <w:r w:rsidR="007A4F1A">
        <w:rPr>
          <w:rFonts w:eastAsia="Calibri"/>
          <w:sz w:val="28"/>
          <w:szCs w:val="28"/>
          <w:lang w:val="uk-UA" w:eastAsia="en-US"/>
        </w:rPr>
        <w:t>тваринами.</w:t>
      </w:r>
      <w:r w:rsidR="007A4F1A">
        <w:rPr>
          <w:rFonts w:eastAsia="Calibri"/>
          <w:spacing w:val="1"/>
          <w:sz w:val="28"/>
          <w:szCs w:val="28"/>
          <w:lang w:val="uk-UA" w:eastAsia="en-US"/>
        </w:rPr>
        <w:t xml:space="preserve"> </w:t>
      </w:r>
      <w:r w:rsidR="007A4F1A">
        <w:rPr>
          <w:rFonts w:eastAsia="Calibri"/>
          <w:sz w:val="28"/>
          <w:szCs w:val="28"/>
          <w:lang w:val="uk-UA" w:eastAsia="en-US"/>
        </w:rPr>
        <w:t>Змістом</w:t>
      </w:r>
      <w:r w:rsidR="007A4F1A">
        <w:rPr>
          <w:rFonts w:eastAsia="Calibri"/>
          <w:spacing w:val="1"/>
          <w:sz w:val="28"/>
          <w:szCs w:val="28"/>
          <w:lang w:val="uk-UA" w:eastAsia="en-US"/>
        </w:rPr>
        <w:t xml:space="preserve"> </w:t>
      </w:r>
      <w:r w:rsidR="007A4F1A">
        <w:rPr>
          <w:rFonts w:eastAsia="Calibri"/>
          <w:sz w:val="28"/>
          <w:szCs w:val="28"/>
          <w:lang w:val="uk-UA" w:eastAsia="en-US"/>
        </w:rPr>
        <w:t>Програми є проведення комплексу управлінських, економічних і правових</w:t>
      </w:r>
      <w:r w:rsidR="007A4F1A">
        <w:rPr>
          <w:rFonts w:eastAsia="Calibri"/>
          <w:spacing w:val="1"/>
          <w:sz w:val="28"/>
          <w:szCs w:val="28"/>
          <w:lang w:val="uk-UA" w:eastAsia="en-US"/>
        </w:rPr>
        <w:t xml:space="preserve"> </w:t>
      </w:r>
      <w:r w:rsidR="007A4F1A">
        <w:rPr>
          <w:rFonts w:eastAsia="Calibri"/>
          <w:sz w:val="28"/>
          <w:szCs w:val="28"/>
          <w:lang w:val="uk-UA" w:eastAsia="en-US"/>
        </w:rPr>
        <w:t>заходів,</w:t>
      </w:r>
      <w:r w:rsidR="007A4F1A">
        <w:rPr>
          <w:rFonts w:eastAsia="Calibri"/>
          <w:spacing w:val="1"/>
          <w:sz w:val="28"/>
          <w:szCs w:val="28"/>
          <w:lang w:val="uk-UA" w:eastAsia="en-US"/>
        </w:rPr>
        <w:t xml:space="preserve"> </w:t>
      </w:r>
      <w:r w:rsidR="007A4F1A">
        <w:rPr>
          <w:rFonts w:eastAsia="Calibri"/>
          <w:sz w:val="28"/>
          <w:szCs w:val="28"/>
          <w:lang w:val="uk-UA" w:eastAsia="en-US"/>
        </w:rPr>
        <w:t>що</w:t>
      </w:r>
      <w:r w:rsidR="007A4F1A">
        <w:rPr>
          <w:rFonts w:eastAsia="Calibri"/>
          <w:spacing w:val="1"/>
          <w:sz w:val="28"/>
          <w:szCs w:val="28"/>
          <w:lang w:val="uk-UA" w:eastAsia="en-US"/>
        </w:rPr>
        <w:t xml:space="preserve"> </w:t>
      </w:r>
      <w:r w:rsidR="007A4F1A">
        <w:rPr>
          <w:rFonts w:eastAsia="Calibri"/>
          <w:sz w:val="28"/>
          <w:szCs w:val="28"/>
          <w:lang w:val="uk-UA" w:eastAsia="en-US"/>
        </w:rPr>
        <w:t>враховують</w:t>
      </w:r>
      <w:r w:rsidR="007A4F1A">
        <w:rPr>
          <w:rFonts w:eastAsia="Calibri"/>
          <w:spacing w:val="1"/>
          <w:sz w:val="28"/>
          <w:szCs w:val="28"/>
          <w:lang w:val="uk-UA" w:eastAsia="en-US"/>
        </w:rPr>
        <w:t xml:space="preserve"> </w:t>
      </w:r>
      <w:r w:rsidR="007A4F1A">
        <w:rPr>
          <w:rFonts w:eastAsia="Calibri"/>
          <w:sz w:val="28"/>
          <w:szCs w:val="28"/>
          <w:lang w:val="uk-UA" w:eastAsia="en-US"/>
        </w:rPr>
        <w:t>закони</w:t>
      </w:r>
      <w:r w:rsidR="007A4F1A">
        <w:rPr>
          <w:rFonts w:eastAsia="Calibri"/>
          <w:spacing w:val="1"/>
          <w:sz w:val="28"/>
          <w:szCs w:val="28"/>
          <w:lang w:val="uk-UA" w:eastAsia="en-US"/>
        </w:rPr>
        <w:t xml:space="preserve"> </w:t>
      </w:r>
      <w:r w:rsidR="007A4F1A">
        <w:rPr>
          <w:rFonts w:eastAsia="Calibri"/>
          <w:sz w:val="28"/>
          <w:szCs w:val="28"/>
          <w:lang w:val="uk-UA" w:eastAsia="en-US"/>
        </w:rPr>
        <w:t>екології,</w:t>
      </w:r>
      <w:r w:rsidR="007A4F1A">
        <w:rPr>
          <w:rFonts w:eastAsia="Calibri"/>
          <w:spacing w:val="1"/>
          <w:sz w:val="28"/>
          <w:szCs w:val="28"/>
          <w:lang w:val="uk-UA" w:eastAsia="en-US"/>
        </w:rPr>
        <w:t xml:space="preserve"> </w:t>
      </w:r>
      <w:r w:rsidR="007A4F1A">
        <w:rPr>
          <w:rFonts w:eastAsia="Calibri"/>
          <w:sz w:val="28"/>
          <w:szCs w:val="28"/>
          <w:lang w:val="uk-UA" w:eastAsia="en-US"/>
        </w:rPr>
        <w:t>направлених</w:t>
      </w:r>
      <w:r w:rsidR="007A4F1A">
        <w:rPr>
          <w:rFonts w:eastAsia="Calibri"/>
          <w:spacing w:val="1"/>
          <w:sz w:val="28"/>
          <w:szCs w:val="28"/>
          <w:lang w:val="uk-UA" w:eastAsia="en-US"/>
        </w:rPr>
        <w:t xml:space="preserve"> </w:t>
      </w:r>
      <w:r w:rsidR="007A4F1A">
        <w:rPr>
          <w:rFonts w:eastAsia="Calibri"/>
          <w:sz w:val="28"/>
          <w:szCs w:val="28"/>
          <w:lang w:val="uk-UA" w:eastAsia="en-US"/>
        </w:rPr>
        <w:t>на</w:t>
      </w:r>
      <w:r w:rsidR="007A4F1A">
        <w:rPr>
          <w:rFonts w:eastAsia="Calibri"/>
          <w:spacing w:val="1"/>
          <w:sz w:val="28"/>
          <w:szCs w:val="28"/>
          <w:lang w:val="uk-UA" w:eastAsia="en-US"/>
        </w:rPr>
        <w:t xml:space="preserve"> </w:t>
      </w:r>
      <w:r w:rsidR="007A4F1A">
        <w:rPr>
          <w:rFonts w:eastAsia="Calibri"/>
          <w:sz w:val="28"/>
          <w:szCs w:val="28"/>
          <w:lang w:val="uk-UA" w:eastAsia="en-US"/>
        </w:rPr>
        <w:t>зниження</w:t>
      </w:r>
      <w:r w:rsidR="007A4F1A">
        <w:rPr>
          <w:rFonts w:eastAsia="Calibri"/>
          <w:spacing w:val="1"/>
          <w:sz w:val="28"/>
          <w:szCs w:val="28"/>
          <w:lang w:val="uk-UA" w:eastAsia="en-US"/>
        </w:rPr>
        <w:t xml:space="preserve"> </w:t>
      </w:r>
      <w:r w:rsidR="007A4F1A">
        <w:rPr>
          <w:rFonts w:eastAsia="Calibri"/>
          <w:sz w:val="28"/>
          <w:szCs w:val="28"/>
          <w:lang w:val="uk-UA" w:eastAsia="en-US"/>
        </w:rPr>
        <w:t>чисельності безпритульних</w:t>
      </w:r>
      <w:r w:rsidR="007A4F1A">
        <w:rPr>
          <w:rFonts w:eastAsia="Calibri"/>
          <w:spacing w:val="1"/>
          <w:sz w:val="28"/>
          <w:szCs w:val="28"/>
          <w:lang w:val="uk-UA" w:eastAsia="en-US"/>
        </w:rPr>
        <w:t xml:space="preserve"> </w:t>
      </w:r>
      <w:r w:rsidR="007A4F1A">
        <w:rPr>
          <w:rFonts w:eastAsia="Calibri"/>
          <w:sz w:val="28"/>
          <w:szCs w:val="28"/>
          <w:lang w:val="uk-UA" w:eastAsia="en-US"/>
        </w:rPr>
        <w:t>тварин в</w:t>
      </w:r>
      <w:r w:rsidR="007A4F1A">
        <w:rPr>
          <w:rFonts w:eastAsia="Calibri"/>
          <w:spacing w:val="-2"/>
          <w:sz w:val="28"/>
          <w:szCs w:val="28"/>
          <w:lang w:val="uk-UA" w:eastAsia="en-US"/>
        </w:rPr>
        <w:t xml:space="preserve"> </w:t>
      </w:r>
      <w:r w:rsidR="007A4F1A">
        <w:rPr>
          <w:rFonts w:eastAsia="Calibri"/>
          <w:sz w:val="28"/>
          <w:szCs w:val="28"/>
          <w:lang w:val="uk-UA" w:eastAsia="en-US"/>
        </w:rPr>
        <w:t>місті, а</w:t>
      </w:r>
      <w:r w:rsidR="007A4F1A">
        <w:rPr>
          <w:rFonts w:eastAsia="Calibri"/>
          <w:spacing w:val="-1"/>
          <w:sz w:val="28"/>
          <w:szCs w:val="28"/>
          <w:lang w:val="uk-UA" w:eastAsia="en-US"/>
        </w:rPr>
        <w:t xml:space="preserve"> </w:t>
      </w:r>
      <w:r w:rsidR="007A4F1A">
        <w:rPr>
          <w:rFonts w:eastAsia="Calibri"/>
          <w:sz w:val="28"/>
          <w:szCs w:val="28"/>
          <w:lang w:val="uk-UA" w:eastAsia="en-US"/>
        </w:rPr>
        <w:t>саме:</w:t>
      </w:r>
    </w:p>
    <w:p w:rsidR="007A4F1A" w:rsidRDefault="007A4F1A" w:rsidP="007A4F1A">
      <w:pPr>
        <w:widowControl w:val="0"/>
        <w:autoSpaceDE w:val="0"/>
        <w:autoSpaceDN w:val="0"/>
        <w:ind w:firstLine="709"/>
        <w:jc w:val="both"/>
        <w:rPr>
          <w:rFonts w:eastAsia="Calibri"/>
          <w:sz w:val="28"/>
          <w:szCs w:val="28"/>
          <w:lang w:val="uk-UA" w:eastAsia="en-US"/>
        </w:rPr>
      </w:pPr>
      <w:r>
        <w:rPr>
          <w:rFonts w:eastAsia="Calibri"/>
          <w:sz w:val="28"/>
          <w:szCs w:val="28"/>
          <w:lang w:val="uk-UA" w:eastAsia="en-US"/>
        </w:rPr>
        <w:t>- проведення масової стерилізації безпритульних тварин з поверненням до</w:t>
      </w:r>
      <w:r>
        <w:rPr>
          <w:rFonts w:eastAsia="Calibri"/>
          <w:spacing w:val="1"/>
          <w:sz w:val="28"/>
          <w:szCs w:val="28"/>
          <w:lang w:val="uk-UA" w:eastAsia="en-US"/>
        </w:rPr>
        <w:t xml:space="preserve"> </w:t>
      </w:r>
      <w:r>
        <w:rPr>
          <w:rFonts w:eastAsia="Calibri"/>
          <w:sz w:val="28"/>
          <w:szCs w:val="28"/>
          <w:lang w:val="uk-UA" w:eastAsia="en-US"/>
        </w:rPr>
        <w:t>місця їх попереднього мешкання і поступове, протягом декількох років,</w:t>
      </w:r>
      <w:r>
        <w:rPr>
          <w:rFonts w:eastAsia="Calibri"/>
          <w:spacing w:val="1"/>
          <w:sz w:val="28"/>
          <w:szCs w:val="28"/>
          <w:lang w:val="uk-UA" w:eastAsia="en-US"/>
        </w:rPr>
        <w:t xml:space="preserve"> </w:t>
      </w:r>
      <w:r>
        <w:rPr>
          <w:rFonts w:eastAsia="Calibri"/>
          <w:sz w:val="28"/>
          <w:szCs w:val="28"/>
          <w:lang w:val="uk-UA" w:eastAsia="en-US"/>
        </w:rPr>
        <w:t>значне</w:t>
      </w:r>
      <w:r>
        <w:rPr>
          <w:rFonts w:eastAsia="Calibri"/>
          <w:spacing w:val="-1"/>
          <w:sz w:val="28"/>
          <w:szCs w:val="28"/>
          <w:lang w:val="uk-UA" w:eastAsia="en-US"/>
        </w:rPr>
        <w:t xml:space="preserve"> </w:t>
      </w:r>
      <w:r>
        <w:rPr>
          <w:rFonts w:eastAsia="Calibri"/>
          <w:sz w:val="28"/>
          <w:szCs w:val="28"/>
          <w:lang w:val="uk-UA" w:eastAsia="en-US"/>
        </w:rPr>
        <w:t>зниження їх</w:t>
      </w:r>
      <w:r>
        <w:rPr>
          <w:rFonts w:eastAsia="Calibri"/>
          <w:spacing w:val="-3"/>
          <w:sz w:val="28"/>
          <w:szCs w:val="28"/>
          <w:lang w:val="uk-UA" w:eastAsia="en-US"/>
        </w:rPr>
        <w:t xml:space="preserve"> </w:t>
      </w:r>
      <w:r>
        <w:rPr>
          <w:rFonts w:eastAsia="Calibri"/>
          <w:sz w:val="28"/>
          <w:szCs w:val="28"/>
          <w:lang w:val="uk-UA" w:eastAsia="en-US"/>
        </w:rPr>
        <w:t>кількості;</w:t>
      </w:r>
    </w:p>
    <w:p w:rsidR="007A4F1A" w:rsidRDefault="007A4F1A" w:rsidP="007A4F1A">
      <w:pPr>
        <w:widowControl w:val="0"/>
        <w:autoSpaceDE w:val="0"/>
        <w:autoSpaceDN w:val="0"/>
        <w:ind w:firstLine="709"/>
        <w:jc w:val="both"/>
        <w:rPr>
          <w:rFonts w:eastAsia="Calibri"/>
          <w:sz w:val="28"/>
          <w:szCs w:val="28"/>
          <w:lang w:val="uk-UA" w:eastAsia="en-US"/>
        </w:rPr>
      </w:pPr>
      <w:r>
        <w:rPr>
          <w:rFonts w:eastAsia="Calibri"/>
          <w:sz w:val="28"/>
          <w:szCs w:val="28"/>
          <w:lang w:val="uk-UA" w:eastAsia="en-US"/>
        </w:rPr>
        <w:t>- організація вилову безпритульних тварин гуманним методом на основі</w:t>
      </w:r>
      <w:r>
        <w:rPr>
          <w:rFonts w:eastAsia="Calibri"/>
          <w:spacing w:val="1"/>
          <w:sz w:val="28"/>
          <w:szCs w:val="28"/>
          <w:lang w:val="uk-UA" w:eastAsia="en-US"/>
        </w:rPr>
        <w:t xml:space="preserve"> </w:t>
      </w:r>
      <w:r>
        <w:rPr>
          <w:rFonts w:eastAsia="Calibri"/>
          <w:sz w:val="28"/>
          <w:szCs w:val="28"/>
          <w:lang w:val="uk-UA" w:eastAsia="en-US"/>
        </w:rPr>
        <w:t>нової технології;</w:t>
      </w:r>
    </w:p>
    <w:p w:rsidR="007A4F1A" w:rsidRDefault="007A4F1A" w:rsidP="007A4F1A">
      <w:pPr>
        <w:widowControl w:val="0"/>
        <w:autoSpaceDE w:val="0"/>
        <w:autoSpaceDN w:val="0"/>
        <w:ind w:firstLine="709"/>
        <w:jc w:val="both"/>
        <w:rPr>
          <w:rFonts w:eastAsia="Calibri"/>
          <w:sz w:val="28"/>
          <w:szCs w:val="28"/>
          <w:lang w:val="uk-UA" w:eastAsia="en-US"/>
        </w:rPr>
      </w:pPr>
      <w:r>
        <w:rPr>
          <w:rFonts w:eastAsia="Calibri"/>
          <w:sz w:val="28"/>
          <w:szCs w:val="28"/>
          <w:lang w:val="uk-UA" w:eastAsia="en-US"/>
        </w:rPr>
        <w:t>- обов'язкова вакцинація тварин, що випускаються на волю, від сказу з</w:t>
      </w:r>
      <w:r>
        <w:rPr>
          <w:rFonts w:eastAsia="Calibri"/>
          <w:spacing w:val="1"/>
          <w:sz w:val="28"/>
          <w:szCs w:val="28"/>
          <w:lang w:val="uk-UA" w:eastAsia="en-US"/>
        </w:rPr>
        <w:t xml:space="preserve"> </w:t>
      </w:r>
      <w:r>
        <w:rPr>
          <w:rFonts w:eastAsia="Calibri"/>
          <w:sz w:val="28"/>
          <w:szCs w:val="28"/>
          <w:lang w:val="uk-UA" w:eastAsia="en-US"/>
        </w:rPr>
        <w:t>вилученням</w:t>
      </w:r>
      <w:r>
        <w:rPr>
          <w:rFonts w:eastAsia="Calibri"/>
          <w:spacing w:val="-1"/>
          <w:sz w:val="28"/>
          <w:szCs w:val="28"/>
          <w:lang w:val="uk-UA" w:eastAsia="en-US"/>
        </w:rPr>
        <w:t xml:space="preserve"> </w:t>
      </w:r>
      <w:r>
        <w:rPr>
          <w:rFonts w:eastAsia="Calibri"/>
          <w:sz w:val="28"/>
          <w:szCs w:val="28"/>
          <w:lang w:val="uk-UA" w:eastAsia="en-US"/>
        </w:rPr>
        <w:t>агресивних</w:t>
      </w:r>
      <w:r>
        <w:rPr>
          <w:rFonts w:eastAsia="Calibri"/>
          <w:spacing w:val="1"/>
          <w:sz w:val="28"/>
          <w:szCs w:val="28"/>
          <w:lang w:val="uk-UA" w:eastAsia="en-US"/>
        </w:rPr>
        <w:t xml:space="preserve"> </w:t>
      </w:r>
      <w:r>
        <w:rPr>
          <w:rFonts w:eastAsia="Calibri"/>
          <w:sz w:val="28"/>
          <w:szCs w:val="28"/>
          <w:lang w:val="uk-UA" w:eastAsia="en-US"/>
        </w:rPr>
        <w:t>і</w:t>
      </w:r>
      <w:r>
        <w:rPr>
          <w:rFonts w:eastAsia="Calibri"/>
          <w:spacing w:val="-3"/>
          <w:sz w:val="28"/>
          <w:szCs w:val="28"/>
          <w:lang w:val="uk-UA" w:eastAsia="en-US"/>
        </w:rPr>
        <w:t xml:space="preserve"> </w:t>
      </w:r>
      <w:r>
        <w:rPr>
          <w:rFonts w:eastAsia="Calibri"/>
          <w:sz w:val="28"/>
          <w:szCs w:val="28"/>
          <w:lang w:val="uk-UA" w:eastAsia="en-US"/>
        </w:rPr>
        <w:t>хворих тварин;</w:t>
      </w:r>
    </w:p>
    <w:p w:rsidR="007A4F1A" w:rsidRDefault="007A4F1A" w:rsidP="007A4F1A">
      <w:pPr>
        <w:widowControl w:val="0"/>
        <w:autoSpaceDE w:val="0"/>
        <w:autoSpaceDN w:val="0"/>
        <w:ind w:firstLine="709"/>
        <w:jc w:val="both"/>
        <w:rPr>
          <w:rFonts w:eastAsia="Calibri"/>
          <w:sz w:val="28"/>
          <w:szCs w:val="28"/>
          <w:lang w:val="uk-UA" w:eastAsia="en-US"/>
        </w:rPr>
      </w:pPr>
      <w:r>
        <w:rPr>
          <w:rFonts w:eastAsia="Calibri"/>
          <w:sz w:val="28"/>
          <w:szCs w:val="28"/>
          <w:lang w:val="uk-UA" w:eastAsia="en-US"/>
        </w:rPr>
        <w:t>- активна робота з населенням по упровадженню в суспільну свідомість</w:t>
      </w:r>
      <w:r>
        <w:rPr>
          <w:rFonts w:eastAsia="Calibri"/>
          <w:spacing w:val="1"/>
          <w:sz w:val="28"/>
          <w:szCs w:val="28"/>
          <w:lang w:val="uk-UA" w:eastAsia="en-US"/>
        </w:rPr>
        <w:t xml:space="preserve"> </w:t>
      </w:r>
      <w:r>
        <w:rPr>
          <w:rFonts w:eastAsia="Calibri"/>
          <w:sz w:val="28"/>
          <w:szCs w:val="28"/>
          <w:lang w:val="uk-UA" w:eastAsia="en-US"/>
        </w:rPr>
        <w:t>стандартів</w:t>
      </w:r>
      <w:r>
        <w:rPr>
          <w:rFonts w:eastAsia="Calibri"/>
          <w:spacing w:val="1"/>
          <w:sz w:val="28"/>
          <w:szCs w:val="28"/>
          <w:lang w:val="uk-UA" w:eastAsia="en-US"/>
        </w:rPr>
        <w:t xml:space="preserve"> </w:t>
      </w:r>
      <w:r>
        <w:rPr>
          <w:rFonts w:eastAsia="Calibri"/>
          <w:sz w:val="28"/>
          <w:szCs w:val="28"/>
          <w:lang w:val="uk-UA" w:eastAsia="en-US"/>
        </w:rPr>
        <w:t>гуманного</w:t>
      </w:r>
      <w:r>
        <w:rPr>
          <w:rFonts w:eastAsia="Calibri"/>
          <w:spacing w:val="1"/>
          <w:sz w:val="28"/>
          <w:szCs w:val="28"/>
          <w:lang w:val="uk-UA" w:eastAsia="en-US"/>
        </w:rPr>
        <w:t xml:space="preserve"> </w:t>
      </w:r>
      <w:r>
        <w:rPr>
          <w:rFonts w:eastAsia="Calibri"/>
          <w:sz w:val="28"/>
          <w:szCs w:val="28"/>
          <w:lang w:val="uk-UA" w:eastAsia="en-US"/>
        </w:rPr>
        <w:t>поводження</w:t>
      </w:r>
      <w:r>
        <w:rPr>
          <w:rFonts w:eastAsia="Calibri"/>
          <w:spacing w:val="1"/>
          <w:sz w:val="28"/>
          <w:szCs w:val="28"/>
          <w:lang w:val="uk-UA" w:eastAsia="en-US"/>
        </w:rPr>
        <w:t xml:space="preserve"> </w:t>
      </w:r>
      <w:r>
        <w:rPr>
          <w:rFonts w:eastAsia="Calibri"/>
          <w:sz w:val="28"/>
          <w:szCs w:val="28"/>
          <w:lang w:val="uk-UA" w:eastAsia="en-US"/>
        </w:rPr>
        <w:t>з</w:t>
      </w:r>
      <w:r>
        <w:rPr>
          <w:rFonts w:eastAsia="Calibri"/>
          <w:spacing w:val="1"/>
          <w:sz w:val="28"/>
          <w:szCs w:val="28"/>
          <w:lang w:val="uk-UA" w:eastAsia="en-US"/>
        </w:rPr>
        <w:t xml:space="preserve"> </w:t>
      </w:r>
      <w:r>
        <w:rPr>
          <w:rFonts w:eastAsia="Calibri"/>
          <w:sz w:val="28"/>
          <w:szCs w:val="28"/>
          <w:lang w:val="uk-UA" w:eastAsia="en-US"/>
        </w:rPr>
        <w:t>тваринами</w:t>
      </w:r>
      <w:r>
        <w:rPr>
          <w:rFonts w:eastAsia="Calibri"/>
          <w:spacing w:val="1"/>
          <w:sz w:val="28"/>
          <w:szCs w:val="28"/>
          <w:lang w:val="uk-UA" w:eastAsia="en-US"/>
        </w:rPr>
        <w:t xml:space="preserve"> </w:t>
      </w:r>
      <w:r>
        <w:rPr>
          <w:rFonts w:eastAsia="Calibri"/>
          <w:sz w:val="28"/>
          <w:szCs w:val="28"/>
          <w:lang w:val="uk-UA" w:eastAsia="en-US"/>
        </w:rPr>
        <w:t>і</w:t>
      </w:r>
      <w:r>
        <w:rPr>
          <w:rFonts w:eastAsia="Calibri"/>
          <w:spacing w:val="1"/>
          <w:sz w:val="28"/>
          <w:szCs w:val="28"/>
          <w:lang w:val="uk-UA" w:eastAsia="en-US"/>
        </w:rPr>
        <w:t xml:space="preserve"> </w:t>
      </w:r>
      <w:r>
        <w:rPr>
          <w:rFonts w:eastAsia="Calibri"/>
          <w:sz w:val="28"/>
          <w:szCs w:val="28"/>
          <w:lang w:val="uk-UA" w:eastAsia="en-US"/>
        </w:rPr>
        <w:t>необхідності</w:t>
      </w:r>
      <w:r>
        <w:rPr>
          <w:rFonts w:eastAsia="Calibri"/>
          <w:spacing w:val="1"/>
          <w:sz w:val="28"/>
          <w:szCs w:val="28"/>
          <w:lang w:val="uk-UA" w:eastAsia="en-US"/>
        </w:rPr>
        <w:t xml:space="preserve"> </w:t>
      </w:r>
      <w:r>
        <w:rPr>
          <w:rFonts w:eastAsia="Calibri"/>
          <w:sz w:val="28"/>
          <w:szCs w:val="28"/>
          <w:lang w:val="uk-UA" w:eastAsia="en-US"/>
        </w:rPr>
        <w:t>їх</w:t>
      </w:r>
      <w:r>
        <w:rPr>
          <w:rFonts w:eastAsia="Calibri"/>
          <w:spacing w:val="1"/>
          <w:sz w:val="28"/>
          <w:szCs w:val="28"/>
          <w:lang w:val="uk-UA" w:eastAsia="en-US"/>
        </w:rPr>
        <w:t xml:space="preserve"> </w:t>
      </w:r>
      <w:r>
        <w:rPr>
          <w:rFonts w:eastAsia="Calibri"/>
          <w:sz w:val="28"/>
          <w:szCs w:val="28"/>
          <w:lang w:val="uk-UA" w:eastAsia="en-US"/>
        </w:rPr>
        <w:t>стерилізації.</w:t>
      </w:r>
    </w:p>
    <w:p w:rsidR="007A4F1A" w:rsidRDefault="007A4F1A" w:rsidP="007A4F1A">
      <w:pPr>
        <w:widowControl w:val="0"/>
        <w:autoSpaceDE w:val="0"/>
        <w:autoSpaceDN w:val="0"/>
        <w:ind w:firstLine="709"/>
        <w:jc w:val="both"/>
        <w:rPr>
          <w:rFonts w:eastAsia="Calibri"/>
          <w:sz w:val="28"/>
          <w:szCs w:val="28"/>
          <w:lang w:val="uk-UA" w:eastAsia="en-US"/>
        </w:rPr>
      </w:pPr>
      <w:r>
        <w:rPr>
          <w:rFonts w:eastAsia="Calibri"/>
          <w:sz w:val="28"/>
          <w:szCs w:val="28"/>
          <w:lang w:val="uk-UA" w:eastAsia="en-US"/>
        </w:rPr>
        <w:t xml:space="preserve">- надання рекомендацій щодо стерилізації бродячих </w:t>
      </w:r>
      <w:r w:rsidR="00257B3D">
        <w:rPr>
          <w:rFonts w:eastAsia="Calibri"/>
          <w:sz w:val="28"/>
          <w:szCs w:val="28"/>
          <w:lang w:val="uk-UA" w:eastAsia="en-US"/>
        </w:rPr>
        <w:t>тварин</w:t>
      </w:r>
      <w:r>
        <w:rPr>
          <w:rFonts w:eastAsia="Calibri"/>
          <w:sz w:val="28"/>
          <w:szCs w:val="28"/>
          <w:lang w:val="uk-UA" w:eastAsia="en-US"/>
        </w:rPr>
        <w:t>, які знаходяться</w:t>
      </w:r>
      <w:r>
        <w:rPr>
          <w:rFonts w:eastAsia="Calibri"/>
          <w:spacing w:val="1"/>
          <w:sz w:val="28"/>
          <w:szCs w:val="28"/>
          <w:lang w:val="uk-UA" w:eastAsia="en-US"/>
        </w:rPr>
        <w:t xml:space="preserve"> </w:t>
      </w:r>
      <w:r>
        <w:rPr>
          <w:rFonts w:eastAsia="Calibri"/>
          <w:sz w:val="28"/>
          <w:szCs w:val="28"/>
          <w:lang w:val="uk-UA" w:eastAsia="en-US"/>
        </w:rPr>
        <w:t>під</w:t>
      </w:r>
      <w:r>
        <w:rPr>
          <w:rFonts w:eastAsia="Calibri"/>
          <w:spacing w:val="1"/>
          <w:sz w:val="28"/>
          <w:szCs w:val="28"/>
          <w:lang w:val="uk-UA" w:eastAsia="en-US"/>
        </w:rPr>
        <w:t xml:space="preserve"> </w:t>
      </w:r>
      <w:r>
        <w:rPr>
          <w:rFonts w:eastAsia="Calibri"/>
          <w:sz w:val="28"/>
          <w:szCs w:val="28"/>
          <w:lang w:val="uk-UA" w:eastAsia="en-US"/>
        </w:rPr>
        <w:t>опікою</w:t>
      </w:r>
      <w:r>
        <w:rPr>
          <w:rFonts w:eastAsia="Calibri"/>
          <w:spacing w:val="1"/>
          <w:sz w:val="28"/>
          <w:szCs w:val="28"/>
          <w:lang w:val="uk-UA" w:eastAsia="en-US"/>
        </w:rPr>
        <w:t xml:space="preserve"> </w:t>
      </w:r>
      <w:r>
        <w:rPr>
          <w:rFonts w:eastAsia="Calibri"/>
          <w:sz w:val="28"/>
          <w:szCs w:val="28"/>
          <w:lang w:val="uk-UA" w:eastAsia="en-US"/>
        </w:rPr>
        <w:t>організацій,</w:t>
      </w:r>
      <w:r>
        <w:rPr>
          <w:rFonts w:eastAsia="Calibri"/>
          <w:spacing w:val="1"/>
          <w:sz w:val="28"/>
          <w:szCs w:val="28"/>
          <w:lang w:val="uk-UA" w:eastAsia="en-US"/>
        </w:rPr>
        <w:t xml:space="preserve"> </w:t>
      </w:r>
      <w:r>
        <w:rPr>
          <w:rFonts w:eastAsia="Calibri"/>
          <w:sz w:val="28"/>
          <w:szCs w:val="28"/>
          <w:lang w:val="uk-UA" w:eastAsia="en-US"/>
        </w:rPr>
        <w:t>підприємств</w:t>
      </w:r>
      <w:r>
        <w:rPr>
          <w:rFonts w:eastAsia="Calibri"/>
          <w:spacing w:val="1"/>
          <w:sz w:val="28"/>
          <w:szCs w:val="28"/>
          <w:lang w:val="uk-UA" w:eastAsia="en-US"/>
        </w:rPr>
        <w:t xml:space="preserve"> </w:t>
      </w:r>
      <w:r>
        <w:rPr>
          <w:rFonts w:eastAsia="Calibri"/>
          <w:sz w:val="28"/>
          <w:szCs w:val="28"/>
          <w:lang w:val="uk-UA" w:eastAsia="en-US"/>
        </w:rPr>
        <w:t>чи</w:t>
      </w:r>
      <w:r>
        <w:rPr>
          <w:rFonts w:eastAsia="Calibri"/>
          <w:spacing w:val="1"/>
          <w:sz w:val="28"/>
          <w:szCs w:val="28"/>
          <w:lang w:val="uk-UA" w:eastAsia="en-US"/>
        </w:rPr>
        <w:t xml:space="preserve"> </w:t>
      </w:r>
      <w:r>
        <w:rPr>
          <w:rFonts w:eastAsia="Calibri"/>
          <w:sz w:val="28"/>
          <w:szCs w:val="28"/>
          <w:lang w:val="uk-UA" w:eastAsia="en-US"/>
        </w:rPr>
        <w:t>установ,</w:t>
      </w:r>
      <w:r>
        <w:rPr>
          <w:rFonts w:eastAsia="Calibri"/>
          <w:spacing w:val="1"/>
          <w:sz w:val="28"/>
          <w:szCs w:val="28"/>
          <w:lang w:val="uk-UA" w:eastAsia="en-US"/>
        </w:rPr>
        <w:t xml:space="preserve"> </w:t>
      </w:r>
      <w:r>
        <w:rPr>
          <w:rFonts w:eastAsia="Calibri"/>
          <w:sz w:val="28"/>
          <w:szCs w:val="28"/>
          <w:lang w:val="uk-UA" w:eastAsia="en-US"/>
        </w:rPr>
        <w:t>або</w:t>
      </w:r>
      <w:r>
        <w:rPr>
          <w:rFonts w:eastAsia="Calibri"/>
          <w:spacing w:val="1"/>
          <w:sz w:val="28"/>
          <w:szCs w:val="28"/>
          <w:lang w:val="uk-UA" w:eastAsia="en-US"/>
        </w:rPr>
        <w:t xml:space="preserve"> </w:t>
      </w:r>
      <w:r>
        <w:rPr>
          <w:rFonts w:eastAsia="Calibri"/>
          <w:sz w:val="28"/>
          <w:szCs w:val="28"/>
          <w:lang w:val="uk-UA" w:eastAsia="en-US"/>
        </w:rPr>
        <w:t>у</w:t>
      </w:r>
      <w:r>
        <w:rPr>
          <w:rFonts w:eastAsia="Calibri"/>
          <w:spacing w:val="1"/>
          <w:sz w:val="28"/>
          <w:szCs w:val="28"/>
          <w:lang w:val="uk-UA" w:eastAsia="en-US"/>
        </w:rPr>
        <w:t xml:space="preserve"> </w:t>
      </w:r>
      <w:r>
        <w:rPr>
          <w:rFonts w:eastAsia="Calibri"/>
          <w:sz w:val="28"/>
          <w:szCs w:val="28"/>
          <w:lang w:val="uk-UA" w:eastAsia="en-US"/>
        </w:rPr>
        <w:t>власності</w:t>
      </w:r>
      <w:r>
        <w:rPr>
          <w:rFonts w:eastAsia="Calibri"/>
          <w:spacing w:val="1"/>
          <w:sz w:val="28"/>
          <w:szCs w:val="28"/>
          <w:lang w:val="uk-UA" w:eastAsia="en-US"/>
        </w:rPr>
        <w:t xml:space="preserve"> </w:t>
      </w:r>
      <w:r>
        <w:rPr>
          <w:rFonts w:eastAsia="Calibri"/>
          <w:sz w:val="28"/>
          <w:szCs w:val="28"/>
          <w:lang w:val="uk-UA" w:eastAsia="en-US"/>
        </w:rPr>
        <w:t>мешканців;</w:t>
      </w:r>
    </w:p>
    <w:p w:rsidR="007A4F1A" w:rsidRDefault="007A4F1A" w:rsidP="007A4F1A">
      <w:pPr>
        <w:widowControl w:val="0"/>
        <w:autoSpaceDE w:val="0"/>
        <w:autoSpaceDN w:val="0"/>
        <w:ind w:firstLine="709"/>
        <w:jc w:val="both"/>
        <w:rPr>
          <w:rFonts w:eastAsia="Calibri"/>
          <w:sz w:val="28"/>
          <w:szCs w:val="28"/>
          <w:lang w:val="uk-UA" w:eastAsia="en-US"/>
        </w:rPr>
      </w:pPr>
      <w:r>
        <w:rPr>
          <w:rFonts w:eastAsia="Calibri"/>
          <w:sz w:val="28"/>
          <w:szCs w:val="28"/>
          <w:lang w:val="uk-UA" w:eastAsia="en-US"/>
        </w:rPr>
        <w:t>- проведення</w:t>
      </w:r>
      <w:r>
        <w:rPr>
          <w:rFonts w:eastAsia="Calibri"/>
          <w:spacing w:val="-7"/>
          <w:sz w:val="28"/>
          <w:szCs w:val="28"/>
          <w:lang w:val="uk-UA" w:eastAsia="en-US"/>
        </w:rPr>
        <w:t xml:space="preserve"> </w:t>
      </w:r>
      <w:r>
        <w:rPr>
          <w:rFonts w:eastAsia="Calibri"/>
          <w:sz w:val="28"/>
          <w:szCs w:val="28"/>
          <w:lang w:val="uk-UA" w:eastAsia="en-US"/>
        </w:rPr>
        <w:t>інформаційних</w:t>
      </w:r>
      <w:r>
        <w:rPr>
          <w:rFonts w:eastAsia="Calibri"/>
          <w:spacing w:val="-3"/>
          <w:sz w:val="28"/>
          <w:szCs w:val="28"/>
          <w:lang w:val="uk-UA" w:eastAsia="en-US"/>
        </w:rPr>
        <w:t xml:space="preserve"> </w:t>
      </w:r>
      <w:r>
        <w:rPr>
          <w:rFonts w:eastAsia="Calibri"/>
          <w:sz w:val="28"/>
          <w:szCs w:val="28"/>
          <w:lang w:val="uk-UA" w:eastAsia="en-US"/>
        </w:rPr>
        <w:t>заходів</w:t>
      </w:r>
      <w:r>
        <w:rPr>
          <w:rFonts w:eastAsia="Calibri"/>
          <w:spacing w:val="-1"/>
          <w:sz w:val="28"/>
          <w:szCs w:val="28"/>
          <w:lang w:val="uk-UA" w:eastAsia="en-US"/>
        </w:rPr>
        <w:t xml:space="preserve"> </w:t>
      </w:r>
      <w:r>
        <w:rPr>
          <w:rFonts w:eastAsia="Calibri"/>
          <w:sz w:val="28"/>
          <w:szCs w:val="28"/>
          <w:lang w:val="uk-UA" w:eastAsia="en-US"/>
        </w:rPr>
        <w:t>та</w:t>
      </w:r>
      <w:r>
        <w:rPr>
          <w:rFonts w:eastAsia="Calibri"/>
          <w:spacing w:val="-7"/>
          <w:sz w:val="28"/>
          <w:szCs w:val="28"/>
          <w:lang w:val="uk-UA" w:eastAsia="en-US"/>
        </w:rPr>
        <w:t xml:space="preserve"> </w:t>
      </w:r>
      <w:r>
        <w:rPr>
          <w:rFonts w:eastAsia="Calibri"/>
          <w:sz w:val="28"/>
          <w:szCs w:val="28"/>
          <w:lang w:val="uk-UA" w:eastAsia="en-US"/>
        </w:rPr>
        <w:t>навчально-просвітницької</w:t>
      </w:r>
      <w:r>
        <w:rPr>
          <w:rFonts w:eastAsia="Calibri"/>
          <w:spacing w:val="-2"/>
          <w:sz w:val="28"/>
          <w:szCs w:val="28"/>
          <w:lang w:val="uk-UA" w:eastAsia="en-US"/>
        </w:rPr>
        <w:t xml:space="preserve"> </w:t>
      </w:r>
      <w:r>
        <w:rPr>
          <w:rFonts w:eastAsia="Calibri"/>
          <w:sz w:val="28"/>
          <w:szCs w:val="28"/>
          <w:lang w:val="uk-UA" w:eastAsia="en-US"/>
        </w:rPr>
        <w:t>роботи.</w:t>
      </w:r>
    </w:p>
    <w:p w:rsidR="007A4F1A" w:rsidRPr="00257B3D" w:rsidRDefault="007A4F1A" w:rsidP="007A4F1A">
      <w:pPr>
        <w:widowControl w:val="0"/>
        <w:autoSpaceDE w:val="0"/>
        <w:autoSpaceDN w:val="0"/>
        <w:jc w:val="both"/>
        <w:rPr>
          <w:rFonts w:eastAsia="Calibri"/>
          <w:lang w:val="uk-UA" w:eastAsia="en-US"/>
        </w:rPr>
      </w:pPr>
    </w:p>
    <w:p w:rsidR="007A4F1A" w:rsidRPr="00036FE8" w:rsidRDefault="00036FE8" w:rsidP="001B320F">
      <w:pPr>
        <w:pStyle w:val="a9"/>
        <w:widowControl w:val="0"/>
        <w:autoSpaceDE w:val="0"/>
        <w:autoSpaceDN w:val="0"/>
        <w:ind w:left="0"/>
        <w:jc w:val="center"/>
        <w:rPr>
          <w:rFonts w:eastAsia="Calibri"/>
          <w:b/>
          <w:spacing w:val="-8"/>
          <w:sz w:val="28"/>
          <w:szCs w:val="28"/>
          <w:lang w:val="uk-UA" w:eastAsia="en-US"/>
        </w:rPr>
      </w:pPr>
      <w:r>
        <w:rPr>
          <w:rFonts w:eastAsia="Calibri"/>
          <w:b/>
          <w:spacing w:val="-8"/>
          <w:sz w:val="28"/>
          <w:szCs w:val="28"/>
          <w:lang w:val="uk-UA" w:eastAsia="en-US"/>
        </w:rPr>
        <w:t xml:space="preserve">6. </w:t>
      </w:r>
      <w:r w:rsidR="001B320F">
        <w:rPr>
          <w:rFonts w:eastAsia="Calibri"/>
          <w:b/>
          <w:spacing w:val="-8"/>
          <w:sz w:val="28"/>
          <w:szCs w:val="28"/>
          <w:lang w:val="uk-UA" w:eastAsia="en-US"/>
        </w:rPr>
        <w:t>Координація та контроль за ходом виконання</w:t>
      </w:r>
      <w:r w:rsidR="004969C6" w:rsidRPr="00036FE8">
        <w:rPr>
          <w:rFonts w:eastAsia="Calibri"/>
          <w:b/>
          <w:spacing w:val="-8"/>
          <w:sz w:val="28"/>
          <w:szCs w:val="28"/>
          <w:lang w:val="uk-UA" w:eastAsia="en-US"/>
        </w:rPr>
        <w:t xml:space="preserve"> Програми</w:t>
      </w:r>
    </w:p>
    <w:p w:rsidR="008A5355" w:rsidRPr="001B320F" w:rsidRDefault="008A5355" w:rsidP="008A5355">
      <w:pPr>
        <w:widowControl w:val="0"/>
        <w:autoSpaceDE w:val="0"/>
        <w:autoSpaceDN w:val="0"/>
        <w:ind w:left="1008"/>
        <w:rPr>
          <w:rFonts w:eastAsia="Calibri"/>
          <w:b/>
          <w:spacing w:val="-8"/>
          <w:szCs w:val="28"/>
          <w:lang w:val="uk-UA" w:eastAsia="en-US"/>
        </w:rPr>
      </w:pPr>
    </w:p>
    <w:p w:rsidR="007A4F1A" w:rsidRDefault="00472E5C" w:rsidP="007A4F1A">
      <w:pPr>
        <w:widowControl w:val="0"/>
        <w:autoSpaceDE w:val="0"/>
        <w:autoSpaceDN w:val="0"/>
        <w:ind w:firstLine="709"/>
        <w:jc w:val="both"/>
        <w:rPr>
          <w:rFonts w:eastAsia="Calibri"/>
          <w:sz w:val="28"/>
          <w:szCs w:val="28"/>
          <w:lang w:val="uk-UA" w:eastAsia="en-US"/>
        </w:rPr>
      </w:pPr>
      <w:r>
        <w:rPr>
          <w:rFonts w:eastAsia="Calibri"/>
          <w:sz w:val="28"/>
          <w:szCs w:val="28"/>
          <w:lang w:val="uk-UA" w:eastAsia="en-US"/>
        </w:rPr>
        <w:t>К</w:t>
      </w:r>
      <w:r w:rsidR="007A4F1A">
        <w:rPr>
          <w:rFonts w:eastAsia="Calibri"/>
          <w:sz w:val="28"/>
          <w:szCs w:val="28"/>
          <w:lang w:val="uk-UA" w:eastAsia="en-US"/>
        </w:rPr>
        <w:t>онтроль за виконанням заходів  Програми здійснюється відповідальним виконавцем, зазначеним у цій Програмі, а за цільовим та ефективним використанням коштів – головним розпорядником бюджетних коштів.</w:t>
      </w:r>
    </w:p>
    <w:p w:rsidR="007A4F1A" w:rsidRDefault="007A4F1A" w:rsidP="007A4F1A">
      <w:pPr>
        <w:widowControl w:val="0"/>
        <w:autoSpaceDE w:val="0"/>
        <w:autoSpaceDN w:val="0"/>
        <w:ind w:firstLine="709"/>
        <w:jc w:val="both"/>
        <w:rPr>
          <w:rFonts w:eastAsia="Calibri"/>
          <w:sz w:val="28"/>
          <w:szCs w:val="28"/>
          <w:lang w:val="uk-UA" w:eastAsia="en-US"/>
        </w:rPr>
      </w:pPr>
      <w:r>
        <w:rPr>
          <w:rFonts w:eastAsia="Calibri"/>
          <w:sz w:val="28"/>
          <w:szCs w:val="28"/>
          <w:lang w:val="uk-UA" w:eastAsia="en-US"/>
        </w:rPr>
        <w:t xml:space="preserve">Відповідальний виконавець Програми щороку до 15 липня та до 15 січня готує і подає узагальнену інформацію про стан виконання програми, у разі невиконання – обґрунтування причин до фінансового управління та </w:t>
      </w:r>
      <w:r w:rsidR="00472E5C">
        <w:rPr>
          <w:rFonts w:eastAsia="Calibri"/>
          <w:sz w:val="28"/>
          <w:szCs w:val="28"/>
          <w:lang w:val="uk-UA" w:eastAsia="en-US"/>
        </w:rPr>
        <w:t>сектору</w:t>
      </w:r>
      <w:r>
        <w:rPr>
          <w:rFonts w:eastAsia="Calibri"/>
          <w:sz w:val="28"/>
          <w:szCs w:val="28"/>
          <w:lang w:val="uk-UA" w:eastAsia="en-US"/>
        </w:rPr>
        <w:t xml:space="preserve"> </w:t>
      </w:r>
      <w:r>
        <w:rPr>
          <w:rFonts w:eastAsia="Calibri"/>
          <w:sz w:val="28"/>
          <w:szCs w:val="28"/>
          <w:lang w:val="uk-UA" w:eastAsia="en-US"/>
        </w:rPr>
        <w:lastRenderedPageBreak/>
        <w:t xml:space="preserve">економічного розвитку Ананьївської міської ради. </w:t>
      </w:r>
    </w:p>
    <w:p w:rsidR="007A4F1A" w:rsidRDefault="007A4F1A" w:rsidP="007A4F1A">
      <w:pPr>
        <w:widowControl w:val="0"/>
        <w:autoSpaceDE w:val="0"/>
        <w:autoSpaceDN w:val="0"/>
        <w:ind w:firstLine="709"/>
        <w:jc w:val="both"/>
        <w:rPr>
          <w:rFonts w:eastAsia="Calibri"/>
          <w:sz w:val="28"/>
          <w:szCs w:val="28"/>
          <w:lang w:val="uk-UA" w:eastAsia="en-US"/>
        </w:rPr>
      </w:pPr>
      <w:r>
        <w:rPr>
          <w:rFonts w:eastAsia="Calibri"/>
          <w:sz w:val="28"/>
          <w:szCs w:val="28"/>
          <w:lang w:val="uk-UA" w:eastAsia="en-US"/>
        </w:rPr>
        <w:t xml:space="preserve"> Поточний контроль за ходом реалізації Програми здійснює постійна комісія Ананьївської міської ради </w:t>
      </w:r>
      <w:r>
        <w:rPr>
          <w:rFonts w:eastAsia="Calibri"/>
          <w:spacing w:val="-4"/>
          <w:sz w:val="28"/>
          <w:szCs w:val="28"/>
          <w:lang w:val="uk-UA" w:eastAsia="en-US"/>
        </w:rPr>
        <w:t>з</w:t>
      </w:r>
      <w:r>
        <w:rPr>
          <w:rFonts w:eastAsia="Calibri"/>
          <w:sz w:val="28"/>
          <w:szCs w:val="28"/>
          <w:lang w:val="uk-UA" w:eastAsia="en-US"/>
        </w:rPr>
        <w:t xml:space="preserve"> питань земельних відносин, природокористування, планування території, будівництва, архітектури, охорони пам’яток, історичного середовища та благоустрою.</w:t>
      </w:r>
    </w:p>
    <w:p w:rsidR="00472E5C" w:rsidRDefault="007A4F1A" w:rsidP="007A4F1A">
      <w:pPr>
        <w:widowControl w:val="0"/>
        <w:autoSpaceDE w:val="0"/>
        <w:autoSpaceDN w:val="0"/>
        <w:ind w:firstLine="709"/>
        <w:jc w:val="both"/>
        <w:rPr>
          <w:rFonts w:eastAsia="Calibri"/>
          <w:sz w:val="28"/>
          <w:szCs w:val="28"/>
          <w:lang w:val="uk-UA" w:eastAsia="en-US"/>
        </w:rPr>
      </w:pPr>
      <w:r>
        <w:rPr>
          <w:rFonts w:eastAsia="Calibri"/>
          <w:sz w:val="28"/>
          <w:szCs w:val="28"/>
          <w:lang w:val="uk-UA" w:eastAsia="en-US"/>
        </w:rPr>
        <w:t>Координація роботи із забезпеченням виконання Програми між усіма виконавцями заходів покладається на відділ з питань будівництва, житлово-комунального господарства та інфраструктури Ананьївської міської ради, який здійснює систематичний моніторинг реалізації заходів і завдань Програми.</w:t>
      </w:r>
    </w:p>
    <w:p w:rsidR="007A4F1A" w:rsidRDefault="007A4F1A" w:rsidP="007A4F1A">
      <w:pPr>
        <w:widowControl w:val="0"/>
        <w:autoSpaceDE w:val="0"/>
        <w:autoSpaceDN w:val="0"/>
        <w:ind w:firstLine="709"/>
        <w:jc w:val="both"/>
        <w:rPr>
          <w:rFonts w:eastAsia="Calibri"/>
          <w:sz w:val="28"/>
          <w:szCs w:val="28"/>
          <w:lang w:val="uk-UA" w:eastAsia="en-US"/>
        </w:rPr>
      </w:pPr>
      <w:r>
        <w:rPr>
          <w:rFonts w:eastAsia="Calibri"/>
          <w:sz w:val="28"/>
          <w:szCs w:val="28"/>
          <w:lang w:val="uk-UA" w:eastAsia="en-US"/>
        </w:rPr>
        <w:t>Після завершення терміну дії Програми відділ з питань будівництва, житлово-комунального господарства та інфраструктури Ананьївської міської ради подає на розгляд сесії підсумковий звіт про результати виконання Програми.</w:t>
      </w:r>
    </w:p>
    <w:p w:rsidR="00C35026" w:rsidRDefault="00C35026" w:rsidP="007A4F1A">
      <w:pPr>
        <w:widowControl w:val="0"/>
        <w:autoSpaceDE w:val="0"/>
        <w:autoSpaceDN w:val="0"/>
        <w:ind w:firstLine="709"/>
        <w:jc w:val="both"/>
        <w:rPr>
          <w:rFonts w:eastAsia="Calibri"/>
          <w:sz w:val="28"/>
          <w:szCs w:val="28"/>
          <w:lang w:val="uk-UA" w:eastAsia="en-US"/>
        </w:rPr>
      </w:pPr>
    </w:p>
    <w:p w:rsidR="00C35026" w:rsidRDefault="00C35026" w:rsidP="007A4F1A">
      <w:pPr>
        <w:widowControl w:val="0"/>
        <w:autoSpaceDE w:val="0"/>
        <w:autoSpaceDN w:val="0"/>
        <w:ind w:firstLine="709"/>
        <w:jc w:val="both"/>
        <w:rPr>
          <w:rFonts w:eastAsia="Calibri"/>
          <w:sz w:val="28"/>
          <w:szCs w:val="28"/>
          <w:lang w:val="uk-UA" w:eastAsia="en-US"/>
        </w:rPr>
      </w:pPr>
    </w:p>
    <w:p w:rsidR="00C35026" w:rsidRDefault="00C35026" w:rsidP="007A4F1A">
      <w:pPr>
        <w:widowControl w:val="0"/>
        <w:autoSpaceDE w:val="0"/>
        <w:autoSpaceDN w:val="0"/>
        <w:ind w:firstLine="709"/>
        <w:jc w:val="both"/>
        <w:rPr>
          <w:rFonts w:eastAsia="Calibri"/>
          <w:sz w:val="28"/>
          <w:szCs w:val="28"/>
          <w:lang w:val="uk-UA" w:eastAsia="en-US"/>
        </w:rPr>
      </w:pPr>
    </w:p>
    <w:p w:rsidR="00C35026" w:rsidRDefault="00C35026" w:rsidP="007A4F1A">
      <w:pPr>
        <w:widowControl w:val="0"/>
        <w:autoSpaceDE w:val="0"/>
        <w:autoSpaceDN w:val="0"/>
        <w:ind w:firstLine="709"/>
        <w:jc w:val="both"/>
        <w:rPr>
          <w:rFonts w:eastAsia="Calibri"/>
          <w:sz w:val="28"/>
          <w:szCs w:val="28"/>
          <w:lang w:val="uk-UA" w:eastAsia="en-US"/>
        </w:rPr>
      </w:pPr>
    </w:p>
    <w:p w:rsidR="00C35026" w:rsidRDefault="00C35026" w:rsidP="007A4F1A">
      <w:pPr>
        <w:widowControl w:val="0"/>
        <w:autoSpaceDE w:val="0"/>
        <w:autoSpaceDN w:val="0"/>
        <w:ind w:firstLine="709"/>
        <w:jc w:val="both"/>
        <w:rPr>
          <w:rFonts w:eastAsia="Calibri"/>
          <w:sz w:val="28"/>
          <w:szCs w:val="28"/>
          <w:lang w:val="uk-UA" w:eastAsia="en-US"/>
        </w:rPr>
      </w:pPr>
    </w:p>
    <w:p w:rsidR="00C35026" w:rsidRDefault="00C35026" w:rsidP="007A4F1A">
      <w:pPr>
        <w:widowControl w:val="0"/>
        <w:autoSpaceDE w:val="0"/>
        <w:autoSpaceDN w:val="0"/>
        <w:ind w:firstLine="709"/>
        <w:jc w:val="both"/>
        <w:rPr>
          <w:rFonts w:eastAsia="Calibri"/>
          <w:sz w:val="28"/>
          <w:szCs w:val="28"/>
          <w:lang w:val="uk-UA" w:eastAsia="en-US"/>
        </w:rPr>
      </w:pPr>
    </w:p>
    <w:p w:rsidR="00C35026" w:rsidRDefault="00C35026" w:rsidP="007A4F1A">
      <w:pPr>
        <w:widowControl w:val="0"/>
        <w:autoSpaceDE w:val="0"/>
        <w:autoSpaceDN w:val="0"/>
        <w:ind w:firstLine="709"/>
        <w:jc w:val="both"/>
        <w:rPr>
          <w:rFonts w:eastAsia="Calibri"/>
          <w:sz w:val="28"/>
          <w:szCs w:val="28"/>
          <w:lang w:val="uk-UA" w:eastAsia="en-US"/>
        </w:rPr>
      </w:pPr>
    </w:p>
    <w:p w:rsidR="00C35026" w:rsidRDefault="00C35026" w:rsidP="007A4F1A">
      <w:pPr>
        <w:widowControl w:val="0"/>
        <w:autoSpaceDE w:val="0"/>
        <w:autoSpaceDN w:val="0"/>
        <w:ind w:firstLine="709"/>
        <w:jc w:val="both"/>
        <w:rPr>
          <w:rFonts w:eastAsia="Calibri"/>
          <w:sz w:val="28"/>
          <w:szCs w:val="28"/>
          <w:lang w:val="uk-UA" w:eastAsia="en-US"/>
        </w:rPr>
      </w:pPr>
    </w:p>
    <w:p w:rsidR="00C35026" w:rsidRDefault="00C35026" w:rsidP="007A4F1A">
      <w:pPr>
        <w:widowControl w:val="0"/>
        <w:autoSpaceDE w:val="0"/>
        <w:autoSpaceDN w:val="0"/>
        <w:ind w:firstLine="709"/>
        <w:jc w:val="both"/>
        <w:rPr>
          <w:rFonts w:eastAsia="Calibri"/>
          <w:sz w:val="28"/>
          <w:szCs w:val="28"/>
          <w:lang w:val="uk-UA" w:eastAsia="en-US"/>
        </w:rPr>
      </w:pPr>
    </w:p>
    <w:p w:rsidR="00C35026" w:rsidRDefault="00C35026" w:rsidP="007A4F1A">
      <w:pPr>
        <w:widowControl w:val="0"/>
        <w:autoSpaceDE w:val="0"/>
        <w:autoSpaceDN w:val="0"/>
        <w:ind w:firstLine="709"/>
        <w:jc w:val="both"/>
        <w:rPr>
          <w:rFonts w:eastAsia="Calibri"/>
          <w:sz w:val="28"/>
          <w:szCs w:val="28"/>
          <w:lang w:val="uk-UA" w:eastAsia="en-US"/>
        </w:rPr>
      </w:pPr>
    </w:p>
    <w:p w:rsidR="00C35026" w:rsidRDefault="00C35026" w:rsidP="007A4F1A">
      <w:pPr>
        <w:widowControl w:val="0"/>
        <w:autoSpaceDE w:val="0"/>
        <w:autoSpaceDN w:val="0"/>
        <w:ind w:firstLine="709"/>
        <w:jc w:val="both"/>
        <w:rPr>
          <w:rFonts w:eastAsia="Calibri"/>
          <w:sz w:val="28"/>
          <w:szCs w:val="28"/>
          <w:lang w:val="uk-UA" w:eastAsia="en-US"/>
        </w:rPr>
      </w:pPr>
    </w:p>
    <w:p w:rsidR="00C35026" w:rsidRDefault="00C35026" w:rsidP="007A4F1A">
      <w:pPr>
        <w:widowControl w:val="0"/>
        <w:autoSpaceDE w:val="0"/>
        <w:autoSpaceDN w:val="0"/>
        <w:ind w:firstLine="709"/>
        <w:jc w:val="both"/>
        <w:rPr>
          <w:rFonts w:eastAsia="Calibri"/>
          <w:sz w:val="28"/>
          <w:szCs w:val="28"/>
          <w:lang w:val="uk-UA" w:eastAsia="en-US"/>
        </w:rPr>
      </w:pPr>
    </w:p>
    <w:p w:rsidR="00C35026" w:rsidRDefault="00C35026" w:rsidP="007A4F1A">
      <w:pPr>
        <w:widowControl w:val="0"/>
        <w:autoSpaceDE w:val="0"/>
        <w:autoSpaceDN w:val="0"/>
        <w:ind w:firstLine="709"/>
        <w:jc w:val="both"/>
        <w:rPr>
          <w:rFonts w:eastAsia="Calibri"/>
          <w:sz w:val="28"/>
          <w:szCs w:val="28"/>
          <w:lang w:val="uk-UA" w:eastAsia="en-US"/>
        </w:rPr>
      </w:pPr>
    </w:p>
    <w:p w:rsidR="00C35026" w:rsidRDefault="00C35026" w:rsidP="007A4F1A">
      <w:pPr>
        <w:widowControl w:val="0"/>
        <w:autoSpaceDE w:val="0"/>
        <w:autoSpaceDN w:val="0"/>
        <w:ind w:firstLine="709"/>
        <w:jc w:val="both"/>
        <w:rPr>
          <w:rFonts w:eastAsia="Calibri"/>
          <w:sz w:val="28"/>
          <w:szCs w:val="28"/>
          <w:lang w:val="uk-UA" w:eastAsia="en-US"/>
        </w:rPr>
      </w:pPr>
    </w:p>
    <w:p w:rsidR="00C35026" w:rsidRDefault="00C35026" w:rsidP="007A4F1A">
      <w:pPr>
        <w:widowControl w:val="0"/>
        <w:autoSpaceDE w:val="0"/>
        <w:autoSpaceDN w:val="0"/>
        <w:ind w:firstLine="709"/>
        <w:jc w:val="both"/>
        <w:rPr>
          <w:rFonts w:eastAsia="Calibri"/>
          <w:sz w:val="28"/>
          <w:szCs w:val="28"/>
          <w:lang w:val="uk-UA" w:eastAsia="en-US"/>
        </w:rPr>
      </w:pPr>
    </w:p>
    <w:p w:rsidR="00C35026" w:rsidRDefault="00C35026" w:rsidP="007A4F1A">
      <w:pPr>
        <w:widowControl w:val="0"/>
        <w:autoSpaceDE w:val="0"/>
        <w:autoSpaceDN w:val="0"/>
        <w:ind w:firstLine="709"/>
        <w:jc w:val="both"/>
        <w:rPr>
          <w:rFonts w:eastAsia="Calibri"/>
          <w:sz w:val="28"/>
          <w:szCs w:val="28"/>
          <w:lang w:val="uk-UA" w:eastAsia="en-US"/>
        </w:rPr>
      </w:pPr>
    </w:p>
    <w:p w:rsidR="00C35026" w:rsidRDefault="00C35026" w:rsidP="007A4F1A">
      <w:pPr>
        <w:widowControl w:val="0"/>
        <w:autoSpaceDE w:val="0"/>
        <w:autoSpaceDN w:val="0"/>
        <w:ind w:firstLine="709"/>
        <w:jc w:val="both"/>
        <w:rPr>
          <w:rFonts w:eastAsia="Calibri"/>
          <w:sz w:val="28"/>
          <w:szCs w:val="28"/>
          <w:lang w:val="uk-UA" w:eastAsia="en-US"/>
        </w:rPr>
      </w:pPr>
    </w:p>
    <w:p w:rsidR="00C35026" w:rsidRDefault="00C35026" w:rsidP="007A4F1A">
      <w:pPr>
        <w:widowControl w:val="0"/>
        <w:autoSpaceDE w:val="0"/>
        <w:autoSpaceDN w:val="0"/>
        <w:ind w:firstLine="709"/>
        <w:jc w:val="both"/>
        <w:rPr>
          <w:rFonts w:eastAsia="Calibri"/>
          <w:sz w:val="28"/>
          <w:szCs w:val="28"/>
          <w:lang w:val="uk-UA" w:eastAsia="en-US"/>
        </w:rPr>
      </w:pPr>
    </w:p>
    <w:p w:rsidR="00C35026" w:rsidRDefault="00C35026" w:rsidP="007A4F1A">
      <w:pPr>
        <w:widowControl w:val="0"/>
        <w:autoSpaceDE w:val="0"/>
        <w:autoSpaceDN w:val="0"/>
        <w:ind w:firstLine="709"/>
        <w:jc w:val="both"/>
        <w:rPr>
          <w:rFonts w:eastAsia="Calibri"/>
          <w:sz w:val="28"/>
          <w:szCs w:val="28"/>
          <w:lang w:val="uk-UA" w:eastAsia="en-US"/>
        </w:rPr>
      </w:pPr>
    </w:p>
    <w:p w:rsidR="00C35026" w:rsidRDefault="00C35026" w:rsidP="007A4F1A">
      <w:pPr>
        <w:widowControl w:val="0"/>
        <w:autoSpaceDE w:val="0"/>
        <w:autoSpaceDN w:val="0"/>
        <w:ind w:firstLine="709"/>
        <w:jc w:val="both"/>
        <w:rPr>
          <w:rFonts w:eastAsia="Calibri"/>
          <w:sz w:val="28"/>
          <w:szCs w:val="28"/>
          <w:lang w:val="uk-UA" w:eastAsia="en-US"/>
        </w:rPr>
      </w:pPr>
    </w:p>
    <w:p w:rsidR="00C35026" w:rsidRDefault="00C35026" w:rsidP="007A4F1A">
      <w:pPr>
        <w:widowControl w:val="0"/>
        <w:autoSpaceDE w:val="0"/>
        <w:autoSpaceDN w:val="0"/>
        <w:ind w:firstLine="709"/>
        <w:jc w:val="both"/>
        <w:rPr>
          <w:rFonts w:eastAsia="Calibri"/>
          <w:sz w:val="28"/>
          <w:szCs w:val="28"/>
          <w:lang w:val="uk-UA" w:eastAsia="en-US"/>
        </w:rPr>
      </w:pPr>
    </w:p>
    <w:p w:rsidR="00E6055B" w:rsidRDefault="00E6055B" w:rsidP="007A4F1A">
      <w:pPr>
        <w:widowControl w:val="0"/>
        <w:autoSpaceDE w:val="0"/>
        <w:autoSpaceDN w:val="0"/>
        <w:ind w:firstLine="709"/>
        <w:jc w:val="both"/>
        <w:rPr>
          <w:rFonts w:eastAsia="Calibri"/>
          <w:sz w:val="28"/>
          <w:szCs w:val="28"/>
          <w:lang w:val="uk-UA" w:eastAsia="en-US"/>
        </w:rPr>
      </w:pPr>
    </w:p>
    <w:p w:rsidR="00E6055B" w:rsidRDefault="00E6055B" w:rsidP="007A4F1A">
      <w:pPr>
        <w:widowControl w:val="0"/>
        <w:autoSpaceDE w:val="0"/>
        <w:autoSpaceDN w:val="0"/>
        <w:ind w:firstLine="709"/>
        <w:jc w:val="both"/>
        <w:rPr>
          <w:rFonts w:eastAsia="Calibri"/>
          <w:sz w:val="28"/>
          <w:szCs w:val="28"/>
          <w:lang w:val="uk-UA" w:eastAsia="en-US"/>
        </w:rPr>
      </w:pPr>
    </w:p>
    <w:p w:rsidR="00C35026" w:rsidRDefault="00C35026" w:rsidP="007A4F1A">
      <w:pPr>
        <w:widowControl w:val="0"/>
        <w:autoSpaceDE w:val="0"/>
        <w:autoSpaceDN w:val="0"/>
        <w:ind w:firstLine="709"/>
        <w:jc w:val="both"/>
        <w:rPr>
          <w:rFonts w:eastAsia="Calibri"/>
          <w:sz w:val="28"/>
          <w:szCs w:val="28"/>
          <w:lang w:val="uk-UA" w:eastAsia="en-US"/>
        </w:rPr>
      </w:pPr>
    </w:p>
    <w:p w:rsidR="00C35026" w:rsidRDefault="00C35026" w:rsidP="007A4F1A">
      <w:pPr>
        <w:widowControl w:val="0"/>
        <w:autoSpaceDE w:val="0"/>
        <w:autoSpaceDN w:val="0"/>
        <w:ind w:firstLine="709"/>
        <w:jc w:val="both"/>
        <w:rPr>
          <w:rFonts w:eastAsia="Calibri"/>
          <w:sz w:val="28"/>
          <w:szCs w:val="28"/>
          <w:lang w:val="uk-UA" w:eastAsia="en-US"/>
        </w:rPr>
      </w:pPr>
    </w:p>
    <w:p w:rsidR="005E7DDD" w:rsidRDefault="005E7DDD" w:rsidP="00036FE8">
      <w:pPr>
        <w:widowControl w:val="0"/>
        <w:autoSpaceDE w:val="0"/>
        <w:autoSpaceDN w:val="0"/>
        <w:ind w:left="7371"/>
        <w:rPr>
          <w:rFonts w:eastAsia="Calibri"/>
          <w:lang w:val="uk-UA" w:eastAsia="en-US"/>
        </w:rPr>
      </w:pPr>
    </w:p>
    <w:p w:rsidR="005E7DDD" w:rsidRDefault="005E7DDD" w:rsidP="00036FE8">
      <w:pPr>
        <w:widowControl w:val="0"/>
        <w:autoSpaceDE w:val="0"/>
        <w:autoSpaceDN w:val="0"/>
        <w:ind w:left="7371"/>
        <w:rPr>
          <w:rFonts w:eastAsia="Calibri"/>
          <w:lang w:val="uk-UA" w:eastAsia="en-US"/>
        </w:rPr>
      </w:pPr>
    </w:p>
    <w:p w:rsidR="005E7DDD" w:rsidRDefault="005E7DDD" w:rsidP="00036FE8">
      <w:pPr>
        <w:widowControl w:val="0"/>
        <w:autoSpaceDE w:val="0"/>
        <w:autoSpaceDN w:val="0"/>
        <w:ind w:left="7371"/>
        <w:rPr>
          <w:rFonts w:eastAsia="Calibri"/>
          <w:lang w:val="uk-UA" w:eastAsia="en-US"/>
        </w:rPr>
      </w:pPr>
    </w:p>
    <w:p w:rsidR="005E7DDD" w:rsidRDefault="005E7DDD" w:rsidP="00036FE8">
      <w:pPr>
        <w:widowControl w:val="0"/>
        <w:autoSpaceDE w:val="0"/>
        <w:autoSpaceDN w:val="0"/>
        <w:ind w:left="7371"/>
        <w:rPr>
          <w:rFonts w:eastAsia="Calibri"/>
          <w:lang w:val="uk-UA" w:eastAsia="en-US"/>
        </w:rPr>
      </w:pPr>
    </w:p>
    <w:p w:rsidR="005E7DDD" w:rsidRDefault="005E7DDD" w:rsidP="00036FE8">
      <w:pPr>
        <w:widowControl w:val="0"/>
        <w:autoSpaceDE w:val="0"/>
        <w:autoSpaceDN w:val="0"/>
        <w:ind w:left="7371"/>
        <w:rPr>
          <w:rFonts w:eastAsia="Calibri"/>
          <w:lang w:val="uk-UA" w:eastAsia="en-US"/>
        </w:rPr>
      </w:pPr>
    </w:p>
    <w:p w:rsidR="005E7DDD" w:rsidRDefault="005E7DDD" w:rsidP="00036FE8">
      <w:pPr>
        <w:widowControl w:val="0"/>
        <w:autoSpaceDE w:val="0"/>
        <w:autoSpaceDN w:val="0"/>
        <w:ind w:left="7371"/>
        <w:rPr>
          <w:rFonts w:eastAsia="Calibri"/>
          <w:lang w:val="uk-UA" w:eastAsia="en-US"/>
        </w:rPr>
      </w:pPr>
    </w:p>
    <w:p w:rsidR="005E7DDD" w:rsidRDefault="005E7DDD" w:rsidP="00036FE8">
      <w:pPr>
        <w:widowControl w:val="0"/>
        <w:autoSpaceDE w:val="0"/>
        <w:autoSpaceDN w:val="0"/>
        <w:ind w:left="7371"/>
        <w:rPr>
          <w:rFonts w:eastAsia="Calibri"/>
          <w:lang w:val="uk-UA" w:eastAsia="en-US"/>
        </w:rPr>
      </w:pPr>
    </w:p>
    <w:p w:rsidR="005E7DDD" w:rsidRDefault="005E7DDD" w:rsidP="00036FE8">
      <w:pPr>
        <w:widowControl w:val="0"/>
        <w:autoSpaceDE w:val="0"/>
        <w:autoSpaceDN w:val="0"/>
        <w:ind w:left="7371"/>
        <w:rPr>
          <w:rFonts w:eastAsia="Calibri"/>
          <w:lang w:val="uk-UA" w:eastAsia="en-US"/>
        </w:rPr>
      </w:pPr>
    </w:p>
    <w:p w:rsidR="005E7DDD" w:rsidRDefault="005E7DDD" w:rsidP="00036FE8">
      <w:pPr>
        <w:widowControl w:val="0"/>
        <w:autoSpaceDE w:val="0"/>
        <w:autoSpaceDN w:val="0"/>
        <w:ind w:left="7371"/>
        <w:rPr>
          <w:rFonts w:eastAsia="Calibri"/>
          <w:lang w:val="uk-UA" w:eastAsia="en-US"/>
        </w:rPr>
      </w:pPr>
    </w:p>
    <w:p w:rsidR="007A4F1A" w:rsidRPr="00F97902" w:rsidRDefault="007A4F1A" w:rsidP="0044214D">
      <w:pPr>
        <w:widowControl w:val="0"/>
        <w:autoSpaceDE w:val="0"/>
        <w:autoSpaceDN w:val="0"/>
        <w:ind w:left="5670"/>
        <w:jc w:val="both"/>
        <w:rPr>
          <w:rFonts w:eastAsia="Calibri"/>
          <w:b/>
          <w:lang w:val="uk-UA" w:eastAsia="en-US"/>
        </w:rPr>
      </w:pPr>
      <w:r w:rsidRPr="00F97902">
        <w:rPr>
          <w:rFonts w:eastAsia="Calibri"/>
          <w:b/>
          <w:lang w:val="uk-UA" w:eastAsia="en-US"/>
        </w:rPr>
        <w:lastRenderedPageBreak/>
        <w:t>Додаток 1</w:t>
      </w:r>
    </w:p>
    <w:p w:rsidR="0044214D" w:rsidRDefault="00036FE8" w:rsidP="0044214D">
      <w:pPr>
        <w:widowControl w:val="0"/>
        <w:autoSpaceDE w:val="0"/>
        <w:autoSpaceDN w:val="0"/>
        <w:ind w:left="5670" w:right="30"/>
        <w:jc w:val="both"/>
        <w:rPr>
          <w:rFonts w:eastAsia="Calibri"/>
          <w:lang w:val="uk-UA" w:eastAsia="en-US"/>
        </w:rPr>
      </w:pPr>
      <w:r w:rsidRPr="001B789D">
        <w:rPr>
          <w:rFonts w:eastAsia="Calibri"/>
          <w:lang w:val="uk-UA" w:eastAsia="en-US"/>
        </w:rPr>
        <w:t>до</w:t>
      </w:r>
      <w:r w:rsidRPr="001B789D">
        <w:rPr>
          <w:rFonts w:eastAsia="Calibri"/>
          <w:spacing w:val="-3"/>
          <w:lang w:val="uk-UA" w:eastAsia="en-US"/>
        </w:rPr>
        <w:t xml:space="preserve"> </w:t>
      </w:r>
      <w:r w:rsidR="00472E5C">
        <w:rPr>
          <w:rFonts w:eastAsia="Calibri"/>
          <w:spacing w:val="-3"/>
          <w:lang w:val="uk-UA" w:eastAsia="en-US"/>
        </w:rPr>
        <w:t xml:space="preserve">міської </w:t>
      </w:r>
      <w:r w:rsidRPr="001B789D">
        <w:rPr>
          <w:rFonts w:eastAsia="Calibri"/>
          <w:lang w:val="uk-UA" w:eastAsia="en-US"/>
        </w:rPr>
        <w:t>цільов</w:t>
      </w:r>
      <w:r>
        <w:rPr>
          <w:rFonts w:eastAsia="Calibri"/>
          <w:lang w:val="uk-UA" w:eastAsia="en-US"/>
        </w:rPr>
        <w:t>ої</w:t>
      </w:r>
      <w:r w:rsidRPr="001B789D">
        <w:rPr>
          <w:rFonts w:eastAsia="Calibri"/>
          <w:lang w:val="uk-UA" w:eastAsia="en-US"/>
        </w:rPr>
        <w:t xml:space="preserve"> Програм</w:t>
      </w:r>
      <w:r>
        <w:rPr>
          <w:rFonts w:eastAsia="Calibri"/>
          <w:lang w:val="uk-UA" w:eastAsia="en-US"/>
        </w:rPr>
        <w:t>и</w:t>
      </w:r>
      <w:r w:rsidR="00472E5C" w:rsidRPr="00472E5C">
        <w:rPr>
          <w:rFonts w:eastAsia="Calibri"/>
          <w:lang w:val="uk-UA" w:eastAsia="en-US"/>
        </w:rPr>
        <w:t xml:space="preserve"> </w:t>
      </w:r>
    </w:p>
    <w:p w:rsidR="00036FE8" w:rsidRPr="001B789D" w:rsidRDefault="00472E5C" w:rsidP="0044214D">
      <w:pPr>
        <w:widowControl w:val="0"/>
        <w:autoSpaceDE w:val="0"/>
        <w:autoSpaceDN w:val="0"/>
        <w:ind w:left="5670" w:right="30"/>
        <w:jc w:val="both"/>
        <w:rPr>
          <w:rFonts w:eastAsia="Calibri"/>
          <w:lang w:val="uk-UA" w:eastAsia="en-US"/>
        </w:rPr>
      </w:pPr>
      <w:r w:rsidRPr="001B789D">
        <w:rPr>
          <w:rFonts w:eastAsia="Calibri"/>
          <w:lang w:val="uk-UA" w:eastAsia="en-US"/>
        </w:rPr>
        <w:t>на</w:t>
      </w:r>
      <w:r w:rsidRPr="001B789D">
        <w:rPr>
          <w:rFonts w:eastAsia="Calibri"/>
          <w:spacing w:val="-2"/>
          <w:lang w:val="uk-UA" w:eastAsia="en-US"/>
        </w:rPr>
        <w:t xml:space="preserve"> </w:t>
      </w:r>
      <w:r w:rsidRPr="001B789D">
        <w:rPr>
          <w:rFonts w:eastAsia="Calibri"/>
          <w:lang w:val="uk-UA" w:eastAsia="en-US"/>
        </w:rPr>
        <w:t>2026</w:t>
      </w:r>
      <w:r w:rsidRPr="001B789D">
        <w:rPr>
          <w:rFonts w:eastAsia="Calibri"/>
          <w:spacing w:val="2"/>
          <w:lang w:val="uk-UA" w:eastAsia="en-US"/>
        </w:rPr>
        <w:t xml:space="preserve"> </w:t>
      </w:r>
      <w:r w:rsidRPr="001B789D">
        <w:rPr>
          <w:rFonts w:eastAsia="Calibri"/>
          <w:lang w:val="uk-UA" w:eastAsia="en-US"/>
        </w:rPr>
        <w:t>-</w:t>
      </w:r>
      <w:r w:rsidRPr="001B789D">
        <w:rPr>
          <w:rFonts w:eastAsia="Calibri"/>
          <w:spacing w:val="1"/>
          <w:lang w:val="uk-UA" w:eastAsia="en-US"/>
        </w:rPr>
        <w:t xml:space="preserve"> </w:t>
      </w:r>
      <w:r w:rsidRPr="001B789D">
        <w:rPr>
          <w:rFonts w:eastAsia="Calibri"/>
          <w:lang w:val="uk-UA" w:eastAsia="en-US"/>
        </w:rPr>
        <w:t>2029</w:t>
      </w:r>
      <w:r w:rsidRPr="001B789D">
        <w:rPr>
          <w:rFonts w:eastAsia="Calibri"/>
          <w:spacing w:val="-4"/>
          <w:lang w:val="uk-UA" w:eastAsia="en-US"/>
        </w:rPr>
        <w:t xml:space="preserve"> </w:t>
      </w:r>
      <w:r w:rsidRPr="001B789D">
        <w:rPr>
          <w:rFonts w:eastAsia="Calibri"/>
          <w:lang w:val="uk-UA" w:eastAsia="en-US"/>
        </w:rPr>
        <w:t>роки</w:t>
      </w:r>
    </w:p>
    <w:p w:rsidR="0044214D" w:rsidRDefault="00472E5C" w:rsidP="0044214D">
      <w:pPr>
        <w:widowControl w:val="0"/>
        <w:autoSpaceDE w:val="0"/>
        <w:autoSpaceDN w:val="0"/>
        <w:ind w:left="5670"/>
        <w:jc w:val="both"/>
        <w:outlineLvl w:val="0"/>
        <w:rPr>
          <w:rFonts w:eastAsia="Calibri"/>
          <w:bCs/>
          <w:spacing w:val="86"/>
          <w:lang w:val="uk-UA" w:eastAsia="en-US"/>
        </w:rPr>
      </w:pPr>
      <w:r>
        <w:rPr>
          <w:rFonts w:eastAsia="Calibri"/>
          <w:bCs/>
          <w:lang w:val="uk-UA" w:eastAsia="en-US"/>
        </w:rPr>
        <w:t>«П</w:t>
      </w:r>
      <w:r w:rsidR="00036FE8" w:rsidRPr="001B789D">
        <w:rPr>
          <w:rFonts w:eastAsia="Calibri"/>
          <w:bCs/>
          <w:lang w:val="uk-UA" w:eastAsia="en-US"/>
        </w:rPr>
        <w:t>оводження</w:t>
      </w:r>
      <w:r w:rsidR="00036FE8" w:rsidRPr="001B789D">
        <w:rPr>
          <w:rFonts w:eastAsia="Calibri"/>
          <w:bCs/>
          <w:spacing w:val="-3"/>
          <w:lang w:val="uk-UA" w:eastAsia="en-US"/>
        </w:rPr>
        <w:t xml:space="preserve"> </w:t>
      </w:r>
      <w:r w:rsidR="00036FE8" w:rsidRPr="001B789D">
        <w:rPr>
          <w:rFonts w:eastAsia="Calibri"/>
          <w:bCs/>
          <w:lang w:val="uk-UA" w:eastAsia="en-US"/>
        </w:rPr>
        <w:t>з</w:t>
      </w:r>
      <w:r w:rsidR="00036FE8" w:rsidRPr="001B789D">
        <w:rPr>
          <w:rFonts w:eastAsia="Calibri"/>
          <w:bCs/>
          <w:spacing w:val="87"/>
          <w:lang w:val="uk-UA" w:eastAsia="en-US"/>
        </w:rPr>
        <w:t xml:space="preserve"> </w:t>
      </w:r>
      <w:r w:rsidR="00036FE8" w:rsidRPr="001B789D">
        <w:rPr>
          <w:rFonts w:eastAsia="Calibri"/>
          <w:bCs/>
          <w:lang w:val="uk-UA" w:eastAsia="en-US"/>
        </w:rPr>
        <w:t>тваринами</w:t>
      </w:r>
      <w:r w:rsidR="00036FE8" w:rsidRPr="001B789D">
        <w:rPr>
          <w:rFonts w:eastAsia="Calibri"/>
          <w:bCs/>
          <w:spacing w:val="86"/>
          <w:lang w:val="uk-UA" w:eastAsia="en-US"/>
        </w:rPr>
        <w:t xml:space="preserve"> </w:t>
      </w:r>
    </w:p>
    <w:p w:rsidR="00036FE8" w:rsidRPr="001B789D" w:rsidRDefault="00036FE8" w:rsidP="0044214D">
      <w:pPr>
        <w:widowControl w:val="0"/>
        <w:autoSpaceDE w:val="0"/>
        <w:autoSpaceDN w:val="0"/>
        <w:ind w:left="5670"/>
        <w:jc w:val="both"/>
        <w:outlineLvl w:val="0"/>
        <w:rPr>
          <w:rFonts w:eastAsia="Calibri"/>
          <w:bCs/>
          <w:lang w:val="uk-UA" w:eastAsia="en-US"/>
        </w:rPr>
      </w:pPr>
      <w:r w:rsidRPr="001B789D">
        <w:rPr>
          <w:rFonts w:eastAsia="Calibri"/>
          <w:bCs/>
          <w:lang w:val="uk-UA" w:eastAsia="en-US"/>
        </w:rPr>
        <w:t>та</w:t>
      </w:r>
      <w:r w:rsidRPr="001B789D">
        <w:rPr>
          <w:rFonts w:eastAsia="Calibri"/>
          <w:bCs/>
          <w:spacing w:val="87"/>
          <w:lang w:val="uk-UA" w:eastAsia="en-US"/>
        </w:rPr>
        <w:t xml:space="preserve"> </w:t>
      </w:r>
      <w:r w:rsidRPr="001B789D">
        <w:rPr>
          <w:rFonts w:eastAsia="Calibri"/>
          <w:bCs/>
          <w:lang w:val="uk-UA" w:eastAsia="en-US"/>
        </w:rPr>
        <w:t>регулювання</w:t>
      </w:r>
    </w:p>
    <w:p w:rsidR="00F97902" w:rsidRDefault="00036FE8" w:rsidP="0044214D">
      <w:pPr>
        <w:widowControl w:val="0"/>
        <w:autoSpaceDE w:val="0"/>
        <w:autoSpaceDN w:val="0"/>
        <w:ind w:left="5670"/>
        <w:jc w:val="both"/>
        <w:rPr>
          <w:rFonts w:eastAsia="Calibri"/>
          <w:spacing w:val="83"/>
          <w:lang w:val="uk-UA" w:eastAsia="en-US"/>
        </w:rPr>
      </w:pPr>
      <w:r w:rsidRPr="001B789D">
        <w:rPr>
          <w:rFonts w:eastAsia="Calibri"/>
          <w:lang w:val="uk-UA" w:eastAsia="en-US"/>
        </w:rPr>
        <w:t>чисельності</w:t>
      </w:r>
      <w:r w:rsidRPr="001B789D">
        <w:rPr>
          <w:rFonts w:eastAsia="Calibri"/>
          <w:spacing w:val="82"/>
          <w:lang w:val="uk-UA" w:eastAsia="en-US"/>
        </w:rPr>
        <w:t xml:space="preserve"> </w:t>
      </w:r>
      <w:r w:rsidRPr="001B789D">
        <w:rPr>
          <w:rFonts w:eastAsia="Calibri"/>
          <w:lang w:val="uk-UA" w:eastAsia="en-US"/>
        </w:rPr>
        <w:t>безпритульних</w:t>
      </w:r>
      <w:r w:rsidRPr="001B789D">
        <w:rPr>
          <w:rFonts w:eastAsia="Calibri"/>
          <w:spacing w:val="83"/>
          <w:lang w:val="uk-UA" w:eastAsia="en-US"/>
        </w:rPr>
        <w:t xml:space="preserve"> </w:t>
      </w:r>
    </w:p>
    <w:p w:rsidR="00F97902" w:rsidRDefault="00036FE8" w:rsidP="0044214D">
      <w:pPr>
        <w:widowControl w:val="0"/>
        <w:autoSpaceDE w:val="0"/>
        <w:autoSpaceDN w:val="0"/>
        <w:ind w:left="5670"/>
        <w:jc w:val="both"/>
        <w:rPr>
          <w:rFonts w:eastAsia="Calibri"/>
          <w:lang w:val="uk-UA" w:eastAsia="en-US"/>
        </w:rPr>
      </w:pPr>
      <w:r w:rsidRPr="001B789D">
        <w:rPr>
          <w:rFonts w:eastAsia="Calibri"/>
          <w:lang w:val="uk-UA" w:eastAsia="en-US"/>
        </w:rPr>
        <w:t>тварин</w:t>
      </w:r>
      <w:r w:rsidRPr="001B789D">
        <w:rPr>
          <w:rFonts w:eastAsia="Calibri"/>
          <w:spacing w:val="-6"/>
          <w:lang w:val="uk-UA" w:eastAsia="en-US"/>
        </w:rPr>
        <w:t xml:space="preserve"> </w:t>
      </w:r>
      <w:r w:rsidRPr="001B789D">
        <w:rPr>
          <w:rFonts w:eastAsia="Calibri"/>
          <w:lang w:val="uk-UA" w:eastAsia="en-US"/>
        </w:rPr>
        <w:t>на</w:t>
      </w:r>
      <w:r w:rsidRPr="001B789D">
        <w:rPr>
          <w:rFonts w:eastAsia="Calibri"/>
          <w:spacing w:val="-4"/>
          <w:lang w:val="uk-UA" w:eastAsia="en-US"/>
        </w:rPr>
        <w:t xml:space="preserve"> </w:t>
      </w:r>
      <w:r w:rsidRPr="001B789D">
        <w:rPr>
          <w:rFonts w:eastAsia="Calibri"/>
          <w:lang w:val="uk-UA" w:eastAsia="en-US"/>
        </w:rPr>
        <w:t>території</w:t>
      </w:r>
      <w:r w:rsidR="00F97902">
        <w:rPr>
          <w:rFonts w:eastAsia="Calibri"/>
          <w:lang w:val="uk-UA" w:eastAsia="en-US"/>
        </w:rPr>
        <w:t xml:space="preserve"> </w:t>
      </w:r>
      <w:r w:rsidR="0044214D">
        <w:rPr>
          <w:rFonts w:eastAsia="Calibri"/>
          <w:spacing w:val="-87"/>
          <w:lang w:val="uk-UA" w:eastAsia="en-US"/>
        </w:rPr>
        <w:t xml:space="preserve"> </w:t>
      </w:r>
      <w:r w:rsidR="00F97902">
        <w:rPr>
          <w:rFonts w:eastAsia="Calibri"/>
          <w:spacing w:val="-87"/>
          <w:lang w:val="uk-UA" w:eastAsia="en-US"/>
        </w:rPr>
        <w:t xml:space="preserve">                             </w:t>
      </w:r>
      <w:r w:rsidRPr="001B789D">
        <w:rPr>
          <w:rFonts w:eastAsia="Calibri"/>
          <w:lang w:val="uk-UA" w:eastAsia="en-US"/>
        </w:rPr>
        <w:t xml:space="preserve">Ананьївської </w:t>
      </w:r>
    </w:p>
    <w:p w:rsidR="00036FE8" w:rsidRPr="001B789D" w:rsidRDefault="00036FE8" w:rsidP="0044214D">
      <w:pPr>
        <w:widowControl w:val="0"/>
        <w:autoSpaceDE w:val="0"/>
        <w:autoSpaceDN w:val="0"/>
        <w:ind w:left="5670"/>
        <w:jc w:val="both"/>
        <w:rPr>
          <w:rFonts w:eastAsia="Calibri"/>
          <w:spacing w:val="1"/>
          <w:lang w:val="uk-UA" w:eastAsia="en-US"/>
        </w:rPr>
      </w:pPr>
      <w:r w:rsidRPr="001B789D">
        <w:rPr>
          <w:rFonts w:eastAsia="Calibri"/>
          <w:lang w:val="uk-UA" w:eastAsia="en-US"/>
        </w:rPr>
        <w:t>міської територіальної громади</w:t>
      </w:r>
      <w:r w:rsidR="00472E5C">
        <w:rPr>
          <w:rFonts w:eastAsia="Calibri"/>
          <w:lang w:val="uk-UA" w:eastAsia="en-US"/>
        </w:rPr>
        <w:t>»</w:t>
      </w:r>
      <w:r w:rsidRPr="001B789D">
        <w:rPr>
          <w:rFonts w:eastAsia="Calibri"/>
          <w:spacing w:val="1"/>
          <w:lang w:val="uk-UA" w:eastAsia="en-US"/>
        </w:rPr>
        <w:t xml:space="preserve"> </w:t>
      </w:r>
    </w:p>
    <w:p w:rsidR="007A4F1A" w:rsidRDefault="007A4F1A" w:rsidP="007A4F1A">
      <w:pPr>
        <w:widowControl w:val="0"/>
        <w:autoSpaceDE w:val="0"/>
        <w:autoSpaceDN w:val="0"/>
        <w:rPr>
          <w:rFonts w:eastAsia="Calibri"/>
          <w:lang w:val="uk-UA" w:eastAsia="en-US"/>
        </w:rPr>
      </w:pPr>
    </w:p>
    <w:p w:rsidR="007A4F1A" w:rsidRDefault="007A4F1A" w:rsidP="007A4F1A">
      <w:pPr>
        <w:widowControl w:val="0"/>
        <w:autoSpaceDE w:val="0"/>
        <w:autoSpaceDN w:val="0"/>
        <w:spacing w:before="1"/>
        <w:ind w:right="827"/>
        <w:rPr>
          <w:rFonts w:eastAsia="Calibri"/>
          <w:b/>
          <w:lang w:val="uk-UA" w:eastAsia="en-US"/>
        </w:rPr>
      </w:pPr>
    </w:p>
    <w:p w:rsidR="00472E5C" w:rsidRDefault="007A4F1A" w:rsidP="00472E5C">
      <w:pPr>
        <w:widowControl w:val="0"/>
        <w:autoSpaceDE w:val="0"/>
        <w:autoSpaceDN w:val="0"/>
        <w:jc w:val="center"/>
        <w:rPr>
          <w:rFonts w:eastAsia="Calibri"/>
          <w:b/>
          <w:sz w:val="28"/>
          <w:szCs w:val="28"/>
          <w:lang w:val="uk-UA" w:eastAsia="en-US"/>
        </w:rPr>
      </w:pPr>
      <w:r>
        <w:rPr>
          <w:rFonts w:eastAsia="Calibri"/>
          <w:b/>
          <w:sz w:val="28"/>
          <w:szCs w:val="28"/>
          <w:lang w:val="uk-UA" w:eastAsia="en-US"/>
        </w:rPr>
        <w:t>Ресурсне</w:t>
      </w:r>
      <w:r w:rsidR="009C4683">
        <w:rPr>
          <w:rFonts w:eastAsia="Calibri"/>
          <w:b/>
          <w:sz w:val="28"/>
          <w:szCs w:val="28"/>
          <w:lang w:val="uk-UA" w:eastAsia="en-US"/>
        </w:rPr>
        <w:t xml:space="preserve"> забезпечення міської цільової П</w:t>
      </w:r>
      <w:r>
        <w:rPr>
          <w:rFonts w:eastAsia="Calibri"/>
          <w:b/>
          <w:sz w:val="28"/>
          <w:szCs w:val="28"/>
          <w:lang w:val="uk-UA" w:eastAsia="en-US"/>
        </w:rPr>
        <w:t xml:space="preserve">рограми </w:t>
      </w:r>
      <w:r w:rsidR="00472E5C">
        <w:rPr>
          <w:rFonts w:eastAsia="Calibri"/>
          <w:b/>
          <w:sz w:val="28"/>
          <w:szCs w:val="28"/>
          <w:lang w:val="uk-UA" w:eastAsia="en-US"/>
        </w:rPr>
        <w:t>на 2026-2029 роки</w:t>
      </w:r>
    </w:p>
    <w:p w:rsidR="004969C6" w:rsidRDefault="00CE7911" w:rsidP="007A4F1A">
      <w:pPr>
        <w:widowControl w:val="0"/>
        <w:autoSpaceDE w:val="0"/>
        <w:autoSpaceDN w:val="0"/>
        <w:jc w:val="center"/>
        <w:rPr>
          <w:rFonts w:eastAsia="Calibri"/>
          <w:b/>
          <w:spacing w:val="-57"/>
          <w:sz w:val="28"/>
          <w:szCs w:val="28"/>
          <w:lang w:val="uk-UA" w:eastAsia="en-US"/>
        </w:rPr>
      </w:pPr>
      <w:r>
        <w:rPr>
          <w:rFonts w:eastAsia="Calibri"/>
          <w:b/>
          <w:sz w:val="28"/>
          <w:szCs w:val="28"/>
          <w:lang w:val="uk-UA" w:eastAsia="en-US"/>
        </w:rPr>
        <w:t>«П</w:t>
      </w:r>
      <w:r w:rsidR="007A4F1A">
        <w:rPr>
          <w:rFonts w:eastAsia="Calibri"/>
          <w:b/>
          <w:sz w:val="28"/>
          <w:szCs w:val="28"/>
          <w:lang w:val="uk-UA" w:eastAsia="en-US"/>
        </w:rPr>
        <w:t>оводження з тваринами та регулювання</w:t>
      </w:r>
      <w:r w:rsidR="007A4F1A">
        <w:rPr>
          <w:rFonts w:eastAsia="Calibri"/>
          <w:b/>
          <w:spacing w:val="-57"/>
          <w:sz w:val="28"/>
          <w:szCs w:val="28"/>
          <w:lang w:val="uk-UA" w:eastAsia="en-US"/>
        </w:rPr>
        <w:t xml:space="preserve">  </w:t>
      </w:r>
      <w:r w:rsidR="007A4F1A">
        <w:rPr>
          <w:rFonts w:eastAsia="Calibri"/>
          <w:b/>
          <w:sz w:val="28"/>
          <w:szCs w:val="28"/>
          <w:lang w:val="uk-UA" w:eastAsia="en-US"/>
        </w:rPr>
        <w:t>чисельності</w:t>
      </w:r>
      <w:r w:rsidR="007A4F1A">
        <w:rPr>
          <w:rFonts w:eastAsia="Calibri"/>
          <w:b/>
          <w:spacing w:val="57"/>
          <w:sz w:val="28"/>
          <w:szCs w:val="28"/>
          <w:lang w:val="uk-UA" w:eastAsia="en-US"/>
        </w:rPr>
        <w:t xml:space="preserve"> </w:t>
      </w:r>
      <w:r w:rsidR="007A4F1A">
        <w:rPr>
          <w:rFonts w:eastAsia="Calibri"/>
          <w:b/>
          <w:sz w:val="28"/>
          <w:szCs w:val="28"/>
          <w:lang w:val="uk-UA" w:eastAsia="en-US"/>
        </w:rPr>
        <w:t>безпритульних</w:t>
      </w:r>
      <w:r w:rsidR="007A4F1A">
        <w:rPr>
          <w:rFonts w:eastAsia="Calibri"/>
          <w:b/>
          <w:spacing w:val="55"/>
          <w:sz w:val="28"/>
          <w:szCs w:val="28"/>
          <w:lang w:val="uk-UA" w:eastAsia="en-US"/>
        </w:rPr>
        <w:t xml:space="preserve"> </w:t>
      </w:r>
      <w:r w:rsidR="007A4F1A">
        <w:rPr>
          <w:rFonts w:eastAsia="Calibri"/>
          <w:b/>
          <w:sz w:val="28"/>
          <w:szCs w:val="28"/>
          <w:lang w:val="uk-UA" w:eastAsia="en-US"/>
        </w:rPr>
        <w:t>тварин</w:t>
      </w:r>
      <w:r w:rsidR="007A4F1A">
        <w:rPr>
          <w:rFonts w:eastAsia="Calibri"/>
          <w:b/>
          <w:spacing w:val="-1"/>
          <w:sz w:val="28"/>
          <w:szCs w:val="28"/>
          <w:lang w:val="uk-UA" w:eastAsia="en-US"/>
        </w:rPr>
        <w:t xml:space="preserve"> </w:t>
      </w:r>
      <w:r w:rsidR="007A4F1A">
        <w:rPr>
          <w:rFonts w:eastAsia="Calibri"/>
          <w:b/>
          <w:sz w:val="28"/>
          <w:szCs w:val="28"/>
          <w:lang w:val="uk-UA" w:eastAsia="en-US"/>
        </w:rPr>
        <w:t>на</w:t>
      </w:r>
      <w:r w:rsidR="007A4F1A">
        <w:rPr>
          <w:rFonts w:eastAsia="Calibri"/>
          <w:b/>
          <w:spacing w:val="-5"/>
          <w:sz w:val="28"/>
          <w:szCs w:val="28"/>
          <w:lang w:val="uk-UA" w:eastAsia="en-US"/>
        </w:rPr>
        <w:t xml:space="preserve"> </w:t>
      </w:r>
      <w:r w:rsidR="007A4F1A">
        <w:rPr>
          <w:rFonts w:eastAsia="Calibri"/>
          <w:b/>
          <w:sz w:val="28"/>
          <w:szCs w:val="28"/>
          <w:lang w:val="uk-UA" w:eastAsia="en-US"/>
        </w:rPr>
        <w:t>території</w:t>
      </w:r>
      <w:r w:rsidR="007A4F1A">
        <w:rPr>
          <w:rFonts w:eastAsia="Calibri"/>
          <w:b/>
          <w:spacing w:val="-3"/>
          <w:sz w:val="28"/>
          <w:szCs w:val="28"/>
          <w:lang w:val="uk-UA" w:eastAsia="en-US"/>
        </w:rPr>
        <w:t xml:space="preserve"> </w:t>
      </w:r>
      <w:r w:rsidR="007A4F1A">
        <w:rPr>
          <w:rFonts w:eastAsia="Calibri"/>
          <w:b/>
          <w:sz w:val="28"/>
          <w:szCs w:val="28"/>
          <w:lang w:val="uk-UA" w:eastAsia="en-US"/>
        </w:rPr>
        <w:t>Ананьївської міської територіальної громади</w:t>
      </w:r>
      <w:r>
        <w:rPr>
          <w:rFonts w:eastAsia="Calibri"/>
          <w:b/>
          <w:sz w:val="28"/>
          <w:szCs w:val="28"/>
          <w:lang w:val="uk-UA" w:eastAsia="en-US"/>
        </w:rPr>
        <w:t>»</w:t>
      </w:r>
      <w:r w:rsidR="007A4F1A">
        <w:rPr>
          <w:rFonts w:eastAsia="Calibri"/>
          <w:b/>
          <w:spacing w:val="-57"/>
          <w:sz w:val="28"/>
          <w:szCs w:val="28"/>
          <w:lang w:val="uk-UA" w:eastAsia="en-US"/>
        </w:rPr>
        <w:t xml:space="preserve"> </w:t>
      </w:r>
    </w:p>
    <w:p w:rsidR="007A4F1A" w:rsidRDefault="007A4F1A" w:rsidP="007A4F1A">
      <w:pPr>
        <w:widowControl w:val="0"/>
        <w:autoSpaceDE w:val="0"/>
        <w:autoSpaceDN w:val="0"/>
        <w:spacing w:before="6"/>
        <w:jc w:val="center"/>
        <w:rPr>
          <w:rFonts w:eastAsia="Calibri"/>
          <w:lang w:val="uk-UA" w:eastAsia="en-US"/>
        </w:rPr>
      </w:pPr>
    </w:p>
    <w:tbl>
      <w:tblPr>
        <w:tblW w:w="1004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1702"/>
        <w:gridCol w:w="1418"/>
        <w:gridCol w:w="1276"/>
        <w:gridCol w:w="1417"/>
        <w:gridCol w:w="1820"/>
      </w:tblGrid>
      <w:tr w:rsidR="007A4F1A" w:rsidTr="001544EF">
        <w:trPr>
          <w:trHeight w:val="1134"/>
        </w:trPr>
        <w:tc>
          <w:tcPr>
            <w:tcW w:w="2411" w:type="dxa"/>
            <w:vMerge w:val="restart"/>
            <w:tcBorders>
              <w:top w:val="single" w:sz="4" w:space="0" w:color="000000"/>
              <w:left w:val="single" w:sz="4" w:space="0" w:color="000000"/>
              <w:bottom w:val="single" w:sz="4" w:space="0" w:color="000000"/>
              <w:right w:val="single" w:sz="4" w:space="0" w:color="000000"/>
            </w:tcBorders>
          </w:tcPr>
          <w:p w:rsidR="007A4F1A" w:rsidRDefault="007A4F1A" w:rsidP="0044214D">
            <w:pPr>
              <w:widowControl w:val="0"/>
              <w:autoSpaceDE w:val="0"/>
              <w:autoSpaceDN w:val="0"/>
              <w:jc w:val="center"/>
              <w:rPr>
                <w:rFonts w:eastAsia="Calibri"/>
                <w:sz w:val="28"/>
                <w:szCs w:val="28"/>
                <w:lang w:val="uk-UA" w:eastAsia="en-US"/>
              </w:rPr>
            </w:pPr>
            <w:r>
              <w:rPr>
                <w:rFonts w:eastAsia="Calibri"/>
                <w:sz w:val="28"/>
                <w:szCs w:val="28"/>
                <w:lang w:val="uk-UA" w:eastAsia="en-US"/>
              </w:rPr>
              <w:t>Обсяг коштів, які</w:t>
            </w:r>
            <w:r>
              <w:rPr>
                <w:rFonts w:eastAsia="Calibri"/>
                <w:spacing w:val="1"/>
                <w:sz w:val="28"/>
                <w:szCs w:val="28"/>
                <w:lang w:val="uk-UA" w:eastAsia="en-US"/>
              </w:rPr>
              <w:t xml:space="preserve"> </w:t>
            </w:r>
            <w:r>
              <w:rPr>
                <w:rFonts w:eastAsia="Calibri"/>
                <w:sz w:val="28"/>
                <w:szCs w:val="28"/>
                <w:lang w:val="uk-UA" w:eastAsia="en-US"/>
              </w:rPr>
              <w:t>пропонується</w:t>
            </w:r>
            <w:r>
              <w:rPr>
                <w:rFonts w:eastAsia="Calibri"/>
                <w:spacing w:val="1"/>
                <w:sz w:val="28"/>
                <w:szCs w:val="28"/>
                <w:lang w:val="uk-UA" w:eastAsia="en-US"/>
              </w:rPr>
              <w:t xml:space="preserve"> </w:t>
            </w:r>
            <w:r>
              <w:rPr>
                <w:rFonts w:eastAsia="Calibri"/>
                <w:sz w:val="28"/>
                <w:szCs w:val="28"/>
                <w:lang w:val="uk-UA" w:eastAsia="en-US"/>
              </w:rPr>
              <w:t>залучити на</w:t>
            </w:r>
            <w:r>
              <w:rPr>
                <w:rFonts w:eastAsia="Calibri"/>
                <w:spacing w:val="1"/>
                <w:sz w:val="28"/>
                <w:szCs w:val="28"/>
                <w:lang w:val="uk-UA" w:eastAsia="en-US"/>
              </w:rPr>
              <w:t xml:space="preserve"> </w:t>
            </w:r>
            <w:r>
              <w:rPr>
                <w:rFonts w:eastAsia="Calibri"/>
                <w:sz w:val="28"/>
                <w:szCs w:val="28"/>
                <w:lang w:val="uk-UA" w:eastAsia="en-US"/>
              </w:rPr>
              <w:t>виконання</w:t>
            </w:r>
            <w:r>
              <w:rPr>
                <w:rFonts w:eastAsia="Calibri"/>
                <w:spacing w:val="-13"/>
                <w:sz w:val="28"/>
                <w:szCs w:val="28"/>
                <w:lang w:val="uk-UA" w:eastAsia="en-US"/>
              </w:rPr>
              <w:t xml:space="preserve"> </w:t>
            </w:r>
            <w:r w:rsidR="009C4683">
              <w:rPr>
                <w:rFonts w:eastAsia="Calibri"/>
                <w:sz w:val="28"/>
                <w:szCs w:val="28"/>
                <w:lang w:val="uk-UA" w:eastAsia="en-US"/>
              </w:rPr>
              <w:t>П</w:t>
            </w:r>
            <w:r>
              <w:rPr>
                <w:rFonts w:eastAsia="Calibri"/>
                <w:sz w:val="28"/>
                <w:szCs w:val="28"/>
                <w:lang w:val="uk-UA" w:eastAsia="en-US"/>
              </w:rPr>
              <w:t>рограми</w:t>
            </w:r>
          </w:p>
        </w:tc>
        <w:tc>
          <w:tcPr>
            <w:tcW w:w="5813" w:type="dxa"/>
            <w:gridSpan w:val="4"/>
            <w:tcBorders>
              <w:top w:val="single" w:sz="4" w:space="0" w:color="000000"/>
              <w:left w:val="single" w:sz="4" w:space="0" w:color="000000"/>
              <w:bottom w:val="single" w:sz="4" w:space="0" w:color="000000"/>
              <w:right w:val="single" w:sz="4" w:space="0" w:color="000000"/>
            </w:tcBorders>
          </w:tcPr>
          <w:p w:rsidR="007A4F1A" w:rsidRDefault="007A4F1A">
            <w:pPr>
              <w:widowControl w:val="0"/>
              <w:autoSpaceDE w:val="0"/>
              <w:autoSpaceDN w:val="0"/>
              <w:rPr>
                <w:rFonts w:eastAsia="Calibri"/>
                <w:sz w:val="28"/>
                <w:szCs w:val="28"/>
                <w:lang w:val="uk-UA" w:eastAsia="en-US"/>
              </w:rPr>
            </w:pPr>
          </w:p>
          <w:p w:rsidR="0044214D" w:rsidRDefault="0044214D">
            <w:pPr>
              <w:widowControl w:val="0"/>
              <w:autoSpaceDE w:val="0"/>
              <w:autoSpaceDN w:val="0"/>
              <w:jc w:val="center"/>
              <w:rPr>
                <w:rFonts w:eastAsia="Calibri"/>
                <w:sz w:val="28"/>
                <w:szCs w:val="28"/>
                <w:lang w:val="uk-UA" w:eastAsia="en-US"/>
              </w:rPr>
            </w:pPr>
          </w:p>
          <w:p w:rsidR="007A4F1A" w:rsidRDefault="007A4F1A">
            <w:pPr>
              <w:widowControl w:val="0"/>
              <w:autoSpaceDE w:val="0"/>
              <w:autoSpaceDN w:val="0"/>
              <w:jc w:val="center"/>
              <w:rPr>
                <w:rFonts w:eastAsia="Calibri"/>
                <w:sz w:val="28"/>
                <w:szCs w:val="28"/>
                <w:lang w:val="uk-UA" w:eastAsia="en-US"/>
              </w:rPr>
            </w:pPr>
            <w:r>
              <w:rPr>
                <w:rFonts w:eastAsia="Calibri"/>
                <w:sz w:val="28"/>
                <w:szCs w:val="28"/>
                <w:lang w:val="uk-UA" w:eastAsia="en-US"/>
              </w:rPr>
              <w:t>Етапи</w:t>
            </w:r>
            <w:r>
              <w:rPr>
                <w:rFonts w:eastAsia="Calibri"/>
                <w:spacing w:val="-4"/>
                <w:sz w:val="28"/>
                <w:szCs w:val="28"/>
                <w:lang w:val="uk-UA" w:eastAsia="en-US"/>
              </w:rPr>
              <w:t xml:space="preserve"> </w:t>
            </w:r>
            <w:r>
              <w:rPr>
                <w:rFonts w:eastAsia="Calibri"/>
                <w:sz w:val="28"/>
                <w:szCs w:val="28"/>
                <w:lang w:val="uk-UA" w:eastAsia="en-US"/>
              </w:rPr>
              <w:t>виконання</w:t>
            </w:r>
            <w:r>
              <w:rPr>
                <w:rFonts w:eastAsia="Calibri"/>
                <w:spacing w:val="-5"/>
                <w:sz w:val="28"/>
                <w:szCs w:val="28"/>
                <w:lang w:val="uk-UA" w:eastAsia="en-US"/>
              </w:rPr>
              <w:t xml:space="preserve"> </w:t>
            </w:r>
            <w:r w:rsidR="009C4683">
              <w:rPr>
                <w:rFonts w:eastAsia="Calibri"/>
                <w:sz w:val="28"/>
                <w:szCs w:val="28"/>
                <w:lang w:val="uk-UA" w:eastAsia="en-US"/>
              </w:rPr>
              <w:t>П</w:t>
            </w:r>
            <w:r>
              <w:rPr>
                <w:rFonts w:eastAsia="Calibri"/>
                <w:sz w:val="28"/>
                <w:szCs w:val="28"/>
                <w:lang w:val="uk-UA" w:eastAsia="en-US"/>
              </w:rPr>
              <w:t>рограми</w:t>
            </w:r>
          </w:p>
        </w:tc>
        <w:tc>
          <w:tcPr>
            <w:tcW w:w="1820" w:type="dxa"/>
            <w:tcBorders>
              <w:top w:val="single" w:sz="4" w:space="0" w:color="000000"/>
              <w:left w:val="single" w:sz="4" w:space="0" w:color="000000"/>
              <w:bottom w:val="single" w:sz="4" w:space="0" w:color="000000"/>
              <w:right w:val="single" w:sz="4" w:space="0" w:color="000000"/>
            </w:tcBorders>
          </w:tcPr>
          <w:p w:rsidR="007A4F1A" w:rsidRDefault="007A4F1A">
            <w:pPr>
              <w:widowControl w:val="0"/>
              <w:autoSpaceDE w:val="0"/>
              <w:autoSpaceDN w:val="0"/>
              <w:ind w:right="110"/>
              <w:jc w:val="center"/>
              <w:rPr>
                <w:rFonts w:eastAsia="Calibri"/>
                <w:sz w:val="28"/>
                <w:szCs w:val="28"/>
                <w:lang w:val="uk-UA" w:eastAsia="en-US"/>
              </w:rPr>
            </w:pPr>
            <w:r>
              <w:rPr>
                <w:rFonts w:eastAsia="Calibri"/>
                <w:sz w:val="28"/>
                <w:szCs w:val="28"/>
                <w:lang w:val="uk-UA" w:eastAsia="en-US"/>
              </w:rPr>
              <w:t>Усього витрат</w:t>
            </w:r>
            <w:r>
              <w:rPr>
                <w:rFonts w:eastAsia="Calibri"/>
                <w:spacing w:val="-58"/>
                <w:sz w:val="28"/>
                <w:szCs w:val="28"/>
                <w:lang w:val="uk-UA" w:eastAsia="en-US"/>
              </w:rPr>
              <w:t xml:space="preserve"> </w:t>
            </w:r>
            <w:r>
              <w:rPr>
                <w:rFonts w:eastAsia="Calibri"/>
                <w:sz w:val="28"/>
                <w:szCs w:val="28"/>
                <w:lang w:val="uk-UA" w:eastAsia="en-US"/>
              </w:rPr>
              <w:t>на виконання</w:t>
            </w:r>
            <w:r>
              <w:rPr>
                <w:rFonts w:eastAsia="Calibri"/>
                <w:spacing w:val="1"/>
                <w:sz w:val="28"/>
                <w:szCs w:val="28"/>
                <w:lang w:val="uk-UA" w:eastAsia="en-US"/>
              </w:rPr>
              <w:t xml:space="preserve"> </w:t>
            </w:r>
            <w:r w:rsidR="009C4683">
              <w:rPr>
                <w:rFonts w:eastAsia="Calibri"/>
                <w:sz w:val="28"/>
                <w:szCs w:val="28"/>
                <w:lang w:val="uk-UA" w:eastAsia="en-US"/>
              </w:rPr>
              <w:t>П</w:t>
            </w:r>
            <w:r>
              <w:rPr>
                <w:rFonts w:eastAsia="Calibri"/>
                <w:sz w:val="28"/>
                <w:szCs w:val="28"/>
                <w:lang w:val="uk-UA" w:eastAsia="en-US"/>
              </w:rPr>
              <w:t>рограми</w:t>
            </w:r>
            <w:r>
              <w:rPr>
                <w:rFonts w:eastAsia="Calibri"/>
                <w:spacing w:val="1"/>
                <w:sz w:val="28"/>
                <w:szCs w:val="28"/>
                <w:lang w:val="uk-UA" w:eastAsia="en-US"/>
              </w:rPr>
              <w:t xml:space="preserve"> </w:t>
            </w:r>
          </w:p>
        </w:tc>
      </w:tr>
      <w:tr w:rsidR="007A4F1A" w:rsidTr="0044214D">
        <w:trPr>
          <w:trHeight w:val="320"/>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rsidR="007A4F1A" w:rsidRDefault="007A4F1A">
            <w:pPr>
              <w:rPr>
                <w:rFonts w:eastAsia="Calibri"/>
                <w:sz w:val="28"/>
                <w:szCs w:val="28"/>
                <w:lang w:val="uk-UA" w:eastAsia="en-US"/>
              </w:rPr>
            </w:pPr>
          </w:p>
        </w:tc>
        <w:tc>
          <w:tcPr>
            <w:tcW w:w="1702" w:type="dxa"/>
            <w:tcBorders>
              <w:top w:val="single" w:sz="4" w:space="0" w:color="000000"/>
              <w:left w:val="single" w:sz="4" w:space="0" w:color="000000"/>
              <w:bottom w:val="single" w:sz="4" w:space="0" w:color="000000"/>
              <w:right w:val="single" w:sz="4" w:space="0" w:color="000000"/>
            </w:tcBorders>
            <w:hideMark/>
          </w:tcPr>
          <w:p w:rsidR="007A4F1A" w:rsidRDefault="007A4F1A">
            <w:pPr>
              <w:widowControl w:val="0"/>
              <w:autoSpaceDE w:val="0"/>
              <w:autoSpaceDN w:val="0"/>
              <w:spacing w:line="268" w:lineRule="exact"/>
              <w:jc w:val="center"/>
              <w:rPr>
                <w:rFonts w:eastAsia="Calibri"/>
                <w:sz w:val="28"/>
                <w:szCs w:val="28"/>
                <w:lang w:val="uk-UA" w:eastAsia="en-US"/>
              </w:rPr>
            </w:pPr>
            <w:r>
              <w:rPr>
                <w:rFonts w:eastAsia="Calibri"/>
                <w:sz w:val="28"/>
                <w:szCs w:val="28"/>
                <w:lang w:val="uk-UA" w:eastAsia="en-US"/>
              </w:rPr>
              <w:t>І</w:t>
            </w:r>
          </w:p>
        </w:tc>
        <w:tc>
          <w:tcPr>
            <w:tcW w:w="1418" w:type="dxa"/>
            <w:tcBorders>
              <w:top w:val="single" w:sz="4" w:space="0" w:color="000000"/>
              <w:left w:val="single" w:sz="4" w:space="0" w:color="000000"/>
              <w:bottom w:val="single" w:sz="4" w:space="0" w:color="000000"/>
              <w:right w:val="single" w:sz="4" w:space="0" w:color="auto"/>
            </w:tcBorders>
            <w:hideMark/>
          </w:tcPr>
          <w:p w:rsidR="007A4F1A" w:rsidRDefault="007A4F1A">
            <w:pPr>
              <w:widowControl w:val="0"/>
              <w:autoSpaceDE w:val="0"/>
              <w:autoSpaceDN w:val="0"/>
              <w:spacing w:line="268" w:lineRule="exact"/>
              <w:ind w:right="469"/>
              <w:jc w:val="center"/>
              <w:rPr>
                <w:rFonts w:eastAsia="Calibri"/>
                <w:sz w:val="28"/>
                <w:szCs w:val="28"/>
                <w:lang w:val="uk-UA" w:eastAsia="en-US"/>
              </w:rPr>
            </w:pPr>
            <w:r>
              <w:rPr>
                <w:rFonts w:eastAsia="Calibri"/>
                <w:sz w:val="28"/>
                <w:szCs w:val="28"/>
                <w:lang w:val="uk-UA" w:eastAsia="en-US"/>
              </w:rPr>
              <w:t>ІІ</w:t>
            </w:r>
          </w:p>
        </w:tc>
        <w:tc>
          <w:tcPr>
            <w:tcW w:w="1276" w:type="dxa"/>
            <w:tcBorders>
              <w:top w:val="single" w:sz="4" w:space="0" w:color="000000"/>
              <w:left w:val="single" w:sz="4" w:space="0" w:color="auto"/>
              <w:bottom w:val="single" w:sz="4" w:space="0" w:color="000000"/>
              <w:right w:val="single" w:sz="4" w:space="0" w:color="000000"/>
            </w:tcBorders>
            <w:hideMark/>
          </w:tcPr>
          <w:p w:rsidR="007A4F1A" w:rsidRDefault="007A4F1A">
            <w:pPr>
              <w:widowControl w:val="0"/>
              <w:autoSpaceDE w:val="0"/>
              <w:autoSpaceDN w:val="0"/>
              <w:spacing w:line="268" w:lineRule="exact"/>
              <w:ind w:right="469"/>
              <w:jc w:val="center"/>
              <w:rPr>
                <w:rFonts w:eastAsia="Calibri"/>
                <w:sz w:val="28"/>
                <w:szCs w:val="28"/>
                <w:lang w:val="uk-UA" w:eastAsia="en-US"/>
              </w:rPr>
            </w:pPr>
            <w:r>
              <w:rPr>
                <w:rFonts w:eastAsia="Calibri"/>
                <w:sz w:val="28"/>
                <w:szCs w:val="28"/>
                <w:lang w:val="uk-UA" w:eastAsia="en-US"/>
              </w:rPr>
              <w:t>ІІІ</w:t>
            </w:r>
          </w:p>
        </w:tc>
        <w:tc>
          <w:tcPr>
            <w:tcW w:w="1417" w:type="dxa"/>
            <w:tcBorders>
              <w:top w:val="single" w:sz="4" w:space="0" w:color="000000"/>
              <w:left w:val="single" w:sz="4" w:space="0" w:color="000000"/>
              <w:bottom w:val="single" w:sz="4" w:space="0" w:color="000000"/>
              <w:right w:val="single" w:sz="4" w:space="0" w:color="000000"/>
            </w:tcBorders>
            <w:hideMark/>
          </w:tcPr>
          <w:p w:rsidR="007A4F1A" w:rsidRDefault="007A4F1A">
            <w:pPr>
              <w:widowControl w:val="0"/>
              <w:autoSpaceDE w:val="0"/>
              <w:autoSpaceDN w:val="0"/>
              <w:spacing w:line="268" w:lineRule="exact"/>
              <w:ind w:right="395"/>
              <w:jc w:val="center"/>
              <w:rPr>
                <w:rFonts w:eastAsia="Calibri"/>
                <w:sz w:val="28"/>
                <w:szCs w:val="28"/>
                <w:lang w:val="uk-UA" w:eastAsia="en-US"/>
              </w:rPr>
            </w:pPr>
            <w:r>
              <w:rPr>
                <w:rFonts w:eastAsia="Calibri"/>
                <w:sz w:val="28"/>
                <w:szCs w:val="28"/>
                <w:lang w:val="uk-UA" w:eastAsia="en-US"/>
              </w:rPr>
              <w:t>IV</w:t>
            </w:r>
          </w:p>
        </w:tc>
        <w:tc>
          <w:tcPr>
            <w:tcW w:w="1820" w:type="dxa"/>
            <w:tcBorders>
              <w:top w:val="single" w:sz="4" w:space="0" w:color="000000"/>
              <w:left w:val="single" w:sz="4" w:space="0" w:color="000000"/>
              <w:bottom w:val="single" w:sz="4" w:space="0" w:color="000000"/>
              <w:right w:val="single" w:sz="4" w:space="0" w:color="000000"/>
            </w:tcBorders>
          </w:tcPr>
          <w:p w:rsidR="007A4F1A" w:rsidRDefault="007A4F1A">
            <w:pPr>
              <w:widowControl w:val="0"/>
              <w:autoSpaceDE w:val="0"/>
              <w:autoSpaceDN w:val="0"/>
              <w:spacing w:line="268" w:lineRule="exact"/>
              <w:ind w:right="98"/>
              <w:jc w:val="center"/>
              <w:rPr>
                <w:rFonts w:eastAsia="Calibri"/>
                <w:sz w:val="28"/>
                <w:szCs w:val="28"/>
                <w:lang w:val="uk-UA" w:eastAsia="en-US"/>
              </w:rPr>
            </w:pPr>
          </w:p>
        </w:tc>
      </w:tr>
      <w:tr w:rsidR="007A4F1A" w:rsidTr="0044214D">
        <w:trPr>
          <w:trHeight w:val="552"/>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rsidR="007A4F1A" w:rsidRDefault="007A4F1A">
            <w:pPr>
              <w:rPr>
                <w:rFonts w:eastAsia="Calibri"/>
                <w:sz w:val="28"/>
                <w:szCs w:val="28"/>
                <w:lang w:val="uk-UA" w:eastAsia="en-US"/>
              </w:rPr>
            </w:pPr>
          </w:p>
        </w:tc>
        <w:tc>
          <w:tcPr>
            <w:tcW w:w="1702" w:type="dxa"/>
            <w:tcBorders>
              <w:top w:val="single" w:sz="4" w:space="0" w:color="000000"/>
              <w:left w:val="single" w:sz="4" w:space="0" w:color="000000"/>
              <w:bottom w:val="single" w:sz="4" w:space="0" w:color="000000"/>
              <w:right w:val="single" w:sz="4" w:space="0" w:color="000000"/>
            </w:tcBorders>
            <w:hideMark/>
          </w:tcPr>
          <w:p w:rsidR="007A4F1A" w:rsidRDefault="007A4F1A">
            <w:pPr>
              <w:widowControl w:val="0"/>
              <w:autoSpaceDE w:val="0"/>
              <w:autoSpaceDN w:val="0"/>
              <w:spacing w:line="270" w:lineRule="exact"/>
              <w:ind w:right="398"/>
              <w:jc w:val="center"/>
              <w:rPr>
                <w:rFonts w:eastAsia="Calibri"/>
                <w:sz w:val="28"/>
                <w:szCs w:val="28"/>
                <w:lang w:val="uk-UA" w:eastAsia="en-US"/>
              </w:rPr>
            </w:pPr>
            <w:r>
              <w:rPr>
                <w:rFonts w:eastAsia="Calibri"/>
                <w:sz w:val="28"/>
                <w:szCs w:val="28"/>
                <w:lang w:val="uk-UA" w:eastAsia="en-US"/>
              </w:rPr>
              <w:t>202</w:t>
            </w:r>
            <w:r w:rsidR="00C05C9D">
              <w:rPr>
                <w:rFonts w:eastAsia="Calibri"/>
                <w:sz w:val="28"/>
                <w:szCs w:val="28"/>
                <w:lang w:val="uk-UA" w:eastAsia="en-US"/>
              </w:rPr>
              <w:t>6</w:t>
            </w:r>
          </w:p>
          <w:p w:rsidR="007A4F1A" w:rsidRDefault="007A4F1A">
            <w:pPr>
              <w:widowControl w:val="0"/>
              <w:autoSpaceDE w:val="0"/>
              <w:autoSpaceDN w:val="0"/>
              <w:spacing w:line="270" w:lineRule="exact"/>
              <w:ind w:right="398"/>
              <w:jc w:val="center"/>
              <w:rPr>
                <w:rFonts w:eastAsia="Calibri"/>
                <w:sz w:val="28"/>
                <w:szCs w:val="28"/>
                <w:lang w:val="uk-UA" w:eastAsia="en-US"/>
              </w:rPr>
            </w:pPr>
            <w:r>
              <w:rPr>
                <w:rFonts w:eastAsia="Calibri"/>
                <w:sz w:val="28"/>
                <w:szCs w:val="28"/>
                <w:lang w:val="uk-UA" w:eastAsia="en-US"/>
              </w:rPr>
              <w:t>рік</w:t>
            </w:r>
          </w:p>
        </w:tc>
        <w:tc>
          <w:tcPr>
            <w:tcW w:w="1418" w:type="dxa"/>
            <w:tcBorders>
              <w:top w:val="single" w:sz="4" w:space="0" w:color="000000"/>
              <w:left w:val="single" w:sz="4" w:space="0" w:color="000000"/>
              <w:bottom w:val="single" w:sz="4" w:space="0" w:color="000000"/>
              <w:right w:val="single" w:sz="4" w:space="0" w:color="auto"/>
            </w:tcBorders>
            <w:hideMark/>
          </w:tcPr>
          <w:p w:rsidR="007A4F1A" w:rsidRDefault="007A4F1A" w:rsidP="00CC6C7E">
            <w:pPr>
              <w:widowControl w:val="0"/>
              <w:autoSpaceDE w:val="0"/>
              <w:autoSpaceDN w:val="0"/>
              <w:spacing w:line="270" w:lineRule="exact"/>
              <w:ind w:right="2"/>
              <w:jc w:val="center"/>
              <w:rPr>
                <w:rFonts w:eastAsia="Calibri"/>
                <w:sz w:val="28"/>
                <w:szCs w:val="28"/>
                <w:lang w:val="uk-UA" w:eastAsia="en-US"/>
              </w:rPr>
            </w:pPr>
            <w:r>
              <w:rPr>
                <w:rFonts w:eastAsia="Calibri"/>
                <w:sz w:val="28"/>
                <w:szCs w:val="28"/>
                <w:lang w:val="uk-UA" w:eastAsia="en-US"/>
              </w:rPr>
              <w:t>202</w:t>
            </w:r>
            <w:r w:rsidR="00C05C9D">
              <w:rPr>
                <w:rFonts w:eastAsia="Calibri"/>
                <w:sz w:val="28"/>
                <w:szCs w:val="28"/>
                <w:lang w:val="uk-UA" w:eastAsia="en-US"/>
              </w:rPr>
              <w:t>7</w:t>
            </w:r>
          </w:p>
          <w:p w:rsidR="007A4F1A" w:rsidRDefault="007A4F1A">
            <w:pPr>
              <w:widowControl w:val="0"/>
              <w:tabs>
                <w:tab w:val="left" w:pos="1175"/>
              </w:tabs>
              <w:autoSpaceDE w:val="0"/>
              <w:autoSpaceDN w:val="0"/>
              <w:spacing w:line="270" w:lineRule="exact"/>
              <w:ind w:right="8"/>
              <w:jc w:val="center"/>
              <w:rPr>
                <w:rFonts w:eastAsia="Calibri"/>
                <w:sz w:val="28"/>
                <w:szCs w:val="28"/>
                <w:lang w:val="uk-UA" w:eastAsia="en-US"/>
              </w:rPr>
            </w:pPr>
            <w:r>
              <w:rPr>
                <w:rFonts w:eastAsia="Calibri"/>
                <w:sz w:val="28"/>
                <w:szCs w:val="28"/>
                <w:lang w:val="uk-UA" w:eastAsia="en-US"/>
              </w:rPr>
              <w:t>рік</w:t>
            </w:r>
          </w:p>
        </w:tc>
        <w:tc>
          <w:tcPr>
            <w:tcW w:w="1276" w:type="dxa"/>
            <w:tcBorders>
              <w:top w:val="single" w:sz="4" w:space="0" w:color="000000"/>
              <w:left w:val="single" w:sz="4" w:space="0" w:color="auto"/>
              <w:bottom w:val="single" w:sz="4" w:space="0" w:color="000000"/>
              <w:right w:val="single" w:sz="4" w:space="0" w:color="000000"/>
            </w:tcBorders>
            <w:hideMark/>
          </w:tcPr>
          <w:p w:rsidR="007A4F1A" w:rsidRDefault="007A4F1A">
            <w:pPr>
              <w:widowControl w:val="0"/>
              <w:autoSpaceDE w:val="0"/>
              <w:autoSpaceDN w:val="0"/>
              <w:spacing w:line="270" w:lineRule="exact"/>
              <w:jc w:val="center"/>
              <w:rPr>
                <w:rFonts w:eastAsia="Calibri"/>
                <w:sz w:val="28"/>
                <w:szCs w:val="28"/>
                <w:lang w:val="uk-UA" w:eastAsia="en-US"/>
              </w:rPr>
            </w:pPr>
            <w:r>
              <w:rPr>
                <w:rFonts w:eastAsia="Calibri"/>
                <w:sz w:val="28"/>
                <w:szCs w:val="28"/>
                <w:lang w:val="uk-UA" w:eastAsia="en-US"/>
              </w:rPr>
              <w:t>202</w:t>
            </w:r>
            <w:r w:rsidR="00C05C9D">
              <w:rPr>
                <w:rFonts w:eastAsia="Calibri"/>
                <w:sz w:val="28"/>
                <w:szCs w:val="28"/>
                <w:lang w:val="uk-UA" w:eastAsia="en-US"/>
              </w:rPr>
              <w:t>8</w:t>
            </w:r>
          </w:p>
          <w:p w:rsidR="007A4F1A" w:rsidRDefault="007A4F1A">
            <w:pPr>
              <w:widowControl w:val="0"/>
              <w:autoSpaceDE w:val="0"/>
              <w:autoSpaceDN w:val="0"/>
              <w:spacing w:line="270" w:lineRule="exact"/>
              <w:jc w:val="center"/>
              <w:rPr>
                <w:rFonts w:eastAsia="Calibri"/>
                <w:sz w:val="28"/>
                <w:szCs w:val="28"/>
                <w:lang w:val="uk-UA" w:eastAsia="en-US"/>
              </w:rPr>
            </w:pPr>
            <w:r>
              <w:rPr>
                <w:rFonts w:eastAsia="Calibri"/>
                <w:sz w:val="28"/>
                <w:szCs w:val="28"/>
                <w:lang w:val="uk-UA" w:eastAsia="en-US"/>
              </w:rPr>
              <w:t>рік</w:t>
            </w:r>
          </w:p>
        </w:tc>
        <w:tc>
          <w:tcPr>
            <w:tcW w:w="1417" w:type="dxa"/>
            <w:tcBorders>
              <w:top w:val="single" w:sz="4" w:space="0" w:color="000000"/>
              <w:left w:val="single" w:sz="4" w:space="0" w:color="000000"/>
              <w:bottom w:val="single" w:sz="4" w:space="0" w:color="000000"/>
              <w:right w:val="single" w:sz="4" w:space="0" w:color="000000"/>
            </w:tcBorders>
            <w:hideMark/>
          </w:tcPr>
          <w:p w:rsidR="007A4F1A" w:rsidRDefault="007A4F1A">
            <w:pPr>
              <w:widowControl w:val="0"/>
              <w:tabs>
                <w:tab w:val="left" w:pos="1100"/>
              </w:tabs>
              <w:autoSpaceDE w:val="0"/>
              <w:autoSpaceDN w:val="0"/>
              <w:spacing w:line="270" w:lineRule="exact"/>
              <w:jc w:val="center"/>
              <w:rPr>
                <w:rFonts w:eastAsia="Calibri"/>
                <w:sz w:val="28"/>
                <w:szCs w:val="28"/>
                <w:lang w:val="uk-UA" w:eastAsia="en-US"/>
              </w:rPr>
            </w:pPr>
            <w:r>
              <w:rPr>
                <w:rFonts w:eastAsia="Calibri"/>
                <w:sz w:val="28"/>
                <w:szCs w:val="28"/>
                <w:lang w:val="uk-UA" w:eastAsia="en-US"/>
              </w:rPr>
              <w:t>202</w:t>
            </w:r>
            <w:r w:rsidR="00C05C9D">
              <w:rPr>
                <w:rFonts w:eastAsia="Calibri"/>
                <w:sz w:val="28"/>
                <w:szCs w:val="28"/>
                <w:lang w:val="uk-UA" w:eastAsia="en-US"/>
              </w:rPr>
              <w:t>9</w:t>
            </w:r>
          </w:p>
          <w:p w:rsidR="007A4F1A" w:rsidRDefault="007A4F1A">
            <w:pPr>
              <w:widowControl w:val="0"/>
              <w:tabs>
                <w:tab w:val="left" w:pos="1100"/>
              </w:tabs>
              <w:autoSpaceDE w:val="0"/>
              <w:autoSpaceDN w:val="0"/>
              <w:spacing w:line="270" w:lineRule="exact"/>
              <w:jc w:val="center"/>
              <w:rPr>
                <w:rFonts w:eastAsia="Calibri"/>
                <w:sz w:val="28"/>
                <w:szCs w:val="28"/>
                <w:lang w:val="uk-UA" w:eastAsia="en-US"/>
              </w:rPr>
            </w:pPr>
            <w:r>
              <w:rPr>
                <w:rFonts w:eastAsia="Calibri"/>
                <w:sz w:val="28"/>
                <w:szCs w:val="28"/>
                <w:lang w:val="uk-UA" w:eastAsia="en-US"/>
              </w:rPr>
              <w:t>рік</w:t>
            </w:r>
          </w:p>
        </w:tc>
        <w:tc>
          <w:tcPr>
            <w:tcW w:w="1820" w:type="dxa"/>
            <w:tcBorders>
              <w:top w:val="single" w:sz="4" w:space="0" w:color="000000"/>
              <w:left w:val="single" w:sz="4" w:space="0" w:color="000000"/>
              <w:bottom w:val="single" w:sz="4" w:space="0" w:color="000000"/>
              <w:right w:val="single" w:sz="4" w:space="0" w:color="000000"/>
            </w:tcBorders>
            <w:hideMark/>
          </w:tcPr>
          <w:p w:rsidR="007A4F1A" w:rsidRDefault="007A4F1A" w:rsidP="00C05C9D">
            <w:pPr>
              <w:widowControl w:val="0"/>
              <w:autoSpaceDE w:val="0"/>
              <w:autoSpaceDN w:val="0"/>
              <w:spacing w:line="270" w:lineRule="exact"/>
              <w:ind w:right="242"/>
              <w:jc w:val="center"/>
              <w:rPr>
                <w:rFonts w:eastAsia="Calibri"/>
                <w:sz w:val="28"/>
                <w:szCs w:val="28"/>
                <w:lang w:val="uk-UA" w:eastAsia="en-US"/>
              </w:rPr>
            </w:pPr>
            <w:r>
              <w:rPr>
                <w:rFonts w:eastAsia="Calibri"/>
                <w:sz w:val="28"/>
                <w:szCs w:val="28"/>
                <w:lang w:val="uk-UA" w:eastAsia="en-US"/>
              </w:rPr>
              <w:t>202</w:t>
            </w:r>
            <w:r w:rsidR="00C05C9D">
              <w:rPr>
                <w:rFonts w:eastAsia="Calibri"/>
                <w:sz w:val="28"/>
                <w:szCs w:val="28"/>
                <w:lang w:val="uk-UA" w:eastAsia="en-US"/>
              </w:rPr>
              <w:t>6</w:t>
            </w:r>
            <w:r>
              <w:rPr>
                <w:rFonts w:eastAsia="Calibri"/>
                <w:sz w:val="28"/>
                <w:szCs w:val="28"/>
                <w:lang w:val="uk-UA" w:eastAsia="en-US"/>
              </w:rPr>
              <w:t>-202</w:t>
            </w:r>
            <w:r w:rsidR="00C05C9D">
              <w:rPr>
                <w:rFonts w:eastAsia="Calibri"/>
                <w:sz w:val="28"/>
                <w:szCs w:val="28"/>
                <w:lang w:val="uk-UA" w:eastAsia="en-US"/>
              </w:rPr>
              <w:t>9</w:t>
            </w:r>
            <w:r>
              <w:rPr>
                <w:rFonts w:eastAsia="Calibri"/>
                <w:sz w:val="28"/>
                <w:szCs w:val="28"/>
                <w:lang w:val="uk-UA" w:eastAsia="en-US"/>
              </w:rPr>
              <w:t>р</w:t>
            </w:r>
          </w:p>
        </w:tc>
      </w:tr>
      <w:tr w:rsidR="007A4F1A" w:rsidTr="001544EF">
        <w:trPr>
          <w:trHeight w:val="348"/>
        </w:trPr>
        <w:tc>
          <w:tcPr>
            <w:tcW w:w="2411" w:type="dxa"/>
            <w:tcBorders>
              <w:top w:val="single" w:sz="4" w:space="0" w:color="000000"/>
              <w:left w:val="single" w:sz="4" w:space="0" w:color="000000"/>
              <w:bottom w:val="single" w:sz="4" w:space="0" w:color="000000"/>
              <w:right w:val="single" w:sz="4" w:space="0" w:color="000000"/>
            </w:tcBorders>
            <w:hideMark/>
          </w:tcPr>
          <w:p w:rsidR="007A4F1A" w:rsidRDefault="007A4F1A">
            <w:pPr>
              <w:widowControl w:val="0"/>
              <w:autoSpaceDE w:val="0"/>
              <w:autoSpaceDN w:val="0"/>
              <w:jc w:val="center"/>
              <w:rPr>
                <w:rFonts w:eastAsia="Calibri"/>
                <w:sz w:val="28"/>
                <w:szCs w:val="28"/>
                <w:lang w:val="uk-UA" w:eastAsia="en-US"/>
              </w:rPr>
            </w:pPr>
            <w:r>
              <w:rPr>
                <w:rFonts w:eastAsia="Calibri"/>
                <w:sz w:val="28"/>
                <w:szCs w:val="28"/>
                <w:lang w:val="uk-UA" w:eastAsia="en-US"/>
              </w:rPr>
              <w:t>Обсяг ресурсів, усього, у тому числі:</w:t>
            </w:r>
          </w:p>
        </w:tc>
        <w:tc>
          <w:tcPr>
            <w:tcW w:w="1702" w:type="dxa"/>
            <w:tcBorders>
              <w:top w:val="single" w:sz="4" w:space="0" w:color="000000"/>
              <w:left w:val="single" w:sz="4" w:space="0" w:color="000000"/>
              <w:bottom w:val="single" w:sz="4" w:space="0" w:color="000000"/>
              <w:right w:val="single" w:sz="4" w:space="0" w:color="000000"/>
            </w:tcBorders>
          </w:tcPr>
          <w:p w:rsidR="007A4F1A" w:rsidRDefault="007A4F1A">
            <w:pPr>
              <w:spacing w:after="120" w:line="268" w:lineRule="exact"/>
              <w:jc w:val="center"/>
              <w:rPr>
                <w:sz w:val="28"/>
                <w:szCs w:val="28"/>
                <w:lang w:val="uk-UA"/>
              </w:rPr>
            </w:pPr>
          </w:p>
          <w:p w:rsidR="007A4F1A" w:rsidRDefault="007A4F1A">
            <w:pPr>
              <w:spacing w:after="120" w:line="268" w:lineRule="exact"/>
              <w:jc w:val="center"/>
              <w:rPr>
                <w:sz w:val="28"/>
                <w:szCs w:val="28"/>
                <w:lang w:val="uk-UA"/>
              </w:rPr>
            </w:pPr>
            <w:r>
              <w:rPr>
                <w:sz w:val="28"/>
                <w:szCs w:val="28"/>
                <w:lang w:val="uk-UA"/>
              </w:rPr>
              <w:t>122,5</w:t>
            </w:r>
          </w:p>
        </w:tc>
        <w:tc>
          <w:tcPr>
            <w:tcW w:w="1418" w:type="dxa"/>
            <w:tcBorders>
              <w:top w:val="single" w:sz="4" w:space="0" w:color="000000"/>
              <w:left w:val="single" w:sz="4" w:space="0" w:color="000000"/>
              <w:bottom w:val="single" w:sz="4" w:space="0" w:color="000000"/>
              <w:right w:val="single" w:sz="4" w:space="0" w:color="auto"/>
            </w:tcBorders>
          </w:tcPr>
          <w:p w:rsidR="007A4F1A" w:rsidRDefault="007A4F1A">
            <w:pPr>
              <w:spacing w:after="120" w:line="268" w:lineRule="exact"/>
              <w:ind w:right="8"/>
              <w:jc w:val="center"/>
              <w:rPr>
                <w:sz w:val="28"/>
                <w:szCs w:val="28"/>
                <w:lang w:val="uk-UA"/>
              </w:rPr>
            </w:pPr>
          </w:p>
          <w:p w:rsidR="007A4F1A" w:rsidRDefault="007A4F1A">
            <w:pPr>
              <w:spacing w:after="120" w:line="268" w:lineRule="exact"/>
              <w:ind w:right="8"/>
              <w:jc w:val="center"/>
              <w:rPr>
                <w:sz w:val="28"/>
                <w:szCs w:val="28"/>
                <w:lang w:val="uk-UA"/>
              </w:rPr>
            </w:pPr>
            <w:r>
              <w:rPr>
                <w:sz w:val="28"/>
                <w:szCs w:val="28"/>
                <w:lang w:val="uk-UA"/>
              </w:rPr>
              <w:t>122,5</w:t>
            </w:r>
          </w:p>
        </w:tc>
        <w:tc>
          <w:tcPr>
            <w:tcW w:w="1276" w:type="dxa"/>
            <w:tcBorders>
              <w:top w:val="single" w:sz="4" w:space="0" w:color="000000"/>
              <w:left w:val="single" w:sz="4" w:space="0" w:color="auto"/>
              <w:bottom w:val="single" w:sz="4" w:space="0" w:color="000000"/>
              <w:right w:val="single" w:sz="4" w:space="0" w:color="000000"/>
            </w:tcBorders>
          </w:tcPr>
          <w:p w:rsidR="007A4F1A" w:rsidRDefault="007A4F1A">
            <w:pPr>
              <w:spacing w:after="120" w:line="268" w:lineRule="exact"/>
              <w:jc w:val="center"/>
              <w:rPr>
                <w:sz w:val="28"/>
                <w:szCs w:val="28"/>
                <w:lang w:val="uk-UA"/>
              </w:rPr>
            </w:pPr>
          </w:p>
          <w:p w:rsidR="007A4F1A" w:rsidRDefault="007A4F1A">
            <w:pPr>
              <w:spacing w:after="120" w:line="268" w:lineRule="exact"/>
              <w:jc w:val="center"/>
              <w:rPr>
                <w:sz w:val="28"/>
                <w:szCs w:val="28"/>
                <w:lang w:val="uk-UA"/>
              </w:rPr>
            </w:pPr>
            <w:r>
              <w:rPr>
                <w:sz w:val="28"/>
                <w:szCs w:val="28"/>
                <w:lang w:val="uk-UA"/>
              </w:rPr>
              <w:t>122,5</w:t>
            </w:r>
          </w:p>
        </w:tc>
        <w:tc>
          <w:tcPr>
            <w:tcW w:w="1417" w:type="dxa"/>
            <w:tcBorders>
              <w:top w:val="single" w:sz="4" w:space="0" w:color="000000"/>
              <w:left w:val="single" w:sz="4" w:space="0" w:color="000000"/>
              <w:bottom w:val="single" w:sz="4" w:space="0" w:color="000000"/>
              <w:right w:val="single" w:sz="4" w:space="0" w:color="000000"/>
            </w:tcBorders>
          </w:tcPr>
          <w:p w:rsidR="007A4F1A" w:rsidRDefault="007A4F1A">
            <w:pPr>
              <w:spacing w:after="120" w:line="268" w:lineRule="exact"/>
              <w:jc w:val="center"/>
              <w:rPr>
                <w:sz w:val="28"/>
                <w:szCs w:val="28"/>
                <w:lang w:val="uk-UA"/>
              </w:rPr>
            </w:pPr>
          </w:p>
          <w:p w:rsidR="007A4F1A" w:rsidRDefault="007A4F1A">
            <w:pPr>
              <w:spacing w:after="120" w:line="268" w:lineRule="exact"/>
              <w:jc w:val="center"/>
              <w:rPr>
                <w:sz w:val="28"/>
                <w:szCs w:val="28"/>
                <w:lang w:val="uk-UA"/>
              </w:rPr>
            </w:pPr>
            <w:r>
              <w:rPr>
                <w:sz w:val="28"/>
                <w:szCs w:val="28"/>
                <w:lang w:val="uk-UA"/>
              </w:rPr>
              <w:t>122,5</w:t>
            </w:r>
          </w:p>
        </w:tc>
        <w:tc>
          <w:tcPr>
            <w:tcW w:w="1820" w:type="dxa"/>
            <w:tcBorders>
              <w:top w:val="single" w:sz="4" w:space="0" w:color="000000"/>
              <w:left w:val="single" w:sz="4" w:space="0" w:color="000000"/>
              <w:bottom w:val="single" w:sz="4" w:space="0" w:color="000000"/>
              <w:right w:val="single" w:sz="4" w:space="0" w:color="000000"/>
            </w:tcBorders>
          </w:tcPr>
          <w:p w:rsidR="007A4F1A" w:rsidRDefault="007A4F1A">
            <w:pPr>
              <w:spacing w:after="120" w:line="268" w:lineRule="exact"/>
              <w:ind w:right="242"/>
              <w:jc w:val="center"/>
              <w:rPr>
                <w:sz w:val="28"/>
                <w:szCs w:val="28"/>
                <w:lang w:val="uk-UA"/>
              </w:rPr>
            </w:pPr>
          </w:p>
          <w:p w:rsidR="007A4F1A" w:rsidRDefault="007A4F1A">
            <w:pPr>
              <w:spacing w:after="120" w:line="268" w:lineRule="exact"/>
              <w:ind w:right="242"/>
              <w:jc w:val="center"/>
              <w:rPr>
                <w:sz w:val="28"/>
                <w:szCs w:val="28"/>
                <w:lang w:val="uk-UA"/>
              </w:rPr>
            </w:pPr>
            <w:r>
              <w:rPr>
                <w:sz w:val="28"/>
                <w:szCs w:val="28"/>
                <w:lang w:val="uk-UA"/>
              </w:rPr>
              <w:t>490,0</w:t>
            </w:r>
          </w:p>
        </w:tc>
      </w:tr>
      <w:tr w:rsidR="007A4F1A" w:rsidTr="001544EF">
        <w:trPr>
          <w:trHeight w:val="303"/>
        </w:trPr>
        <w:tc>
          <w:tcPr>
            <w:tcW w:w="2411" w:type="dxa"/>
            <w:tcBorders>
              <w:top w:val="single" w:sz="4" w:space="0" w:color="000000"/>
              <w:left w:val="single" w:sz="4" w:space="0" w:color="000000"/>
              <w:bottom w:val="single" w:sz="4" w:space="0" w:color="000000"/>
              <w:right w:val="single" w:sz="4" w:space="0" w:color="000000"/>
            </w:tcBorders>
            <w:hideMark/>
          </w:tcPr>
          <w:p w:rsidR="007A4F1A" w:rsidRDefault="007A4F1A">
            <w:pPr>
              <w:widowControl w:val="0"/>
              <w:autoSpaceDE w:val="0"/>
              <w:autoSpaceDN w:val="0"/>
              <w:jc w:val="center"/>
              <w:rPr>
                <w:rFonts w:eastAsia="Calibri"/>
                <w:sz w:val="28"/>
                <w:szCs w:val="28"/>
                <w:lang w:val="uk-UA" w:eastAsia="en-US"/>
              </w:rPr>
            </w:pPr>
            <w:r>
              <w:rPr>
                <w:rFonts w:eastAsia="Calibri"/>
                <w:sz w:val="28"/>
                <w:szCs w:val="28"/>
                <w:lang w:val="uk-UA" w:eastAsia="en-US"/>
              </w:rPr>
              <w:t>обласний бюджет</w:t>
            </w:r>
          </w:p>
        </w:tc>
        <w:tc>
          <w:tcPr>
            <w:tcW w:w="1702" w:type="dxa"/>
            <w:tcBorders>
              <w:top w:val="single" w:sz="4" w:space="0" w:color="000000"/>
              <w:left w:val="single" w:sz="4" w:space="0" w:color="000000"/>
              <w:bottom w:val="single" w:sz="4" w:space="0" w:color="000000"/>
              <w:right w:val="single" w:sz="4" w:space="0" w:color="000000"/>
            </w:tcBorders>
            <w:hideMark/>
          </w:tcPr>
          <w:p w:rsidR="007A4F1A" w:rsidRDefault="007A4F1A">
            <w:pPr>
              <w:spacing w:after="120" w:line="268" w:lineRule="exact"/>
              <w:ind w:right="398"/>
              <w:jc w:val="center"/>
              <w:rPr>
                <w:sz w:val="28"/>
                <w:szCs w:val="28"/>
                <w:lang w:val="uk-UA"/>
              </w:rPr>
            </w:pPr>
            <w:r>
              <w:rPr>
                <w:sz w:val="28"/>
                <w:szCs w:val="28"/>
                <w:lang w:val="uk-UA"/>
              </w:rPr>
              <w:t>-</w:t>
            </w:r>
          </w:p>
        </w:tc>
        <w:tc>
          <w:tcPr>
            <w:tcW w:w="1418" w:type="dxa"/>
            <w:tcBorders>
              <w:top w:val="single" w:sz="4" w:space="0" w:color="000000"/>
              <w:left w:val="single" w:sz="4" w:space="0" w:color="000000"/>
              <w:bottom w:val="single" w:sz="4" w:space="0" w:color="000000"/>
              <w:right w:val="single" w:sz="4" w:space="0" w:color="auto"/>
            </w:tcBorders>
            <w:hideMark/>
          </w:tcPr>
          <w:p w:rsidR="007A4F1A" w:rsidRDefault="007A4F1A">
            <w:pPr>
              <w:spacing w:after="120" w:line="268" w:lineRule="exact"/>
              <w:ind w:right="469"/>
              <w:jc w:val="center"/>
              <w:rPr>
                <w:sz w:val="28"/>
                <w:szCs w:val="28"/>
                <w:lang w:val="uk-UA"/>
              </w:rPr>
            </w:pPr>
            <w:r>
              <w:rPr>
                <w:sz w:val="28"/>
                <w:szCs w:val="28"/>
                <w:lang w:val="uk-UA"/>
              </w:rPr>
              <w:t>-</w:t>
            </w:r>
          </w:p>
        </w:tc>
        <w:tc>
          <w:tcPr>
            <w:tcW w:w="1276" w:type="dxa"/>
            <w:tcBorders>
              <w:top w:val="single" w:sz="4" w:space="0" w:color="000000"/>
              <w:left w:val="single" w:sz="4" w:space="0" w:color="auto"/>
              <w:bottom w:val="single" w:sz="4" w:space="0" w:color="000000"/>
              <w:right w:val="single" w:sz="4" w:space="0" w:color="000000"/>
            </w:tcBorders>
            <w:hideMark/>
          </w:tcPr>
          <w:p w:rsidR="007A4F1A" w:rsidRDefault="007A4F1A">
            <w:pPr>
              <w:spacing w:after="120" w:line="268" w:lineRule="exact"/>
              <w:ind w:right="469"/>
              <w:jc w:val="center"/>
              <w:rPr>
                <w:sz w:val="28"/>
                <w:szCs w:val="28"/>
                <w:lang w:val="uk-UA"/>
              </w:rPr>
            </w:pPr>
            <w:r>
              <w:rPr>
                <w:sz w:val="28"/>
                <w:szCs w:val="28"/>
                <w:lang w:val="uk-UA"/>
              </w:rPr>
              <w:t>-</w:t>
            </w:r>
          </w:p>
        </w:tc>
        <w:tc>
          <w:tcPr>
            <w:tcW w:w="1417" w:type="dxa"/>
            <w:tcBorders>
              <w:top w:val="single" w:sz="4" w:space="0" w:color="000000"/>
              <w:left w:val="single" w:sz="4" w:space="0" w:color="000000"/>
              <w:bottom w:val="single" w:sz="4" w:space="0" w:color="000000"/>
              <w:right w:val="single" w:sz="4" w:space="0" w:color="000000"/>
            </w:tcBorders>
            <w:hideMark/>
          </w:tcPr>
          <w:p w:rsidR="007A4F1A" w:rsidRDefault="007A4F1A">
            <w:pPr>
              <w:spacing w:after="120" w:line="268" w:lineRule="exact"/>
              <w:ind w:right="394"/>
              <w:jc w:val="center"/>
              <w:rPr>
                <w:sz w:val="28"/>
                <w:szCs w:val="28"/>
                <w:lang w:val="uk-UA"/>
              </w:rPr>
            </w:pPr>
            <w:r>
              <w:rPr>
                <w:sz w:val="28"/>
                <w:szCs w:val="28"/>
                <w:lang w:val="uk-UA"/>
              </w:rPr>
              <w:t>-</w:t>
            </w:r>
          </w:p>
        </w:tc>
        <w:tc>
          <w:tcPr>
            <w:tcW w:w="1820" w:type="dxa"/>
            <w:tcBorders>
              <w:top w:val="single" w:sz="4" w:space="0" w:color="000000"/>
              <w:left w:val="single" w:sz="4" w:space="0" w:color="000000"/>
              <w:bottom w:val="single" w:sz="4" w:space="0" w:color="000000"/>
              <w:right w:val="single" w:sz="4" w:space="0" w:color="000000"/>
            </w:tcBorders>
            <w:hideMark/>
          </w:tcPr>
          <w:p w:rsidR="007A4F1A" w:rsidRDefault="007A4F1A">
            <w:pPr>
              <w:spacing w:after="120" w:line="268" w:lineRule="exact"/>
              <w:ind w:right="242"/>
              <w:jc w:val="center"/>
              <w:rPr>
                <w:sz w:val="28"/>
                <w:szCs w:val="28"/>
                <w:lang w:val="uk-UA"/>
              </w:rPr>
            </w:pPr>
            <w:r>
              <w:rPr>
                <w:sz w:val="28"/>
                <w:szCs w:val="28"/>
                <w:lang w:val="uk-UA"/>
              </w:rPr>
              <w:t>-</w:t>
            </w:r>
          </w:p>
        </w:tc>
      </w:tr>
      <w:tr w:rsidR="007A4F1A" w:rsidTr="00CC6C7E">
        <w:trPr>
          <w:trHeight w:val="551"/>
        </w:trPr>
        <w:tc>
          <w:tcPr>
            <w:tcW w:w="2411" w:type="dxa"/>
            <w:tcBorders>
              <w:top w:val="single" w:sz="4" w:space="0" w:color="000000"/>
              <w:left w:val="single" w:sz="4" w:space="0" w:color="000000"/>
              <w:bottom w:val="single" w:sz="4" w:space="0" w:color="000000"/>
              <w:right w:val="single" w:sz="4" w:space="0" w:color="000000"/>
            </w:tcBorders>
            <w:hideMark/>
          </w:tcPr>
          <w:p w:rsidR="007A4F1A" w:rsidRDefault="001544EF">
            <w:pPr>
              <w:widowControl w:val="0"/>
              <w:autoSpaceDE w:val="0"/>
              <w:autoSpaceDN w:val="0"/>
              <w:jc w:val="center"/>
              <w:rPr>
                <w:rFonts w:eastAsia="Calibri"/>
                <w:sz w:val="28"/>
                <w:szCs w:val="28"/>
                <w:lang w:val="uk-UA" w:eastAsia="en-US"/>
              </w:rPr>
            </w:pPr>
            <w:r>
              <w:rPr>
                <w:rFonts w:eastAsia="Calibri"/>
                <w:sz w:val="28"/>
                <w:szCs w:val="28"/>
                <w:lang w:val="uk-UA" w:eastAsia="en-US"/>
              </w:rPr>
              <w:t xml:space="preserve">Бюджет Ананьївської міської територіальної громади </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7A4F1A" w:rsidRDefault="007A4F1A" w:rsidP="00CC6C7E">
            <w:pPr>
              <w:spacing w:after="120" w:line="268" w:lineRule="exact"/>
              <w:jc w:val="center"/>
              <w:rPr>
                <w:sz w:val="28"/>
                <w:szCs w:val="28"/>
                <w:lang w:val="uk-UA"/>
              </w:rPr>
            </w:pPr>
            <w:r>
              <w:rPr>
                <w:sz w:val="28"/>
                <w:szCs w:val="28"/>
                <w:lang w:val="uk-UA"/>
              </w:rPr>
              <w:t>122,5</w:t>
            </w:r>
          </w:p>
        </w:tc>
        <w:tc>
          <w:tcPr>
            <w:tcW w:w="1418" w:type="dxa"/>
            <w:tcBorders>
              <w:top w:val="single" w:sz="4" w:space="0" w:color="000000"/>
              <w:left w:val="single" w:sz="4" w:space="0" w:color="000000"/>
              <w:bottom w:val="single" w:sz="4" w:space="0" w:color="000000"/>
              <w:right w:val="single" w:sz="4" w:space="0" w:color="auto"/>
            </w:tcBorders>
            <w:vAlign w:val="center"/>
            <w:hideMark/>
          </w:tcPr>
          <w:p w:rsidR="007A4F1A" w:rsidRDefault="007A4F1A" w:rsidP="00CC6C7E">
            <w:pPr>
              <w:spacing w:after="120" w:line="268" w:lineRule="exact"/>
              <w:ind w:right="8"/>
              <w:jc w:val="center"/>
              <w:rPr>
                <w:sz w:val="28"/>
                <w:szCs w:val="28"/>
                <w:lang w:val="uk-UA"/>
              </w:rPr>
            </w:pPr>
            <w:r>
              <w:rPr>
                <w:sz w:val="28"/>
                <w:szCs w:val="28"/>
                <w:lang w:val="uk-UA"/>
              </w:rPr>
              <w:t>122,5</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7A4F1A" w:rsidRDefault="007A4F1A" w:rsidP="00CC6C7E">
            <w:pPr>
              <w:spacing w:after="120" w:line="268" w:lineRule="exact"/>
              <w:jc w:val="center"/>
              <w:rPr>
                <w:sz w:val="28"/>
                <w:szCs w:val="28"/>
                <w:lang w:val="uk-UA"/>
              </w:rPr>
            </w:pPr>
            <w:r>
              <w:rPr>
                <w:sz w:val="28"/>
                <w:szCs w:val="28"/>
                <w:lang w:val="uk-UA"/>
              </w:rPr>
              <w:t>122,5</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7A4F1A" w:rsidRDefault="007A4F1A" w:rsidP="00CC6C7E">
            <w:pPr>
              <w:spacing w:after="120" w:line="268" w:lineRule="exact"/>
              <w:jc w:val="center"/>
              <w:rPr>
                <w:sz w:val="28"/>
                <w:szCs w:val="28"/>
                <w:lang w:val="uk-UA"/>
              </w:rPr>
            </w:pPr>
            <w:r>
              <w:rPr>
                <w:sz w:val="28"/>
                <w:szCs w:val="28"/>
                <w:lang w:val="uk-UA"/>
              </w:rPr>
              <w:t>122,5</w:t>
            </w:r>
          </w:p>
        </w:tc>
        <w:tc>
          <w:tcPr>
            <w:tcW w:w="1820" w:type="dxa"/>
            <w:tcBorders>
              <w:top w:val="single" w:sz="4" w:space="0" w:color="000000"/>
              <w:left w:val="single" w:sz="4" w:space="0" w:color="000000"/>
              <w:bottom w:val="single" w:sz="4" w:space="0" w:color="000000"/>
              <w:right w:val="single" w:sz="4" w:space="0" w:color="000000"/>
            </w:tcBorders>
            <w:vAlign w:val="center"/>
            <w:hideMark/>
          </w:tcPr>
          <w:p w:rsidR="007A4F1A" w:rsidRDefault="007A4F1A" w:rsidP="00CC6C7E">
            <w:pPr>
              <w:spacing w:after="120" w:line="268" w:lineRule="exact"/>
              <w:ind w:right="242"/>
              <w:jc w:val="center"/>
              <w:rPr>
                <w:sz w:val="28"/>
                <w:szCs w:val="28"/>
                <w:lang w:val="uk-UA"/>
              </w:rPr>
            </w:pPr>
            <w:r>
              <w:rPr>
                <w:sz w:val="28"/>
                <w:szCs w:val="28"/>
                <w:lang w:val="uk-UA"/>
              </w:rPr>
              <w:t>490,0</w:t>
            </w:r>
          </w:p>
        </w:tc>
      </w:tr>
      <w:tr w:rsidR="007A4F1A" w:rsidTr="001544EF">
        <w:trPr>
          <w:trHeight w:val="827"/>
        </w:trPr>
        <w:tc>
          <w:tcPr>
            <w:tcW w:w="2411" w:type="dxa"/>
            <w:tcBorders>
              <w:top w:val="single" w:sz="4" w:space="0" w:color="000000"/>
              <w:left w:val="single" w:sz="4" w:space="0" w:color="000000"/>
              <w:bottom w:val="single" w:sz="4" w:space="0" w:color="000000"/>
              <w:right w:val="single" w:sz="4" w:space="0" w:color="000000"/>
            </w:tcBorders>
            <w:hideMark/>
          </w:tcPr>
          <w:p w:rsidR="007A4F1A" w:rsidRDefault="007A4F1A">
            <w:pPr>
              <w:widowControl w:val="0"/>
              <w:autoSpaceDE w:val="0"/>
              <w:autoSpaceDN w:val="0"/>
              <w:jc w:val="center"/>
              <w:rPr>
                <w:rFonts w:eastAsia="Calibri"/>
                <w:sz w:val="28"/>
                <w:szCs w:val="28"/>
                <w:lang w:val="uk-UA" w:eastAsia="en-US"/>
              </w:rPr>
            </w:pPr>
            <w:r>
              <w:rPr>
                <w:rFonts w:eastAsia="Calibri"/>
                <w:sz w:val="28"/>
                <w:szCs w:val="28"/>
                <w:lang w:val="uk-UA" w:eastAsia="en-US"/>
              </w:rPr>
              <w:t>кошти не бюджетних джерел</w:t>
            </w:r>
          </w:p>
        </w:tc>
        <w:tc>
          <w:tcPr>
            <w:tcW w:w="1702" w:type="dxa"/>
            <w:tcBorders>
              <w:top w:val="single" w:sz="4" w:space="0" w:color="000000"/>
              <w:left w:val="single" w:sz="4" w:space="0" w:color="000000"/>
              <w:bottom w:val="single" w:sz="4" w:space="0" w:color="000000"/>
              <w:right w:val="single" w:sz="4" w:space="0" w:color="000000"/>
            </w:tcBorders>
            <w:hideMark/>
          </w:tcPr>
          <w:p w:rsidR="007A4F1A" w:rsidRDefault="007A4F1A">
            <w:pPr>
              <w:widowControl w:val="0"/>
              <w:autoSpaceDE w:val="0"/>
              <w:autoSpaceDN w:val="0"/>
              <w:spacing w:line="268" w:lineRule="exact"/>
              <w:jc w:val="center"/>
              <w:rPr>
                <w:rFonts w:eastAsia="Calibri"/>
                <w:sz w:val="28"/>
                <w:szCs w:val="28"/>
                <w:lang w:val="uk-UA" w:eastAsia="en-US"/>
              </w:rPr>
            </w:pPr>
            <w:r>
              <w:rPr>
                <w:rFonts w:eastAsia="Calibri"/>
                <w:sz w:val="28"/>
                <w:szCs w:val="28"/>
                <w:lang w:val="uk-UA" w:eastAsia="en-US"/>
              </w:rPr>
              <w:t>-</w:t>
            </w:r>
          </w:p>
        </w:tc>
        <w:tc>
          <w:tcPr>
            <w:tcW w:w="1418" w:type="dxa"/>
            <w:tcBorders>
              <w:top w:val="single" w:sz="4" w:space="0" w:color="000000"/>
              <w:left w:val="single" w:sz="4" w:space="0" w:color="000000"/>
              <w:bottom w:val="single" w:sz="4" w:space="0" w:color="000000"/>
              <w:right w:val="single" w:sz="4" w:space="0" w:color="auto"/>
            </w:tcBorders>
            <w:hideMark/>
          </w:tcPr>
          <w:p w:rsidR="007A4F1A" w:rsidRDefault="007A4F1A">
            <w:pPr>
              <w:widowControl w:val="0"/>
              <w:autoSpaceDE w:val="0"/>
              <w:autoSpaceDN w:val="0"/>
              <w:spacing w:line="268" w:lineRule="exact"/>
              <w:jc w:val="center"/>
              <w:rPr>
                <w:rFonts w:eastAsia="Calibri"/>
                <w:sz w:val="28"/>
                <w:szCs w:val="28"/>
                <w:lang w:val="uk-UA" w:eastAsia="en-US"/>
              </w:rPr>
            </w:pPr>
            <w:r>
              <w:rPr>
                <w:rFonts w:eastAsia="Calibri"/>
                <w:sz w:val="28"/>
                <w:szCs w:val="28"/>
                <w:lang w:val="uk-UA" w:eastAsia="en-US"/>
              </w:rPr>
              <w:t>-</w:t>
            </w:r>
          </w:p>
        </w:tc>
        <w:tc>
          <w:tcPr>
            <w:tcW w:w="1276" w:type="dxa"/>
            <w:tcBorders>
              <w:top w:val="single" w:sz="4" w:space="0" w:color="000000"/>
              <w:left w:val="single" w:sz="4" w:space="0" w:color="auto"/>
              <w:bottom w:val="single" w:sz="4" w:space="0" w:color="000000"/>
              <w:right w:val="single" w:sz="4" w:space="0" w:color="000000"/>
            </w:tcBorders>
            <w:hideMark/>
          </w:tcPr>
          <w:p w:rsidR="007A4F1A" w:rsidRDefault="007A4F1A">
            <w:pPr>
              <w:widowControl w:val="0"/>
              <w:autoSpaceDE w:val="0"/>
              <w:autoSpaceDN w:val="0"/>
              <w:spacing w:line="268" w:lineRule="exact"/>
              <w:jc w:val="center"/>
              <w:rPr>
                <w:rFonts w:eastAsia="Calibri"/>
                <w:sz w:val="28"/>
                <w:szCs w:val="28"/>
                <w:lang w:val="uk-UA" w:eastAsia="en-US"/>
              </w:rPr>
            </w:pPr>
            <w:r>
              <w:rPr>
                <w:rFonts w:eastAsia="Calibri"/>
                <w:sz w:val="28"/>
                <w:szCs w:val="28"/>
                <w:lang w:val="uk-UA" w:eastAsia="en-US"/>
              </w:rPr>
              <w:t>-</w:t>
            </w:r>
          </w:p>
        </w:tc>
        <w:tc>
          <w:tcPr>
            <w:tcW w:w="1417" w:type="dxa"/>
            <w:tcBorders>
              <w:top w:val="single" w:sz="4" w:space="0" w:color="000000"/>
              <w:left w:val="single" w:sz="4" w:space="0" w:color="000000"/>
              <w:bottom w:val="single" w:sz="4" w:space="0" w:color="000000"/>
              <w:right w:val="single" w:sz="4" w:space="0" w:color="000000"/>
            </w:tcBorders>
            <w:hideMark/>
          </w:tcPr>
          <w:p w:rsidR="007A4F1A" w:rsidRDefault="007A4F1A">
            <w:pPr>
              <w:widowControl w:val="0"/>
              <w:autoSpaceDE w:val="0"/>
              <w:autoSpaceDN w:val="0"/>
              <w:spacing w:line="268" w:lineRule="exact"/>
              <w:jc w:val="center"/>
              <w:rPr>
                <w:rFonts w:eastAsia="Calibri"/>
                <w:sz w:val="28"/>
                <w:szCs w:val="28"/>
                <w:lang w:val="uk-UA" w:eastAsia="en-US"/>
              </w:rPr>
            </w:pPr>
            <w:r>
              <w:rPr>
                <w:rFonts w:eastAsia="Calibri"/>
                <w:sz w:val="28"/>
                <w:szCs w:val="28"/>
                <w:lang w:val="uk-UA" w:eastAsia="en-US"/>
              </w:rPr>
              <w:t>-</w:t>
            </w:r>
          </w:p>
        </w:tc>
        <w:tc>
          <w:tcPr>
            <w:tcW w:w="1820" w:type="dxa"/>
            <w:tcBorders>
              <w:top w:val="single" w:sz="4" w:space="0" w:color="000000"/>
              <w:left w:val="single" w:sz="4" w:space="0" w:color="000000"/>
              <w:bottom w:val="single" w:sz="4" w:space="0" w:color="000000"/>
              <w:right w:val="single" w:sz="4" w:space="0" w:color="000000"/>
            </w:tcBorders>
            <w:hideMark/>
          </w:tcPr>
          <w:p w:rsidR="007A4F1A" w:rsidRDefault="007A4F1A">
            <w:pPr>
              <w:widowControl w:val="0"/>
              <w:autoSpaceDE w:val="0"/>
              <w:autoSpaceDN w:val="0"/>
              <w:spacing w:line="268" w:lineRule="exact"/>
              <w:jc w:val="center"/>
              <w:rPr>
                <w:rFonts w:eastAsia="Calibri"/>
                <w:sz w:val="28"/>
                <w:szCs w:val="28"/>
                <w:lang w:val="uk-UA" w:eastAsia="en-US"/>
              </w:rPr>
            </w:pPr>
            <w:r>
              <w:rPr>
                <w:rFonts w:eastAsia="Calibri"/>
                <w:sz w:val="28"/>
                <w:szCs w:val="28"/>
                <w:lang w:val="uk-UA" w:eastAsia="en-US"/>
              </w:rPr>
              <w:t>-</w:t>
            </w:r>
          </w:p>
        </w:tc>
      </w:tr>
      <w:tr w:rsidR="007A4F1A" w:rsidTr="0044214D">
        <w:trPr>
          <w:trHeight w:val="415"/>
        </w:trPr>
        <w:tc>
          <w:tcPr>
            <w:tcW w:w="2411" w:type="dxa"/>
            <w:tcBorders>
              <w:top w:val="single" w:sz="4" w:space="0" w:color="000000"/>
              <w:left w:val="single" w:sz="4" w:space="0" w:color="000000"/>
              <w:bottom w:val="single" w:sz="4" w:space="0" w:color="000000"/>
              <w:right w:val="single" w:sz="4" w:space="0" w:color="000000"/>
            </w:tcBorders>
            <w:hideMark/>
          </w:tcPr>
          <w:p w:rsidR="007A4F1A" w:rsidRDefault="007A4F1A">
            <w:pPr>
              <w:widowControl w:val="0"/>
              <w:autoSpaceDE w:val="0"/>
              <w:autoSpaceDN w:val="0"/>
              <w:jc w:val="center"/>
              <w:rPr>
                <w:rFonts w:eastAsia="Calibri"/>
                <w:sz w:val="28"/>
                <w:szCs w:val="28"/>
                <w:lang w:val="uk-UA" w:eastAsia="en-US"/>
              </w:rPr>
            </w:pPr>
            <w:r>
              <w:rPr>
                <w:rFonts w:eastAsia="Calibri"/>
                <w:sz w:val="28"/>
                <w:szCs w:val="28"/>
                <w:lang w:val="uk-UA" w:eastAsia="en-US"/>
              </w:rPr>
              <w:t>Інші</w:t>
            </w:r>
            <w:r w:rsidR="00AE5189">
              <w:rPr>
                <w:rFonts w:eastAsia="Calibri"/>
                <w:sz w:val="28"/>
                <w:szCs w:val="28"/>
                <w:lang w:val="uk-UA" w:eastAsia="en-US"/>
              </w:rPr>
              <w:t xml:space="preserve"> джерела </w:t>
            </w:r>
          </w:p>
        </w:tc>
        <w:tc>
          <w:tcPr>
            <w:tcW w:w="1702" w:type="dxa"/>
            <w:tcBorders>
              <w:top w:val="single" w:sz="4" w:space="0" w:color="000000"/>
              <w:left w:val="single" w:sz="4" w:space="0" w:color="000000"/>
              <w:bottom w:val="single" w:sz="4" w:space="0" w:color="000000"/>
              <w:right w:val="single" w:sz="4" w:space="0" w:color="000000"/>
            </w:tcBorders>
            <w:hideMark/>
          </w:tcPr>
          <w:p w:rsidR="007A4F1A" w:rsidRDefault="007A4F1A">
            <w:pPr>
              <w:widowControl w:val="0"/>
              <w:autoSpaceDE w:val="0"/>
              <w:autoSpaceDN w:val="0"/>
              <w:spacing w:line="268" w:lineRule="exact"/>
              <w:jc w:val="center"/>
              <w:rPr>
                <w:rFonts w:eastAsia="Calibri"/>
                <w:sz w:val="28"/>
                <w:szCs w:val="28"/>
                <w:lang w:val="uk-UA" w:eastAsia="en-US"/>
              </w:rPr>
            </w:pPr>
            <w:r>
              <w:rPr>
                <w:rFonts w:eastAsia="Calibri"/>
                <w:sz w:val="28"/>
                <w:szCs w:val="28"/>
                <w:lang w:val="uk-UA" w:eastAsia="en-US"/>
              </w:rPr>
              <w:t>-</w:t>
            </w:r>
          </w:p>
        </w:tc>
        <w:tc>
          <w:tcPr>
            <w:tcW w:w="1418" w:type="dxa"/>
            <w:tcBorders>
              <w:top w:val="single" w:sz="4" w:space="0" w:color="000000"/>
              <w:left w:val="single" w:sz="4" w:space="0" w:color="000000"/>
              <w:bottom w:val="single" w:sz="4" w:space="0" w:color="000000"/>
              <w:right w:val="single" w:sz="4" w:space="0" w:color="auto"/>
            </w:tcBorders>
            <w:hideMark/>
          </w:tcPr>
          <w:p w:rsidR="007A4F1A" w:rsidRDefault="007A4F1A">
            <w:pPr>
              <w:widowControl w:val="0"/>
              <w:autoSpaceDE w:val="0"/>
              <w:autoSpaceDN w:val="0"/>
              <w:spacing w:line="268" w:lineRule="exact"/>
              <w:jc w:val="center"/>
              <w:rPr>
                <w:rFonts w:eastAsia="Calibri"/>
                <w:sz w:val="28"/>
                <w:szCs w:val="28"/>
                <w:lang w:val="uk-UA" w:eastAsia="en-US"/>
              </w:rPr>
            </w:pPr>
            <w:r>
              <w:rPr>
                <w:rFonts w:eastAsia="Calibri"/>
                <w:sz w:val="28"/>
                <w:szCs w:val="28"/>
                <w:lang w:val="uk-UA" w:eastAsia="en-US"/>
              </w:rPr>
              <w:t>-</w:t>
            </w:r>
          </w:p>
        </w:tc>
        <w:tc>
          <w:tcPr>
            <w:tcW w:w="1276" w:type="dxa"/>
            <w:tcBorders>
              <w:top w:val="single" w:sz="4" w:space="0" w:color="000000"/>
              <w:left w:val="single" w:sz="4" w:space="0" w:color="auto"/>
              <w:bottom w:val="single" w:sz="4" w:space="0" w:color="000000"/>
              <w:right w:val="single" w:sz="4" w:space="0" w:color="000000"/>
            </w:tcBorders>
            <w:hideMark/>
          </w:tcPr>
          <w:p w:rsidR="007A4F1A" w:rsidRDefault="007A4F1A">
            <w:pPr>
              <w:widowControl w:val="0"/>
              <w:autoSpaceDE w:val="0"/>
              <w:autoSpaceDN w:val="0"/>
              <w:spacing w:line="268" w:lineRule="exact"/>
              <w:jc w:val="center"/>
              <w:rPr>
                <w:rFonts w:eastAsia="Calibri"/>
                <w:sz w:val="28"/>
                <w:szCs w:val="28"/>
                <w:lang w:val="uk-UA" w:eastAsia="en-US"/>
              </w:rPr>
            </w:pPr>
            <w:r>
              <w:rPr>
                <w:rFonts w:eastAsia="Calibri"/>
                <w:sz w:val="28"/>
                <w:szCs w:val="28"/>
                <w:lang w:val="uk-UA" w:eastAsia="en-US"/>
              </w:rPr>
              <w:t>-</w:t>
            </w:r>
          </w:p>
        </w:tc>
        <w:tc>
          <w:tcPr>
            <w:tcW w:w="1417" w:type="dxa"/>
            <w:tcBorders>
              <w:top w:val="single" w:sz="4" w:space="0" w:color="000000"/>
              <w:left w:val="single" w:sz="4" w:space="0" w:color="000000"/>
              <w:bottom w:val="single" w:sz="4" w:space="0" w:color="000000"/>
              <w:right w:val="single" w:sz="4" w:space="0" w:color="000000"/>
            </w:tcBorders>
            <w:hideMark/>
          </w:tcPr>
          <w:p w:rsidR="007A4F1A" w:rsidRDefault="007A4F1A">
            <w:pPr>
              <w:widowControl w:val="0"/>
              <w:autoSpaceDE w:val="0"/>
              <w:autoSpaceDN w:val="0"/>
              <w:spacing w:line="268" w:lineRule="exact"/>
              <w:jc w:val="center"/>
              <w:rPr>
                <w:rFonts w:eastAsia="Calibri"/>
                <w:sz w:val="28"/>
                <w:szCs w:val="28"/>
                <w:lang w:val="uk-UA" w:eastAsia="en-US"/>
              </w:rPr>
            </w:pPr>
            <w:r>
              <w:rPr>
                <w:rFonts w:eastAsia="Calibri"/>
                <w:sz w:val="28"/>
                <w:szCs w:val="28"/>
                <w:lang w:val="uk-UA" w:eastAsia="en-US"/>
              </w:rPr>
              <w:t>-</w:t>
            </w:r>
          </w:p>
        </w:tc>
        <w:tc>
          <w:tcPr>
            <w:tcW w:w="1820" w:type="dxa"/>
            <w:tcBorders>
              <w:top w:val="single" w:sz="4" w:space="0" w:color="000000"/>
              <w:left w:val="single" w:sz="4" w:space="0" w:color="000000"/>
              <w:bottom w:val="single" w:sz="4" w:space="0" w:color="000000"/>
              <w:right w:val="single" w:sz="4" w:space="0" w:color="000000"/>
            </w:tcBorders>
            <w:hideMark/>
          </w:tcPr>
          <w:p w:rsidR="007A4F1A" w:rsidRDefault="007A4F1A">
            <w:pPr>
              <w:widowControl w:val="0"/>
              <w:autoSpaceDE w:val="0"/>
              <w:autoSpaceDN w:val="0"/>
              <w:spacing w:line="268" w:lineRule="exact"/>
              <w:jc w:val="center"/>
              <w:rPr>
                <w:rFonts w:eastAsia="Calibri"/>
                <w:sz w:val="28"/>
                <w:szCs w:val="28"/>
                <w:lang w:val="uk-UA" w:eastAsia="en-US"/>
              </w:rPr>
            </w:pPr>
            <w:r>
              <w:rPr>
                <w:rFonts w:eastAsia="Calibri"/>
                <w:sz w:val="28"/>
                <w:szCs w:val="28"/>
                <w:lang w:val="uk-UA" w:eastAsia="en-US"/>
              </w:rPr>
              <w:t>-</w:t>
            </w:r>
          </w:p>
        </w:tc>
      </w:tr>
    </w:tbl>
    <w:p w:rsidR="007A4F1A" w:rsidRDefault="007A4F1A" w:rsidP="007A4F1A">
      <w:pPr>
        <w:rPr>
          <w:rFonts w:eastAsia="Calibri"/>
          <w:lang w:val="uk-UA" w:eastAsia="en-US"/>
        </w:rPr>
        <w:sectPr w:rsidR="007A4F1A" w:rsidSect="00A113C5">
          <w:pgSz w:w="11910" w:h="16840"/>
          <w:pgMar w:top="993" w:right="570" w:bottom="993" w:left="1701" w:header="720" w:footer="720" w:gutter="0"/>
          <w:cols w:space="720"/>
        </w:sectPr>
      </w:pPr>
    </w:p>
    <w:p w:rsidR="007A4F1A" w:rsidRPr="0044214D" w:rsidRDefault="007A4F1A" w:rsidP="0044214D">
      <w:pPr>
        <w:widowControl w:val="0"/>
        <w:autoSpaceDE w:val="0"/>
        <w:autoSpaceDN w:val="0"/>
        <w:ind w:left="12474" w:hanging="2835"/>
        <w:rPr>
          <w:rFonts w:eastAsia="Calibri"/>
          <w:b/>
          <w:spacing w:val="-3"/>
          <w:sz w:val="28"/>
          <w:lang w:val="uk-UA" w:eastAsia="en-US"/>
        </w:rPr>
      </w:pPr>
      <w:r w:rsidRPr="0044214D">
        <w:rPr>
          <w:rFonts w:eastAsia="Calibri"/>
          <w:b/>
          <w:sz w:val="28"/>
          <w:lang w:val="uk-UA" w:eastAsia="en-US"/>
        </w:rPr>
        <w:lastRenderedPageBreak/>
        <w:t>Додаток</w:t>
      </w:r>
      <w:r w:rsidRPr="0044214D">
        <w:rPr>
          <w:rFonts w:eastAsia="Calibri"/>
          <w:b/>
          <w:spacing w:val="-3"/>
          <w:sz w:val="28"/>
          <w:lang w:val="uk-UA" w:eastAsia="en-US"/>
        </w:rPr>
        <w:t xml:space="preserve"> </w:t>
      </w:r>
      <w:r w:rsidRPr="0044214D">
        <w:rPr>
          <w:rFonts w:eastAsia="Calibri"/>
          <w:b/>
          <w:sz w:val="28"/>
          <w:lang w:val="uk-UA" w:eastAsia="en-US"/>
        </w:rPr>
        <w:t>2</w:t>
      </w:r>
      <w:r w:rsidRPr="0044214D">
        <w:rPr>
          <w:rFonts w:eastAsia="Calibri"/>
          <w:b/>
          <w:spacing w:val="-3"/>
          <w:sz w:val="28"/>
          <w:lang w:val="uk-UA" w:eastAsia="en-US"/>
        </w:rPr>
        <w:t xml:space="preserve"> </w:t>
      </w:r>
    </w:p>
    <w:p w:rsidR="006018CE" w:rsidRPr="001B789D" w:rsidRDefault="007A4F1A" w:rsidP="0044214D">
      <w:pPr>
        <w:widowControl w:val="0"/>
        <w:autoSpaceDE w:val="0"/>
        <w:autoSpaceDN w:val="0"/>
        <w:ind w:left="9639" w:right="30"/>
        <w:rPr>
          <w:rFonts w:eastAsia="Calibri"/>
          <w:lang w:val="uk-UA" w:eastAsia="en-US"/>
        </w:rPr>
      </w:pPr>
      <w:r w:rsidRPr="001B789D">
        <w:rPr>
          <w:rFonts w:eastAsia="Calibri"/>
          <w:lang w:val="uk-UA" w:eastAsia="en-US"/>
        </w:rPr>
        <w:t>до</w:t>
      </w:r>
      <w:r w:rsidRPr="001B789D">
        <w:rPr>
          <w:rFonts w:eastAsia="Calibri"/>
          <w:spacing w:val="-3"/>
          <w:lang w:val="uk-UA" w:eastAsia="en-US"/>
        </w:rPr>
        <w:t xml:space="preserve"> </w:t>
      </w:r>
      <w:r w:rsidR="00CE7911">
        <w:rPr>
          <w:rFonts w:eastAsia="Calibri"/>
          <w:spacing w:val="-3"/>
          <w:lang w:val="uk-UA" w:eastAsia="en-US"/>
        </w:rPr>
        <w:t xml:space="preserve">міської </w:t>
      </w:r>
      <w:r w:rsidR="006018CE" w:rsidRPr="001B789D">
        <w:rPr>
          <w:rFonts w:eastAsia="Calibri"/>
          <w:lang w:val="uk-UA" w:eastAsia="en-US"/>
        </w:rPr>
        <w:t>цільов</w:t>
      </w:r>
      <w:r w:rsidR="001B789D">
        <w:rPr>
          <w:rFonts w:eastAsia="Calibri"/>
          <w:lang w:val="uk-UA" w:eastAsia="en-US"/>
        </w:rPr>
        <w:t>ої</w:t>
      </w:r>
      <w:r w:rsidR="006018CE" w:rsidRPr="001B789D">
        <w:rPr>
          <w:rFonts w:eastAsia="Calibri"/>
          <w:lang w:val="uk-UA" w:eastAsia="en-US"/>
        </w:rPr>
        <w:t xml:space="preserve"> Програм</w:t>
      </w:r>
      <w:r w:rsidR="001B789D">
        <w:rPr>
          <w:rFonts w:eastAsia="Calibri"/>
          <w:lang w:val="uk-UA" w:eastAsia="en-US"/>
        </w:rPr>
        <w:t>и</w:t>
      </w:r>
      <w:r w:rsidR="00CE7911" w:rsidRPr="00CE7911">
        <w:rPr>
          <w:rFonts w:eastAsia="Calibri"/>
          <w:lang w:val="uk-UA" w:eastAsia="en-US"/>
        </w:rPr>
        <w:t xml:space="preserve"> </w:t>
      </w:r>
      <w:r w:rsidR="00CE7911" w:rsidRPr="001B789D">
        <w:rPr>
          <w:rFonts w:eastAsia="Calibri"/>
          <w:lang w:val="uk-UA" w:eastAsia="en-US"/>
        </w:rPr>
        <w:t>на</w:t>
      </w:r>
      <w:r w:rsidR="00CE7911" w:rsidRPr="001B789D">
        <w:rPr>
          <w:rFonts w:eastAsia="Calibri"/>
          <w:spacing w:val="-2"/>
          <w:lang w:val="uk-UA" w:eastAsia="en-US"/>
        </w:rPr>
        <w:t xml:space="preserve"> </w:t>
      </w:r>
      <w:r w:rsidR="00CE7911" w:rsidRPr="001B789D">
        <w:rPr>
          <w:rFonts w:eastAsia="Calibri"/>
          <w:lang w:val="uk-UA" w:eastAsia="en-US"/>
        </w:rPr>
        <w:t>2026</w:t>
      </w:r>
      <w:r w:rsidR="00CC6C7E">
        <w:rPr>
          <w:rFonts w:eastAsia="Calibri"/>
          <w:spacing w:val="2"/>
          <w:lang w:val="uk-UA" w:eastAsia="en-US"/>
        </w:rPr>
        <w:t>-</w:t>
      </w:r>
      <w:r w:rsidR="00CE7911" w:rsidRPr="001B789D">
        <w:rPr>
          <w:rFonts w:eastAsia="Calibri"/>
          <w:lang w:val="uk-UA" w:eastAsia="en-US"/>
        </w:rPr>
        <w:t>2029</w:t>
      </w:r>
      <w:r w:rsidR="00CE7911" w:rsidRPr="001B789D">
        <w:rPr>
          <w:rFonts w:eastAsia="Calibri"/>
          <w:spacing w:val="-4"/>
          <w:lang w:val="uk-UA" w:eastAsia="en-US"/>
        </w:rPr>
        <w:t xml:space="preserve"> </w:t>
      </w:r>
      <w:r w:rsidR="00CE7911" w:rsidRPr="001B789D">
        <w:rPr>
          <w:rFonts w:eastAsia="Calibri"/>
          <w:lang w:val="uk-UA" w:eastAsia="en-US"/>
        </w:rPr>
        <w:t>роки</w:t>
      </w:r>
    </w:p>
    <w:p w:rsidR="006018CE" w:rsidRPr="001B789D" w:rsidRDefault="0044214D" w:rsidP="0044214D">
      <w:pPr>
        <w:widowControl w:val="0"/>
        <w:autoSpaceDE w:val="0"/>
        <w:autoSpaceDN w:val="0"/>
        <w:ind w:left="9639"/>
        <w:outlineLvl w:val="0"/>
        <w:rPr>
          <w:rFonts w:eastAsia="Calibri"/>
          <w:bCs/>
          <w:lang w:val="uk-UA" w:eastAsia="en-US"/>
        </w:rPr>
      </w:pPr>
      <w:r>
        <w:rPr>
          <w:rFonts w:eastAsia="Calibri"/>
          <w:bCs/>
          <w:lang w:val="uk-UA" w:eastAsia="en-US"/>
        </w:rPr>
        <w:t xml:space="preserve"> </w:t>
      </w:r>
      <w:r w:rsidR="00CE7911">
        <w:rPr>
          <w:rFonts w:eastAsia="Calibri"/>
          <w:bCs/>
          <w:lang w:val="uk-UA" w:eastAsia="en-US"/>
        </w:rPr>
        <w:t>«П</w:t>
      </w:r>
      <w:r w:rsidR="006018CE" w:rsidRPr="001B789D">
        <w:rPr>
          <w:rFonts w:eastAsia="Calibri"/>
          <w:bCs/>
          <w:lang w:val="uk-UA" w:eastAsia="en-US"/>
        </w:rPr>
        <w:t>оводження</w:t>
      </w:r>
      <w:r w:rsidR="006018CE" w:rsidRPr="001B789D">
        <w:rPr>
          <w:rFonts w:eastAsia="Calibri"/>
          <w:bCs/>
          <w:spacing w:val="-3"/>
          <w:lang w:val="uk-UA" w:eastAsia="en-US"/>
        </w:rPr>
        <w:t xml:space="preserve"> </w:t>
      </w:r>
      <w:r w:rsidR="006018CE" w:rsidRPr="001B789D">
        <w:rPr>
          <w:rFonts w:eastAsia="Calibri"/>
          <w:bCs/>
          <w:lang w:val="uk-UA" w:eastAsia="en-US"/>
        </w:rPr>
        <w:t>з</w:t>
      </w:r>
      <w:r w:rsidR="006018CE" w:rsidRPr="001B789D">
        <w:rPr>
          <w:rFonts w:eastAsia="Calibri"/>
          <w:bCs/>
          <w:spacing w:val="87"/>
          <w:lang w:val="uk-UA" w:eastAsia="en-US"/>
        </w:rPr>
        <w:t xml:space="preserve"> </w:t>
      </w:r>
      <w:r w:rsidR="006018CE" w:rsidRPr="001B789D">
        <w:rPr>
          <w:rFonts w:eastAsia="Calibri"/>
          <w:bCs/>
          <w:lang w:val="uk-UA" w:eastAsia="en-US"/>
        </w:rPr>
        <w:t>тваринами</w:t>
      </w:r>
      <w:r w:rsidR="006018CE" w:rsidRPr="001B789D">
        <w:rPr>
          <w:rFonts w:eastAsia="Calibri"/>
          <w:bCs/>
          <w:spacing w:val="86"/>
          <w:lang w:val="uk-UA" w:eastAsia="en-US"/>
        </w:rPr>
        <w:t xml:space="preserve"> </w:t>
      </w:r>
      <w:r w:rsidR="006018CE" w:rsidRPr="001B789D">
        <w:rPr>
          <w:rFonts w:eastAsia="Calibri"/>
          <w:bCs/>
          <w:lang w:val="uk-UA" w:eastAsia="en-US"/>
        </w:rPr>
        <w:t>та</w:t>
      </w:r>
      <w:r w:rsidR="006018CE" w:rsidRPr="001B789D">
        <w:rPr>
          <w:rFonts w:eastAsia="Calibri"/>
          <w:bCs/>
          <w:spacing w:val="87"/>
          <w:lang w:val="uk-UA" w:eastAsia="en-US"/>
        </w:rPr>
        <w:t xml:space="preserve"> </w:t>
      </w:r>
      <w:r w:rsidR="006018CE" w:rsidRPr="001B789D">
        <w:rPr>
          <w:rFonts w:eastAsia="Calibri"/>
          <w:bCs/>
          <w:lang w:val="uk-UA" w:eastAsia="en-US"/>
        </w:rPr>
        <w:t>регулювання</w:t>
      </w:r>
    </w:p>
    <w:p w:rsidR="006018CE" w:rsidRPr="001B789D" w:rsidRDefault="006018CE" w:rsidP="0044214D">
      <w:pPr>
        <w:widowControl w:val="0"/>
        <w:autoSpaceDE w:val="0"/>
        <w:autoSpaceDN w:val="0"/>
        <w:ind w:left="9639"/>
        <w:rPr>
          <w:rFonts w:eastAsia="Calibri"/>
          <w:spacing w:val="-87"/>
          <w:lang w:val="uk-UA" w:eastAsia="en-US"/>
        </w:rPr>
      </w:pPr>
      <w:r w:rsidRPr="001B789D">
        <w:rPr>
          <w:rFonts w:eastAsia="Calibri"/>
          <w:lang w:val="uk-UA" w:eastAsia="en-US"/>
        </w:rPr>
        <w:t>чисельності</w:t>
      </w:r>
      <w:r w:rsidRPr="001B789D">
        <w:rPr>
          <w:rFonts w:eastAsia="Calibri"/>
          <w:spacing w:val="82"/>
          <w:lang w:val="uk-UA" w:eastAsia="en-US"/>
        </w:rPr>
        <w:t xml:space="preserve"> </w:t>
      </w:r>
      <w:r w:rsidRPr="001B789D">
        <w:rPr>
          <w:rFonts w:eastAsia="Calibri"/>
          <w:lang w:val="uk-UA" w:eastAsia="en-US"/>
        </w:rPr>
        <w:t>безпритульних</w:t>
      </w:r>
      <w:r w:rsidRPr="001B789D">
        <w:rPr>
          <w:rFonts w:eastAsia="Calibri"/>
          <w:spacing w:val="83"/>
          <w:lang w:val="uk-UA" w:eastAsia="en-US"/>
        </w:rPr>
        <w:t xml:space="preserve"> </w:t>
      </w:r>
      <w:r w:rsidRPr="001B789D">
        <w:rPr>
          <w:rFonts w:eastAsia="Calibri"/>
          <w:lang w:val="uk-UA" w:eastAsia="en-US"/>
        </w:rPr>
        <w:t>тварин</w:t>
      </w:r>
      <w:r w:rsidRPr="001B789D">
        <w:rPr>
          <w:rFonts w:eastAsia="Calibri"/>
          <w:spacing w:val="-6"/>
          <w:lang w:val="uk-UA" w:eastAsia="en-US"/>
        </w:rPr>
        <w:t xml:space="preserve"> </w:t>
      </w:r>
      <w:r w:rsidRPr="001B789D">
        <w:rPr>
          <w:rFonts w:eastAsia="Calibri"/>
          <w:lang w:val="uk-UA" w:eastAsia="en-US"/>
        </w:rPr>
        <w:t>на</w:t>
      </w:r>
      <w:r w:rsidRPr="001B789D">
        <w:rPr>
          <w:rFonts w:eastAsia="Calibri"/>
          <w:spacing w:val="-4"/>
          <w:lang w:val="uk-UA" w:eastAsia="en-US"/>
        </w:rPr>
        <w:t xml:space="preserve"> </w:t>
      </w:r>
      <w:r w:rsidRPr="001B789D">
        <w:rPr>
          <w:rFonts w:eastAsia="Calibri"/>
          <w:lang w:val="uk-UA" w:eastAsia="en-US"/>
        </w:rPr>
        <w:t>території</w:t>
      </w:r>
      <w:r w:rsidRPr="001B789D">
        <w:rPr>
          <w:rFonts w:eastAsia="Calibri"/>
          <w:spacing w:val="-87"/>
          <w:lang w:val="uk-UA" w:eastAsia="en-US"/>
        </w:rPr>
        <w:t xml:space="preserve">       </w:t>
      </w:r>
    </w:p>
    <w:p w:rsidR="006018CE" w:rsidRPr="001B789D" w:rsidRDefault="006018CE" w:rsidP="0044214D">
      <w:pPr>
        <w:widowControl w:val="0"/>
        <w:autoSpaceDE w:val="0"/>
        <w:autoSpaceDN w:val="0"/>
        <w:ind w:left="9639"/>
        <w:rPr>
          <w:rFonts w:eastAsia="Calibri"/>
          <w:spacing w:val="1"/>
          <w:lang w:val="uk-UA" w:eastAsia="en-US"/>
        </w:rPr>
      </w:pPr>
      <w:r w:rsidRPr="001B789D">
        <w:rPr>
          <w:rFonts w:eastAsia="Calibri"/>
          <w:lang w:val="uk-UA" w:eastAsia="en-US"/>
        </w:rPr>
        <w:t>Ананьївської міської територіальної громади</w:t>
      </w:r>
      <w:r w:rsidR="00CE7911">
        <w:rPr>
          <w:rFonts w:eastAsia="Calibri"/>
          <w:spacing w:val="1"/>
          <w:lang w:val="uk-UA" w:eastAsia="en-US"/>
        </w:rPr>
        <w:t>»</w:t>
      </w:r>
    </w:p>
    <w:p w:rsidR="0044214D" w:rsidRDefault="0044214D" w:rsidP="007A4F1A">
      <w:pPr>
        <w:widowControl w:val="0"/>
        <w:autoSpaceDE w:val="0"/>
        <w:autoSpaceDN w:val="0"/>
        <w:ind w:right="1286"/>
        <w:jc w:val="center"/>
        <w:outlineLvl w:val="1"/>
        <w:rPr>
          <w:rFonts w:eastAsia="Calibri"/>
          <w:lang w:val="uk-UA" w:eastAsia="en-US"/>
        </w:rPr>
      </w:pPr>
    </w:p>
    <w:p w:rsidR="007A4F1A" w:rsidRDefault="007A4F1A" w:rsidP="007A4F1A">
      <w:pPr>
        <w:widowControl w:val="0"/>
        <w:autoSpaceDE w:val="0"/>
        <w:autoSpaceDN w:val="0"/>
        <w:ind w:right="1286"/>
        <w:jc w:val="center"/>
        <w:outlineLvl w:val="1"/>
        <w:rPr>
          <w:rFonts w:eastAsia="Calibri"/>
          <w:b/>
          <w:bCs/>
          <w:sz w:val="28"/>
          <w:szCs w:val="28"/>
          <w:lang w:val="uk-UA" w:eastAsia="en-US"/>
        </w:rPr>
      </w:pPr>
      <w:r>
        <w:rPr>
          <w:rFonts w:eastAsia="Calibri"/>
          <w:b/>
          <w:bCs/>
          <w:sz w:val="28"/>
          <w:szCs w:val="28"/>
          <w:lang w:val="uk-UA" w:eastAsia="en-US"/>
        </w:rPr>
        <w:t xml:space="preserve">Пріоритетні напрями діяльності та заходи </w:t>
      </w:r>
    </w:p>
    <w:p w:rsidR="007A4F1A" w:rsidRDefault="00113089" w:rsidP="007A4F1A">
      <w:pPr>
        <w:widowControl w:val="0"/>
        <w:autoSpaceDE w:val="0"/>
        <w:autoSpaceDN w:val="0"/>
        <w:ind w:right="1286"/>
        <w:jc w:val="center"/>
        <w:outlineLvl w:val="1"/>
        <w:rPr>
          <w:rFonts w:eastAsia="Calibri"/>
          <w:b/>
          <w:bCs/>
          <w:sz w:val="28"/>
          <w:szCs w:val="28"/>
          <w:lang w:val="uk-UA" w:eastAsia="en-US"/>
        </w:rPr>
      </w:pPr>
      <w:r>
        <w:rPr>
          <w:rFonts w:eastAsia="Calibri"/>
          <w:b/>
          <w:bCs/>
          <w:sz w:val="28"/>
          <w:szCs w:val="28"/>
          <w:lang w:val="uk-UA" w:eastAsia="en-US"/>
        </w:rPr>
        <w:t>м</w:t>
      </w:r>
      <w:r w:rsidR="009C4683">
        <w:rPr>
          <w:rFonts w:eastAsia="Calibri"/>
          <w:b/>
          <w:bCs/>
          <w:sz w:val="28"/>
          <w:szCs w:val="28"/>
          <w:lang w:val="uk-UA" w:eastAsia="en-US"/>
        </w:rPr>
        <w:t>іської цільової П</w:t>
      </w:r>
      <w:r w:rsidR="007A4F1A">
        <w:rPr>
          <w:rFonts w:eastAsia="Calibri"/>
          <w:b/>
          <w:bCs/>
          <w:sz w:val="28"/>
          <w:szCs w:val="28"/>
          <w:lang w:val="uk-UA" w:eastAsia="en-US"/>
        </w:rPr>
        <w:t xml:space="preserve">рограми </w:t>
      </w:r>
      <w:r w:rsidR="00CE7911">
        <w:rPr>
          <w:rFonts w:eastAsia="Calibri"/>
          <w:b/>
          <w:bCs/>
          <w:sz w:val="28"/>
          <w:szCs w:val="28"/>
          <w:lang w:val="uk-UA" w:eastAsia="en-US"/>
        </w:rPr>
        <w:t>на</w:t>
      </w:r>
      <w:r w:rsidR="00CE7911">
        <w:rPr>
          <w:rFonts w:eastAsia="Calibri"/>
          <w:b/>
          <w:bCs/>
          <w:spacing w:val="-5"/>
          <w:sz w:val="28"/>
          <w:szCs w:val="28"/>
          <w:lang w:val="uk-UA" w:eastAsia="en-US"/>
        </w:rPr>
        <w:t xml:space="preserve"> </w:t>
      </w:r>
      <w:r w:rsidR="00CE7911">
        <w:rPr>
          <w:rFonts w:eastAsia="Calibri"/>
          <w:b/>
          <w:bCs/>
          <w:sz w:val="28"/>
          <w:szCs w:val="28"/>
          <w:lang w:val="uk-UA" w:eastAsia="en-US"/>
        </w:rPr>
        <w:t>2026-2029</w:t>
      </w:r>
      <w:r w:rsidR="00CE7911">
        <w:rPr>
          <w:rFonts w:eastAsia="Calibri"/>
          <w:b/>
          <w:bCs/>
          <w:spacing w:val="-2"/>
          <w:sz w:val="28"/>
          <w:szCs w:val="28"/>
          <w:lang w:val="uk-UA" w:eastAsia="en-US"/>
        </w:rPr>
        <w:t xml:space="preserve"> </w:t>
      </w:r>
      <w:r w:rsidR="00CE7911">
        <w:rPr>
          <w:rFonts w:eastAsia="Calibri"/>
          <w:b/>
          <w:bCs/>
          <w:sz w:val="28"/>
          <w:szCs w:val="28"/>
          <w:lang w:val="uk-UA" w:eastAsia="en-US"/>
        </w:rPr>
        <w:t>роки «П</w:t>
      </w:r>
      <w:r w:rsidR="007A4F1A">
        <w:rPr>
          <w:rFonts w:eastAsia="Calibri"/>
          <w:b/>
          <w:bCs/>
          <w:sz w:val="28"/>
          <w:szCs w:val="28"/>
          <w:lang w:val="uk-UA" w:eastAsia="en-US"/>
        </w:rPr>
        <w:t>оводження з тваринами та регулювання чисельності</w:t>
      </w:r>
      <w:r w:rsidR="007A4F1A">
        <w:rPr>
          <w:rFonts w:eastAsia="Calibri"/>
          <w:b/>
          <w:bCs/>
          <w:spacing w:val="-67"/>
          <w:sz w:val="28"/>
          <w:szCs w:val="28"/>
          <w:lang w:val="uk-UA" w:eastAsia="en-US"/>
        </w:rPr>
        <w:t xml:space="preserve"> </w:t>
      </w:r>
      <w:r w:rsidR="007A4F1A">
        <w:rPr>
          <w:rFonts w:eastAsia="Calibri"/>
          <w:b/>
          <w:bCs/>
          <w:sz w:val="28"/>
          <w:szCs w:val="28"/>
          <w:lang w:val="uk-UA" w:eastAsia="en-US"/>
        </w:rPr>
        <w:t>безпритульних</w:t>
      </w:r>
      <w:r w:rsidR="007A4F1A">
        <w:rPr>
          <w:rFonts w:eastAsia="Calibri"/>
          <w:b/>
          <w:bCs/>
          <w:spacing w:val="65"/>
          <w:sz w:val="28"/>
          <w:szCs w:val="28"/>
          <w:lang w:val="uk-UA" w:eastAsia="en-US"/>
        </w:rPr>
        <w:t xml:space="preserve"> </w:t>
      </w:r>
      <w:r w:rsidR="007A4F1A">
        <w:rPr>
          <w:rFonts w:eastAsia="Calibri"/>
          <w:b/>
          <w:bCs/>
          <w:sz w:val="28"/>
          <w:szCs w:val="28"/>
          <w:lang w:val="uk-UA" w:eastAsia="en-US"/>
        </w:rPr>
        <w:t>тварин</w:t>
      </w:r>
      <w:r w:rsidR="007A4F1A">
        <w:rPr>
          <w:rFonts w:eastAsia="Calibri"/>
          <w:b/>
          <w:bCs/>
          <w:spacing w:val="-4"/>
          <w:sz w:val="28"/>
          <w:szCs w:val="28"/>
          <w:lang w:val="uk-UA" w:eastAsia="en-US"/>
        </w:rPr>
        <w:t xml:space="preserve"> </w:t>
      </w:r>
      <w:r w:rsidR="007A4F1A">
        <w:rPr>
          <w:rFonts w:eastAsia="Calibri"/>
          <w:b/>
          <w:bCs/>
          <w:sz w:val="28"/>
          <w:szCs w:val="28"/>
          <w:lang w:val="uk-UA" w:eastAsia="en-US"/>
        </w:rPr>
        <w:t>на</w:t>
      </w:r>
      <w:r w:rsidR="007A4F1A">
        <w:rPr>
          <w:rFonts w:eastAsia="Calibri"/>
          <w:b/>
          <w:bCs/>
          <w:spacing w:val="-1"/>
          <w:sz w:val="28"/>
          <w:szCs w:val="28"/>
          <w:lang w:val="uk-UA" w:eastAsia="en-US"/>
        </w:rPr>
        <w:t xml:space="preserve"> </w:t>
      </w:r>
      <w:r w:rsidR="007A4F1A">
        <w:rPr>
          <w:rFonts w:eastAsia="Calibri"/>
          <w:b/>
          <w:bCs/>
          <w:sz w:val="28"/>
          <w:szCs w:val="28"/>
          <w:lang w:val="uk-UA" w:eastAsia="en-US"/>
        </w:rPr>
        <w:t>території</w:t>
      </w:r>
      <w:r w:rsidR="007A4F1A">
        <w:rPr>
          <w:rFonts w:eastAsia="Calibri"/>
          <w:b/>
          <w:bCs/>
          <w:spacing w:val="-5"/>
          <w:sz w:val="28"/>
          <w:szCs w:val="28"/>
          <w:lang w:val="uk-UA" w:eastAsia="en-US"/>
        </w:rPr>
        <w:t xml:space="preserve"> </w:t>
      </w:r>
      <w:r w:rsidR="007A4F1A">
        <w:rPr>
          <w:rFonts w:eastAsia="Calibri"/>
          <w:b/>
          <w:bCs/>
          <w:sz w:val="28"/>
          <w:szCs w:val="28"/>
          <w:lang w:val="uk-UA" w:eastAsia="en-US"/>
        </w:rPr>
        <w:t>Ананьївської міської</w:t>
      </w:r>
      <w:r w:rsidR="007A4F1A">
        <w:rPr>
          <w:rFonts w:eastAsia="Calibri"/>
          <w:b/>
          <w:bCs/>
          <w:spacing w:val="-2"/>
          <w:sz w:val="28"/>
          <w:szCs w:val="28"/>
          <w:lang w:val="uk-UA" w:eastAsia="en-US"/>
        </w:rPr>
        <w:t xml:space="preserve"> </w:t>
      </w:r>
      <w:r w:rsidR="007A4F1A">
        <w:rPr>
          <w:rFonts w:eastAsia="Calibri"/>
          <w:b/>
          <w:bCs/>
          <w:sz w:val="28"/>
          <w:szCs w:val="28"/>
          <w:lang w:val="uk-UA" w:eastAsia="en-US"/>
        </w:rPr>
        <w:t>територіальної</w:t>
      </w:r>
      <w:r w:rsidR="007A4F1A">
        <w:rPr>
          <w:rFonts w:eastAsia="Calibri"/>
          <w:b/>
          <w:bCs/>
          <w:spacing w:val="-1"/>
          <w:sz w:val="28"/>
          <w:szCs w:val="28"/>
          <w:lang w:val="uk-UA" w:eastAsia="en-US"/>
        </w:rPr>
        <w:t xml:space="preserve"> </w:t>
      </w:r>
      <w:r w:rsidR="007A4F1A">
        <w:rPr>
          <w:rFonts w:eastAsia="Calibri"/>
          <w:b/>
          <w:bCs/>
          <w:sz w:val="28"/>
          <w:szCs w:val="28"/>
          <w:lang w:val="uk-UA" w:eastAsia="en-US"/>
        </w:rPr>
        <w:t>громади</w:t>
      </w:r>
      <w:r w:rsidR="00CE7911">
        <w:rPr>
          <w:rFonts w:eastAsia="Calibri"/>
          <w:b/>
          <w:bCs/>
          <w:spacing w:val="-5"/>
          <w:sz w:val="28"/>
          <w:szCs w:val="28"/>
          <w:lang w:val="uk-UA" w:eastAsia="en-US"/>
        </w:rPr>
        <w:t>»</w:t>
      </w:r>
    </w:p>
    <w:p w:rsidR="007A4F1A" w:rsidRDefault="007A4F1A" w:rsidP="007A4F1A">
      <w:pPr>
        <w:widowControl w:val="0"/>
        <w:autoSpaceDE w:val="0"/>
        <w:autoSpaceDN w:val="0"/>
        <w:rPr>
          <w:rFonts w:eastAsia="Calibri"/>
          <w:b/>
          <w:lang w:val="uk-UA" w:eastAsia="en-US"/>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695"/>
        <w:gridCol w:w="2835"/>
        <w:gridCol w:w="1418"/>
        <w:gridCol w:w="1854"/>
        <w:gridCol w:w="961"/>
        <w:gridCol w:w="962"/>
        <w:gridCol w:w="961"/>
        <w:gridCol w:w="962"/>
        <w:gridCol w:w="962"/>
        <w:gridCol w:w="1985"/>
      </w:tblGrid>
      <w:tr w:rsidR="007A4F1A" w:rsidTr="0044214D">
        <w:trPr>
          <w:trHeight w:val="149"/>
        </w:trPr>
        <w:tc>
          <w:tcPr>
            <w:tcW w:w="681" w:type="dxa"/>
            <w:vMerge w:val="restart"/>
            <w:tcBorders>
              <w:top w:val="single" w:sz="4" w:space="0" w:color="auto"/>
              <w:left w:val="single" w:sz="4" w:space="0" w:color="auto"/>
              <w:bottom w:val="single" w:sz="4" w:space="0" w:color="auto"/>
              <w:right w:val="single" w:sz="4" w:space="0" w:color="auto"/>
            </w:tcBorders>
            <w:vAlign w:val="center"/>
          </w:tcPr>
          <w:p w:rsidR="007A4F1A" w:rsidRPr="00634084" w:rsidRDefault="007A4F1A" w:rsidP="0044214D">
            <w:pPr>
              <w:widowControl w:val="0"/>
              <w:autoSpaceDE w:val="0"/>
              <w:autoSpaceDN w:val="0"/>
              <w:jc w:val="center"/>
              <w:rPr>
                <w:rFonts w:eastAsia="Calibri"/>
                <w:b/>
                <w:lang w:val="uk-UA" w:eastAsia="en-US"/>
              </w:rPr>
            </w:pPr>
            <w:r w:rsidRPr="00634084">
              <w:rPr>
                <w:rFonts w:eastAsia="Calibri"/>
                <w:b/>
                <w:lang w:val="uk-UA" w:eastAsia="en-US"/>
              </w:rPr>
              <w:t>№</w:t>
            </w:r>
            <w:r w:rsidRPr="00634084">
              <w:rPr>
                <w:rFonts w:eastAsia="Calibri"/>
                <w:b/>
                <w:spacing w:val="1"/>
                <w:lang w:val="uk-UA" w:eastAsia="en-US"/>
              </w:rPr>
              <w:t xml:space="preserve"> </w:t>
            </w:r>
            <w:r w:rsidRPr="00634084">
              <w:rPr>
                <w:rFonts w:eastAsia="Calibri"/>
                <w:b/>
                <w:lang w:val="uk-UA" w:eastAsia="en-US"/>
              </w:rPr>
              <w:t>з/п</w:t>
            </w:r>
          </w:p>
        </w:tc>
        <w:tc>
          <w:tcPr>
            <w:tcW w:w="1695" w:type="dxa"/>
            <w:vMerge w:val="restart"/>
            <w:tcBorders>
              <w:top w:val="single" w:sz="4" w:space="0" w:color="auto"/>
              <w:left w:val="single" w:sz="4" w:space="0" w:color="auto"/>
              <w:bottom w:val="single" w:sz="4" w:space="0" w:color="auto"/>
              <w:right w:val="single" w:sz="4" w:space="0" w:color="auto"/>
            </w:tcBorders>
            <w:vAlign w:val="center"/>
            <w:hideMark/>
          </w:tcPr>
          <w:p w:rsidR="007A4F1A" w:rsidRPr="00634084" w:rsidRDefault="007A4F1A" w:rsidP="0044214D">
            <w:pPr>
              <w:widowControl w:val="0"/>
              <w:autoSpaceDE w:val="0"/>
              <w:autoSpaceDN w:val="0"/>
              <w:jc w:val="center"/>
              <w:rPr>
                <w:rFonts w:eastAsia="Calibri"/>
                <w:b/>
                <w:lang w:val="uk-UA" w:eastAsia="en-US"/>
              </w:rPr>
            </w:pPr>
            <w:r w:rsidRPr="00634084">
              <w:rPr>
                <w:rFonts w:eastAsia="Calibri"/>
                <w:b/>
                <w:lang w:val="uk-UA" w:eastAsia="en-US"/>
              </w:rPr>
              <w:t>Назва</w:t>
            </w:r>
            <w:r w:rsidRPr="00634084">
              <w:rPr>
                <w:rFonts w:eastAsia="Calibri"/>
                <w:b/>
                <w:spacing w:val="-10"/>
                <w:lang w:val="uk-UA" w:eastAsia="en-US"/>
              </w:rPr>
              <w:t xml:space="preserve"> </w:t>
            </w:r>
            <w:r w:rsidRPr="00634084">
              <w:rPr>
                <w:rFonts w:eastAsia="Calibri"/>
                <w:b/>
                <w:lang w:val="uk-UA" w:eastAsia="en-US"/>
              </w:rPr>
              <w:t>напряму</w:t>
            </w:r>
            <w:r w:rsidRPr="00634084">
              <w:rPr>
                <w:rFonts w:eastAsia="Calibri"/>
                <w:b/>
                <w:spacing w:val="-42"/>
                <w:lang w:val="uk-UA" w:eastAsia="en-US"/>
              </w:rPr>
              <w:t xml:space="preserve"> </w:t>
            </w:r>
            <w:r w:rsidRPr="00634084">
              <w:rPr>
                <w:rFonts w:eastAsia="Calibri"/>
                <w:b/>
                <w:lang w:val="uk-UA" w:eastAsia="en-US"/>
              </w:rPr>
              <w:t>діяльності</w:t>
            </w:r>
          </w:p>
          <w:p w:rsidR="007A4F1A" w:rsidRPr="00634084" w:rsidRDefault="007A4F1A" w:rsidP="0044214D">
            <w:pPr>
              <w:widowControl w:val="0"/>
              <w:autoSpaceDE w:val="0"/>
              <w:autoSpaceDN w:val="0"/>
              <w:jc w:val="center"/>
              <w:rPr>
                <w:rFonts w:eastAsia="Calibri"/>
                <w:b/>
                <w:lang w:val="uk-UA" w:eastAsia="en-US"/>
              </w:rPr>
            </w:pPr>
            <w:r w:rsidRPr="00634084">
              <w:rPr>
                <w:rFonts w:eastAsia="Calibri"/>
                <w:b/>
                <w:spacing w:val="-1"/>
                <w:lang w:val="uk-UA" w:eastAsia="en-US"/>
              </w:rPr>
              <w:t>щодо реалізації</w:t>
            </w:r>
            <w:r w:rsidRPr="00634084">
              <w:rPr>
                <w:rFonts w:eastAsia="Calibri"/>
                <w:b/>
                <w:spacing w:val="-42"/>
                <w:lang w:val="uk-UA" w:eastAsia="en-US"/>
              </w:rPr>
              <w:t xml:space="preserve"> </w:t>
            </w:r>
            <w:r w:rsidRPr="00634084">
              <w:rPr>
                <w:rFonts w:eastAsia="Calibri"/>
                <w:b/>
                <w:lang w:val="uk-UA" w:eastAsia="en-US"/>
              </w:rPr>
              <w:t>завдань</w:t>
            </w:r>
            <w:r w:rsidRPr="00634084">
              <w:rPr>
                <w:rFonts w:eastAsia="Calibri"/>
                <w:b/>
                <w:spacing w:val="1"/>
                <w:lang w:val="uk-UA" w:eastAsia="en-US"/>
              </w:rPr>
              <w:t xml:space="preserve"> </w:t>
            </w:r>
            <w:r w:rsidR="009C4683" w:rsidRPr="00634084">
              <w:rPr>
                <w:rFonts w:eastAsia="Calibri"/>
                <w:b/>
                <w:lang w:val="uk-UA" w:eastAsia="en-US"/>
              </w:rPr>
              <w:t>П</w:t>
            </w:r>
            <w:r w:rsidRPr="00634084">
              <w:rPr>
                <w:rFonts w:eastAsia="Calibri"/>
                <w:b/>
                <w:lang w:val="uk-UA" w:eastAsia="en-US"/>
              </w:rPr>
              <w:t>рограми</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7A4F1A" w:rsidRPr="00634084" w:rsidRDefault="007A4F1A" w:rsidP="0044214D">
            <w:pPr>
              <w:widowControl w:val="0"/>
              <w:autoSpaceDE w:val="0"/>
              <w:autoSpaceDN w:val="0"/>
              <w:jc w:val="center"/>
              <w:rPr>
                <w:rFonts w:eastAsia="Calibri"/>
                <w:b/>
                <w:lang w:val="uk-UA" w:eastAsia="en-US"/>
              </w:rPr>
            </w:pPr>
            <w:r w:rsidRPr="00634084">
              <w:rPr>
                <w:rFonts w:eastAsia="Calibri"/>
                <w:b/>
                <w:lang w:val="uk-UA" w:eastAsia="en-US"/>
              </w:rPr>
              <w:t>Перелік</w:t>
            </w:r>
            <w:r w:rsidRPr="00634084">
              <w:rPr>
                <w:rFonts w:eastAsia="Calibri"/>
                <w:b/>
                <w:spacing w:val="-7"/>
                <w:lang w:val="uk-UA" w:eastAsia="en-US"/>
              </w:rPr>
              <w:t xml:space="preserve"> </w:t>
            </w:r>
            <w:r w:rsidRPr="00634084">
              <w:rPr>
                <w:rFonts w:eastAsia="Calibri"/>
                <w:b/>
                <w:lang w:val="uk-UA" w:eastAsia="en-US"/>
              </w:rPr>
              <w:t>заходів</w:t>
            </w:r>
            <w:r w:rsidRPr="00634084">
              <w:rPr>
                <w:rFonts w:eastAsia="Calibri"/>
                <w:b/>
                <w:spacing w:val="-5"/>
                <w:lang w:val="uk-UA" w:eastAsia="en-US"/>
              </w:rPr>
              <w:t xml:space="preserve"> </w:t>
            </w:r>
            <w:r w:rsidRPr="00634084">
              <w:rPr>
                <w:rFonts w:eastAsia="Calibri"/>
                <w:b/>
                <w:lang w:val="uk-UA" w:eastAsia="en-US"/>
              </w:rPr>
              <w:t>програми,</w:t>
            </w:r>
            <w:r w:rsidRPr="00634084">
              <w:rPr>
                <w:rFonts w:eastAsia="Calibri"/>
                <w:b/>
                <w:spacing w:val="-5"/>
                <w:lang w:val="uk-UA" w:eastAsia="en-US"/>
              </w:rPr>
              <w:t xml:space="preserve"> </w:t>
            </w:r>
            <w:r w:rsidRPr="00634084">
              <w:rPr>
                <w:rFonts w:eastAsia="Calibri"/>
                <w:b/>
                <w:lang w:val="uk-UA" w:eastAsia="en-US"/>
              </w:rPr>
              <w:t>стисла</w:t>
            </w:r>
            <w:r w:rsidRPr="00634084">
              <w:rPr>
                <w:rFonts w:eastAsia="Calibri"/>
                <w:b/>
                <w:spacing w:val="-42"/>
                <w:lang w:val="uk-UA" w:eastAsia="en-US"/>
              </w:rPr>
              <w:t xml:space="preserve"> </w:t>
            </w:r>
            <w:r w:rsidRPr="00634084">
              <w:rPr>
                <w:rFonts w:eastAsia="Calibri"/>
                <w:b/>
                <w:lang w:val="uk-UA" w:eastAsia="en-US"/>
              </w:rPr>
              <w:t>характеристика</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7A4F1A" w:rsidRPr="00634084" w:rsidRDefault="007A4F1A" w:rsidP="00832E26">
            <w:pPr>
              <w:widowControl w:val="0"/>
              <w:autoSpaceDE w:val="0"/>
              <w:autoSpaceDN w:val="0"/>
              <w:ind w:right="-108"/>
              <w:jc w:val="center"/>
              <w:rPr>
                <w:rFonts w:eastAsia="Calibri"/>
                <w:b/>
                <w:lang w:val="uk-UA" w:eastAsia="en-US"/>
              </w:rPr>
            </w:pPr>
            <w:proofErr w:type="spellStart"/>
            <w:r w:rsidRPr="00634084">
              <w:rPr>
                <w:rFonts w:eastAsia="Calibri"/>
                <w:b/>
                <w:lang w:val="uk-UA" w:eastAsia="en-US"/>
              </w:rPr>
              <w:t>Відповідаль-ний</w:t>
            </w:r>
            <w:proofErr w:type="spellEnd"/>
            <w:r w:rsidRPr="00634084">
              <w:rPr>
                <w:rFonts w:eastAsia="Calibri"/>
                <w:b/>
                <w:spacing w:val="-42"/>
                <w:lang w:val="uk-UA" w:eastAsia="en-US"/>
              </w:rPr>
              <w:t xml:space="preserve"> </w:t>
            </w:r>
            <w:r w:rsidRPr="00634084">
              <w:rPr>
                <w:rFonts w:eastAsia="Calibri"/>
                <w:b/>
                <w:lang w:val="uk-UA" w:eastAsia="en-US"/>
              </w:rPr>
              <w:t>виконавець</w:t>
            </w:r>
          </w:p>
        </w:tc>
        <w:tc>
          <w:tcPr>
            <w:tcW w:w="1854" w:type="dxa"/>
            <w:vMerge w:val="restart"/>
            <w:tcBorders>
              <w:top w:val="single" w:sz="4" w:space="0" w:color="auto"/>
              <w:left w:val="single" w:sz="4" w:space="0" w:color="auto"/>
              <w:bottom w:val="single" w:sz="4" w:space="0" w:color="auto"/>
              <w:right w:val="single" w:sz="4" w:space="0" w:color="auto"/>
            </w:tcBorders>
            <w:vAlign w:val="center"/>
          </w:tcPr>
          <w:p w:rsidR="007A4F1A" w:rsidRPr="00634084" w:rsidRDefault="007A4F1A" w:rsidP="0044214D">
            <w:pPr>
              <w:widowControl w:val="0"/>
              <w:autoSpaceDE w:val="0"/>
              <w:autoSpaceDN w:val="0"/>
              <w:jc w:val="center"/>
              <w:rPr>
                <w:rFonts w:eastAsia="Calibri"/>
                <w:b/>
                <w:lang w:val="uk-UA" w:eastAsia="en-US"/>
              </w:rPr>
            </w:pPr>
            <w:r w:rsidRPr="00634084">
              <w:rPr>
                <w:rFonts w:eastAsia="Calibri"/>
                <w:b/>
                <w:lang w:val="uk-UA" w:eastAsia="en-US"/>
              </w:rPr>
              <w:t>Джерела</w:t>
            </w:r>
            <w:r w:rsidRPr="00634084">
              <w:rPr>
                <w:rFonts w:eastAsia="Calibri"/>
                <w:b/>
                <w:spacing w:val="1"/>
                <w:lang w:val="uk-UA" w:eastAsia="en-US"/>
              </w:rPr>
              <w:t xml:space="preserve"> </w:t>
            </w:r>
            <w:proofErr w:type="spellStart"/>
            <w:r w:rsidR="00CE7911" w:rsidRPr="00634084">
              <w:rPr>
                <w:rFonts w:eastAsia="Calibri"/>
                <w:b/>
                <w:spacing w:val="-1"/>
                <w:lang w:val="uk-UA" w:eastAsia="en-US"/>
              </w:rPr>
              <w:t>фінансу</w:t>
            </w:r>
            <w:r w:rsidRPr="00634084">
              <w:rPr>
                <w:rFonts w:eastAsia="Calibri"/>
                <w:b/>
                <w:spacing w:val="-1"/>
                <w:lang w:val="uk-UA" w:eastAsia="en-US"/>
              </w:rPr>
              <w:t>ва</w:t>
            </w:r>
            <w:proofErr w:type="spellEnd"/>
            <w:r w:rsidRPr="00634084">
              <w:rPr>
                <w:rFonts w:eastAsia="Calibri"/>
                <w:b/>
                <w:spacing w:val="-42"/>
                <w:lang w:val="uk-UA" w:eastAsia="en-US"/>
              </w:rPr>
              <w:t xml:space="preserve"> </w:t>
            </w:r>
            <w:proofErr w:type="spellStart"/>
            <w:r w:rsidRPr="00634084">
              <w:rPr>
                <w:rFonts w:eastAsia="Calibri"/>
                <w:b/>
                <w:lang w:val="uk-UA" w:eastAsia="en-US"/>
              </w:rPr>
              <w:t>ння</w:t>
            </w:r>
            <w:proofErr w:type="spellEnd"/>
          </w:p>
        </w:tc>
        <w:tc>
          <w:tcPr>
            <w:tcW w:w="4808" w:type="dxa"/>
            <w:gridSpan w:val="5"/>
            <w:tcBorders>
              <w:top w:val="single" w:sz="4" w:space="0" w:color="auto"/>
              <w:left w:val="single" w:sz="4" w:space="0" w:color="auto"/>
              <w:bottom w:val="single" w:sz="4" w:space="0" w:color="auto"/>
              <w:right w:val="single" w:sz="4" w:space="0" w:color="auto"/>
            </w:tcBorders>
            <w:vAlign w:val="center"/>
            <w:hideMark/>
          </w:tcPr>
          <w:p w:rsidR="007A4F1A" w:rsidRPr="00634084" w:rsidRDefault="007A4F1A" w:rsidP="0044214D">
            <w:pPr>
              <w:widowControl w:val="0"/>
              <w:autoSpaceDE w:val="0"/>
              <w:autoSpaceDN w:val="0"/>
              <w:jc w:val="center"/>
              <w:rPr>
                <w:rFonts w:eastAsia="Calibri"/>
                <w:b/>
                <w:lang w:val="uk-UA" w:eastAsia="en-US"/>
              </w:rPr>
            </w:pPr>
            <w:r w:rsidRPr="00634084">
              <w:rPr>
                <w:rFonts w:eastAsia="Calibri"/>
                <w:b/>
                <w:lang w:val="uk-UA" w:eastAsia="en-US"/>
              </w:rPr>
              <w:t>Обсяг</w:t>
            </w:r>
            <w:r w:rsidRPr="00634084">
              <w:rPr>
                <w:rFonts w:eastAsia="Calibri"/>
                <w:b/>
                <w:spacing w:val="-6"/>
                <w:lang w:val="uk-UA" w:eastAsia="en-US"/>
              </w:rPr>
              <w:t xml:space="preserve"> </w:t>
            </w:r>
            <w:r w:rsidRPr="00634084">
              <w:rPr>
                <w:rFonts w:eastAsia="Calibri"/>
                <w:b/>
                <w:lang w:val="uk-UA" w:eastAsia="en-US"/>
              </w:rPr>
              <w:t>фінансування,</w:t>
            </w:r>
            <w:r w:rsidRPr="00634084">
              <w:rPr>
                <w:rFonts w:eastAsia="Calibri"/>
                <w:b/>
                <w:spacing w:val="-4"/>
                <w:lang w:val="uk-UA" w:eastAsia="en-US"/>
              </w:rPr>
              <w:t xml:space="preserve"> </w:t>
            </w:r>
            <w:r w:rsidRPr="00634084">
              <w:rPr>
                <w:rFonts w:eastAsia="Calibri"/>
                <w:b/>
                <w:lang w:val="uk-UA" w:eastAsia="en-US"/>
              </w:rPr>
              <w:t>тис.</w:t>
            </w:r>
            <w:r w:rsidRPr="00634084">
              <w:rPr>
                <w:rFonts w:eastAsia="Calibri"/>
                <w:b/>
                <w:spacing w:val="-5"/>
                <w:lang w:val="uk-UA" w:eastAsia="en-US"/>
              </w:rPr>
              <w:t xml:space="preserve"> </w:t>
            </w:r>
            <w:r w:rsidRPr="00634084">
              <w:rPr>
                <w:rFonts w:eastAsia="Calibri"/>
                <w:b/>
                <w:lang w:val="uk-UA" w:eastAsia="en-US"/>
              </w:rPr>
              <w:t>грн.</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7A4F1A" w:rsidRPr="00634084" w:rsidRDefault="007A4F1A" w:rsidP="0044214D">
            <w:pPr>
              <w:widowControl w:val="0"/>
              <w:autoSpaceDE w:val="0"/>
              <w:autoSpaceDN w:val="0"/>
              <w:jc w:val="center"/>
              <w:rPr>
                <w:rFonts w:eastAsia="Calibri"/>
                <w:b/>
                <w:lang w:val="uk-UA" w:eastAsia="en-US"/>
              </w:rPr>
            </w:pPr>
            <w:r w:rsidRPr="00634084">
              <w:rPr>
                <w:rFonts w:eastAsia="Calibri"/>
                <w:b/>
                <w:lang w:val="uk-UA" w:eastAsia="en-US"/>
              </w:rPr>
              <w:t>Очікуваний</w:t>
            </w:r>
            <w:r w:rsidRPr="00634084">
              <w:rPr>
                <w:rFonts w:eastAsia="Calibri"/>
                <w:b/>
                <w:spacing w:val="-5"/>
                <w:lang w:val="uk-UA" w:eastAsia="en-US"/>
              </w:rPr>
              <w:t xml:space="preserve"> </w:t>
            </w:r>
            <w:r w:rsidRPr="00634084">
              <w:rPr>
                <w:rFonts w:eastAsia="Calibri"/>
                <w:b/>
                <w:lang w:val="uk-UA" w:eastAsia="en-US"/>
              </w:rPr>
              <w:t>результат</w:t>
            </w:r>
          </w:p>
        </w:tc>
      </w:tr>
      <w:tr w:rsidR="007A4F1A" w:rsidTr="0044214D">
        <w:trPr>
          <w:trHeight w:val="530"/>
        </w:trPr>
        <w:tc>
          <w:tcPr>
            <w:tcW w:w="681" w:type="dxa"/>
            <w:vMerge/>
            <w:tcBorders>
              <w:top w:val="single" w:sz="4" w:space="0" w:color="auto"/>
              <w:left w:val="single" w:sz="4" w:space="0" w:color="auto"/>
              <w:bottom w:val="single" w:sz="4" w:space="0" w:color="auto"/>
              <w:right w:val="single" w:sz="4" w:space="0" w:color="auto"/>
            </w:tcBorders>
            <w:vAlign w:val="center"/>
            <w:hideMark/>
          </w:tcPr>
          <w:p w:rsidR="007A4F1A" w:rsidRPr="00634084" w:rsidRDefault="007A4F1A">
            <w:pPr>
              <w:rPr>
                <w:rFonts w:eastAsia="Calibri"/>
                <w:b/>
                <w:lang w:val="uk-UA" w:eastAsia="en-US"/>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A4F1A" w:rsidRPr="00634084" w:rsidRDefault="007A4F1A">
            <w:pPr>
              <w:rPr>
                <w:rFonts w:eastAsia="Calibri"/>
                <w:b/>
                <w:lang w:val="uk-UA"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7A4F1A" w:rsidRPr="00634084" w:rsidRDefault="007A4F1A">
            <w:pPr>
              <w:rPr>
                <w:rFonts w:eastAsia="Calibri"/>
                <w:b/>
                <w:lang w:val="uk-UA"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A4F1A" w:rsidRPr="00634084" w:rsidRDefault="007A4F1A">
            <w:pPr>
              <w:rPr>
                <w:rFonts w:eastAsia="Calibri"/>
                <w:b/>
                <w:lang w:val="uk-UA" w:eastAsia="en-US"/>
              </w:rPr>
            </w:pPr>
          </w:p>
        </w:tc>
        <w:tc>
          <w:tcPr>
            <w:tcW w:w="1854" w:type="dxa"/>
            <w:vMerge/>
            <w:tcBorders>
              <w:top w:val="single" w:sz="4" w:space="0" w:color="auto"/>
              <w:left w:val="single" w:sz="4" w:space="0" w:color="auto"/>
              <w:bottom w:val="single" w:sz="4" w:space="0" w:color="auto"/>
              <w:right w:val="single" w:sz="4" w:space="0" w:color="auto"/>
            </w:tcBorders>
            <w:vAlign w:val="center"/>
            <w:hideMark/>
          </w:tcPr>
          <w:p w:rsidR="007A4F1A" w:rsidRPr="00634084" w:rsidRDefault="007A4F1A">
            <w:pPr>
              <w:rPr>
                <w:rFonts w:eastAsia="Calibri"/>
                <w:b/>
                <w:lang w:val="uk-UA" w:eastAsia="en-US"/>
              </w:rPr>
            </w:pPr>
          </w:p>
        </w:tc>
        <w:tc>
          <w:tcPr>
            <w:tcW w:w="961" w:type="dxa"/>
            <w:tcBorders>
              <w:top w:val="single" w:sz="4" w:space="0" w:color="auto"/>
              <w:left w:val="single" w:sz="4" w:space="0" w:color="auto"/>
              <w:bottom w:val="single" w:sz="4" w:space="0" w:color="auto"/>
              <w:right w:val="single" w:sz="4" w:space="0" w:color="auto"/>
            </w:tcBorders>
            <w:vAlign w:val="center"/>
            <w:hideMark/>
          </w:tcPr>
          <w:p w:rsidR="007A4F1A" w:rsidRPr="00634084" w:rsidRDefault="007A4F1A" w:rsidP="00397FD5">
            <w:pPr>
              <w:widowControl w:val="0"/>
              <w:autoSpaceDE w:val="0"/>
              <w:autoSpaceDN w:val="0"/>
              <w:jc w:val="center"/>
              <w:rPr>
                <w:rFonts w:eastAsia="Calibri"/>
                <w:b/>
                <w:lang w:val="uk-UA" w:eastAsia="en-US"/>
              </w:rPr>
            </w:pPr>
            <w:r w:rsidRPr="00634084">
              <w:rPr>
                <w:rFonts w:eastAsia="Calibri"/>
                <w:b/>
                <w:lang w:val="uk-UA" w:eastAsia="en-US"/>
              </w:rPr>
              <w:t>Усього</w:t>
            </w:r>
          </w:p>
        </w:tc>
        <w:tc>
          <w:tcPr>
            <w:tcW w:w="962" w:type="dxa"/>
            <w:tcBorders>
              <w:top w:val="single" w:sz="4" w:space="0" w:color="auto"/>
              <w:left w:val="single" w:sz="4" w:space="0" w:color="auto"/>
              <w:bottom w:val="single" w:sz="4" w:space="0" w:color="auto"/>
              <w:right w:val="single" w:sz="4" w:space="0" w:color="auto"/>
            </w:tcBorders>
            <w:vAlign w:val="center"/>
            <w:hideMark/>
          </w:tcPr>
          <w:p w:rsidR="0044214D" w:rsidRPr="00634084" w:rsidRDefault="007A4F1A" w:rsidP="0044214D">
            <w:pPr>
              <w:widowControl w:val="0"/>
              <w:autoSpaceDE w:val="0"/>
              <w:autoSpaceDN w:val="0"/>
              <w:jc w:val="center"/>
              <w:rPr>
                <w:rFonts w:eastAsia="Calibri"/>
                <w:b/>
                <w:lang w:val="uk-UA" w:eastAsia="en-US"/>
              </w:rPr>
            </w:pPr>
            <w:r w:rsidRPr="00634084">
              <w:rPr>
                <w:rFonts w:eastAsia="Calibri"/>
                <w:b/>
                <w:lang w:val="uk-UA" w:eastAsia="en-US"/>
              </w:rPr>
              <w:t>202</w:t>
            </w:r>
            <w:r w:rsidR="00113089" w:rsidRPr="00634084">
              <w:rPr>
                <w:rFonts w:eastAsia="Calibri"/>
                <w:b/>
                <w:lang w:val="uk-UA" w:eastAsia="en-US"/>
              </w:rPr>
              <w:t>6</w:t>
            </w:r>
            <w:r w:rsidRPr="00634084">
              <w:rPr>
                <w:rFonts w:eastAsia="Calibri"/>
                <w:b/>
                <w:lang w:val="uk-UA" w:eastAsia="en-US"/>
              </w:rPr>
              <w:t xml:space="preserve"> </w:t>
            </w:r>
          </w:p>
          <w:p w:rsidR="007A4F1A" w:rsidRPr="00634084" w:rsidRDefault="007A4F1A" w:rsidP="0044214D">
            <w:pPr>
              <w:widowControl w:val="0"/>
              <w:autoSpaceDE w:val="0"/>
              <w:autoSpaceDN w:val="0"/>
              <w:jc w:val="center"/>
              <w:rPr>
                <w:rFonts w:eastAsia="Calibri"/>
                <w:b/>
                <w:lang w:val="uk-UA" w:eastAsia="en-US"/>
              </w:rPr>
            </w:pPr>
            <w:r w:rsidRPr="00634084">
              <w:rPr>
                <w:rFonts w:eastAsia="Calibri"/>
                <w:b/>
                <w:lang w:val="uk-UA" w:eastAsia="en-US"/>
              </w:rPr>
              <w:t>рік</w:t>
            </w:r>
          </w:p>
        </w:tc>
        <w:tc>
          <w:tcPr>
            <w:tcW w:w="961" w:type="dxa"/>
            <w:tcBorders>
              <w:top w:val="single" w:sz="4" w:space="0" w:color="auto"/>
              <w:left w:val="single" w:sz="4" w:space="0" w:color="auto"/>
              <w:bottom w:val="single" w:sz="4" w:space="0" w:color="auto"/>
              <w:right w:val="single" w:sz="4" w:space="0" w:color="auto"/>
            </w:tcBorders>
            <w:vAlign w:val="center"/>
            <w:hideMark/>
          </w:tcPr>
          <w:p w:rsidR="007A4F1A" w:rsidRPr="00634084" w:rsidRDefault="007A4F1A" w:rsidP="0044214D">
            <w:pPr>
              <w:widowControl w:val="0"/>
              <w:autoSpaceDE w:val="0"/>
              <w:autoSpaceDN w:val="0"/>
              <w:jc w:val="center"/>
              <w:rPr>
                <w:rFonts w:eastAsia="Calibri"/>
                <w:b/>
                <w:lang w:val="uk-UA" w:eastAsia="en-US"/>
              </w:rPr>
            </w:pPr>
            <w:r w:rsidRPr="00634084">
              <w:rPr>
                <w:rFonts w:eastAsia="Calibri"/>
                <w:b/>
                <w:lang w:val="uk-UA" w:eastAsia="en-US"/>
              </w:rPr>
              <w:t>202</w:t>
            </w:r>
            <w:r w:rsidR="00113089" w:rsidRPr="00634084">
              <w:rPr>
                <w:rFonts w:eastAsia="Calibri"/>
                <w:b/>
                <w:lang w:val="uk-UA" w:eastAsia="en-US"/>
              </w:rPr>
              <w:t>7</w:t>
            </w:r>
          </w:p>
          <w:p w:rsidR="007A4F1A" w:rsidRPr="00634084" w:rsidRDefault="007A4F1A" w:rsidP="0044214D">
            <w:pPr>
              <w:widowControl w:val="0"/>
              <w:autoSpaceDE w:val="0"/>
              <w:autoSpaceDN w:val="0"/>
              <w:jc w:val="center"/>
              <w:rPr>
                <w:rFonts w:eastAsia="Calibri"/>
                <w:b/>
                <w:lang w:val="uk-UA" w:eastAsia="en-US"/>
              </w:rPr>
            </w:pPr>
            <w:r w:rsidRPr="00634084">
              <w:rPr>
                <w:rFonts w:eastAsia="Calibri"/>
                <w:b/>
                <w:lang w:val="uk-UA" w:eastAsia="en-US"/>
              </w:rPr>
              <w:t>рік</w:t>
            </w:r>
          </w:p>
        </w:tc>
        <w:tc>
          <w:tcPr>
            <w:tcW w:w="962" w:type="dxa"/>
            <w:tcBorders>
              <w:top w:val="single" w:sz="4" w:space="0" w:color="auto"/>
              <w:left w:val="single" w:sz="4" w:space="0" w:color="auto"/>
              <w:bottom w:val="single" w:sz="4" w:space="0" w:color="auto"/>
              <w:right w:val="single" w:sz="4" w:space="0" w:color="auto"/>
            </w:tcBorders>
            <w:vAlign w:val="center"/>
            <w:hideMark/>
          </w:tcPr>
          <w:p w:rsidR="00397FD5" w:rsidRPr="00634084" w:rsidRDefault="007A4F1A" w:rsidP="0044214D">
            <w:pPr>
              <w:widowControl w:val="0"/>
              <w:autoSpaceDE w:val="0"/>
              <w:autoSpaceDN w:val="0"/>
              <w:jc w:val="center"/>
              <w:rPr>
                <w:rFonts w:eastAsia="Calibri"/>
                <w:b/>
                <w:lang w:val="uk-UA" w:eastAsia="en-US"/>
              </w:rPr>
            </w:pPr>
            <w:r w:rsidRPr="00634084">
              <w:rPr>
                <w:rFonts w:eastAsia="Calibri"/>
                <w:b/>
                <w:lang w:val="uk-UA" w:eastAsia="en-US"/>
              </w:rPr>
              <w:t>202</w:t>
            </w:r>
            <w:r w:rsidR="00113089" w:rsidRPr="00634084">
              <w:rPr>
                <w:rFonts w:eastAsia="Calibri"/>
                <w:b/>
                <w:lang w:val="uk-UA" w:eastAsia="en-US"/>
              </w:rPr>
              <w:t>8</w:t>
            </w:r>
          </w:p>
          <w:p w:rsidR="007A4F1A" w:rsidRPr="00634084" w:rsidRDefault="007A4F1A" w:rsidP="0044214D">
            <w:pPr>
              <w:widowControl w:val="0"/>
              <w:autoSpaceDE w:val="0"/>
              <w:autoSpaceDN w:val="0"/>
              <w:jc w:val="center"/>
              <w:rPr>
                <w:rFonts w:eastAsia="Calibri"/>
                <w:b/>
                <w:lang w:val="uk-UA" w:eastAsia="en-US"/>
              </w:rPr>
            </w:pPr>
            <w:r w:rsidRPr="00634084">
              <w:rPr>
                <w:rFonts w:eastAsia="Calibri"/>
                <w:b/>
                <w:lang w:val="uk-UA" w:eastAsia="en-US"/>
              </w:rPr>
              <w:t>рі</w:t>
            </w:r>
            <w:r w:rsidR="00650BD6" w:rsidRPr="00634084">
              <w:rPr>
                <w:rFonts w:eastAsia="Calibri"/>
                <w:b/>
                <w:lang w:val="uk-UA" w:eastAsia="en-US"/>
              </w:rPr>
              <w:t>к</w:t>
            </w:r>
          </w:p>
        </w:tc>
        <w:tc>
          <w:tcPr>
            <w:tcW w:w="962" w:type="dxa"/>
            <w:tcBorders>
              <w:top w:val="single" w:sz="4" w:space="0" w:color="auto"/>
              <w:left w:val="single" w:sz="4" w:space="0" w:color="auto"/>
              <w:bottom w:val="single" w:sz="4" w:space="0" w:color="auto"/>
              <w:right w:val="single" w:sz="4" w:space="0" w:color="auto"/>
            </w:tcBorders>
            <w:vAlign w:val="center"/>
            <w:hideMark/>
          </w:tcPr>
          <w:p w:rsidR="007A4F1A" w:rsidRPr="00634084" w:rsidRDefault="007A4F1A" w:rsidP="0044214D">
            <w:pPr>
              <w:widowControl w:val="0"/>
              <w:autoSpaceDE w:val="0"/>
              <w:autoSpaceDN w:val="0"/>
              <w:jc w:val="center"/>
              <w:rPr>
                <w:rFonts w:eastAsia="Calibri"/>
                <w:b/>
                <w:lang w:val="uk-UA" w:eastAsia="en-US"/>
              </w:rPr>
            </w:pPr>
            <w:r w:rsidRPr="00634084">
              <w:rPr>
                <w:rFonts w:eastAsia="Calibri"/>
                <w:b/>
                <w:lang w:val="uk-UA" w:eastAsia="en-US"/>
              </w:rPr>
              <w:t>202</w:t>
            </w:r>
            <w:r w:rsidR="00113089" w:rsidRPr="00634084">
              <w:rPr>
                <w:rFonts w:eastAsia="Calibri"/>
                <w:b/>
                <w:lang w:val="uk-UA" w:eastAsia="en-US"/>
              </w:rPr>
              <w:t>9</w:t>
            </w:r>
            <w:r w:rsidRPr="00634084">
              <w:rPr>
                <w:rFonts w:eastAsia="Calibri"/>
                <w:b/>
                <w:lang w:val="uk-UA" w:eastAsia="en-US"/>
              </w:rPr>
              <w:t xml:space="preserve"> рік</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A4F1A" w:rsidRPr="00634084" w:rsidRDefault="007A4F1A">
            <w:pPr>
              <w:rPr>
                <w:rFonts w:eastAsia="Calibri"/>
                <w:b/>
                <w:lang w:val="uk-UA" w:eastAsia="en-US"/>
              </w:rPr>
            </w:pPr>
          </w:p>
        </w:tc>
      </w:tr>
      <w:tr w:rsidR="007A4F1A" w:rsidTr="0044214D">
        <w:tc>
          <w:tcPr>
            <w:tcW w:w="681" w:type="dxa"/>
            <w:tcBorders>
              <w:top w:val="single" w:sz="4" w:space="0" w:color="auto"/>
              <w:left w:val="single" w:sz="4" w:space="0" w:color="auto"/>
              <w:bottom w:val="single" w:sz="4" w:space="0" w:color="auto"/>
              <w:right w:val="single" w:sz="4" w:space="0" w:color="auto"/>
            </w:tcBorders>
            <w:hideMark/>
          </w:tcPr>
          <w:p w:rsidR="007A4F1A" w:rsidRPr="00634084" w:rsidRDefault="007A4F1A">
            <w:pPr>
              <w:widowControl w:val="0"/>
              <w:autoSpaceDE w:val="0"/>
              <w:autoSpaceDN w:val="0"/>
              <w:spacing w:before="14" w:line="198" w:lineRule="exact"/>
              <w:jc w:val="center"/>
              <w:rPr>
                <w:rFonts w:eastAsia="Calibri"/>
                <w:b/>
                <w:lang w:val="uk-UA" w:eastAsia="en-US"/>
              </w:rPr>
            </w:pPr>
            <w:r w:rsidRPr="00634084">
              <w:rPr>
                <w:rFonts w:eastAsia="Calibri"/>
                <w:b/>
                <w:lang w:val="uk-UA" w:eastAsia="en-US"/>
              </w:rPr>
              <w:t>1</w:t>
            </w:r>
          </w:p>
        </w:tc>
        <w:tc>
          <w:tcPr>
            <w:tcW w:w="1695" w:type="dxa"/>
            <w:tcBorders>
              <w:top w:val="single" w:sz="4" w:space="0" w:color="auto"/>
              <w:left w:val="single" w:sz="4" w:space="0" w:color="auto"/>
              <w:bottom w:val="single" w:sz="4" w:space="0" w:color="auto"/>
              <w:right w:val="single" w:sz="4" w:space="0" w:color="auto"/>
            </w:tcBorders>
            <w:hideMark/>
          </w:tcPr>
          <w:p w:rsidR="007A4F1A" w:rsidRPr="00634084" w:rsidRDefault="007A4F1A">
            <w:pPr>
              <w:widowControl w:val="0"/>
              <w:autoSpaceDE w:val="0"/>
              <w:autoSpaceDN w:val="0"/>
              <w:jc w:val="center"/>
              <w:rPr>
                <w:rFonts w:eastAsia="Calibri"/>
                <w:b/>
                <w:lang w:val="uk-UA" w:eastAsia="en-US"/>
              </w:rPr>
            </w:pPr>
            <w:r w:rsidRPr="00634084">
              <w:rPr>
                <w:rFonts w:eastAsia="Calibri"/>
                <w:b/>
                <w:lang w:val="uk-UA" w:eastAsia="en-US"/>
              </w:rPr>
              <w:t>2</w:t>
            </w:r>
          </w:p>
        </w:tc>
        <w:tc>
          <w:tcPr>
            <w:tcW w:w="2835" w:type="dxa"/>
            <w:tcBorders>
              <w:top w:val="single" w:sz="4" w:space="0" w:color="auto"/>
              <w:left w:val="single" w:sz="4" w:space="0" w:color="auto"/>
              <w:bottom w:val="single" w:sz="4" w:space="0" w:color="auto"/>
              <w:right w:val="single" w:sz="4" w:space="0" w:color="auto"/>
            </w:tcBorders>
            <w:hideMark/>
          </w:tcPr>
          <w:p w:rsidR="007A4F1A" w:rsidRPr="00634084" w:rsidRDefault="007A4F1A">
            <w:pPr>
              <w:widowControl w:val="0"/>
              <w:autoSpaceDE w:val="0"/>
              <w:autoSpaceDN w:val="0"/>
              <w:jc w:val="center"/>
              <w:rPr>
                <w:rFonts w:eastAsia="Calibri"/>
                <w:b/>
                <w:lang w:val="uk-UA" w:eastAsia="en-US"/>
              </w:rPr>
            </w:pPr>
            <w:r w:rsidRPr="00634084">
              <w:rPr>
                <w:rFonts w:eastAsia="Calibri"/>
                <w:b/>
                <w:lang w:val="uk-UA" w:eastAsia="en-US"/>
              </w:rPr>
              <w:t>3</w:t>
            </w:r>
          </w:p>
        </w:tc>
        <w:tc>
          <w:tcPr>
            <w:tcW w:w="1418" w:type="dxa"/>
            <w:tcBorders>
              <w:top w:val="single" w:sz="4" w:space="0" w:color="auto"/>
              <w:left w:val="single" w:sz="4" w:space="0" w:color="auto"/>
              <w:bottom w:val="single" w:sz="4" w:space="0" w:color="auto"/>
              <w:right w:val="single" w:sz="4" w:space="0" w:color="auto"/>
            </w:tcBorders>
            <w:hideMark/>
          </w:tcPr>
          <w:p w:rsidR="007A4F1A" w:rsidRPr="00634084" w:rsidRDefault="007A4F1A">
            <w:pPr>
              <w:widowControl w:val="0"/>
              <w:autoSpaceDE w:val="0"/>
              <w:autoSpaceDN w:val="0"/>
              <w:jc w:val="center"/>
              <w:rPr>
                <w:rFonts w:eastAsia="Calibri"/>
                <w:b/>
                <w:lang w:val="uk-UA" w:eastAsia="en-US"/>
              </w:rPr>
            </w:pPr>
            <w:r w:rsidRPr="00634084">
              <w:rPr>
                <w:rFonts w:eastAsia="Calibri"/>
                <w:b/>
                <w:lang w:val="uk-UA" w:eastAsia="en-US"/>
              </w:rPr>
              <w:t>4</w:t>
            </w:r>
          </w:p>
        </w:tc>
        <w:tc>
          <w:tcPr>
            <w:tcW w:w="1854" w:type="dxa"/>
            <w:tcBorders>
              <w:top w:val="single" w:sz="4" w:space="0" w:color="auto"/>
              <w:left w:val="single" w:sz="4" w:space="0" w:color="auto"/>
              <w:bottom w:val="single" w:sz="4" w:space="0" w:color="auto"/>
              <w:right w:val="single" w:sz="4" w:space="0" w:color="auto"/>
            </w:tcBorders>
            <w:hideMark/>
          </w:tcPr>
          <w:p w:rsidR="007A4F1A" w:rsidRPr="00634084" w:rsidRDefault="007A4F1A">
            <w:pPr>
              <w:widowControl w:val="0"/>
              <w:autoSpaceDE w:val="0"/>
              <w:autoSpaceDN w:val="0"/>
              <w:jc w:val="center"/>
              <w:rPr>
                <w:rFonts w:eastAsia="Calibri"/>
                <w:b/>
                <w:lang w:val="uk-UA" w:eastAsia="en-US"/>
              </w:rPr>
            </w:pPr>
            <w:r w:rsidRPr="00634084">
              <w:rPr>
                <w:rFonts w:eastAsia="Calibri"/>
                <w:b/>
                <w:lang w:val="uk-UA" w:eastAsia="en-US"/>
              </w:rPr>
              <w:t>5</w:t>
            </w:r>
          </w:p>
        </w:tc>
        <w:tc>
          <w:tcPr>
            <w:tcW w:w="961" w:type="dxa"/>
            <w:tcBorders>
              <w:top w:val="single" w:sz="4" w:space="0" w:color="auto"/>
              <w:left w:val="single" w:sz="4" w:space="0" w:color="auto"/>
              <w:bottom w:val="single" w:sz="4" w:space="0" w:color="auto"/>
              <w:right w:val="single" w:sz="4" w:space="0" w:color="auto"/>
            </w:tcBorders>
            <w:hideMark/>
          </w:tcPr>
          <w:p w:rsidR="007A4F1A" w:rsidRPr="00634084" w:rsidRDefault="007A4F1A">
            <w:pPr>
              <w:widowControl w:val="0"/>
              <w:autoSpaceDE w:val="0"/>
              <w:autoSpaceDN w:val="0"/>
              <w:jc w:val="center"/>
              <w:rPr>
                <w:rFonts w:eastAsia="Calibri"/>
                <w:b/>
                <w:lang w:val="uk-UA" w:eastAsia="en-US"/>
              </w:rPr>
            </w:pPr>
            <w:r w:rsidRPr="00634084">
              <w:rPr>
                <w:rFonts w:eastAsia="Calibri"/>
                <w:b/>
                <w:lang w:val="uk-UA" w:eastAsia="en-US"/>
              </w:rPr>
              <w:t>6</w:t>
            </w:r>
          </w:p>
        </w:tc>
        <w:tc>
          <w:tcPr>
            <w:tcW w:w="962" w:type="dxa"/>
            <w:tcBorders>
              <w:top w:val="single" w:sz="4" w:space="0" w:color="auto"/>
              <w:left w:val="single" w:sz="4" w:space="0" w:color="auto"/>
              <w:bottom w:val="single" w:sz="4" w:space="0" w:color="auto"/>
              <w:right w:val="single" w:sz="4" w:space="0" w:color="auto"/>
            </w:tcBorders>
            <w:hideMark/>
          </w:tcPr>
          <w:p w:rsidR="007A4F1A" w:rsidRPr="00634084" w:rsidRDefault="007A4F1A">
            <w:pPr>
              <w:widowControl w:val="0"/>
              <w:autoSpaceDE w:val="0"/>
              <w:autoSpaceDN w:val="0"/>
              <w:jc w:val="center"/>
              <w:rPr>
                <w:rFonts w:eastAsia="Calibri"/>
                <w:b/>
                <w:lang w:val="uk-UA" w:eastAsia="en-US"/>
              </w:rPr>
            </w:pPr>
            <w:r w:rsidRPr="00634084">
              <w:rPr>
                <w:rFonts w:eastAsia="Calibri"/>
                <w:b/>
                <w:lang w:val="uk-UA" w:eastAsia="en-US"/>
              </w:rPr>
              <w:t>7</w:t>
            </w:r>
          </w:p>
        </w:tc>
        <w:tc>
          <w:tcPr>
            <w:tcW w:w="961" w:type="dxa"/>
            <w:tcBorders>
              <w:top w:val="single" w:sz="4" w:space="0" w:color="auto"/>
              <w:left w:val="single" w:sz="4" w:space="0" w:color="auto"/>
              <w:bottom w:val="single" w:sz="4" w:space="0" w:color="auto"/>
              <w:right w:val="single" w:sz="4" w:space="0" w:color="auto"/>
            </w:tcBorders>
            <w:hideMark/>
          </w:tcPr>
          <w:p w:rsidR="007A4F1A" w:rsidRPr="00634084" w:rsidRDefault="007A4F1A">
            <w:pPr>
              <w:widowControl w:val="0"/>
              <w:autoSpaceDE w:val="0"/>
              <w:autoSpaceDN w:val="0"/>
              <w:jc w:val="center"/>
              <w:rPr>
                <w:rFonts w:eastAsia="Calibri"/>
                <w:b/>
                <w:lang w:val="uk-UA" w:eastAsia="en-US"/>
              </w:rPr>
            </w:pPr>
            <w:r w:rsidRPr="00634084">
              <w:rPr>
                <w:rFonts w:eastAsia="Calibri"/>
                <w:b/>
                <w:lang w:val="uk-UA" w:eastAsia="en-US"/>
              </w:rPr>
              <w:t>8</w:t>
            </w:r>
          </w:p>
        </w:tc>
        <w:tc>
          <w:tcPr>
            <w:tcW w:w="962" w:type="dxa"/>
            <w:tcBorders>
              <w:top w:val="single" w:sz="4" w:space="0" w:color="auto"/>
              <w:left w:val="single" w:sz="4" w:space="0" w:color="auto"/>
              <w:bottom w:val="single" w:sz="4" w:space="0" w:color="auto"/>
              <w:right w:val="single" w:sz="4" w:space="0" w:color="auto"/>
            </w:tcBorders>
            <w:hideMark/>
          </w:tcPr>
          <w:p w:rsidR="007A4F1A" w:rsidRPr="00634084" w:rsidRDefault="007A4F1A">
            <w:pPr>
              <w:widowControl w:val="0"/>
              <w:autoSpaceDE w:val="0"/>
              <w:autoSpaceDN w:val="0"/>
              <w:jc w:val="center"/>
              <w:rPr>
                <w:rFonts w:eastAsia="Calibri"/>
                <w:b/>
                <w:lang w:val="uk-UA" w:eastAsia="en-US"/>
              </w:rPr>
            </w:pPr>
            <w:r w:rsidRPr="00634084">
              <w:rPr>
                <w:rFonts w:eastAsia="Calibri"/>
                <w:b/>
                <w:lang w:val="uk-UA" w:eastAsia="en-US"/>
              </w:rPr>
              <w:t>9</w:t>
            </w:r>
          </w:p>
        </w:tc>
        <w:tc>
          <w:tcPr>
            <w:tcW w:w="962" w:type="dxa"/>
            <w:tcBorders>
              <w:top w:val="single" w:sz="4" w:space="0" w:color="auto"/>
              <w:left w:val="single" w:sz="4" w:space="0" w:color="auto"/>
              <w:bottom w:val="single" w:sz="4" w:space="0" w:color="auto"/>
              <w:right w:val="single" w:sz="4" w:space="0" w:color="auto"/>
            </w:tcBorders>
            <w:hideMark/>
          </w:tcPr>
          <w:p w:rsidR="007A4F1A" w:rsidRPr="00634084" w:rsidRDefault="007A4F1A">
            <w:pPr>
              <w:widowControl w:val="0"/>
              <w:autoSpaceDE w:val="0"/>
              <w:autoSpaceDN w:val="0"/>
              <w:jc w:val="center"/>
              <w:rPr>
                <w:rFonts w:eastAsia="Calibri"/>
                <w:b/>
                <w:lang w:val="uk-UA" w:eastAsia="en-US"/>
              </w:rPr>
            </w:pPr>
            <w:r w:rsidRPr="00634084">
              <w:rPr>
                <w:rFonts w:eastAsia="Calibri"/>
                <w:b/>
                <w:lang w:val="uk-UA" w:eastAsia="en-US"/>
              </w:rPr>
              <w:t>10</w:t>
            </w:r>
          </w:p>
        </w:tc>
        <w:tc>
          <w:tcPr>
            <w:tcW w:w="1985" w:type="dxa"/>
            <w:tcBorders>
              <w:top w:val="single" w:sz="4" w:space="0" w:color="auto"/>
              <w:left w:val="single" w:sz="4" w:space="0" w:color="auto"/>
              <w:bottom w:val="single" w:sz="4" w:space="0" w:color="auto"/>
              <w:right w:val="single" w:sz="4" w:space="0" w:color="auto"/>
            </w:tcBorders>
            <w:hideMark/>
          </w:tcPr>
          <w:p w:rsidR="007A4F1A" w:rsidRPr="00634084" w:rsidRDefault="007A4F1A">
            <w:pPr>
              <w:widowControl w:val="0"/>
              <w:autoSpaceDE w:val="0"/>
              <w:autoSpaceDN w:val="0"/>
              <w:jc w:val="center"/>
              <w:rPr>
                <w:rFonts w:eastAsia="Calibri"/>
                <w:b/>
                <w:lang w:val="uk-UA" w:eastAsia="en-US"/>
              </w:rPr>
            </w:pPr>
            <w:r w:rsidRPr="00634084">
              <w:rPr>
                <w:rFonts w:eastAsia="Calibri"/>
                <w:b/>
                <w:lang w:val="uk-UA" w:eastAsia="en-US"/>
              </w:rPr>
              <w:t>11</w:t>
            </w:r>
          </w:p>
        </w:tc>
      </w:tr>
      <w:tr w:rsidR="007A4F1A" w:rsidTr="00832E26">
        <w:trPr>
          <w:trHeight w:val="4170"/>
        </w:trPr>
        <w:tc>
          <w:tcPr>
            <w:tcW w:w="681" w:type="dxa"/>
            <w:tcBorders>
              <w:top w:val="single" w:sz="4" w:space="0" w:color="auto"/>
              <w:left w:val="single" w:sz="4" w:space="0" w:color="auto"/>
              <w:bottom w:val="single" w:sz="4" w:space="0" w:color="auto"/>
              <w:right w:val="single" w:sz="4" w:space="0" w:color="auto"/>
            </w:tcBorders>
            <w:hideMark/>
          </w:tcPr>
          <w:p w:rsidR="007A4F1A" w:rsidRPr="00634084" w:rsidRDefault="007A4F1A">
            <w:pPr>
              <w:widowControl w:val="0"/>
              <w:autoSpaceDE w:val="0"/>
              <w:autoSpaceDN w:val="0"/>
              <w:jc w:val="center"/>
              <w:rPr>
                <w:rFonts w:eastAsia="Calibri"/>
                <w:b/>
                <w:lang w:val="uk-UA" w:eastAsia="en-US"/>
              </w:rPr>
            </w:pPr>
            <w:r w:rsidRPr="00634084">
              <w:rPr>
                <w:rFonts w:eastAsia="Calibri"/>
                <w:b/>
                <w:lang w:val="uk-UA" w:eastAsia="en-US"/>
              </w:rPr>
              <w:t>1</w:t>
            </w:r>
          </w:p>
        </w:tc>
        <w:tc>
          <w:tcPr>
            <w:tcW w:w="1695" w:type="dxa"/>
            <w:tcBorders>
              <w:top w:val="single" w:sz="4" w:space="0" w:color="auto"/>
              <w:left w:val="single" w:sz="4" w:space="0" w:color="auto"/>
              <w:bottom w:val="single" w:sz="4" w:space="0" w:color="auto"/>
              <w:right w:val="single" w:sz="4" w:space="0" w:color="auto"/>
            </w:tcBorders>
            <w:hideMark/>
          </w:tcPr>
          <w:p w:rsidR="007A4F1A" w:rsidRPr="00634084" w:rsidRDefault="007A4F1A">
            <w:pPr>
              <w:widowControl w:val="0"/>
              <w:autoSpaceDE w:val="0"/>
              <w:autoSpaceDN w:val="0"/>
              <w:rPr>
                <w:rFonts w:eastAsia="Calibri"/>
                <w:b/>
                <w:lang w:val="uk-UA" w:eastAsia="en-US"/>
              </w:rPr>
            </w:pPr>
            <w:r w:rsidRPr="00634084">
              <w:rPr>
                <w:rFonts w:eastAsia="Calibri"/>
                <w:spacing w:val="-1"/>
                <w:lang w:val="uk-UA" w:eastAsia="en-US"/>
              </w:rPr>
              <w:t>Регулювання</w:t>
            </w:r>
            <w:r w:rsidRPr="00634084">
              <w:rPr>
                <w:rFonts w:eastAsia="Calibri"/>
                <w:lang w:val="uk-UA" w:eastAsia="en-US"/>
              </w:rPr>
              <w:t xml:space="preserve"> чисельності </w:t>
            </w:r>
            <w:r w:rsidRPr="00634084">
              <w:rPr>
                <w:rFonts w:eastAsia="Calibri"/>
                <w:spacing w:val="-1"/>
                <w:lang w:val="uk-UA" w:eastAsia="en-US"/>
              </w:rPr>
              <w:t>безпритульних</w:t>
            </w:r>
            <w:r w:rsidRPr="00634084">
              <w:rPr>
                <w:rFonts w:eastAsia="Calibri"/>
                <w:spacing w:val="-42"/>
                <w:lang w:val="uk-UA" w:eastAsia="en-US"/>
              </w:rPr>
              <w:t xml:space="preserve"> </w:t>
            </w:r>
            <w:r w:rsidRPr="00634084">
              <w:rPr>
                <w:rFonts w:eastAsia="Calibri"/>
                <w:lang w:val="uk-UA" w:eastAsia="en-US"/>
              </w:rPr>
              <w:t>тварин</w:t>
            </w:r>
          </w:p>
        </w:tc>
        <w:tc>
          <w:tcPr>
            <w:tcW w:w="2835" w:type="dxa"/>
            <w:tcBorders>
              <w:top w:val="single" w:sz="4" w:space="0" w:color="auto"/>
              <w:left w:val="single" w:sz="4" w:space="0" w:color="auto"/>
              <w:bottom w:val="single" w:sz="4" w:space="0" w:color="auto"/>
              <w:right w:val="single" w:sz="4" w:space="0" w:color="auto"/>
            </w:tcBorders>
            <w:hideMark/>
          </w:tcPr>
          <w:p w:rsidR="007A4F1A" w:rsidRPr="00634084" w:rsidRDefault="007A4F1A" w:rsidP="00165E32">
            <w:pPr>
              <w:widowControl w:val="0"/>
              <w:autoSpaceDE w:val="0"/>
              <w:autoSpaceDN w:val="0"/>
              <w:ind w:right="-77"/>
              <w:rPr>
                <w:rFonts w:eastAsia="Calibri"/>
                <w:b/>
                <w:lang w:val="uk-UA" w:eastAsia="en-US"/>
              </w:rPr>
            </w:pPr>
            <w:r w:rsidRPr="00634084">
              <w:rPr>
                <w:rFonts w:eastAsia="Calibri"/>
                <w:lang w:val="uk-UA" w:eastAsia="en-US"/>
              </w:rPr>
              <w:t>Вилов</w:t>
            </w:r>
            <w:r w:rsidRPr="00634084">
              <w:rPr>
                <w:rFonts w:eastAsia="Calibri"/>
                <w:spacing w:val="-6"/>
                <w:lang w:val="uk-UA" w:eastAsia="en-US"/>
              </w:rPr>
              <w:t xml:space="preserve"> </w:t>
            </w:r>
            <w:r w:rsidRPr="00634084">
              <w:rPr>
                <w:rFonts w:eastAsia="Calibri"/>
                <w:lang w:val="uk-UA" w:eastAsia="en-US"/>
              </w:rPr>
              <w:t>та</w:t>
            </w:r>
            <w:r w:rsidRPr="00634084">
              <w:rPr>
                <w:rFonts w:eastAsia="Calibri"/>
                <w:spacing w:val="-43"/>
                <w:lang w:val="uk-UA" w:eastAsia="en-US"/>
              </w:rPr>
              <w:t xml:space="preserve">     </w:t>
            </w:r>
            <w:r w:rsidRPr="00634084">
              <w:rPr>
                <w:rFonts w:eastAsia="Calibri"/>
                <w:lang w:val="uk-UA" w:eastAsia="en-US"/>
              </w:rPr>
              <w:t>транспортування бе</w:t>
            </w:r>
            <w:r w:rsidR="00165E32" w:rsidRPr="00634084">
              <w:rPr>
                <w:rFonts w:eastAsia="Calibri"/>
                <w:lang w:val="uk-UA" w:eastAsia="en-US"/>
              </w:rPr>
              <w:t>зпритульних тварин, стерилізація</w:t>
            </w:r>
            <w:r w:rsidRPr="00634084">
              <w:rPr>
                <w:rFonts w:eastAsia="Calibri"/>
                <w:lang w:val="uk-UA" w:eastAsia="en-US"/>
              </w:rPr>
              <w:t xml:space="preserve"> безпритульних тварин, тимчасове</w:t>
            </w:r>
            <w:r w:rsidRPr="00634084">
              <w:rPr>
                <w:rFonts w:eastAsia="Calibri"/>
                <w:spacing w:val="1"/>
                <w:lang w:val="uk-UA" w:eastAsia="en-US"/>
              </w:rPr>
              <w:t xml:space="preserve"> </w:t>
            </w:r>
            <w:r w:rsidRPr="00634084">
              <w:rPr>
                <w:rFonts w:eastAsia="Calibri"/>
                <w:lang w:val="uk-UA" w:eastAsia="en-US"/>
              </w:rPr>
              <w:t>утримання тварин в притулку, карантинування</w:t>
            </w:r>
            <w:r w:rsidRPr="00634084">
              <w:rPr>
                <w:rFonts w:eastAsia="Calibri"/>
                <w:spacing w:val="1"/>
                <w:lang w:val="uk-UA" w:eastAsia="en-US"/>
              </w:rPr>
              <w:t xml:space="preserve"> </w:t>
            </w:r>
            <w:r w:rsidRPr="00634084">
              <w:rPr>
                <w:rFonts w:eastAsia="Calibri"/>
                <w:lang w:val="uk-UA" w:eastAsia="en-US"/>
              </w:rPr>
              <w:t>(тимчасова</w:t>
            </w:r>
            <w:r w:rsidRPr="00634084">
              <w:rPr>
                <w:rFonts w:eastAsia="Calibri"/>
                <w:spacing w:val="-2"/>
                <w:lang w:val="uk-UA" w:eastAsia="en-US"/>
              </w:rPr>
              <w:t xml:space="preserve"> </w:t>
            </w:r>
            <w:r w:rsidRPr="00634084">
              <w:rPr>
                <w:rFonts w:eastAsia="Calibri"/>
                <w:lang w:val="uk-UA" w:eastAsia="en-US"/>
              </w:rPr>
              <w:t>ізоляція та утримання) безпритульних</w:t>
            </w:r>
            <w:r w:rsidRPr="00634084">
              <w:rPr>
                <w:rFonts w:eastAsia="Calibri"/>
                <w:spacing w:val="-4"/>
                <w:lang w:val="uk-UA" w:eastAsia="en-US"/>
              </w:rPr>
              <w:t xml:space="preserve"> </w:t>
            </w:r>
            <w:r w:rsidRPr="00634084">
              <w:rPr>
                <w:rFonts w:eastAsia="Calibri"/>
                <w:lang w:val="uk-UA" w:eastAsia="en-US"/>
              </w:rPr>
              <w:t>тварин,</w:t>
            </w:r>
            <w:r w:rsidRPr="00634084">
              <w:rPr>
                <w:rFonts w:eastAsia="Calibri"/>
                <w:spacing w:val="-3"/>
                <w:lang w:val="uk-UA" w:eastAsia="en-US"/>
              </w:rPr>
              <w:t xml:space="preserve"> </w:t>
            </w:r>
            <w:r w:rsidRPr="00634084">
              <w:rPr>
                <w:rFonts w:eastAsia="Calibri"/>
                <w:lang w:val="uk-UA" w:eastAsia="en-US"/>
              </w:rPr>
              <w:t>лабораторно - діагностичні</w:t>
            </w:r>
            <w:r w:rsidRPr="00634084">
              <w:rPr>
                <w:rFonts w:eastAsia="Calibri"/>
                <w:spacing w:val="-6"/>
                <w:lang w:val="uk-UA" w:eastAsia="en-US"/>
              </w:rPr>
              <w:t xml:space="preserve"> </w:t>
            </w:r>
            <w:r w:rsidRPr="00634084">
              <w:rPr>
                <w:rFonts w:eastAsia="Calibri"/>
                <w:lang w:val="uk-UA" w:eastAsia="en-US"/>
              </w:rPr>
              <w:t>дослідження.</w:t>
            </w:r>
          </w:p>
        </w:tc>
        <w:tc>
          <w:tcPr>
            <w:tcW w:w="1418" w:type="dxa"/>
            <w:tcBorders>
              <w:top w:val="single" w:sz="4" w:space="0" w:color="auto"/>
              <w:left w:val="single" w:sz="4" w:space="0" w:color="auto"/>
              <w:bottom w:val="single" w:sz="4" w:space="0" w:color="auto"/>
              <w:right w:val="single" w:sz="4" w:space="0" w:color="auto"/>
            </w:tcBorders>
            <w:hideMark/>
          </w:tcPr>
          <w:p w:rsidR="007A4F1A" w:rsidRPr="00634084" w:rsidRDefault="007A4F1A">
            <w:pPr>
              <w:widowControl w:val="0"/>
              <w:autoSpaceDE w:val="0"/>
              <w:autoSpaceDN w:val="0"/>
              <w:ind w:right="-35"/>
              <w:rPr>
                <w:rFonts w:eastAsia="Calibri"/>
                <w:b/>
                <w:lang w:val="uk-UA" w:eastAsia="en-US"/>
              </w:rPr>
            </w:pPr>
            <w:r w:rsidRPr="00634084">
              <w:rPr>
                <w:rFonts w:eastAsia="Calibri"/>
                <w:lang w:val="uk-UA" w:eastAsia="en-US"/>
              </w:rPr>
              <w:t>Відділу з питань будівництва, житлово-комунального господарства та інфраструктури Ананьївської міської ради</w:t>
            </w:r>
          </w:p>
        </w:tc>
        <w:tc>
          <w:tcPr>
            <w:tcW w:w="1854" w:type="dxa"/>
            <w:tcBorders>
              <w:top w:val="single" w:sz="4" w:space="0" w:color="auto"/>
              <w:left w:val="single" w:sz="4" w:space="0" w:color="auto"/>
              <w:bottom w:val="single" w:sz="4" w:space="0" w:color="auto"/>
              <w:right w:val="single" w:sz="4" w:space="0" w:color="auto"/>
            </w:tcBorders>
          </w:tcPr>
          <w:p w:rsidR="007A4F1A" w:rsidRPr="00634084" w:rsidRDefault="007A4F1A">
            <w:pPr>
              <w:widowControl w:val="0"/>
              <w:autoSpaceDE w:val="0"/>
              <w:autoSpaceDN w:val="0"/>
              <w:rPr>
                <w:rFonts w:eastAsia="Calibri"/>
                <w:spacing w:val="-1"/>
                <w:lang w:val="uk-UA" w:eastAsia="en-US"/>
              </w:rPr>
            </w:pPr>
          </w:p>
          <w:p w:rsidR="007A4F1A" w:rsidRPr="00634084" w:rsidRDefault="007A4F1A">
            <w:pPr>
              <w:widowControl w:val="0"/>
              <w:autoSpaceDE w:val="0"/>
              <w:autoSpaceDN w:val="0"/>
              <w:rPr>
                <w:rFonts w:eastAsia="Calibri"/>
                <w:spacing w:val="-1"/>
                <w:lang w:val="uk-UA" w:eastAsia="en-US"/>
              </w:rPr>
            </w:pPr>
          </w:p>
          <w:p w:rsidR="007A4F1A" w:rsidRPr="00634084" w:rsidRDefault="007A4F1A">
            <w:pPr>
              <w:widowControl w:val="0"/>
              <w:autoSpaceDE w:val="0"/>
              <w:autoSpaceDN w:val="0"/>
              <w:rPr>
                <w:rFonts w:eastAsia="Calibri"/>
                <w:spacing w:val="-1"/>
                <w:lang w:val="uk-UA" w:eastAsia="en-US"/>
              </w:rPr>
            </w:pPr>
          </w:p>
          <w:p w:rsidR="007A4F1A" w:rsidRPr="00634084" w:rsidRDefault="007A4F1A">
            <w:pPr>
              <w:widowControl w:val="0"/>
              <w:autoSpaceDE w:val="0"/>
              <w:autoSpaceDN w:val="0"/>
              <w:rPr>
                <w:rFonts w:eastAsia="Calibri"/>
                <w:spacing w:val="-1"/>
                <w:lang w:val="uk-UA" w:eastAsia="en-US"/>
              </w:rPr>
            </w:pPr>
          </w:p>
          <w:p w:rsidR="007A4F1A" w:rsidRPr="00634084" w:rsidRDefault="00C35026" w:rsidP="00C35026">
            <w:pPr>
              <w:widowControl w:val="0"/>
              <w:autoSpaceDE w:val="0"/>
              <w:autoSpaceDN w:val="0"/>
              <w:rPr>
                <w:rFonts w:eastAsia="Calibri"/>
                <w:b/>
                <w:lang w:val="uk-UA" w:eastAsia="en-US"/>
              </w:rPr>
            </w:pPr>
            <w:r w:rsidRPr="00634084">
              <w:rPr>
                <w:rFonts w:eastAsia="Calibri"/>
                <w:spacing w:val="-1"/>
                <w:lang w:val="uk-UA" w:eastAsia="en-US"/>
              </w:rPr>
              <w:t xml:space="preserve">Бюджет Ананьївської міської територіальної громади </w:t>
            </w:r>
          </w:p>
        </w:tc>
        <w:tc>
          <w:tcPr>
            <w:tcW w:w="961" w:type="dxa"/>
            <w:tcBorders>
              <w:top w:val="single" w:sz="4" w:space="0" w:color="auto"/>
              <w:left w:val="single" w:sz="4" w:space="0" w:color="auto"/>
              <w:bottom w:val="single" w:sz="4" w:space="0" w:color="auto"/>
              <w:right w:val="single" w:sz="4" w:space="0" w:color="auto"/>
            </w:tcBorders>
          </w:tcPr>
          <w:p w:rsidR="007A4F1A" w:rsidRPr="00634084" w:rsidRDefault="007A4F1A">
            <w:pPr>
              <w:widowControl w:val="0"/>
              <w:autoSpaceDE w:val="0"/>
              <w:autoSpaceDN w:val="0"/>
              <w:jc w:val="center"/>
              <w:rPr>
                <w:rFonts w:eastAsia="Calibri"/>
                <w:lang w:val="uk-UA" w:eastAsia="en-US"/>
              </w:rPr>
            </w:pPr>
          </w:p>
          <w:p w:rsidR="007A4F1A" w:rsidRPr="00634084" w:rsidRDefault="007A4F1A">
            <w:pPr>
              <w:widowControl w:val="0"/>
              <w:autoSpaceDE w:val="0"/>
              <w:autoSpaceDN w:val="0"/>
              <w:jc w:val="center"/>
              <w:rPr>
                <w:rFonts w:eastAsia="Calibri"/>
                <w:lang w:val="uk-UA" w:eastAsia="en-US"/>
              </w:rPr>
            </w:pPr>
          </w:p>
          <w:p w:rsidR="007A4F1A" w:rsidRPr="00634084" w:rsidRDefault="007A4F1A">
            <w:pPr>
              <w:widowControl w:val="0"/>
              <w:autoSpaceDE w:val="0"/>
              <w:autoSpaceDN w:val="0"/>
              <w:jc w:val="center"/>
              <w:rPr>
                <w:rFonts w:eastAsia="Calibri"/>
                <w:lang w:val="uk-UA" w:eastAsia="en-US"/>
              </w:rPr>
            </w:pPr>
          </w:p>
          <w:p w:rsidR="007A4F1A" w:rsidRPr="00634084" w:rsidRDefault="007A4F1A">
            <w:pPr>
              <w:widowControl w:val="0"/>
              <w:autoSpaceDE w:val="0"/>
              <w:autoSpaceDN w:val="0"/>
              <w:jc w:val="center"/>
              <w:rPr>
                <w:rFonts w:eastAsia="Calibri"/>
                <w:lang w:val="uk-UA" w:eastAsia="en-US"/>
              </w:rPr>
            </w:pPr>
          </w:p>
          <w:p w:rsidR="007A4F1A" w:rsidRPr="00634084" w:rsidRDefault="007A4F1A">
            <w:pPr>
              <w:widowControl w:val="0"/>
              <w:autoSpaceDE w:val="0"/>
              <w:autoSpaceDN w:val="0"/>
              <w:jc w:val="center"/>
              <w:rPr>
                <w:rFonts w:eastAsia="Calibri"/>
                <w:lang w:val="uk-UA" w:eastAsia="en-US"/>
              </w:rPr>
            </w:pPr>
            <w:r w:rsidRPr="00634084">
              <w:rPr>
                <w:rFonts w:eastAsia="Calibri"/>
                <w:lang w:val="uk-UA" w:eastAsia="en-US"/>
              </w:rPr>
              <w:t>490,0</w:t>
            </w:r>
          </w:p>
        </w:tc>
        <w:tc>
          <w:tcPr>
            <w:tcW w:w="962" w:type="dxa"/>
            <w:tcBorders>
              <w:top w:val="single" w:sz="4" w:space="0" w:color="auto"/>
              <w:left w:val="single" w:sz="4" w:space="0" w:color="auto"/>
              <w:bottom w:val="single" w:sz="4" w:space="0" w:color="auto"/>
              <w:right w:val="single" w:sz="4" w:space="0" w:color="auto"/>
            </w:tcBorders>
          </w:tcPr>
          <w:p w:rsidR="007A4F1A" w:rsidRPr="00634084" w:rsidRDefault="007A4F1A">
            <w:pPr>
              <w:widowControl w:val="0"/>
              <w:autoSpaceDE w:val="0"/>
              <w:autoSpaceDN w:val="0"/>
              <w:jc w:val="center"/>
              <w:rPr>
                <w:rFonts w:eastAsia="Calibri"/>
                <w:lang w:val="uk-UA" w:eastAsia="en-US"/>
              </w:rPr>
            </w:pPr>
          </w:p>
          <w:p w:rsidR="007A4F1A" w:rsidRPr="00634084" w:rsidRDefault="007A4F1A">
            <w:pPr>
              <w:widowControl w:val="0"/>
              <w:autoSpaceDE w:val="0"/>
              <w:autoSpaceDN w:val="0"/>
              <w:jc w:val="center"/>
              <w:rPr>
                <w:rFonts w:eastAsia="Calibri"/>
                <w:lang w:val="uk-UA" w:eastAsia="en-US"/>
              </w:rPr>
            </w:pPr>
          </w:p>
          <w:p w:rsidR="007A4F1A" w:rsidRPr="00634084" w:rsidRDefault="007A4F1A">
            <w:pPr>
              <w:widowControl w:val="0"/>
              <w:autoSpaceDE w:val="0"/>
              <w:autoSpaceDN w:val="0"/>
              <w:jc w:val="center"/>
              <w:rPr>
                <w:rFonts w:eastAsia="Calibri"/>
                <w:lang w:val="uk-UA" w:eastAsia="en-US"/>
              </w:rPr>
            </w:pPr>
          </w:p>
          <w:p w:rsidR="007A4F1A" w:rsidRPr="00634084" w:rsidRDefault="007A4F1A">
            <w:pPr>
              <w:widowControl w:val="0"/>
              <w:autoSpaceDE w:val="0"/>
              <w:autoSpaceDN w:val="0"/>
              <w:jc w:val="center"/>
              <w:rPr>
                <w:rFonts w:eastAsia="Calibri"/>
                <w:lang w:val="uk-UA" w:eastAsia="en-US"/>
              </w:rPr>
            </w:pPr>
          </w:p>
          <w:p w:rsidR="007A4F1A" w:rsidRPr="00634084" w:rsidRDefault="007A4F1A">
            <w:pPr>
              <w:widowControl w:val="0"/>
              <w:autoSpaceDE w:val="0"/>
              <w:autoSpaceDN w:val="0"/>
              <w:jc w:val="center"/>
              <w:rPr>
                <w:rFonts w:eastAsia="Calibri"/>
                <w:lang w:val="uk-UA" w:eastAsia="en-US"/>
              </w:rPr>
            </w:pPr>
            <w:r w:rsidRPr="00634084">
              <w:rPr>
                <w:rFonts w:eastAsia="Calibri"/>
                <w:lang w:val="uk-UA" w:eastAsia="en-US"/>
              </w:rPr>
              <w:t>122,5</w:t>
            </w:r>
          </w:p>
        </w:tc>
        <w:tc>
          <w:tcPr>
            <w:tcW w:w="961" w:type="dxa"/>
            <w:tcBorders>
              <w:top w:val="single" w:sz="4" w:space="0" w:color="auto"/>
              <w:left w:val="single" w:sz="4" w:space="0" w:color="auto"/>
              <w:bottom w:val="single" w:sz="4" w:space="0" w:color="auto"/>
              <w:right w:val="single" w:sz="4" w:space="0" w:color="auto"/>
            </w:tcBorders>
          </w:tcPr>
          <w:p w:rsidR="007A4F1A" w:rsidRPr="00634084" w:rsidRDefault="007A4F1A">
            <w:pPr>
              <w:widowControl w:val="0"/>
              <w:autoSpaceDE w:val="0"/>
              <w:autoSpaceDN w:val="0"/>
              <w:jc w:val="center"/>
              <w:rPr>
                <w:rFonts w:eastAsia="Calibri"/>
                <w:lang w:val="uk-UA" w:eastAsia="en-US"/>
              </w:rPr>
            </w:pPr>
          </w:p>
          <w:p w:rsidR="007A4F1A" w:rsidRPr="00634084" w:rsidRDefault="007A4F1A">
            <w:pPr>
              <w:widowControl w:val="0"/>
              <w:autoSpaceDE w:val="0"/>
              <w:autoSpaceDN w:val="0"/>
              <w:jc w:val="center"/>
              <w:rPr>
                <w:rFonts w:eastAsia="Calibri"/>
                <w:lang w:val="uk-UA" w:eastAsia="en-US"/>
              </w:rPr>
            </w:pPr>
          </w:p>
          <w:p w:rsidR="007A4F1A" w:rsidRPr="00634084" w:rsidRDefault="007A4F1A">
            <w:pPr>
              <w:widowControl w:val="0"/>
              <w:autoSpaceDE w:val="0"/>
              <w:autoSpaceDN w:val="0"/>
              <w:jc w:val="center"/>
              <w:rPr>
                <w:rFonts w:eastAsia="Calibri"/>
                <w:lang w:val="uk-UA" w:eastAsia="en-US"/>
              </w:rPr>
            </w:pPr>
          </w:p>
          <w:p w:rsidR="007A4F1A" w:rsidRPr="00634084" w:rsidRDefault="007A4F1A">
            <w:pPr>
              <w:widowControl w:val="0"/>
              <w:autoSpaceDE w:val="0"/>
              <w:autoSpaceDN w:val="0"/>
              <w:jc w:val="center"/>
              <w:rPr>
                <w:rFonts w:eastAsia="Calibri"/>
                <w:lang w:val="uk-UA" w:eastAsia="en-US"/>
              </w:rPr>
            </w:pPr>
          </w:p>
          <w:p w:rsidR="007A4F1A" w:rsidRPr="00634084" w:rsidRDefault="007A4F1A">
            <w:pPr>
              <w:widowControl w:val="0"/>
              <w:autoSpaceDE w:val="0"/>
              <w:autoSpaceDN w:val="0"/>
              <w:jc w:val="center"/>
              <w:rPr>
                <w:rFonts w:eastAsia="Calibri"/>
                <w:lang w:val="uk-UA" w:eastAsia="en-US"/>
              </w:rPr>
            </w:pPr>
            <w:r w:rsidRPr="00634084">
              <w:rPr>
                <w:rFonts w:eastAsia="Calibri"/>
                <w:lang w:val="uk-UA" w:eastAsia="en-US"/>
              </w:rPr>
              <w:t>122,5</w:t>
            </w:r>
          </w:p>
        </w:tc>
        <w:tc>
          <w:tcPr>
            <w:tcW w:w="962" w:type="dxa"/>
            <w:tcBorders>
              <w:top w:val="single" w:sz="4" w:space="0" w:color="auto"/>
              <w:left w:val="single" w:sz="4" w:space="0" w:color="auto"/>
              <w:bottom w:val="single" w:sz="4" w:space="0" w:color="auto"/>
              <w:right w:val="single" w:sz="4" w:space="0" w:color="auto"/>
            </w:tcBorders>
          </w:tcPr>
          <w:p w:rsidR="007A4F1A" w:rsidRPr="00634084" w:rsidRDefault="007A4F1A">
            <w:pPr>
              <w:widowControl w:val="0"/>
              <w:autoSpaceDE w:val="0"/>
              <w:autoSpaceDN w:val="0"/>
              <w:jc w:val="center"/>
              <w:rPr>
                <w:rFonts w:eastAsia="Calibri"/>
                <w:lang w:val="uk-UA" w:eastAsia="en-US"/>
              </w:rPr>
            </w:pPr>
          </w:p>
          <w:p w:rsidR="007A4F1A" w:rsidRPr="00634084" w:rsidRDefault="007A4F1A">
            <w:pPr>
              <w:widowControl w:val="0"/>
              <w:autoSpaceDE w:val="0"/>
              <w:autoSpaceDN w:val="0"/>
              <w:jc w:val="center"/>
              <w:rPr>
                <w:rFonts w:eastAsia="Calibri"/>
                <w:lang w:val="uk-UA" w:eastAsia="en-US"/>
              </w:rPr>
            </w:pPr>
          </w:p>
          <w:p w:rsidR="007A4F1A" w:rsidRPr="00634084" w:rsidRDefault="007A4F1A">
            <w:pPr>
              <w:widowControl w:val="0"/>
              <w:autoSpaceDE w:val="0"/>
              <w:autoSpaceDN w:val="0"/>
              <w:jc w:val="center"/>
              <w:rPr>
                <w:rFonts w:eastAsia="Calibri"/>
                <w:lang w:val="uk-UA" w:eastAsia="en-US"/>
              </w:rPr>
            </w:pPr>
          </w:p>
          <w:p w:rsidR="007A4F1A" w:rsidRPr="00634084" w:rsidRDefault="007A4F1A">
            <w:pPr>
              <w:widowControl w:val="0"/>
              <w:autoSpaceDE w:val="0"/>
              <w:autoSpaceDN w:val="0"/>
              <w:jc w:val="center"/>
              <w:rPr>
                <w:rFonts w:eastAsia="Calibri"/>
                <w:lang w:val="uk-UA" w:eastAsia="en-US"/>
              </w:rPr>
            </w:pPr>
          </w:p>
          <w:p w:rsidR="007A4F1A" w:rsidRPr="00634084" w:rsidRDefault="007A4F1A">
            <w:pPr>
              <w:widowControl w:val="0"/>
              <w:autoSpaceDE w:val="0"/>
              <w:autoSpaceDN w:val="0"/>
              <w:jc w:val="center"/>
              <w:rPr>
                <w:rFonts w:eastAsia="Calibri"/>
                <w:lang w:val="uk-UA" w:eastAsia="en-US"/>
              </w:rPr>
            </w:pPr>
            <w:r w:rsidRPr="00634084">
              <w:rPr>
                <w:rFonts w:eastAsia="Calibri"/>
                <w:lang w:val="uk-UA" w:eastAsia="en-US"/>
              </w:rPr>
              <w:t>122,5</w:t>
            </w:r>
          </w:p>
        </w:tc>
        <w:tc>
          <w:tcPr>
            <w:tcW w:w="962" w:type="dxa"/>
            <w:tcBorders>
              <w:top w:val="single" w:sz="4" w:space="0" w:color="auto"/>
              <w:left w:val="single" w:sz="4" w:space="0" w:color="auto"/>
              <w:bottom w:val="single" w:sz="4" w:space="0" w:color="auto"/>
              <w:right w:val="single" w:sz="4" w:space="0" w:color="auto"/>
            </w:tcBorders>
          </w:tcPr>
          <w:p w:rsidR="007A4F1A" w:rsidRPr="00634084" w:rsidRDefault="007A4F1A">
            <w:pPr>
              <w:widowControl w:val="0"/>
              <w:autoSpaceDE w:val="0"/>
              <w:autoSpaceDN w:val="0"/>
              <w:jc w:val="center"/>
              <w:rPr>
                <w:rFonts w:eastAsia="Calibri"/>
                <w:lang w:val="uk-UA" w:eastAsia="en-US"/>
              </w:rPr>
            </w:pPr>
          </w:p>
          <w:p w:rsidR="007A4F1A" w:rsidRPr="00634084" w:rsidRDefault="007A4F1A">
            <w:pPr>
              <w:widowControl w:val="0"/>
              <w:autoSpaceDE w:val="0"/>
              <w:autoSpaceDN w:val="0"/>
              <w:jc w:val="center"/>
              <w:rPr>
                <w:rFonts w:eastAsia="Calibri"/>
                <w:lang w:val="uk-UA" w:eastAsia="en-US"/>
              </w:rPr>
            </w:pPr>
          </w:p>
          <w:p w:rsidR="007A4F1A" w:rsidRPr="00634084" w:rsidRDefault="007A4F1A">
            <w:pPr>
              <w:widowControl w:val="0"/>
              <w:autoSpaceDE w:val="0"/>
              <w:autoSpaceDN w:val="0"/>
              <w:jc w:val="center"/>
              <w:rPr>
                <w:rFonts w:eastAsia="Calibri"/>
                <w:lang w:val="uk-UA" w:eastAsia="en-US"/>
              </w:rPr>
            </w:pPr>
          </w:p>
          <w:p w:rsidR="007A4F1A" w:rsidRPr="00634084" w:rsidRDefault="007A4F1A">
            <w:pPr>
              <w:widowControl w:val="0"/>
              <w:autoSpaceDE w:val="0"/>
              <w:autoSpaceDN w:val="0"/>
              <w:jc w:val="center"/>
              <w:rPr>
                <w:rFonts w:eastAsia="Calibri"/>
                <w:lang w:val="uk-UA" w:eastAsia="en-US"/>
              </w:rPr>
            </w:pPr>
          </w:p>
          <w:p w:rsidR="007A4F1A" w:rsidRPr="00634084" w:rsidRDefault="007A4F1A">
            <w:pPr>
              <w:widowControl w:val="0"/>
              <w:autoSpaceDE w:val="0"/>
              <w:autoSpaceDN w:val="0"/>
              <w:jc w:val="center"/>
              <w:rPr>
                <w:rFonts w:eastAsia="Calibri"/>
                <w:lang w:val="uk-UA" w:eastAsia="en-US"/>
              </w:rPr>
            </w:pPr>
            <w:r w:rsidRPr="00634084">
              <w:rPr>
                <w:rFonts w:eastAsia="Calibri"/>
                <w:lang w:val="uk-UA" w:eastAsia="en-US"/>
              </w:rPr>
              <w:t>122,5</w:t>
            </w:r>
          </w:p>
        </w:tc>
        <w:tc>
          <w:tcPr>
            <w:tcW w:w="1985" w:type="dxa"/>
            <w:tcBorders>
              <w:top w:val="single" w:sz="4" w:space="0" w:color="auto"/>
              <w:left w:val="single" w:sz="4" w:space="0" w:color="auto"/>
              <w:bottom w:val="single" w:sz="4" w:space="0" w:color="auto"/>
              <w:right w:val="single" w:sz="4" w:space="0" w:color="auto"/>
            </w:tcBorders>
            <w:hideMark/>
          </w:tcPr>
          <w:p w:rsidR="007A4F1A" w:rsidRPr="00634084" w:rsidRDefault="007A4F1A">
            <w:pPr>
              <w:widowControl w:val="0"/>
              <w:tabs>
                <w:tab w:val="left" w:pos="2326"/>
              </w:tabs>
              <w:autoSpaceDE w:val="0"/>
              <w:autoSpaceDN w:val="0"/>
              <w:rPr>
                <w:rFonts w:eastAsia="Calibri"/>
                <w:b/>
                <w:lang w:val="uk-UA" w:eastAsia="en-US"/>
              </w:rPr>
            </w:pPr>
            <w:r w:rsidRPr="00634084">
              <w:rPr>
                <w:rFonts w:eastAsia="Calibri"/>
                <w:lang w:val="uk-UA" w:eastAsia="en-US"/>
              </w:rPr>
              <w:t>Зменшення</w:t>
            </w:r>
            <w:r w:rsidRPr="00634084">
              <w:rPr>
                <w:rFonts w:eastAsia="Calibri"/>
                <w:spacing w:val="-11"/>
                <w:lang w:val="uk-UA" w:eastAsia="en-US"/>
              </w:rPr>
              <w:t xml:space="preserve"> </w:t>
            </w:r>
            <w:r w:rsidRPr="00634084">
              <w:rPr>
                <w:rFonts w:eastAsia="Calibri"/>
                <w:lang w:val="uk-UA" w:eastAsia="en-US"/>
              </w:rPr>
              <w:t>чисельності</w:t>
            </w:r>
            <w:r w:rsidRPr="00634084">
              <w:rPr>
                <w:rFonts w:eastAsia="Calibri"/>
                <w:spacing w:val="-42"/>
                <w:lang w:val="uk-UA" w:eastAsia="en-US"/>
              </w:rPr>
              <w:t xml:space="preserve"> </w:t>
            </w:r>
            <w:r w:rsidRPr="00634084">
              <w:rPr>
                <w:rFonts w:eastAsia="Calibri"/>
                <w:lang w:val="uk-UA" w:eastAsia="en-US"/>
              </w:rPr>
              <w:t>безпритульних</w:t>
            </w:r>
            <w:r w:rsidRPr="00634084">
              <w:rPr>
                <w:rFonts w:eastAsia="Calibri"/>
                <w:spacing w:val="-5"/>
                <w:lang w:val="uk-UA" w:eastAsia="en-US"/>
              </w:rPr>
              <w:t xml:space="preserve"> </w:t>
            </w:r>
            <w:r w:rsidRPr="00634084">
              <w:rPr>
                <w:rFonts w:eastAsia="Calibri"/>
                <w:lang w:val="uk-UA" w:eastAsia="en-US"/>
              </w:rPr>
              <w:t>тварин. Запобігання розмноженню</w:t>
            </w:r>
            <w:r w:rsidRPr="00634084">
              <w:rPr>
                <w:rFonts w:eastAsia="Calibri"/>
                <w:spacing w:val="-42"/>
                <w:lang w:val="uk-UA" w:eastAsia="en-US"/>
              </w:rPr>
              <w:t xml:space="preserve"> </w:t>
            </w:r>
            <w:r w:rsidRPr="00634084">
              <w:rPr>
                <w:rFonts w:eastAsia="Calibri"/>
                <w:lang w:val="uk-UA" w:eastAsia="en-US"/>
              </w:rPr>
              <w:t>безпритульних</w:t>
            </w:r>
            <w:r w:rsidRPr="00634084">
              <w:rPr>
                <w:rFonts w:eastAsia="Calibri"/>
                <w:spacing w:val="-3"/>
                <w:lang w:val="uk-UA" w:eastAsia="en-US"/>
              </w:rPr>
              <w:t xml:space="preserve"> </w:t>
            </w:r>
            <w:r w:rsidRPr="00634084">
              <w:rPr>
                <w:rFonts w:eastAsia="Calibri"/>
                <w:lang w:val="uk-UA" w:eastAsia="en-US"/>
              </w:rPr>
              <w:t>тварин. Збереження здоров’я</w:t>
            </w:r>
            <w:r w:rsidRPr="00634084">
              <w:rPr>
                <w:rFonts w:eastAsia="Calibri"/>
                <w:spacing w:val="1"/>
                <w:lang w:val="uk-UA" w:eastAsia="en-US"/>
              </w:rPr>
              <w:t xml:space="preserve"> </w:t>
            </w:r>
            <w:r w:rsidRPr="00634084">
              <w:rPr>
                <w:rFonts w:eastAsia="Calibri"/>
                <w:lang w:val="uk-UA" w:eastAsia="en-US"/>
              </w:rPr>
              <w:t>населення,</w:t>
            </w:r>
            <w:r w:rsidRPr="00634084">
              <w:rPr>
                <w:rFonts w:eastAsia="Calibri"/>
                <w:spacing w:val="-7"/>
                <w:lang w:val="uk-UA" w:eastAsia="en-US"/>
              </w:rPr>
              <w:t xml:space="preserve"> </w:t>
            </w:r>
            <w:r w:rsidRPr="00634084">
              <w:rPr>
                <w:rFonts w:eastAsia="Calibri"/>
                <w:lang w:val="uk-UA" w:eastAsia="en-US"/>
              </w:rPr>
              <w:t>зменшення</w:t>
            </w:r>
            <w:r w:rsidRPr="00634084">
              <w:rPr>
                <w:rFonts w:eastAsia="Calibri"/>
                <w:spacing w:val="-6"/>
                <w:lang w:val="uk-UA" w:eastAsia="en-US"/>
              </w:rPr>
              <w:t xml:space="preserve"> </w:t>
            </w:r>
            <w:r w:rsidRPr="00634084">
              <w:rPr>
                <w:rFonts w:eastAsia="Calibri"/>
                <w:lang w:val="uk-UA" w:eastAsia="en-US"/>
              </w:rPr>
              <w:t>рівня</w:t>
            </w:r>
            <w:r w:rsidRPr="00634084">
              <w:rPr>
                <w:rFonts w:eastAsia="Calibri"/>
                <w:spacing w:val="-42"/>
                <w:lang w:val="uk-UA" w:eastAsia="en-US"/>
              </w:rPr>
              <w:t xml:space="preserve"> </w:t>
            </w:r>
            <w:r w:rsidRPr="00634084">
              <w:rPr>
                <w:rFonts w:eastAsia="Calibri"/>
                <w:lang w:val="uk-UA" w:eastAsia="en-US"/>
              </w:rPr>
              <w:t>захворювання населення</w:t>
            </w:r>
            <w:r w:rsidRPr="00634084">
              <w:rPr>
                <w:rFonts w:eastAsia="Calibri"/>
                <w:spacing w:val="1"/>
                <w:lang w:val="uk-UA" w:eastAsia="en-US"/>
              </w:rPr>
              <w:t xml:space="preserve"> </w:t>
            </w:r>
            <w:r w:rsidRPr="00634084">
              <w:rPr>
                <w:rFonts w:eastAsia="Calibri"/>
                <w:lang w:val="uk-UA" w:eastAsia="en-US"/>
              </w:rPr>
              <w:t>хворобами, спільними для</w:t>
            </w:r>
            <w:r w:rsidRPr="00634084">
              <w:rPr>
                <w:rFonts w:eastAsia="Calibri"/>
                <w:spacing w:val="1"/>
                <w:lang w:val="uk-UA" w:eastAsia="en-US"/>
              </w:rPr>
              <w:t xml:space="preserve"> </w:t>
            </w:r>
            <w:r w:rsidRPr="00634084">
              <w:rPr>
                <w:rFonts w:eastAsia="Calibri"/>
                <w:lang w:val="uk-UA" w:eastAsia="en-US"/>
              </w:rPr>
              <w:t>людей</w:t>
            </w:r>
            <w:r w:rsidRPr="00634084">
              <w:rPr>
                <w:rFonts w:eastAsia="Calibri"/>
                <w:spacing w:val="-2"/>
                <w:lang w:val="uk-UA" w:eastAsia="en-US"/>
              </w:rPr>
              <w:t xml:space="preserve"> </w:t>
            </w:r>
            <w:r w:rsidRPr="00634084">
              <w:rPr>
                <w:rFonts w:eastAsia="Calibri"/>
                <w:lang w:val="uk-UA" w:eastAsia="en-US"/>
              </w:rPr>
              <w:t>і тварин</w:t>
            </w:r>
          </w:p>
        </w:tc>
      </w:tr>
      <w:tr w:rsidR="00C35026" w:rsidTr="0044214D">
        <w:tc>
          <w:tcPr>
            <w:tcW w:w="681" w:type="dxa"/>
            <w:tcBorders>
              <w:top w:val="single" w:sz="4" w:space="0" w:color="auto"/>
              <w:left w:val="single" w:sz="4" w:space="0" w:color="auto"/>
              <w:bottom w:val="single" w:sz="4" w:space="0" w:color="auto"/>
              <w:right w:val="single" w:sz="4" w:space="0" w:color="auto"/>
            </w:tcBorders>
            <w:hideMark/>
          </w:tcPr>
          <w:p w:rsidR="00C35026" w:rsidRPr="00634084" w:rsidRDefault="00C35026">
            <w:pPr>
              <w:widowControl w:val="0"/>
              <w:autoSpaceDE w:val="0"/>
              <w:autoSpaceDN w:val="0"/>
              <w:jc w:val="center"/>
              <w:rPr>
                <w:rFonts w:eastAsia="Calibri"/>
                <w:b/>
                <w:lang w:val="uk-UA" w:eastAsia="en-US"/>
              </w:rPr>
            </w:pPr>
            <w:r w:rsidRPr="00634084">
              <w:rPr>
                <w:rFonts w:eastAsia="Calibri"/>
                <w:b/>
                <w:lang w:val="uk-UA" w:eastAsia="en-US"/>
              </w:rPr>
              <w:lastRenderedPageBreak/>
              <w:t>2</w:t>
            </w:r>
          </w:p>
        </w:tc>
        <w:tc>
          <w:tcPr>
            <w:tcW w:w="1695" w:type="dxa"/>
            <w:tcBorders>
              <w:top w:val="single" w:sz="4" w:space="0" w:color="auto"/>
              <w:left w:val="single" w:sz="4" w:space="0" w:color="auto"/>
              <w:bottom w:val="single" w:sz="4" w:space="0" w:color="auto"/>
              <w:right w:val="single" w:sz="4" w:space="0" w:color="auto"/>
            </w:tcBorders>
            <w:hideMark/>
          </w:tcPr>
          <w:p w:rsidR="00C35026" w:rsidRPr="00634084" w:rsidRDefault="00397FD5">
            <w:pPr>
              <w:widowControl w:val="0"/>
              <w:tabs>
                <w:tab w:val="left" w:pos="1329"/>
              </w:tabs>
              <w:autoSpaceDE w:val="0"/>
              <w:autoSpaceDN w:val="0"/>
              <w:ind w:right="-144"/>
              <w:rPr>
                <w:rFonts w:eastAsia="Calibri"/>
                <w:lang w:val="uk-UA" w:eastAsia="en-US"/>
              </w:rPr>
            </w:pPr>
            <w:r w:rsidRPr="00634084">
              <w:rPr>
                <w:rFonts w:eastAsia="Calibri"/>
                <w:lang w:val="uk-UA" w:eastAsia="en-US"/>
              </w:rPr>
              <w:t xml:space="preserve">Здійснення </w:t>
            </w:r>
            <w:proofErr w:type="spellStart"/>
            <w:r w:rsidRPr="00634084">
              <w:rPr>
                <w:rFonts w:eastAsia="Calibri"/>
                <w:lang w:val="uk-UA" w:eastAsia="en-US"/>
              </w:rPr>
              <w:t>інформаційно</w:t>
            </w:r>
            <w:proofErr w:type="spellEnd"/>
            <w:r w:rsidRPr="00634084">
              <w:rPr>
                <w:rFonts w:eastAsia="Calibri"/>
                <w:lang w:val="uk-UA" w:eastAsia="en-US"/>
              </w:rPr>
              <w:t xml:space="preserve"> </w:t>
            </w:r>
            <w:r w:rsidR="00C35026" w:rsidRPr="00634084">
              <w:rPr>
                <w:rFonts w:eastAsia="Calibri"/>
                <w:lang w:val="uk-UA" w:eastAsia="en-US"/>
              </w:rPr>
              <w:t>просвітницької роботи серед населення</w:t>
            </w:r>
            <w:r w:rsidR="00C35026" w:rsidRPr="00634084">
              <w:rPr>
                <w:rFonts w:eastAsia="Calibri"/>
                <w:spacing w:val="23"/>
                <w:lang w:val="uk-UA" w:eastAsia="en-US"/>
              </w:rPr>
              <w:t xml:space="preserve"> </w:t>
            </w:r>
            <w:r w:rsidR="00C35026" w:rsidRPr="00634084">
              <w:rPr>
                <w:rFonts w:eastAsia="Calibri"/>
                <w:lang w:val="uk-UA" w:eastAsia="en-US"/>
              </w:rPr>
              <w:t>щодо</w:t>
            </w:r>
            <w:r w:rsidR="00C35026" w:rsidRPr="00634084">
              <w:rPr>
                <w:rFonts w:eastAsia="Calibri"/>
                <w:spacing w:val="-42"/>
                <w:lang w:val="uk-UA" w:eastAsia="en-US"/>
              </w:rPr>
              <w:t xml:space="preserve"> </w:t>
            </w:r>
            <w:r w:rsidR="00C35026" w:rsidRPr="00634084">
              <w:rPr>
                <w:rFonts w:eastAsia="Calibri"/>
                <w:lang w:val="uk-UA" w:eastAsia="en-US"/>
              </w:rPr>
              <w:t xml:space="preserve">поводження </w:t>
            </w:r>
            <w:r w:rsidR="00C35026" w:rsidRPr="00634084">
              <w:rPr>
                <w:rFonts w:eastAsia="Calibri"/>
                <w:spacing w:val="-5"/>
                <w:lang w:val="uk-UA" w:eastAsia="en-US"/>
              </w:rPr>
              <w:t>з</w:t>
            </w:r>
            <w:r w:rsidR="00C35026" w:rsidRPr="00634084">
              <w:rPr>
                <w:rFonts w:eastAsia="Calibri"/>
                <w:lang w:val="uk-UA" w:eastAsia="en-US"/>
              </w:rPr>
              <w:t xml:space="preserve"> безпритульними тваринами на території громади</w:t>
            </w:r>
          </w:p>
        </w:tc>
        <w:tc>
          <w:tcPr>
            <w:tcW w:w="2835" w:type="dxa"/>
            <w:tcBorders>
              <w:top w:val="single" w:sz="4" w:space="0" w:color="auto"/>
              <w:left w:val="single" w:sz="4" w:space="0" w:color="auto"/>
              <w:bottom w:val="single" w:sz="4" w:space="0" w:color="auto"/>
              <w:right w:val="single" w:sz="4" w:space="0" w:color="auto"/>
            </w:tcBorders>
            <w:hideMark/>
          </w:tcPr>
          <w:p w:rsidR="00C35026" w:rsidRPr="00634084" w:rsidRDefault="00C35026">
            <w:pPr>
              <w:widowControl w:val="0"/>
              <w:autoSpaceDE w:val="0"/>
              <w:autoSpaceDN w:val="0"/>
              <w:rPr>
                <w:rFonts w:eastAsia="Calibri"/>
                <w:lang w:val="uk-UA" w:eastAsia="en-US"/>
              </w:rPr>
            </w:pPr>
            <w:r w:rsidRPr="00634084">
              <w:rPr>
                <w:rFonts w:eastAsia="Calibri"/>
                <w:lang w:val="uk-UA" w:eastAsia="en-US"/>
              </w:rPr>
              <w:t>Проведення інформаційно-роз’яснювальної роботи серед мешканців щодо правил поводження з домашніми тваринами, стосовно опіки над безпритульними тваринами, пропаганда гуманного поводження з безпритульними тваринами у засобах масової інформації та ін.</w:t>
            </w:r>
          </w:p>
        </w:tc>
        <w:tc>
          <w:tcPr>
            <w:tcW w:w="1418" w:type="dxa"/>
            <w:tcBorders>
              <w:top w:val="single" w:sz="4" w:space="0" w:color="auto"/>
              <w:left w:val="single" w:sz="4" w:space="0" w:color="auto"/>
              <w:bottom w:val="single" w:sz="4" w:space="0" w:color="auto"/>
              <w:right w:val="single" w:sz="4" w:space="0" w:color="auto"/>
            </w:tcBorders>
            <w:hideMark/>
          </w:tcPr>
          <w:p w:rsidR="00C35026" w:rsidRPr="00634084" w:rsidRDefault="00C35026">
            <w:pPr>
              <w:widowControl w:val="0"/>
              <w:autoSpaceDE w:val="0"/>
              <w:autoSpaceDN w:val="0"/>
              <w:ind w:right="-35"/>
              <w:rPr>
                <w:rFonts w:eastAsia="Calibri"/>
                <w:b/>
                <w:lang w:val="uk-UA" w:eastAsia="en-US"/>
              </w:rPr>
            </w:pPr>
            <w:r w:rsidRPr="00634084">
              <w:rPr>
                <w:rFonts w:eastAsia="Calibri"/>
                <w:lang w:val="uk-UA" w:eastAsia="en-US"/>
              </w:rPr>
              <w:t>Відділу з питань будівництва, житлово-комунального господарства та інфраструктури Ананьївської міської ради</w:t>
            </w:r>
          </w:p>
        </w:tc>
        <w:tc>
          <w:tcPr>
            <w:tcW w:w="1854" w:type="dxa"/>
            <w:tcBorders>
              <w:top w:val="single" w:sz="4" w:space="0" w:color="auto"/>
              <w:left w:val="single" w:sz="4" w:space="0" w:color="auto"/>
              <w:bottom w:val="single" w:sz="4" w:space="0" w:color="auto"/>
              <w:right w:val="single" w:sz="4" w:space="0" w:color="auto"/>
            </w:tcBorders>
          </w:tcPr>
          <w:p w:rsidR="00C35026" w:rsidRPr="00634084" w:rsidRDefault="00C35026" w:rsidP="00FF562E">
            <w:pPr>
              <w:widowControl w:val="0"/>
              <w:autoSpaceDE w:val="0"/>
              <w:autoSpaceDN w:val="0"/>
              <w:rPr>
                <w:rFonts w:eastAsia="Calibri"/>
                <w:spacing w:val="-1"/>
                <w:lang w:val="uk-UA" w:eastAsia="en-US"/>
              </w:rPr>
            </w:pPr>
          </w:p>
          <w:p w:rsidR="00C35026" w:rsidRPr="00634084" w:rsidRDefault="00C35026" w:rsidP="00FF562E">
            <w:pPr>
              <w:widowControl w:val="0"/>
              <w:autoSpaceDE w:val="0"/>
              <w:autoSpaceDN w:val="0"/>
              <w:rPr>
                <w:rFonts w:eastAsia="Calibri"/>
                <w:spacing w:val="-1"/>
                <w:lang w:val="uk-UA" w:eastAsia="en-US"/>
              </w:rPr>
            </w:pPr>
          </w:p>
          <w:p w:rsidR="00C35026" w:rsidRPr="00634084" w:rsidRDefault="00C35026" w:rsidP="00FF562E">
            <w:pPr>
              <w:widowControl w:val="0"/>
              <w:autoSpaceDE w:val="0"/>
              <w:autoSpaceDN w:val="0"/>
              <w:rPr>
                <w:rFonts w:eastAsia="Calibri"/>
                <w:spacing w:val="-1"/>
                <w:lang w:val="uk-UA" w:eastAsia="en-US"/>
              </w:rPr>
            </w:pPr>
          </w:p>
          <w:p w:rsidR="00C35026" w:rsidRPr="00634084" w:rsidRDefault="00C35026" w:rsidP="00FF562E">
            <w:pPr>
              <w:widowControl w:val="0"/>
              <w:autoSpaceDE w:val="0"/>
              <w:autoSpaceDN w:val="0"/>
              <w:rPr>
                <w:rFonts w:eastAsia="Calibri"/>
                <w:spacing w:val="-1"/>
                <w:lang w:val="uk-UA" w:eastAsia="en-US"/>
              </w:rPr>
            </w:pPr>
          </w:p>
          <w:p w:rsidR="00C35026" w:rsidRPr="00634084" w:rsidRDefault="00C35026" w:rsidP="00C35026">
            <w:pPr>
              <w:widowControl w:val="0"/>
              <w:autoSpaceDE w:val="0"/>
              <w:autoSpaceDN w:val="0"/>
              <w:rPr>
                <w:rFonts w:eastAsia="Calibri"/>
                <w:b/>
                <w:lang w:val="uk-UA" w:eastAsia="en-US"/>
              </w:rPr>
            </w:pPr>
            <w:r w:rsidRPr="00634084">
              <w:rPr>
                <w:rFonts w:eastAsia="Calibri"/>
                <w:spacing w:val="-1"/>
                <w:lang w:val="uk-UA" w:eastAsia="en-US"/>
              </w:rPr>
              <w:t xml:space="preserve">Бюджет Ананьївської міської </w:t>
            </w:r>
            <w:r w:rsidR="002E1BDA" w:rsidRPr="00634084">
              <w:rPr>
                <w:rFonts w:eastAsia="Calibri"/>
                <w:spacing w:val="-1"/>
                <w:lang w:val="uk-UA" w:eastAsia="en-US"/>
              </w:rPr>
              <w:t>територіальної</w:t>
            </w:r>
            <w:r w:rsidRPr="00634084">
              <w:rPr>
                <w:rFonts w:eastAsia="Calibri"/>
                <w:spacing w:val="-1"/>
                <w:lang w:val="uk-UA" w:eastAsia="en-US"/>
              </w:rPr>
              <w:t xml:space="preserve"> громади </w:t>
            </w:r>
          </w:p>
        </w:tc>
        <w:tc>
          <w:tcPr>
            <w:tcW w:w="961" w:type="dxa"/>
            <w:tcBorders>
              <w:top w:val="single" w:sz="4" w:space="0" w:color="auto"/>
              <w:left w:val="single" w:sz="4" w:space="0" w:color="auto"/>
              <w:bottom w:val="single" w:sz="4" w:space="0" w:color="auto"/>
              <w:right w:val="single" w:sz="4" w:space="0" w:color="auto"/>
            </w:tcBorders>
          </w:tcPr>
          <w:p w:rsidR="00C35026" w:rsidRPr="00634084" w:rsidRDefault="00C35026">
            <w:pPr>
              <w:widowControl w:val="0"/>
              <w:autoSpaceDE w:val="0"/>
              <w:autoSpaceDN w:val="0"/>
              <w:jc w:val="center"/>
              <w:rPr>
                <w:rFonts w:eastAsia="Calibri"/>
                <w:b/>
                <w:lang w:val="uk-UA" w:eastAsia="en-US"/>
              </w:rPr>
            </w:pPr>
          </w:p>
          <w:p w:rsidR="00C35026" w:rsidRPr="00634084" w:rsidRDefault="00C35026">
            <w:pPr>
              <w:widowControl w:val="0"/>
              <w:autoSpaceDE w:val="0"/>
              <w:autoSpaceDN w:val="0"/>
              <w:jc w:val="center"/>
              <w:rPr>
                <w:rFonts w:eastAsia="Calibri"/>
                <w:b/>
                <w:lang w:val="uk-UA" w:eastAsia="en-US"/>
              </w:rPr>
            </w:pPr>
          </w:p>
          <w:p w:rsidR="00C35026" w:rsidRPr="00634084" w:rsidRDefault="00C35026">
            <w:pPr>
              <w:widowControl w:val="0"/>
              <w:autoSpaceDE w:val="0"/>
              <w:autoSpaceDN w:val="0"/>
              <w:jc w:val="center"/>
              <w:rPr>
                <w:rFonts w:eastAsia="Calibri"/>
                <w:b/>
                <w:lang w:val="uk-UA" w:eastAsia="en-US"/>
              </w:rPr>
            </w:pPr>
          </w:p>
          <w:p w:rsidR="00C35026" w:rsidRPr="00634084" w:rsidRDefault="00C35026">
            <w:pPr>
              <w:widowControl w:val="0"/>
              <w:autoSpaceDE w:val="0"/>
              <w:autoSpaceDN w:val="0"/>
              <w:jc w:val="center"/>
              <w:rPr>
                <w:rFonts w:eastAsia="Calibri"/>
                <w:b/>
                <w:lang w:val="uk-UA" w:eastAsia="en-US"/>
              </w:rPr>
            </w:pPr>
            <w:r w:rsidRPr="00634084">
              <w:rPr>
                <w:rFonts w:eastAsia="Calibri"/>
                <w:b/>
                <w:lang w:val="uk-UA" w:eastAsia="en-US"/>
              </w:rPr>
              <w:t>-</w:t>
            </w:r>
          </w:p>
        </w:tc>
        <w:tc>
          <w:tcPr>
            <w:tcW w:w="962" w:type="dxa"/>
            <w:tcBorders>
              <w:top w:val="single" w:sz="4" w:space="0" w:color="auto"/>
              <w:left w:val="single" w:sz="4" w:space="0" w:color="auto"/>
              <w:bottom w:val="single" w:sz="4" w:space="0" w:color="auto"/>
              <w:right w:val="single" w:sz="4" w:space="0" w:color="auto"/>
            </w:tcBorders>
          </w:tcPr>
          <w:p w:rsidR="00C35026" w:rsidRPr="00634084" w:rsidRDefault="00C35026">
            <w:pPr>
              <w:widowControl w:val="0"/>
              <w:autoSpaceDE w:val="0"/>
              <w:autoSpaceDN w:val="0"/>
              <w:jc w:val="center"/>
              <w:rPr>
                <w:rFonts w:eastAsia="Calibri"/>
                <w:b/>
                <w:lang w:val="uk-UA" w:eastAsia="en-US"/>
              </w:rPr>
            </w:pPr>
          </w:p>
          <w:p w:rsidR="00C35026" w:rsidRPr="00634084" w:rsidRDefault="00C35026">
            <w:pPr>
              <w:widowControl w:val="0"/>
              <w:autoSpaceDE w:val="0"/>
              <w:autoSpaceDN w:val="0"/>
              <w:jc w:val="center"/>
              <w:rPr>
                <w:rFonts w:eastAsia="Calibri"/>
                <w:b/>
                <w:lang w:val="uk-UA" w:eastAsia="en-US"/>
              </w:rPr>
            </w:pPr>
          </w:p>
          <w:p w:rsidR="00C35026" w:rsidRPr="00634084" w:rsidRDefault="00C35026">
            <w:pPr>
              <w:widowControl w:val="0"/>
              <w:autoSpaceDE w:val="0"/>
              <w:autoSpaceDN w:val="0"/>
              <w:jc w:val="center"/>
              <w:rPr>
                <w:rFonts w:eastAsia="Calibri"/>
                <w:b/>
                <w:lang w:val="uk-UA" w:eastAsia="en-US"/>
              </w:rPr>
            </w:pPr>
          </w:p>
          <w:p w:rsidR="00C35026" w:rsidRPr="00634084" w:rsidRDefault="00C35026">
            <w:pPr>
              <w:widowControl w:val="0"/>
              <w:autoSpaceDE w:val="0"/>
              <w:autoSpaceDN w:val="0"/>
              <w:jc w:val="center"/>
              <w:rPr>
                <w:rFonts w:eastAsia="Calibri"/>
                <w:b/>
                <w:lang w:val="uk-UA" w:eastAsia="en-US"/>
              </w:rPr>
            </w:pPr>
            <w:r w:rsidRPr="00634084">
              <w:rPr>
                <w:rFonts w:eastAsia="Calibri"/>
                <w:b/>
                <w:lang w:val="uk-UA" w:eastAsia="en-US"/>
              </w:rPr>
              <w:t>-</w:t>
            </w:r>
          </w:p>
        </w:tc>
        <w:tc>
          <w:tcPr>
            <w:tcW w:w="961" w:type="dxa"/>
            <w:tcBorders>
              <w:top w:val="single" w:sz="4" w:space="0" w:color="auto"/>
              <w:left w:val="single" w:sz="4" w:space="0" w:color="auto"/>
              <w:bottom w:val="single" w:sz="4" w:space="0" w:color="auto"/>
              <w:right w:val="single" w:sz="4" w:space="0" w:color="auto"/>
            </w:tcBorders>
          </w:tcPr>
          <w:p w:rsidR="00C35026" w:rsidRPr="00634084" w:rsidRDefault="00C35026">
            <w:pPr>
              <w:widowControl w:val="0"/>
              <w:autoSpaceDE w:val="0"/>
              <w:autoSpaceDN w:val="0"/>
              <w:jc w:val="center"/>
              <w:rPr>
                <w:rFonts w:eastAsia="Calibri"/>
                <w:b/>
                <w:lang w:val="uk-UA" w:eastAsia="en-US"/>
              </w:rPr>
            </w:pPr>
          </w:p>
          <w:p w:rsidR="00C35026" w:rsidRPr="00634084" w:rsidRDefault="00C35026">
            <w:pPr>
              <w:widowControl w:val="0"/>
              <w:autoSpaceDE w:val="0"/>
              <w:autoSpaceDN w:val="0"/>
              <w:jc w:val="center"/>
              <w:rPr>
                <w:rFonts w:eastAsia="Calibri"/>
                <w:b/>
                <w:lang w:val="uk-UA" w:eastAsia="en-US"/>
              </w:rPr>
            </w:pPr>
          </w:p>
          <w:p w:rsidR="00C35026" w:rsidRPr="00634084" w:rsidRDefault="00C35026">
            <w:pPr>
              <w:widowControl w:val="0"/>
              <w:autoSpaceDE w:val="0"/>
              <w:autoSpaceDN w:val="0"/>
              <w:jc w:val="center"/>
              <w:rPr>
                <w:rFonts w:eastAsia="Calibri"/>
                <w:b/>
                <w:lang w:val="uk-UA" w:eastAsia="en-US"/>
              </w:rPr>
            </w:pPr>
          </w:p>
          <w:p w:rsidR="00C35026" w:rsidRPr="00634084" w:rsidRDefault="00C35026">
            <w:pPr>
              <w:widowControl w:val="0"/>
              <w:autoSpaceDE w:val="0"/>
              <w:autoSpaceDN w:val="0"/>
              <w:jc w:val="center"/>
              <w:rPr>
                <w:rFonts w:eastAsia="Calibri"/>
                <w:b/>
                <w:lang w:val="uk-UA" w:eastAsia="en-US"/>
              </w:rPr>
            </w:pPr>
            <w:r w:rsidRPr="00634084">
              <w:rPr>
                <w:rFonts w:eastAsia="Calibri"/>
                <w:b/>
                <w:lang w:val="uk-UA" w:eastAsia="en-US"/>
              </w:rPr>
              <w:t>-</w:t>
            </w:r>
          </w:p>
        </w:tc>
        <w:tc>
          <w:tcPr>
            <w:tcW w:w="962" w:type="dxa"/>
            <w:tcBorders>
              <w:top w:val="single" w:sz="4" w:space="0" w:color="auto"/>
              <w:left w:val="single" w:sz="4" w:space="0" w:color="auto"/>
              <w:bottom w:val="single" w:sz="4" w:space="0" w:color="auto"/>
              <w:right w:val="single" w:sz="4" w:space="0" w:color="auto"/>
            </w:tcBorders>
          </w:tcPr>
          <w:p w:rsidR="00C35026" w:rsidRPr="00634084" w:rsidRDefault="00C35026">
            <w:pPr>
              <w:widowControl w:val="0"/>
              <w:autoSpaceDE w:val="0"/>
              <w:autoSpaceDN w:val="0"/>
              <w:jc w:val="center"/>
              <w:rPr>
                <w:rFonts w:eastAsia="Calibri"/>
                <w:b/>
                <w:lang w:val="uk-UA" w:eastAsia="en-US"/>
              </w:rPr>
            </w:pPr>
          </w:p>
          <w:p w:rsidR="00C35026" w:rsidRPr="00634084" w:rsidRDefault="00C35026">
            <w:pPr>
              <w:widowControl w:val="0"/>
              <w:autoSpaceDE w:val="0"/>
              <w:autoSpaceDN w:val="0"/>
              <w:jc w:val="center"/>
              <w:rPr>
                <w:rFonts w:eastAsia="Calibri"/>
                <w:b/>
                <w:lang w:val="uk-UA" w:eastAsia="en-US"/>
              </w:rPr>
            </w:pPr>
          </w:p>
          <w:p w:rsidR="00C35026" w:rsidRPr="00634084" w:rsidRDefault="00C35026">
            <w:pPr>
              <w:widowControl w:val="0"/>
              <w:autoSpaceDE w:val="0"/>
              <w:autoSpaceDN w:val="0"/>
              <w:jc w:val="center"/>
              <w:rPr>
                <w:rFonts w:eastAsia="Calibri"/>
                <w:b/>
                <w:lang w:val="uk-UA" w:eastAsia="en-US"/>
              </w:rPr>
            </w:pPr>
          </w:p>
          <w:p w:rsidR="00C35026" w:rsidRPr="00634084" w:rsidRDefault="00C35026">
            <w:pPr>
              <w:widowControl w:val="0"/>
              <w:autoSpaceDE w:val="0"/>
              <w:autoSpaceDN w:val="0"/>
              <w:jc w:val="center"/>
              <w:rPr>
                <w:rFonts w:eastAsia="Calibri"/>
                <w:b/>
                <w:lang w:val="uk-UA" w:eastAsia="en-US"/>
              </w:rPr>
            </w:pPr>
            <w:r w:rsidRPr="00634084">
              <w:rPr>
                <w:rFonts w:eastAsia="Calibri"/>
                <w:b/>
                <w:lang w:val="uk-UA" w:eastAsia="en-US"/>
              </w:rPr>
              <w:t>-</w:t>
            </w:r>
          </w:p>
        </w:tc>
        <w:tc>
          <w:tcPr>
            <w:tcW w:w="962" w:type="dxa"/>
            <w:tcBorders>
              <w:top w:val="single" w:sz="4" w:space="0" w:color="auto"/>
              <w:left w:val="single" w:sz="4" w:space="0" w:color="auto"/>
              <w:bottom w:val="single" w:sz="4" w:space="0" w:color="auto"/>
              <w:right w:val="single" w:sz="4" w:space="0" w:color="auto"/>
            </w:tcBorders>
          </w:tcPr>
          <w:p w:rsidR="00C35026" w:rsidRPr="00634084" w:rsidRDefault="00C35026">
            <w:pPr>
              <w:widowControl w:val="0"/>
              <w:autoSpaceDE w:val="0"/>
              <w:autoSpaceDN w:val="0"/>
              <w:jc w:val="center"/>
              <w:rPr>
                <w:rFonts w:eastAsia="Calibri"/>
                <w:b/>
                <w:lang w:val="uk-UA" w:eastAsia="en-US"/>
              </w:rPr>
            </w:pPr>
          </w:p>
          <w:p w:rsidR="00C35026" w:rsidRPr="00634084" w:rsidRDefault="00C35026">
            <w:pPr>
              <w:widowControl w:val="0"/>
              <w:autoSpaceDE w:val="0"/>
              <w:autoSpaceDN w:val="0"/>
              <w:jc w:val="center"/>
              <w:rPr>
                <w:rFonts w:eastAsia="Calibri"/>
                <w:b/>
                <w:lang w:val="uk-UA" w:eastAsia="en-US"/>
              </w:rPr>
            </w:pPr>
          </w:p>
          <w:p w:rsidR="00C35026" w:rsidRPr="00634084" w:rsidRDefault="00C35026">
            <w:pPr>
              <w:widowControl w:val="0"/>
              <w:autoSpaceDE w:val="0"/>
              <w:autoSpaceDN w:val="0"/>
              <w:jc w:val="center"/>
              <w:rPr>
                <w:rFonts w:eastAsia="Calibri"/>
                <w:b/>
                <w:lang w:val="uk-UA" w:eastAsia="en-US"/>
              </w:rPr>
            </w:pPr>
          </w:p>
          <w:p w:rsidR="00C35026" w:rsidRPr="00634084" w:rsidRDefault="00C35026">
            <w:pPr>
              <w:widowControl w:val="0"/>
              <w:autoSpaceDE w:val="0"/>
              <w:autoSpaceDN w:val="0"/>
              <w:jc w:val="center"/>
              <w:rPr>
                <w:rFonts w:eastAsia="Calibri"/>
                <w:b/>
                <w:lang w:val="uk-UA" w:eastAsia="en-US"/>
              </w:rPr>
            </w:pPr>
            <w:r w:rsidRPr="00634084">
              <w:rPr>
                <w:rFonts w:eastAsia="Calibri"/>
                <w:b/>
                <w:lang w:val="uk-UA" w:eastAsia="en-US"/>
              </w:rPr>
              <w:t>-</w:t>
            </w:r>
          </w:p>
        </w:tc>
        <w:tc>
          <w:tcPr>
            <w:tcW w:w="1985" w:type="dxa"/>
            <w:tcBorders>
              <w:top w:val="single" w:sz="4" w:space="0" w:color="auto"/>
              <w:left w:val="single" w:sz="4" w:space="0" w:color="auto"/>
              <w:bottom w:val="single" w:sz="4" w:space="0" w:color="auto"/>
              <w:right w:val="single" w:sz="4" w:space="0" w:color="auto"/>
            </w:tcBorders>
            <w:hideMark/>
          </w:tcPr>
          <w:p w:rsidR="00C35026" w:rsidRPr="00634084" w:rsidRDefault="00C35026">
            <w:pPr>
              <w:widowControl w:val="0"/>
              <w:tabs>
                <w:tab w:val="left" w:pos="2326"/>
              </w:tabs>
              <w:autoSpaceDE w:val="0"/>
              <w:autoSpaceDN w:val="0"/>
              <w:rPr>
                <w:rFonts w:eastAsia="Calibri"/>
                <w:b/>
                <w:lang w:val="uk-UA" w:eastAsia="en-US"/>
              </w:rPr>
            </w:pPr>
            <w:r w:rsidRPr="00634084">
              <w:rPr>
                <w:rFonts w:eastAsia="Calibri"/>
                <w:lang w:val="uk-UA" w:eastAsia="en-US"/>
              </w:rPr>
              <w:t>Забезпечення</w:t>
            </w:r>
            <w:r w:rsidRPr="00634084">
              <w:rPr>
                <w:rFonts w:eastAsia="Calibri"/>
                <w:spacing w:val="-6"/>
                <w:lang w:val="uk-UA" w:eastAsia="en-US"/>
              </w:rPr>
              <w:t xml:space="preserve"> </w:t>
            </w:r>
            <w:r w:rsidRPr="00634084">
              <w:rPr>
                <w:rFonts w:eastAsia="Calibri"/>
                <w:lang w:val="uk-UA" w:eastAsia="en-US"/>
              </w:rPr>
              <w:t>належного утримання тварин,</w:t>
            </w:r>
            <w:r w:rsidRPr="00634084">
              <w:rPr>
                <w:rFonts w:eastAsia="Calibri"/>
                <w:spacing w:val="-3"/>
                <w:lang w:val="uk-UA" w:eastAsia="en-US"/>
              </w:rPr>
              <w:t xml:space="preserve"> </w:t>
            </w:r>
            <w:r w:rsidRPr="00634084">
              <w:rPr>
                <w:rFonts w:eastAsia="Calibri"/>
                <w:lang w:val="uk-UA" w:eastAsia="en-US"/>
              </w:rPr>
              <w:t>які знаходяться</w:t>
            </w:r>
            <w:r w:rsidRPr="00634084">
              <w:rPr>
                <w:rFonts w:eastAsia="Calibri"/>
                <w:spacing w:val="-3"/>
                <w:lang w:val="uk-UA" w:eastAsia="en-US"/>
              </w:rPr>
              <w:t xml:space="preserve"> </w:t>
            </w:r>
            <w:r w:rsidRPr="00634084">
              <w:rPr>
                <w:rFonts w:eastAsia="Calibri"/>
                <w:lang w:val="uk-UA" w:eastAsia="en-US"/>
              </w:rPr>
              <w:t>на</w:t>
            </w:r>
            <w:r w:rsidRPr="00634084">
              <w:rPr>
                <w:rFonts w:eastAsia="Calibri"/>
                <w:spacing w:val="-4"/>
                <w:lang w:val="uk-UA" w:eastAsia="en-US"/>
              </w:rPr>
              <w:t xml:space="preserve"> </w:t>
            </w:r>
            <w:r w:rsidRPr="00634084">
              <w:rPr>
                <w:rFonts w:eastAsia="Calibri"/>
                <w:lang w:val="uk-UA" w:eastAsia="en-US"/>
              </w:rPr>
              <w:t>постійному утриманні у</w:t>
            </w:r>
            <w:r w:rsidRPr="00634084">
              <w:rPr>
                <w:rFonts w:eastAsia="Calibri"/>
                <w:spacing w:val="-6"/>
                <w:lang w:val="uk-UA" w:eastAsia="en-US"/>
              </w:rPr>
              <w:t xml:space="preserve"> </w:t>
            </w:r>
            <w:r w:rsidRPr="00634084">
              <w:rPr>
                <w:rFonts w:eastAsia="Calibri"/>
                <w:lang w:val="uk-UA" w:eastAsia="en-US"/>
              </w:rPr>
              <w:t>мешканців громади.</w:t>
            </w:r>
            <w:r w:rsidRPr="00634084">
              <w:rPr>
                <w:rFonts w:eastAsia="Calibri"/>
                <w:spacing w:val="36"/>
                <w:lang w:val="uk-UA" w:eastAsia="en-US"/>
              </w:rPr>
              <w:t xml:space="preserve"> </w:t>
            </w:r>
            <w:r w:rsidRPr="00634084">
              <w:rPr>
                <w:rFonts w:eastAsia="Calibri"/>
                <w:lang w:val="uk-UA" w:eastAsia="en-US"/>
              </w:rPr>
              <w:t>Зменшення</w:t>
            </w:r>
            <w:r w:rsidRPr="00634084">
              <w:rPr>
                <w:rFonts w:eastAsia="Calibri"/>
                <w:spacing w:val="-3"/>
                <w:lang w:val="uk-UA" w:eastAsia="en-US"/>
              </w:rPr>
              <w:t xml:space="preserve"> </w:t>
            </w:r>
            <w:r w:rsidRPr="00634084">
              <w:rPr>
                <w:rFonts w:eastAsia="Calibri"/>
                <w:lang w:val="uk-UA" w:eastAsia="en-US"/>
              </w:rPr>
              <w:t>кількості</w:t>
            </w:r>
            <w:r w:rsidRPr="00634084">
              <w:rPr>
                <w:rFonts w:eastAsia="Calibri"/>
                <w:spacing w:val="-42"/>
                <w:lang w:val="uk-UA" w:eastAsia="en-US"/>
              </w:rPr>
              <w:t xml:space="preserve"> </w:t>
            </w:r>
            <w:r w:rsidRPr="00634084">
              <w:rPr>
                <w:rFonts w:eastAsia="Calibri"/>
                <w:lang w:val="uk-UA" w:eastAsia="en-US"/>
              </w:rPr>
              <w:t>безпритульних</w:t>
            </w:r>
            <w:r w:rsidRPr="00634084">
              <w:rPr>
                <w:rFonts w:eastAsia="Calibri"/>
                <w:spacing w:val="-2"/>
                <w:lang w:val="uk-UA" w:eastAsia="en-US"/>
              </w:rPr>
              <w:t xml:space="preserve"> </w:t>
            </w:r>
            <w:r w:rsidRPr="00634084">
              <w:rPr>
                <w:rFonts w:eastAsia="Calibri"/>
                <w:lang w:val="uk-UA" w:eastAsia="en-US"/>
              </w:rPr>
              <w:t>тварин</w:t>
            </w:r>
            <w:r w:rsidRPr="00634084">
              <w:rPr>
                <w:rFonts w:eastAsia="Calibri"/>
                <w:spacing w:val="-2"/>
                <w:lang w:val="uk-UA" w:eastAsia="en-US"/>
              </w:rPr>
              <w:t xml:space="preserve"> </w:t>
            </w:r>
            <w:r w:rsidRPr="00634084">
              <w:rPr>
                <w:rFonts w:eastAsia="Calibri"/>
                <w:lang w:val="uk-UA" w:eastAsia="en-US"/>
              </w:rPr>
              <w:t>на території</w:t>
            </w:r>
            <w:r w:rsidRPr="00634084">
              <w:rPr>
                <w:rFonts w:eastAsia="Calibri"/>
                <w:spacing w:val="-3"/>
                <w:lang w:val="uk-UA" w:eastAsia="en-US"/>
              </w:rPr>
              <w:t xml:space="preserve"> </w:t>
            </w:r>
            <w:r w:rsidRPr="00634084">
              <w:rPr>
                <w:rFonts w:eastAsia="Calibri"/>
                <w:lang w:val="uk-UA" w:eastAsia="en-US"/>
              </w:rPr>
              <w:t>громади</w:t>
            </w:r>
          </w:p>
        </w:tc>
      </w:tr>
      <w:tr w:rsidR="00C35026" w:rsidRPr="00397FD5" w:rsidTr="0044214D">
        <w:tc>
          <w:tcPr>
            <w:tcW w:w="6629" w:type="dxa"/>
            <w:gridSpan w:val="4"/>
            <w:tcBorders>
              <w:top w:val="single" w:sz="4" w:space="0" w:color="auto"/>
              <w:left w:val="single" w:sz="4" w:space="0" w:color="auto"/>
              <w:bottom w:val="single" w:sz="4" w:space="0" w:color="auto"/>
              <w:right w:val="single" w:sz="4" w:space="0" w:color="auto"/>
            </w:tcBorders>
            <w:vAlign w:val="center"/>
            <w:hideMark/>
          </w:tcPr>
          <w:p w:rsidR="00C35026" w:rsidRPr="00634084" w:rsidRDefault="00C35026">
            <w:pPr>
              <w:widowControl w:val="0"/>
              <w:autoSpaceDE w:val="0"/>
              <w:autoSpaceDN w:val="0"/>
              <w:rPr>
                <w:rFonts w:eastAsia="Calibri"/>
                <w:b/>
                <w:lang w:val="uk-UA" w:eastAsia="en-US"/>
              </w:rPr>
            </w:pPr>
            <w:r w:rsidRPr="00634084">
              <w:rPr>
                <w:rFonts w:eastAsia="Calibri"/>
                <w:b/>
                <w:lang w:val="uk-UA" w:eastAsia="en-US"/>
              </w:rPr>
              <w:t>Разом</w:t>
            </w:r>
          </w:p>
        </w:tc>
        <w:tc>
          <w:tcPr>
            <w:tcW w:w="1854" w:type="dxa"/>
            <w:tcBorders>
              <w:top w:val="single" w:sz="4" w:space="0" w:color="auto"/>
              <w:left w:val="single" w:sz="4" w:space="0" w:color="auto"/>
              <w:bottom w:val="single" w:sz="4" w:space="0" w:color="auto"/>
              <w:right w:val="single" w:sz="4" w:space="0" w:color="auto"/>
            </w:tcBorders>
            <w:hideMark/>
          </w:tcPr>
          <w:p w:rsidR="00C35026" w:rsidRPr="00634084" w:rsidRDefault="002E1BDA">
            <w:pPr>
              <w:widowControl w:val="0"/>
              <w:autoSpaceDE w:val="0"/>
              <w:autoSpaceDN w:val="0"/>
              <w:rPr>
                <w:rFonts w:eastAsia="Calibri"/>
                <w:b/>
                <w:lang w:val="uk-UA" w:eastAsia="en-US"/>
              </w:rPr>
            </w:pPr>
            <w:r w:rsidRPr="00634084">
              <w:rPr>
                <w:rFonts w:eastAsia="Calibri"/>
                <w:b/>
                <w:spacing w:val="-1"/>
                <w:lang w:val="uk-UA" w:eastAsia="en-US"/>
              </w:rPr>
              <w:t>Бюджет Ананьївської міської територіальної громади</w:t>
            </w:r>
          </w:p>
        </w:tc>
        <w:tc>
          <w:tcPr>
            <w:tcW w:w="961" w:type="dxa"/>
            <w:tcBorders>
              <w:top w:val="single" w:sz="4" w:space="0" w:color="auto"/>
              <w:left w:val="single" w:sz="4" w:space="0" w:color="auto"/>
              <w:bottom w:val="single" w:sz="4" w:space="0" w:color="auto"/>
              <w:right w:val="single" w:sz="4" w:space="0" w:color="auto"/>
            </w:tcBorders>
            <w:vAlign w:val="center"/>
            <w:hideMark/>
          </w:tcPr>
          <w:p w:rsidR="00C35026" w:rsidRPr="00634084" w:rsidRDefault="00C35026">
            <w:pPr>
              <w:widowControl w:val="0"/>
              <w:autoSpaceDE w:val="0"/>
              <w:autoSpaceDN w:val="0"/>
              <w:jc w:val="center"/>
              <w:rPr>
                <w:rFonts w:eastAsia="Calibri"/>
                <w:b/>
                <w:lang w:val="uk-UA" w:eastAsia="en-US"/>
              </w:rPr>
            </w:pPr>
            <w:r w:rsidRPr="00634084">
              <w:rPr>
                <w:rFonts w:eastAsia="Calibri"/>
                <w:b/>
                <w:lang w:val="uk-UA" w:eastAsia="en-US"/>
              </w:rPr>
              <w:t>490,0</w:t>
            </w:r>
          </w:p>
        </w:tc>
        <w:tc>
          <w:tcPr>
            <w:tcW w:w="962" w:type="dxa"/>
            <w:tcBorders>
              <w:top w:val="single" w:sz="4" w:space="0" w:color="auto"/>
              <w:left w:val="single" w:sz="4" w:space="0" w:color="auto"/>
              <w:bottom w:val="single" w:sz="4" w:space="0" w:color="auto"/>
              <w:right w:val="single" w:sz="4" w:space="0" w:color="auto"/>
            </w:tcBorders>
            <w:vAlign w:val="center"/>
            <w:hideMark/>
          </w:tcPr>
          <w:p w:rsidR="00C35026" w:rsidRPr="00634084" w:rsidRDefault="00C35026">
            <w:pPr>
              <w:widowControl w:val="0"/>
              <w:autoSpaceDE w:val="0"/>
              <w:autoSpaceDN w:val="0"/>
              <w:jc w:val="center"/>
              <w:rPr>
                <w:rFonts w:eastAsia="Calibri"/>
                <w:b/>
                <w:lang w:val="uk-UA" w:eastAsia="en-US"/>
              </w:rPr>
            </w:pPr>
            <w:r w:rsidRPr="00634084">
              <w:rPr>
                <w:rFonts w:eastAsia="Calibri"/>
                <w:b/>
                <w:lang w:val="uk-UA" w:eastAsia="en-US"/>
              </w:rPr>
              <w:t>122,5</w:t>
            </w:r>
          </w:p>
        </w:tc>
        <w:tc>
          <w:tcPr>
            <w:tcW w:w="961" w:type="dxa"/>
            <w:tcBorders>
              <w:top w:val="single" w:sz="4" w:space="0" w:color="auto"/>
              <w:left w:val="single" w:sz="4" w:space="0" w:color="auto"/>
              <w:bottom w:val="single" w:sz="4" w:space="0" w:color="auto"/>
              <w:right w:val="single" w:sz="4" w:space="0" w:color="auto"/>
            </w:tcBorders>
            <w:vAlign w:val="center"/>
            <w:hideMark/>
          </w:tcPr>
          <w:p w:rsidR="00C35026" w:rsidRPr="00634084" w:rsidRDefault="00C35026">
            <w:pPr>
              <w:widowControl w:val="0"/>
              <w:autoSpaceDE w:val="0"/>
              <w:autoSpaceDN w:val="0"/>
              <w:jc w:val="center"/>
              <w:rPr>
                <w:rFonts w:eastAsia="Calibri"/>
                <w:b/>
                <w:lang w:val="uk-UA" w:eastAsia="en-US"/>
              </w:rPr>
            </w:pPr>
            <w:r w:rsidRPr="00634084">
              <w:rPr>
                <w:rFonts w:eastAsia="Calibri"/>
                <w:b/>
                <w:lang w:val="uk-UA" w:eastAsia="en-US"/>
              </w:rPr>
              <w:t>122,5</w:t>
            </w:r>
          </w:p>
        </w:tc>
        <w:tc>
          <w:tcPr>
            <w:tcW w:w="962" w:type="dxa"/>
            <w:tcBorders>
              <w:top w:val="single" w:sz="4" w:space="0" w:color="auto"/>
              <w:left w:val="single" w:sz="4" w:space="0" w:color="auto"/>
              <w:bottom w:val="single" w:sz="4" w:space="0" w:color="auto"/>
              <w:right w:val="single" w:sz="4" w:space="0" w:color="auto"/>
            </w:tcBorders>
            <w:vAlign w:val="center"/>
            <w:hideMark/>
          </w:tcPr>
          <w:p w:rsidR="00C35026" w:rsidRPr="00634084" w:rsidRDefault="00C35026">
            <w:pPr>
              <w:widowControl w:val="0"/>
              <w:autoSpaceDE w:val="0"/>
              <w:autoSpaceDN w:val="0"/>
              <w:jc w:val="center"/>
              <w:rPr>
                <w:rFonts w:eastAsia="Calibri"/>
                <w:b/>
                <w:lang w:val="uk-UA" w:eastAsia="en-US"/>
              </w:rPr>
            </w:pPr>
            <w:r w:rsidRPr="00634084">
              <w:rPr>
                <w:rFonts w:eastAsia="Calibri"/>
                <w:b/>
                <w:lang w:val="uk-UA" w:eastAsia="en-US"/>
              </w:rPr>
              <w:t>122,5</w:t>
            </w:r>
          </w:p>
        </w:tc>
        <w:tc>
          <w:tcPr>
            <w:tcW w:w="962" w:type="dxa"/>
            <w:tcBorders>
              <w:top w:val="single" w:sz="4" w:space="0" w:color="auto"/>
              <w:left w:val="single" w:sz="4" w:space="0" w:color="auto"/>
              <w:bottom w:val="single" w:sz="4" w:space="0" w:color="auto"/>
              <w:right w:val="single" w:sz="4" w:space="0" w:color="auto"/>
            </w:tcBorders>
            <w:vAlign w:val="center"/>
            <w:hideMark/>
          </w:tcPr>
          <w:p w:rsidR="00C35026" w:rsidRPr="00634084" w:rsidRDefault="00C35026">
            <w:pPr>
              <w:widowControl w:val="0"/>
              <w:autoSpaceDE w:val="0"/>
              <w:autoSpaceDN w:val="0"/>
              <w:jc w:val="center"/>
              <w:rPr>
                <w:rFonts w:eastAsia="Calibri"/>
                <w:b/>
                <w:lang w:val="uk-UA" w:eastAsia="en-US"/>
              </w:rPr>
            </w:pPr>
            <w:r w:rsidRPr="00634084">
              <w:rPr>
                <w:rFonts w:eastAsia="Calibri"/>
                <w:b/>
                <w:lang w:val="uk-UA" w:eastAsia="en-US"/>
              </w:rPr>
              <w:t>122,5</w:t>
            </w:r>
          </w:p>
        </w:tc>
        <w:tc>
          <w:tcPr>
            <w:tcW w:w="1985" w:type="dxa"/>
            <w:tcBorders>
              <w:top w:val="single" w:sz="4" w:space="0" w:color="auto"/>
              <w:left w:val="single" w:sz="4" w:space="0" w:color="auto"/>
              <w:bottom w:val="single" w:sz="4" w:space="0" w:color="auto"/>
              <w:right w:val="single" w:sz="4" w:space="0" w:color="auto"/>
            </w:tcBorders>
          </w:tcPr>
          <w:p w:rsidR="00C35026" w:rsidRPr="00634084" w:rsidRDefault="00C35026">
            <w:pPr>
              <w:widowControl w:val="0"/>
              <w:autoSpaceDE w:val="0"/>
              <w:autoSpaceDN w:val="0"/>
              <w:spacing w:line="186" w:lineRule="exact"/>
              <w:rPr>
                <w:rFonts w:eastAsia="Calibri"/>
                <w:b/>
                <w:lang w:val="uk-UA" w:eastAsia="en-US"/>
              </w:rPr>
            </w:pPr>
          </w:p>
        </w:tc>
      </w:tr>
    </w:tbl>
    <w:p w:rsidR="00165E32" w:rsidRDefault="00165E32" w:rsidP="00CE7911">
      <w:pPr>
        <w:widowControl w:val="0"/>
        <w:autoSpaceDE w:val="0"/>
        <w:autoSpaceDN w:val="0"/>
        <w:rPr>
          <w:rFonts w:eastAsia="Calibri"/>
          <w:lang w:val="uk-UA" w:eastAsia="en-US"/>
        </w:rPr>
      </w:pPr>
    </w:p>
    <w:sectPr w:rsidR="00165E32" w:rsidSect="00CC6C7E">
      <w:pgSz w:w="16840" w:h="11910" w:orient="landscape"/>
      <w:pgMar w:top="1702" w:right="113"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028E100"/>
    <w:lvl w:ilvl="0">
      <w:start w:val="1"/>
      <w:numFmt w:val="decimal"/>
      <w:lvlText w:val="%1."/>
      <w:lvlJc w:val="left"/>
      <w:pPr>
        <w:tabs>
          <w:tab w:val="num" w:pos="1492"/>
        </w:tabs>
        <w:ind w:left="1492" w:hanging="360"/>
      </w:pPr>
    </w:lvl>
  </w:abstractNum>
  <w:abstractNum w:abstractNumId="1">
    <w:nsid w:val="FFFFFF7D"/>
    <w:multiLevelType w:val="singleLevel"/>
    <w:tmpl w:val="F4FCEA40"/>
    <w:lvl w:ilvl="0">
      <w:start w:val="1"/>
      <w:numFmt w:val="decimal"/>
      <w:lvlText w:val="%1."/>
      <w:lvlJc w:val="left"/>
      <w:pPr>
        <w:tabs>
          <w:tab w:val="num" w:pos="1209"/>
        </w:tabs>
        <w:ind w:left="1209" w:hanging="360"/>
      </w:pPr>
    </w:lvl>
  </w:abstractNum>
  <w:abstractNum w:abstractNumId="2">
    <w:nsid w:val="FFFFFF7E"/>
    <w:multiLevelType w:val="singleLevel"/>
    <w:tmpl w:val="E79CF1BA"/>
    <w:lvl w:ilvl="0">
      <w:start w:val="1"/>
      <w:numFmt w:val="decimal"/>
      <w:lvlText w:val="%1."/>
      <w:lvlJc w:val="left"/>
      <w:pPr>
        <w:tabs>
          <w:tab w:val="num" w:pos="926"/>
        </w:tabs>
        <w:ind w:left="926" w:hanging="360"/>
      </w:pPr>
    </w:lvl>
  </w:abstractNum>
  <w:abstractNum w:abstractNumId="3">
    <w:nsid w:val="FFFFFF7F"/>
    <w:multiLevelType w:val="singleLevel"/>
    <w:tmpl w:val="B128BF92"/>
    <w:lvl w:ilvl="0">
      <w:start w:val="1"/>
      <w:numFmt w:val="decimal"/>
      <w:lvlText w:val="%1."/>
      <w:lvlJc w:val="left"/>
      <w:pPr>
        <w:tabs>
          <w:tab w:val="num" w:pos="643"/>
        </w:tabs>
        <w:ind w:left="643" w:hanging="360"/>
      </w:pPr>
    </w:lvl>
  </w:abstractNum>
  <w:abstractNum w:abstractNumId="4">
    <w:nsid w:val="FFFFFF80"/>
    <w:multiLevelType w:val="singleLevel"/>
    <w:tmpl w:val="5844C4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8DCEF1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756130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E12854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2F6DC66"/>
    <w:lvl w:ilvl="0">
      <w:start w:val="1"/>
      <w:numFmt w:val="decimal"/>
      <w:lvlText w:val="%1."/>
      <w:lvlJc w:val="left"/>
      <w:pPr>
        <w:tabs>
          <w:tab w:val="num" w:pos="360"/>
        </w:tabs>
        <w:ind w:left="360" w:hanging="360"/>
      </w:pPr>
    </w:lvl>
  </w:abstractNum>
  <w:abstractNum w:abstractNumId="9">
    <w:nsid w:val="FFFFFF89"/>
    <w:multiLevelType w:val="singleLevel"/>
    <w:tmpl w:val="B5AAC5AA"/>
    <w:lvl w:ilvl="0">
      <w:start w:val="1"/>
      <w:numFmt w:val="bullet"/>
      <w:lvlText w:val=""/>
      <w:lvlJc w:val="left"/>
      <w:pPr>
        <w:tabs>
          <w:tab w:val="num" w:pos="360"/>
        </w:tabs>
        <w:ind w:left="360" w:hanging="360"/>
      </w:pPr>
      <w:rPr>
        <w:rFonts w:ascii="Symbol" w:hAnsi="Symbol" w:hint="default"/>
      </w:rPr>
    </w:lvl>
  </w:abstractNum>
  <w:abstractNum w:abstractNumId="10">
    <w:nsid w:val="00000004"/>
    <w:multiLevelType w:val="multilevel"/>
    <w:tmpl w:val="00000004"/>
    <w:name w:val="WW8Num4"/>
    <w:lvl w:ilvl="0">
      <w:start w:val="1"/>
      <w:numFmt w:val="decimal"/>
      <w:lvlText w:val="%1."/>
      <w:lvlJc w:val="left"/>
      <w:pPr>
        <w:tabs>
          <w:tab w:val="num" w:pos="-7560"/>
        </w:tabs>
        <w:ind w:left="6840" w:hanging="360"/>
      </w:pPr>
      <w:rPr>
        <w:rFonts w:ascii="Symbol" w:hAnsi="Symbol" w:cs="Symbol"/>
        <w:lang w:val="uk-UA"/>
      </w:rPr>
    </w:lvl>
    <w:lvl w:ilvl="1">
      <w:start w:val="1"/>
      <w:numFmt w:val="decimal"/>
      <w:lvlText w:val="%2."/>
      <w:lvlJc w:val="left"/>
      <w:pPr>
        <w:tabs>
          <w:tab w:val="num" w:pos="-7200"/>
        </w:tabs>
        <w:ind w:left="6480" w:hanging="360"/>
      </w:pPr>
      <w:rPr>
        <w:rFonts w:ascii="Courier New" w:hAnsi="Courier New" w:cs="Courier New"/>
      </w:rPr>
    </w:lvl>
    <w:lvl w:ilvl="2">
      <w:start w:val="2"/>
      <w:numFmt w:val="decimal"/>
      <w:lvlText w:val="%3."/>
      <w:lvlJc w:val="left"/>
      <w:pPr>
        <w:tabs>
          <w:tab w:val="num" w:pos="-11890"/>
        </w:tabs>
        <w:ind w:left="1070" w:hanging="360"/>
      </w:pPr>
    </w:lvl>
    <w:lvl w:ilvl="3">
      <w:start w:val="1"/>
      <w:numFmt w:val="decimal"/>
      <w:lvlText w:val="%4."/>
      <w:lvlJc w:val="left"/>
      <w:pPr>
        <w:tabs>
          <w:tab w:val="num" w:pos="-6480"/>
        </w:tabs>
        <w:ind w:left="5760" w:hanging="360"/>
      </w:pPr>
    </w:lvl>
    <w:lvl w:ilvl="4">
      <w:start w:val="1"/>
      <w:numFmt w:val="decimal"/>
      <w:lvlText w:val="%5."/>
      <w:lvlJc w:val="left"/>
      <w:pPr>
        <w:tabs>
          <w:tab w:val="num" w:pos="-6120"/>
        </w:tabs>
        <w:ind w:left="5400" w:hanging="360"/>
      </w:pPr>
    </w:lvl>
    <w:lvl w:ilvl="5">
      <w:start w:val="1"/>
      <w:numFmt w:val="decimal"/>
      <w:lvlText w:val="%6."/>
      <w:lvlJc w:val="left"/>
      <w:pPr>
        <w:tabs>
          <w:tab w:val="num" w:pos="-5760"/>
        </w:tabs>
        <w:ind w:left="5040" w:hanging="360"/>
      </w:pPr>
    </w:lvl>
    <w:lvl w:ilvl="6">
      <w:start w:val="1"/>
      <w:numFmt w:val="decimal"/>
      <w:lvlText w:val="%7."/>
      <w:lvlJc w:val="left"/>
      <w:pPr>
        <w:tabs>
          <w:tab w:val="num" w:pos="-5400"/>
        </w:tabs>
        <w:ind w:left="4680" w:hanging="360"/>
      </w:pPr>
    </w:lvl>
    <w:lvl w:ilvl="7">
      <w:start w:val="1"/>
      <w:numFmt w:val="decimal"/>
      <w:lvlText w:val="%8."/>
      <w:lvlJc w:val="left"/>
      <w:pPr>
        <w:tabs>
          <w:tab w:val="num" w:pos="-5040"/>
        </w:tabs>
        <w:ind w:left="4320" w:hanging="360"/>
      </w:pPr>
    </w:lvl>
    <w:lvl w:ilvl="8">
      <w:start w:val="1"/>
      <w:numFmt w:val="decimal"/>
      <w:lvlText w:val="%9."/>
      <w:lvlJc w:val="left"/>
      <w:pPr>
        <w:tabs>
          <w:tab w:val="num" w:pos="-4680"/>
        </w:tabs>
        <w:ind w:left="3960" w:hanging="360"/>
      </w:pPr>
    </w:lvl>
  </w:abstractNum>
  <w:abstractNum w:abstractNumId="11">
    <w:nsid w:val="045D2180"/>
    <w:multiLevelType w:val="hybridMultilevel"/>
    <w:tmpl w:val="FFFFFFFF"/>
    <w:lvl w:ilvl="0" w:tplc="BD1C6B72">
      <w:numFmt w:val="bullet"/>
      <w:lvlText w:val="-"/>
      <w:lvlJc w:val="left"/>
      <w:pPr>
        <w:ind w:left="627" w:hanging="627"/>
      </w:pPr>
      <w:rPr>
        <w:rFonts w:hint="default"/>
        <w:w w:val="100"/>
      </w:rPr>
    </w:lvl>
    <w:lvl w:ilvl="1" w:tplc="5804164A">
      <w:numFmt w:val="bullet"/>
      <w:lvlText w:val="•"/>
      <w:lvlJc w:val="left"/>
      <w:pPr>
        <w:ind w:left="1168" w:hanging="627"/>
      </w:pPr>
      <w:rPr>
        <w:rFonts w:hint="default"/>
      </w:rPr>
    </w:lvl>
    <w:lvl w:ilvl="2" w:tplc="7C761AB4">
      <w:numFmt w:val="bullet"/>
      <w:lvlText w:val="•"/>
      <w:lvlJc w:val="left"/>
      <w:pPr>
        <w:ind w:left="2117" w:hanging="627"/>
      </w:pPr>
      <w:rPr>
        <w:rFonts w:hint="default"/>
      </w:rPr>
    </w:lvl>
    <w:lvl w:ilvl="3" w:tplc="D6DA13F0">
      <w:numFmt w:val="bullet"/>
      <w:lvlText w:val="•"/>
      <w:lvlJc w:val="left"/>
      <w:pPr>
        <w:ind w:left="3065" w:hanging="627"/>
      </w:pPr>
      <w:rPr>
        <w:rFonts w:hint="default"/>
      </w:rPr>
    </w:lvl>
    <w:lvl w:ilvl="4" w:tplc="5C78EAC2">
      <w:numFmt w:val="bullet"/>
      <w:lvlText w:val="•"/>
      <w:lvlJc w:val="left"/>
      <w:pPr>
        <w:ind w:left="4014" w:hanging="627"/>
      </w:pPr>
      <w:rPr>
        <w:rFonts w:hint="default"/>
      </w:rPr>
    </w:lvl>
    <w:lvl w:ilvl="5" w:tplc="B6A0C828">
      <w:numFmt w:val="bullet"/>
      <w:lvlText w:val="•"/>
      <w:lvlJc w:val="left"/>
      <w:pPr>
        <w:ind w:left="4963" w:hanging="627"/>
      </w:pPr>
      <w:rPr>
        <w:rFonts w:hint="default"/>
      </w:rPr>
    </w:lvl>
    <w:lvl w:ilvl="6" w:tplc="3168B37E">
      <w:numFmt w:val="bullet"/>
      <w:lvlText w:val="•"/>
      <w:lvlJc w:val="left"/>
      <w:pPr>
        <w:ind w:left="5911" w:hanging="627"/>
      </w:pPr>
      <w:rPr>
        <w:rFonts w:hint="default"/>
      </w:rPr>
    </w:lvl>
    <w:lvl w:ilvl="7" w:tplc="7456863E">
      <w:numFmt w:val="bullet"/>
      <w:lvlText w:val="•"/>
      <w:lvlJc w:val="left"/>
      <w:pPr>
        <w:ind w:left="6860" w:hanging="627"/>
      </w:pPr>
      <w:rPr>
        <w:rFonts w:hint="default"/>
      </w:rPr>
    </w:lvl>
    <w:lvl w:ilvl="8" w:tplc="765E4F96">
      <w:numFmt w:val="bullet"/>
      <w:lvlText w:val="•"/>
      <w:lvlJc w:val="left"/>
      <w:pPr>
        <w:ind w:left="7809" w:hanging="627"/>
      </w:pPr>
      <w:rPr>
        <w:rFonts w:hint="default"/>
      </w:rPr>
    </w:lvl>
  </w:abstractNum>
  <w:abstractNum w:abstractNumId="12">
    <w:nsid w:val="05AB30E9"/>
    <w:multiLevelType w:val="multilevel"/>
    <w:tmpl w:val="1666B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BC12CF4"/>
    <w:multiLevelType w:val="hybridMultilevel"/>
    <w:tmpl w:val="2B76A05A"/>
    <w:lvl w:ilvl="0" w:tplc="4ED26230">
      <w:start w:val="2"/>
      <w:numFmt w:val="decimal"/>
      <w:lvlText w:val="%1."/>
      <w:lvlJc w:val="left"/>
      <w:pPr>
        <w:ind w:left="1484" w:hanging="360"/>
      </w:pPr>
      <w:rPr>
        <w:rFonts w:hint="default"/>
      </w:rPr>
    </w:lvl>
    <w:lvl w:ilvl="1" w:tplc="04220019" w:tentative="1">
      <w:start w:val="1"/>
      <w:numFmt w:val="lowerLetter"/>
      <w:lvlText w:val="%2."/>
      <w:lvlJc w:val="left"/>
      <w:pPr>
        <w:ind w:left="2204" w:hanging="360"/>
      </w:pPr>
    </w:lvl>
    <w:lvl w:ilvl="2" w:tplc="0422001B" w:tentative="1">
      <w:start w:val="1"/>
      <w:numFmt w:val="lowerRoman"/>
      <w:lvlText w:val="%3."/>
      <w:lvlJc w:val="right"/>
      <w:pPr>
        <w:ind w:left="2924" w:hanging="180"/>
      </w:pPr>
    </w:lvl>
    <w:lvl w:ilvl="3" w:tplc="0422000F" w:tentative="1">
      <w:start w:val="1"/>
      <w:numFmt w:val="decimal"/>
      <w:lvlText w:val="%4."/>
      <w:lvlJc w:val="left"/>
      <w:pPr>
        <w:ind w:left="3644" w:hanging="360"/>
      </w:pPr>
    </w:lvl>
    <w:lvl w:ilvl="4" w:tplc="04220019" w:tentative="1">
      <w:start w:val="1"/>
      <w:numFmt w:val="lowerLetter"/>
      <w:lvlText w:val="%5."/>
      <w:lvlJc w:val="left"/>
      <w:pPr>
        <w:ind w:left="4364" w:hanging="360"/>
      </w:pPr>
    </w:lvl>
    <w:lvl w:ilvl="5" w:tplc="0422001B" w:tentative="1">
      <w:start w:val="1"/>
      <w:numFmt w:val="lowerRoman"/>
      <w:lvlText w:val="%6."/>
      <w:lvlJc w:val="right"/>
      <w:pPr>
        <w:ind w:left="5084" w:hanging="180"/>
      </w:pPr>
    </w:lvl>
    <w:lvl w:ilvl="6" w:tplc="0422000F" w:tentative="1">
      <w:start w:val="1"/>
      <w:numFmt w:val="decimal"/>
      <w:lvlText w:val="%7."/>
      <w:lvlJc w:val="left"/>
      <w:pPr>
        <w:ind w:left="5804" w:hanging="360"/>
      </w:pPr>
    </w:lvl>
    <w:lvl w:ilvl="7" w:tplc="04220019" w:tentative="1">
      <w:start w:val="1"/>
      <w:numFmt w:val="lowerLetter"/>
      <w:lvlText w:val="%8."/>
      <w:lvlJc w:val="left"/>
      <w:pPr>
        <w:ind w:left="6524" w:hanging="360"/>
      </w:pPr>
    </w:lvl>
    <w:lvl w:ilvl="8" w:tplc="0422001B" w:tentative="1">
      <w:start w:val="1"/>
      <w:numFmt w:val="lowerRoman"/>
      <w:lvlText w:val="%9."/>
      <w:lvlJc w:val="right"/>
      <w:pPr>
        <w:ind w:left="7244" w:hanging="180"/>
      </w:pPr>
    </w:lvl>
  </w:abstractNum>
  <w:abstractNum w:abstractNumId="14">
    <w:nsid w:val="17AD0C38"/>
    <w:multiLevelType w:val="hybridMultilevel"/>
    <w:tmpl w:val="EBCA357E"/>
    <w:lvl w:ilvl="0" w:tplc="EE56DF7A">
      <w:start w:val="1"/>
      <w:numFmt w:val="decimal"/>
      <w:lvlText w:val="%1."/>
      <w:lvlJc w:val="left"/>
      <w:pPr>
        <w:ind w:left="1744" w:hanging="1035"/>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5">
    <w:nsid w:val="19A63CD4"/>
    <w:multiLevelType w:val="hybridMultilevel"/>
    <w:tmpl w:val="E0F00E1E"/>
    <w:lvl w:ilvl="0" w:tplc="9ECA2716">
      <w:start w:val="1"/>
      <w:numFmt w:val="decimal"/>
      <w:lvlText w:val="%1."/>
      <w:lvlJc w:val="left"/>
      <w:pPr>
        <w:ind w:left="1844" w:hanging="360"/>
      </w:pPr>
      <w:rPr>
        <w:rFonts w:hint="default"/>
      </w:rPr>
    </w:lvl>
    <w:lvl w:ilvl="1" w:tplc="04220019" w:tentative="1">
      <w:start w:val="1"/>
      <w:numFmt w:val="lowerLetter"/>
      <w:lvlText w:val="%2."/>
      <w:lvlJc w:val="left"/>
      <w:pPr>
        <w:ind w:left="2564" w:hanging="360"/>
      </w:pPr>
    </w:lvl>
    <w:lvl w:ilvl="2" w:tplc="0422001B" w:tentative="1">
      <w:start w:val="1"/>
      <w:numFmt w:val="lowerRoman"/>
      <w:lvlText w:val="%3."/>
      <w:lvlJc w:val="right"/>
      <w:pPr>
        <w:ind w:left="3284" w:hanging="180"/>
      </w:pPr>
    </w:lvl>
    <w:lvl w:ilvl="3" w:tplc="0422000F" w:tentative="1">
      <w:start w:val="1"/>
      <w:numFmt w:val="decimal"/>
      <w:lvlText w:val="%4."/>
      <w:lvlJc w:val="left"/>
      <w:pPr>
        <w:ind w:left="4004" w:hanging="360"/>
      </w:pPr>
    </w:lvl>
    <w:lvl w:ilvl="4" w:tplc="04220019" w:tentative="1">
      <w:start w:val="1"/>
      <w:numFmt w:val="lowerLetter"/>
      <w:lvlText w:val="%5."/>
      <w:lvlJc w:val="left"/>
      <w:pPr>
        <w:ind w:left="4724" w:hanging="360"/>
      </w:pPr>
    </w:lvl>
    <w:lvl w:ilvl="5" w:tplc="0422001B" w:tentative="1">
      <w:start w:val="1"/>
      <w:numFmt w:val="lowerRoman"/>
      <w:lvlText w:val="%6."/>
      <w:lvlJc w:val="right"/>
      <w:pPr>
        <w:ind w:left="5444" w:hanging="180"/>
      </w:pPr>
    </w:lvl>
    <w:lvl w:ilvl="6" w:tplc="0422000F" w:tentative="1">
      <w:start w:val="1"/>
      <w:numFmt w:val="decimal"/>
      <w:lvlText w:val="%7."/>
      <w:lvlJc w:val="left"/>
      <w:pPr>
        <w:ind w:left="6164" w:hanging="360"/>
      </w:pPr>
    </w:lvl>
    <w:lvl w:ilvl="7" w:tplc="04220019" w:tentative="1">
      <w:start w:val="1"/>
      <w:numFmt w:val="lowerLetter"/>
      <w:lvlText w:val="%8."/>
      <w:lvlJc w:val="left"/>
      <w:pPr>
        <w:ind w:left="6884" w:hanging="360"/>
      </w:pPr>
    </w:lvl>
    <w:lvl w:ilvl="8" w:tplc="0422001B" w:tentative="1">
      <w:start w:val="1"/>
      <w:numFmt w:val="lowerRoman"/>
      <w:lvlText w:val="%9."/>
      <w:lvlJc w:val="right"/>
      <w:pPr>
        <w:ind w:left="7604" w:hanging="180"/>
      </w:pPr>
    </w:lvl>
  </w:abstractNum>
  <w:abstractNum w:abstractNumId="16">
    <w:nsid w:val="2386729F"/>
    <w:multiLevelType w:val="multilevel"/>
    <w:tmpl w:val="0A6C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0D00B8"/>
    <w:multiLevelType w:val="hybridMultilevel"/>
    <w:tmpl w:val="44C0C996"/>
    <w:lvl w:ilvl="0" w:tplc="AACA8502">
      <w:start w:val="2"/>
      <w:numFmt w:val="decimal"/>
      <w:lvlText w:val="%1."/>
      <w:lvlJc w:val="left"/>
      <w:pPr>
        <w:ind w:left="1124" w:hanging="360"/>
      </w:pPr>
      <w:rPr>
        <w:rFonts w:hint="default"/>
      </w:rPr>
    </w:lvl>
    <w:lvl w:ilvl="1" w:tplc="04220019" w:tentative="1">
      <w:start w:val="1"/>
      <w:numFmt w:val="lowerLetter"/>
      <w:lvlText w:val="%2."/>
      <w:lvlJc w:val="left"/>
      <w:pPr>
        <w:ind w:left="1844" w:hanging="360"/>
      </w:pPr>
    </w:lvl>
    <w:lvl w:ilvl="2" w:tplc="0422001B" w:tentative="1">
      <w:start w:val="1"/>
      <w:numFmt w:val="lowerRoman"/>
      <w:lvlText w:val="%3."/>
      <w:lvlJc w:val="right"/>
      <w:pPr>
        <w:ind w:left="2564" w:hanging="180"/>
      </w:pPr>
    </w:lvl>
    <w:lvl w:ilvl="3" w:tplc="0422000F" w:tentative="1">
      <w:start w:val="1"/>
      <w:numFmt w:val="decimal"/>
      <w:lvlText w:val="%4."/>
      <w:lvlJc w:val="left"/>
      <w:pPr>
        <w:ind w:left="3284" w:hanging="360"/>
      </w:pPr>
    </w:lvl>
    <w:lvl w:ilvl="4" w:tplc="04220019" w:tentative="1">
      <w:start w:val="1"/>
      <w:numFmt w:val="lowerLetter"/>
      <w:lvlText w:val="%5."/>
      <w:lvlJc w:val="left"/>
      <w:pPr>
        <w:ind w:left="4004" w:hanging="360"/>
      </w:pPr>
    </w:lvl>
    <w:lvl w:ilvl="5" w:tplc="0422001B" w:tentative="1">
      <w:start w:val="1"/>
      <w:numFmt w:val="lowerRoman"/>
      <w:lvlText w:val="%6."/>
      <w:lvlJc w:val="right"/>
      <w:pPr>
        <w:ind w:left="4724" w:hanging="180"/>
      </w:pPr>
    </w:lvl>
    <w:lvl w:ilvl="6" w:tplc="0422000F" w:tentative="1">
      <w:start w:val="1"/>
      <w:numFmt w:val="decimal"/>
      <w:lvlText w:val="%7."/>
      <w:lvlJc w:val="left"/>
      <w:pPr>
        <w:ind w:left="5444" w:hanging="360"/>
      </w:pPr>
    </w:lvl>
    <w:lvl w:ilvl="7" w:tplc="04220019" w:tentative="1">
      <w:start w:val="1"/>
      <w:numFmt w:val="lowerLetter"/>
      <w:lvlText w:val="%8."/>
      <w:lvlJc w:val="left"/>
      <w:pPr>
        <w:ind w:left="6164" w:hanging="360"/>
      </w:pPr>
    </w:lvl>
    <w:lvl w:ilvl="8" w:tplc="0422001B" w:tentative="1">
      <w:start w:val="1"/>
      <w:numFmt w:val="lowerRoman"/>
      <w:lvlText w:val="%9."/>
      <w:lvlJc w:val="right"/>
      <w:pPr>
        <w:ind w:left="6884" w:hanging="180"/>
      </w:pPr>
    </w:lvl>
  </w:abstractNum>
  <w:abstractNum w:abstractNumId="18">
    <w:nsid w:val="27325B8E"/>
    <w:multiLevelType w:val="hybridMultilevel"/>
    <w:tmpl w:val="FFFFFFFF"/>
    <w:lvl w:ilvl="0" w:tplc="56FA3C78">
      <w:numFmt w:val="bullet"/>
      <w:lvlText w:val="-"/>
      <w:lvlJc w:val="left"/>
      <w:pPr>
        <w:ind w:left="44" w:hanging="284"/>
      </w:pPr>
      <w:rPr>
        <w:rFonts w:ascii="Times New Roman" w:eastAsia="Times New Roman" w:hAnsi="Times New Roman" w:hint="default"/>
        <w:w w:val="100"/>
        <w:sz w:val="28"/>
      </w:rPr>
    </w:lvl>
    <w:lvl w:ilvl="1" w:tplc="3A205BC8">
      <w:numFmt w:val="bullet"/>
      <w:lvlText w:val="•"/>
      <w:lvlJc w:val="left"/>
      <w:pPr>
        <w:ind w:left="674" w:hanging="284"/>
      </w:pPr>
      <w:rPr>
        <w:rFonts w:hint="default"/>
      </w:rPr>
    </w:lvl>
    <w:lvl w:ilvl="2" w:tplc="975E7CF4">
      <w:numFmt w:val="bullet"/>
      <w:lvlText w:val="•"/>
      <w:lvlJc w:val="left"/>
      <w:pPr>
        <w:ind w:left="1308" w:hanging="284"/>
      </w:pPr>
      <w:rPr>
        <w:rFonts w:hint="default"/>
      </w:rPr>
    </w:lvl>
    <w:lvl w:ilvl="3" w:tplc="20E2F272">
      <w:numFmt w:val="bullet"/>
      <w:lvlText w:val="•"/>
      <w:lvlJc w:val="left"/>
      <w:pPr>
        <w:ind w:left="1943" w:hanging="284"/>
      </w:pPr>
      <w:rPr>
        <w:rFonts w:hint="default"/>
      </w:rPr>
    </w:lvl>
    <w:lvl w:ilvl="4" w:tplc="86A4AA2C">
      <w:numFmt w:val="bullet"/>
      <w:lvlText w:val="•"/>
      <w:lvlJc w:val="left"/>
      <w:pPr>
        <w:ind w:left="2577" w:hanging="284"/>
      </w:pPr>
      <w:rPr>
        <w:rFonts w:hint="default"/>
      </w:rPr>
    </w:lvl>
    <w:lvl w:ilvl="5" w:tplc="C8FE72B4">
      <w:numFmt w:val="bullet"/>
      <w:lvlText w:val="•"/>
      <w:lvlJc w:val="left"/>
      <w:pPr>
        <w:ind w:left="3212" w:hanging="284"/>
      </w:pPr>
      <w:rPr>
        <w:rFonts w:hint="default"/>
      </w:rPr>
    </w:lvl>
    <w:lvl w:ilvl="6" w:tplc="C86085FA">
      <w:numFmt w:val="bullet"/>
      <w:lvlText w:val="•"/>
      <w:lvlJc w:val="left"/>
      <w:pPr>
        <w:ind w:left="3846" w:hanging="284"/>
      </w:pPr>
      <w:rPr>
        <w:rFonts w:hint="default"/>
      </w:rPr>
    </w:lvl>
    <w:lvl w:ilvl="7" w:tplc="5CE058C6">
      <w:numFmt w:val="bullet"/>
      <w:lvlText w:val="•"/>
      <w:lvlJc w:val="left"/>
      <w:pPr>
        <w:ind w:left="4481" w:hanging="284"/>
      </w:pPr>
      <w:rPr>
        <w:rFonts w:hint="default"/>
      </w:rPr>
    </w:lvl>
    <w:lvl w:ilvl="8" w:tplc="0C08DED0">
      <w:numFmt w:val="bullet"/>
      <w:lvlText w:val="•"/>
      <w:lvlJc w:val="left"/>
      <w:pPr>
        <w:ind w:left="5115" w:hanging="284"/>
      </w:pPr>
      <w:rPr>
        <w:rFonts w:hint="default"/>
      </w:rPr>
    </w:lvl>
  </w:abstractNum>
  <w:abstractNum w:abstractNumId="19">
    <w:nsid w:val="2B9F1BA0"/>
    <w:multiLevelType w:val="hybridMultilevel"/>
    <w:tmpl w:val="76447EFA"/>
    <w:lvl w:ilvl="0" w:tplc="A92ED694">
      <w:start w:val="1"/>
      <w:numFmt w:val="decimal"/>
      <w:lvlText w:val="%1."/>
      <w:lvlJc w:val="left"/>
      <w:pPr>
        <w:ind w:left="2567" w:hanging="298"/>
      </w:pPr>
      <w:rPr>
        <w:rFonts w:ascii="Times New Roman" w:eastAsia="Calibri" w:hAnsi="Times New Roman" w:cs="Times New Roman"/>
        <w:w w:val="100"/>
      </w:rPr>
    </w:lvl>
    <w:lvl w:ilvl="1" w:tplc="17D22246">
      <w:start w:val="2"/>
      <w:numFmt w:val="decimal"/>
      <w:lvlText w:val="%2."/>
      <w:lvlJc w:val="left"/>
      <w:pPr>
        <w:ind w:left="7856" w:hanging="360"/>
      </w:pPr>
      <w:rPr>
        <w:rFonts w:ascii="Times New Roman" w:eastAsia="Times New Roman" w:hAnsi="Times New Roman" w:cs="Times New Roman" w:hint="default"/>
        <w:b/>
        <w:bCs/>
        <w:spacing w:val="0"/>
        <w:w w:val="100"/>
        <w:sz w:val="28"/>
        <w:szCs w:val="28"/>
      </w:rPr>
    </w:lvl>
    <w:lvl w:ilvl="2" w:tplc="5446959C">
      <w:numFmt w:val="bullet"/>
      <w:lvlText w:val="•"/>
      <w:lvlJc w:val="left"/>
      <w:pPr>
        <w:ind w:left="4228" w:hanging="360"/>
      </w:pPr>
      <w:rPr>
        <w:rFonts w:hint="default"/>
      </w:rPr>
    </w:lvl>
    <w:lvl w:ilvl="3" w:tplc="F01271B0">
      <w:numFmt w:val="bullet"/>
      <w:lvlText w:val="•"/>
      <w:lvlJc w:val="left"/>
      <w:pPr>
        <w:ind w:left="5011" w:hanging="360"/>
      </w:pPr>
      <w:rPr>
        <w:rFonts w:hint="default"/>
      </w:rPr>
    </w:lvl>
    <w:lvl w:ilvl="4" w:tplc="ECDE87E4">
      <w:numFmt w:val="bullet"/>
      <w:lvlText w:val="•"/>
      <w:lvlJc w:val="left"/>
      <w:pPr>
        <w:ind w:left="5794" w:hanging="360"/>
      </w:pPr>
      <w:rPr>
        <w:rFonts w:hint="default"/>
      </w:rPr>
    </w:lvl>
    <w:lvl w:ilvl="5" w:tplc="9C644E80">
      <w:numFmt w:val="bullet"/>
      <w:lvlText w:val="•"/>
      <w:lvlJc w:val="left"/>
      <w:pPr>
        <w:ind w:left="6577" w:hanging="360"/>
      </w:pPr>
      <w:rPr>
        <w:rFonts w:hint="default"/>
      </w:rPr>
    </w:lvl>
    <w:lvl w:ilvl="6" w:tplc="F3942206">
      <w:numFmt w:val="bullet"/>
      <w:lvlText w:val="•"/>
      <w:lvlJc w:val="left"/>
      <w:pPr>
        <w:ind w:left="7360" w:hanging="360"/>
      </w:pPr>
      <w:rPr>
        <w:rFonts w:hint="default"/>
      </w:rPr>
    </w:lvl>
    <w:lvl w:ilvl="7" w:tplc="C2E0ABAA">
      <w:numFmt w:val="bullet"/>
      <w:lvlText w:val="•"/>
      <w:lvlJc w:val="left"/>
      <w:pPr>
        <w:ind w:left="8143" w:hanging="360"/>
      </w:pPr>
      <w:rPr>
        <w:rFonts w:hint="default"/>
      </w:rPr>
    </w:lvl>
    <w:lvl w:ilvl="8" w:tplc="20A476B4">
      <w:numFmt w:val="bullet"/>
      <w:lvlText w:val="•"/>
      <w:lvlJc w:val="left"/>
      <w:pPr>
        <w:ind w:left="8926" w:hanging="360"/>
      </w:pPr>
      <w:rPr>
        <w:rFonts w:hint="default"/>
      </w:rPr>
    </w:lvl>
  </w:abstractNum>
  <w:abstractNum w:abstractNumId="20">
    <w:nsid w:val="3A620366"/>
    <w:multiLevelType w:val="hybridMultilevel"/>
    <w:tmpl w:val="FFFFFFFF"/>
    <w:lvl w:ilvl="0" w:tplc="20CED240">
      <w:start w:val="1"/>
      <w:numFmt w:val="decimal"/>
      <w:lvlText w:val="%1."/>
      <w:lvlJc w:val="left"/>
      <w:pPr>
        <w:ind w:left="325" w:hanging="281"/>
      </w:pPr>
      <w:rPr>
        <w:rFonts w:ascii="Times New Roman" w:eastAsia="Times New Roman" w:hAnsi="Times New Roman" w:cs="Times New Roman" w:hint="default"/>
        <w:w w:val="100"/>
        <w:sz w:val="28"/>
        <w:szCs w:val="28"/>
      </w:rPr>
    </w:lvl>
    <w:lvl w:ilvl="1" w:tplc="56CAFCB4">
      <w:numFmt w:val="bullet"/>
      <w:lvlText w:val="•"/>
      <w:lvlJc w:val="left"/>
      <w:pPr>
        <w:ind w:left="926" w:hanging="281"/>
      </w:pPr>
      <w:rPr>
        <w:rFonts w:hint="default"/>
      </w:rPr>
    </w:lvl>
    <w:lvl w:ilvl="2" w:tplc="432E9600">
      <w:numFmt w:val="bullet"/>
      <w:lvlText w:val="•"/>
      <w:lvlJc w:val="left"/>
      <w:pPr>
        <w:ind w:left="1532" w:hanging="281"/>
      </w:pPr>
      <w:rPr>
        <w:rFonts w:hint="default"/>
      </w:rPr>
    </w:lvl>
    <w:lvl w:ilvl="3" w:tplc="111CCBC2">
      <w:numFmt w:val="bullet"/>
      <w:lvlText w:val="•"/>
      <w:lvlJc w:val="left"/>
      <w:pPr>
        <w:ind w:left="2139" w:hanging="281"/>
      </w:pPr>
      <w:rPr>
        <w:rFonts w:hint="default"/>
      </w:rPr>
    </w:lvl>
    <w:lvl w:ilvl="4" w:tplc="5734C0D6">
      <w:numFmt w:val="bullet"/>
      <w:lvlText w:val="•"/>
      <w:lvlJc w:val="left"/>
      <w:pPr>
        <w:ind w:left="2745" w:hanging="281"/>
      </w:pPr>
      <w:rPr>
        <w:rFonts w:hint="default"/>
      </w:rPr>
    </w:lvl>
    <w:lvl w:ilvl="5" w:tplc="46581A1C">
      <w:numFmt w:val="bullet"/>
      <w:lvlText w:val="•"/>
      <w:lvlJc w:val="left"/>
      <w:pPr>
        <w:ind w:left="3352" w:hanging="281"/>
      </w:pPr>
      <w:rPr>
        <w:rFonts w:hint="default"/>
      </w:rPr>
    </w:lvl>
    <w:lvl w:ilvl="6" w:tplc="E998ECBE">
      <w:numFmt w:val="bullet"/>
      <w:lvlText w:val="•"/>
      <w:lvlJc w:val="left"/>
      <w:pPr>
        <w:ind w:left="3958" w:hanging="281"/>
      </w:pPr>
      <w:rPr>
        <w:rFonts w:hint="default"/>
      </w:rPr>
    </w:lvl>
    <w:lvl w:ilvl="7" w:tplc="C256D23C">
      <w:numFmt w:val="bullet"/>
      <w:lvlText w:val="•"/>
      <w:lvlJc w:val="left"/>
      <w:pPr>
        <w:ind w:left="4565" w:hanging="281"/>
      </w:pPr>
      <w:rPr>
        <w:rFonts w:hint="default"/>
      </w:rPr>
    </w:lvl>
    <w:lvl w:ilvl="8" w:tplc="EA42AED2">
      <w:numFmt w:val="bullet"/>
      <w:lvlText w:val="•"/>
      <w:lvlJc w:val="left"/>
      <w:pPr>
        <w:ind w:left="5171" w:hanging="281"/>
      </w:pPr>
      <w:rPr>
        <w:rFonts w:hint="default"/>
      </w:rPr>
    </w:lvl>
  </w:abstractNum>
  <w:abstractNum w:abstractNumId="21">
    <w:nsid w:val="3E910257"/>
    <w:multiLevelType w:val="hybridMultilevel"/>
    <w:tmpl w:val="FFFFFFFF"/>
    <w:lvl w:ilvl="0" w:tplc="F4B09286">
      <w:numFmt w:val="bullet"/>
      <w:lvlText w:val="-"/>
      <w:lvlJc w:val="left"/>
      <w:pPr>
        <w:ind w:left="222" w:hanging="365"/>
      </w:pPr>
      <w:rPr>
        <w:rFonts w:hint="default"/>
        <w:w w:val="100"/>
      </w:rPr>
    </w:lvl>
    <w:lvl w:ilvl="1" w:tplc="8612E120">
      <w:numFmt w:val="bullet"/>
      <w:lvlText w:val="•"/>
      <w:lvlJc w:val="left"/>
      <w:pPr>
        <w:ind w:left="1168" w:hanging="365"/>
      </w:pPr>
      <w:rPr>
        <w:rFonts w:hint="default"/>
      </w:rPr>
    </w:lvl>
    <w:lvl w:ilvl="2" w:tplc="02746B2A">
      <w:numFmt w:val="bullet"/>
      <w:lvlText w:val="•"/>
      <w:lvlJc w:val="left"/>
      <w:pPr>
        <w:ind w:left="2117" w:hanging="365"/>
      </w:pPr>
      <w:rPr>
        <w:rFonts w:hint="default"/>
      </w:rPr>
    </w:lvl>
    <w:lvl w:ilvl="3" w:tplc="CBAE905E">
      <w:numFmt w:val="bullet"/>
      <w:lvlText w:val="•"/>
      <w:lvlJc w:val="left"/>
      <w:pPr>
        <w:ind w:left="3065" w:hanging="365"/>
      </w:pPr>
      <w:rPr>
        <w:rFonts w:hint="default"/>
      </w:rPr>
    </w:lvl>
    <w:lvl w:ilvl="4" w:tplc="D3D06AD0">
      <w:numFmt w:val="bullet"/>
      <w:lvlText w:val="•"/>
      <w:lvlJc w:val="left"/>
      <w:pPr>
        <w:ind w:left="4014" w:hanging="365"/>
      </w:pPr>
      <w:rPr>
        <w:rFonts w:hint="default"/>
      </w:rPr>
    </w:lvl>
    <w:lvl w:ilvl="5" w:tplc="4D3E9AE4">
      <w:numFmt w:val="bullet"/>
      <w:lvlText w:val="•"/>
      <w:lvlJc w:val="left"/>
      <w:pPr>
        <w:ind w:left="4963" w:hanging="365"/>
      </w:pPr>
      <w:rPr>
        <w:rFonts w:hint="default"/>
      </w:rPr>
    </w:lvl>
    <w:lvl w:ilvl="6" w:tplc="8D86B43C">
      <w:numFmt w:val="bullet"/>
      <w:lvlText w:val="•"/>
      <w:lvlJc w:val="left"/>
      <w:pPr>
        <w:ind w:left="5911" w:hanging="365"/>
      </w:pPr>
      <w:rPr>
        <w:rFonts w:hint="default"/>
      </w:rPr>
    </w:lvl>
    <w:lvl w:ilvl="7" w:tplc="FC3C14E2">
      <w:numFmt w:val="bullet"/>
      <w:lvlText w:val="•"/>
      <w:lvlJc w:val="left"/>
      <w:pPr>
        <w:ind w:left="6860" w:hanging="365"/>
      </w:pPr>
      <w:rPr>
        <w:rFonts w:hint="default"/>
      </w:rPr>
    </w:lvl>
    <w:lvl w:ilvl="8" w:tplc="6ADCF842">
      <w:numFmt w:val="bullet"/>
      <w:lvlText w:val="•"/>
      <w:lvlJc w:val="left"/>
      <w:pPr>
        <w:ind w:left="7809" w:hanging="365"/>
      </w:pPr>
      <w:rPr>
        <w:rFonts w:hint="default"/>
      </w:rPr>
    </w:lvl>
  </w:abstractNum>
  <w:abstractNum w:abstractNumId="22">
    <w:nsid w:val="4B5300C7"/>
    <w:multiLevelType w:val="hybridMultilevel"/>
    <w:tmpl w:val="21AC4496"/>
    <w:lvl w:ilvl="0" w:tplc="B2AC1D9A">
      <w:start w:val="1"/>
      <w:numFmt w:val="decimal"/>
      <w:lvlText w:val="%1)"/>
      <w:lvlJc w:val="left"/>
      <w:pPr>
        <w:ind w:left="222" w:hanging="348"/>
      </w:pPr>
      <w:rPr>
        <w:rFonts w:ascii="Times New Roman" w:eastAsia="Times New Roman" w:hAnsi="Times New Roman" w:cs="Times New Roman" w:hint="default"/>
        <w:b w:val="0"/>
        <w:w w:val="100"/>
        <w:sz w:val="28"/>
        <w:szCs w:val="28"/>
      </w:rPr>
    </w:lvl>
    <w:lvl w:ilvl="1" w:tplc="B1F224B2">
      <w:numFmt w:val="bullet"/>
      <w:lvlText w:val="•"/>
      <w:lvlJc w:val="left"/>
      <w:pPr>
        <w:ind w:left="1168" w:hanging="348"/>
      </w:pPr>
      <w:rPr>
        <w:rFonts w:hint="default"/>
      </w:rPr>
    </w:lvl>
    <w:lvl w:ilvl="2" w:tplc="1090C096">
      <w:numFmt w:val="bullet"/>
      <w:lvlText w:val="•"/>
      <w:lvlJc w:val="left"/>
      <w:pPr>
        <w:ind w:left="2117" w:hanging="348"/>
      </w:pPr>
      <w:rPr>
        <w:rFonts w:hint="default"/>
      </w:rPr>
    </w:lvl>
    <w:lvl w:ilvl="3" w:tplc="E5021FAE">
      <w:numFmt w:val="bullet"/>
      <w:lvlText w:val="•"/>
      <w:lvlJc w:val="left"/>
      <w:pPr>
        <w:ind w:left="3065" w:hanging="348"/>
      </w:pPr>
      <w:rPr>
        <w:rFonts w:hint="default"/>
      </w:rPr>
    </w:lvl>
    <w:lvl w:ilvl="4" w:tplc="CFDA68EC">
      <w:numFmt w:val="bullet"/>
      <w:lvlText w:val="•"/>
      <w:lvlJc w:val="left"/>
      <w:pPr>
        <w:ind w:left="4014" w:hanging="348"/>
      </w:pPr>
      <w:rPr>
        <w:rFonts w:hint="default"/>
      </w:rPr>
    </w:lvl>
    <w:lvl w:ilvl="5" w:tplc="A6FC996E">
      <w:numFmt w:val="bullet"/>
      <w:lvlText w:val="•"/>
      <w:lvlJc w:val="left"/>
      <w:pPr>
        <w:ind w:left="4963" w:hanging="348"/>
      </w:pPr>
      <w:rPr>
        <w:rFonts w:hint="default"/>
      </w:rPr>
    </w:lvl>
    <w:lvl w:ilvl="6" w:tplc="7AC8AF32">
      <w:numFmt w:val="bullet"/>
      <w:lvlText w:val="•"/>
      <w:lvlJc w:val="left"/>
      <w:pPr>
        <w:ind w:left="5911" w:hanging="348"/>
      </w:pPr>
      <w:rPr>
        <w:rFonts w:hint="default"/>
      </w:rPr>
    </w:lvl>
    <w:lvl w:ilvl="7" w:tplc="B8BCA36E">
      <w:numFmt w:val="bullet"/>
      <w:lvlText w:val="•"/>
      <w:lvlJc w:val="left"/>
      <w:pPr>
        <w:ind w:left="6860" w:hanging="348"/>
      </w:pPr>
      <w:rPr>
        <w:rFonts w:hint="default"/>
      </w:rPr>
    </w:lvl>
    <w:lvl w:ilvl="8" w:tplc="1A7A1E16">
      <w:numFmt w:val="bullet"/>
      <w:lvlText w:val="•"/>
      <w:lvlJc w:val="left"/>
      <w:pPr>
        <w:ind w:left="7809" w:hanging="348"/>
      </w:pPr>
      <w:rPr>
        <w:rFonts w:hint="default"/>
      </w:rPr>
    </w:lvl>
  </w:abstractNum>
  <w:abstractNum w:abstractNumId="23">
    <w:nsid w:val="5F3D6AD1"/>
    <w:multiLevelType w:val="hybridMultilevel"/>
    <w:tmpl w:val="2BA81C56"/>
    <w:lvl w:ilvl="0" w:tplc="B3AC5130">
      <w:start w:val="5"/>
      <w:numFmt w:val="decimal"/>
      <w:lvlText w:val="%1"/>
      <w:lvlJc w:val="left"/>
      <w:pPr>
        <w:ind w:left="1844" w:hanging="360"/>
      </w:pPr>
      <w:rPr>
        <w:rFonts w:hint="default"/>
      </w:rPr>
    </w:lvl>
    <w:lvl w:ilvl="1" w:tplc="04220019" w:tentative="1">
      <w:start w:val="1"/>
      <w:numFmt w:val="lowerLetter"/>
      <w:lvlText w:val="%2."/>
      <w:lvlJc w:val="left"/>
      <w:pPr>
        <w:ind w:left="2564" w:hanging="360"/>
      </w:pPr>
    </w:lvl>
    <w:lvl w:ilvl="2" w:tplc="0422001B" w:tentative="1">
      <w:start w:val="1"/>
      <w:numFmt w:val="lowerRoman"/>
      <w:lvlText w:val="%3."/>
      <w:lvlJc w:val="right"/>
      <w:pPr>
        <w:ind w:left="3284" w:hanging="180"/>
      </w:pPr>
    </w:lvl>
    <w:lvl w:ilvl="3" w:tplc="0422000F" w:tentative="1">
      <w:start w:val="1"/>
      <w:numFmt w:val="decimal"/>
      <w:lvlText w:val="%4."/>
      <w:lvlJc w:val="left"/>
      <w:pPr>
        <w:ind w:left="4004" w:hanging="360"/>
      </w:pPr>
    </w:lvl>
    <w:lvl w:ilvl="4" w:tplc="04220019" w:tentative="1">
      <w:start w:val="1"/>
      <w:numFmt w:val="lowerLetter"/>
      <w:lvlText w:val="%5."/>
      <w:lvlJc w:val="left"/>
      <w:pPr>
        <w:ind w:left="4724" w:hanging="360"/>
      </w:pPr>
    </w:lvl>
    <w:lvl w:ilvl="5" w:tplc="0422001B" w:tentative="1">
      <w:start w:val="1"/>
      <w:numFmt w:val="lowerRoman"/>
      <w:lvlText w:val="%6."/>
      <w:lvlJc w:val="right"/>
      <w:pPr>
        <w:ind w:left="5444" w:hanging="180"/>
      </w:pPr>
    </w:lvl>
    <w:lvl w:ilvl="6" w:tplc="0422000F" w:tentative="1">
      <w:start w:val="1"/>
      <w:numFmt w:val="decimal"/>
      <w:lvlText w:val="%7."/>
      <w:lvlJc w:val="left"/>
      <w:pPr>
        <w:ind w:left="6164" w:hanging="360"/>
      </w:pPr>
    </w:lvl>
    <w:lvl w:ilvl="7" w:tplc="04220019" w:tentative="1">
      <w:start w:val="1"/>
      <w:numFmt w:val="lowerLetter"/>
      <w:lvlText w:val="%8."/>
      <w:lvlJc w:val="left"/>
      <w:pPr>
        <w:ind w:left="6884" w:hanging="360"/>
      </w:pPr>
    </w:lvl>
    <w:lvl w:ilvl="8" w:tplc="0422001B" w:tentative="1">
      <w:start w:val="1"/>
      <w:numFmt w:val="lowerRoman"/>
      <w:lvlText w:val="%9."/>
      <w:lvlJc w:val="right"/>
      <w:pPr>
        <w:ind w:left="7604" w:hanging="180"/>
      </w:pPr>
    </w:lvl>
  </w:abstractNum>
  <w:abstractNum w:abstractNumId="24">
    <w:nsid w:val="60171C02"/>
    <w:multiLevelType w:val="hybridMultilevel"/>
    <w:tmpl w:val="19120F94"/>
    <w:lvl w:ilvl="0" w:tplc="1B74AA62">
      <w:start w:val="5"/>
      <w:numFmt w:val="decimal"/>
      <w:lvlText w:val="%1."/>
      <w:lvlJc w:val="left"/>
      <w:pPr>
        <w:ind w:left="1484" w:hanging="360"/>
      </w:pPr>
      <w:rPr>
        <w:rFonts w:hint="default"/>
      </w:rPr>
    </w:lvl>
    <w:lvl w:ilvl="1" w:tplc="04220019" w:tentative="1">
      <w:start w:val="1"/>
      <w:numFmt w:val="lowerLetter"/>
      <w:lvlText w:val="%2."/>
      <w:lvlJc w:val="left"/>
      <w:pPr>
        <w:ind w:left="2204" w:hanging="360"/>
      </w:pPr>
    </w:lvl>
    <w:lvl w:ilvl="2" w:tplc="0422001B" w:tentative="1">
      <w:start w:val="1"/>
      <w:numFmt w:val="lowerRoman"/>
      <w:lvlText w:val="%3."/>
      <w:lvlJc w:val="right"/>
      <w:pPr>
        <w:ind w:left="2924" w:hanging="180"/>
      </w:pPr>
    </w:lvl>
    <w:lvl w:ilvl="3" w:tplc="0422000F" w:tentative="1">
      <w:start w:val="1"/>
      <w:numFmt w:val="decimal"/>
      <w:lvlText w:val="%4."/>
      <w:lvlJc w:val="left"/>
      <w:pPr>
        <w:ind w:left="3644" w:hanging="360"/>
      </w:pPr>
    </w:lvl>
    <w:lvl w:ilvl="4" w:tplc="04220019" w:tentative="1">
      <w:start w:val="1"/>
      <w:numFmt w:val="lowerLetter"/>
      <w:lvlText w:val="%5."/>
      <w:lvlJc w:val="left"/>
      <w:pPr>
        <w:ind w:left="4364" w:hanging="360"/>
      </w:pPr>
    </w:lvl>
    <w:lvl w:ilvl="5" w:tplc="0422001B" w:tentative="1">
      <w:start w:val="1"/>
      <w:numFmt w:val="lowerRoman"/>
      <w:lvlText w:val="%6."/>
      <w:lvlJc w:val="right"/>
      <w:pPr>
        <w:ind w:left="5084" w:hanging="180"/>
      </w:pPr>
    </w:lvl>
    <w:lvl w:ilvl="6" w:tplc="0422000F" w:tentative="1">
      <w:start w:val="1"/>
      <w:numFmt w:val="decimal"/>
      <w:lvlText w:val="%7."/>
      <w:lvlJc w:val="left"/>
      <w:pPr>
        <w:ind w:left="5804" w:hanging="360"/>
      </w:pPr>
    </w:lvl>
    <w:lvl w:ilvl="7" w:tplc="04220019" w:tentative="1">
      <w:start w:val="1"/>
      <w:numFmt w:val="lowerLetter"/>
      <w:lvlText w:val="%8."/>
      <w:lvlJc w:val="left"/>
      <w:pPr>
        <w:ind w:left="6524" w:hanging="360"/>
      </w:pPr>
    </w:lvl>
    <w:lvl w:ilvl="8" w:tplc="0422001B" w:tentative="1">
      <w:start w:val="1"/>
      <w:numFmt w:val="lowerRoman"/>
      <w:lvlText w:val="%9."/>
      <w:lvlJc w:val="right"/>
      <w:pPr>
        <w:ind w:left="7244" w:hanging="180"/>
      </w:pPr>
    </w:lvl>
  </w:abstractNum>
  <w:abstractNum w:abstractNumId="25">
    <w:nsid w:val="67E17844"/>
    <w:multiLevelType w:val="hybridMultilevel"/>
    <w:tmpl w:val="6C9C0260"/>
    <w:lvl w:ilvl="0" w:tplc="5FACDC0C">
      <w:start w:val="2"/>
      <w:numFmt w:val="decimal"/>
      <w:lvlText w:val="%1."/>
      <w:lvlJc w:val="left"/>
      <w:pPr>
        <w:ind w:left="3054" w:hanging="360"/>
      </w:pPr>
      <w:rPr>
        <w:rFonts w:hint="default"/>
      </w:rPr>
    </w:lvl>
    <w:lvl w:ilvl="1" w:tplc="04220019" w:tentative="1">
      <w:start w:val="1"/>
      <w:numFmt w:val="lowerLetter"/>
      <w:lvlText w:val="%2."/>
      <w:lvlJc w:val="left"/>
      <w:pPr>
        <w:ind w:left="2564" w:hanging="360"/>
      </w:pPr>
    </w:lvl>
    <w:lvl w:ilvl="2" w:tplc="0422001B" w:tentative="1">
      <w:start w:val="1"/>
      <w:numFmt w:val="lowerRoman"/>
      <w:lvlText w:val="%3."/>
      <w:lvlJc w:val="right"/>
      <w:pPr>
        <w:ind w:left="3284" w:hanging="180"/>
      </w:pPr>
    </w:lvl>
    <w:lvl w:ilvl="3" w:tplc="0422000F" w:tentative="1">
      <w:start w:val="1"/>
      <w:numFmt w:val="decimal"/>
      <w:lvlText w:val="%4."/>
      <w:lvlJc w:val="left"/>
      <w:pPr>
        <w:ind w:left="4004" w:hanging="360"/>
      </w:pPr>
    </w:lvl>
    <w:lvl w:ilvl="4" w:tplc="04220019" w:tentative="1">
      <w:start w:val="1"/>
      <w:numFmt w:val="lowerLetter"/>
      <w:lvlText w:val="%5."/>
      <w:lvlJc w:val="left"/>
      <w:pPr>
        <w:ind w:left="4724" w:hanging="360"/>
      </w:pPr>
    </w:lvl>
    <w:lvl w:ilvl="5" w:tplc="0422001B" w:tentative="1">
      <w:start w:val="1"/>
      <w:numFmt w:val="lowerRoman"/>
      <w:lvlText w:val="%6."/>
      <w:lvlJc w:val="right"/>
      <w:pPr>
        <w:ind w:left="5444" w:hanging="180"/>
      </w:pPr>
    </w:lvl>
    <w:lvl w:ilvl="6" w:tplc="0422000F" w:tentative="1">
      <w:start w:val="1"/>
      <w:numFmt w:val="decimal"/>
      <w:lvlText w:val="%7."/>
      <w:lvlJc w:val="left"/>
      <w:pPr>
        <w:ind w:left="6164" w:hanging="360"/>
      </w:pPr>
    </w:lvl>
    <w:lvl w:ilvl="7" w:tplc="04220019" w:tentative="1">
      <w:start w:val="1"/>
      <w:numFmt w:val="lowerLetter"/>
      <w:lvlText w:val="%8."/>
      <w:lvlJc w:val="left"/>
      <w:pPr>
        <w:ind w:left="6884" w:hanging="360"/>
      </w:pPr>
    </w:lvl>
    <w:lvl w:ilvl="8" w:tplc="0422001B" w:tentative="1">
      <w:start w:val="1"/>
      <w:numFmt w:val="lowerRoman"/>
      <w:lvlText w:val="%9."/>
      <w:lvlJc w:val="right"/>
      <w:pPr>
        <w:ind w:left="7604" w:hanging="180"/>
      </w:pPr>
    </w:lvl>
  </w:abstractNum>
  <w:abstractNum w:abstractNumId="26">
    <w:nsid w:val="68B4152C"/>
    <w:multiLevelType w:val="hybridMultilevel"/>
    <w:tmpl w:val="5C327016"/>
    <w:lvl w:ilvl="0" w:tplc="20082330">
      <w:start w:val="4"/>
      <w:numFmt w:val="decimal"/>
      <w:lvlText w:val="%1."/>
      <w:lvlJc w:val="left"/>
      <w:pPr>
        <w:ind w:left="582" w:hanging="360"/>
      </w:pPr>
      <w:rPr>
        <w:rFonts w:hint="default"/>
      </w:rPr>
    </w:lvl>
    <w:lvl w:ilvl="1" w:tplc="04220019" w:tentative="1">
      <w:start w:val="1"/>
      <w:numFmt w:val="lowerLetter"/>
      <w:lvlText w:val="%2."/>
      <w:lvlJc w:val="left"/>
      <w:pPr>
        <w:ind w:left="1302" w:hanging="360"/>
      </w:pPr>
    </w:lvl>
    <w:lvl w:ilvl="2" w:tplc="0422001B" w:tentative="1">
      <w:start w:val="1"/>
      <w:numFmt w:val="lowerRoman"/>
      <w:lvlText w:val="%3."/>
      <w:lvlJc w:val="right"/>
      <w:pPr>
        <w:ind w:left="2022" w:hanging="180"/>
      </w:pPr>
    </w:lvl>
    <w:lvl w:ilvl="3" w:tplc="0422000F" w:tentative="1">
      <w:start w:val="1"/>
      <w:numFmt w:val="decimal"/>
      <w:lvlText w:val="%4."/>
      <w:lvlJc w:val="left"/>
      <w:pPr>
        <w:ind w:left="2742" w:hanging="360"/>
      </w:pPr>
    </w:lvl>
    <w:lvl w:ilvl="4" w:tplc="04220019" w:tentative="1">
      <w:start w:val="1"/>
      <w:numFmt w:val="lowerLetter"/>
      <w:lvlText w:val="%5."/>
      <w:lvlJc w:val="left"/>
      <w:pPr>
        <w:ind w:left="3462" w:hanging="360"/>
      </w:pPr>
    </w:lvl>
    <w:lvl w:ilvl="5" w:tplc="0422001B" w:tentative="1">
      <w:start w:val="1"/>
      <w:numFmt w:val="lowerRoman"/>
      <w:lvlText w:val="%6."/>
      <w:lvlJc w:val="right"/>
      <w:pPr>
        <w:ind w:left="4182" w:hanging="180"/>
      </w:pPr>
    </w:lvl>
    <w:lvl w:ilvl="6" w:tplc="0422000F" w:tentative="1">
      <w:start w:val="1"/>
      <w:numFmt w:val="decimal"/>
      <w:lvlText w:val="%7."/>
      <w:lvlJc w:val="left"/>
      <w:pPr>
        <w:ind w:left="4902" w:hanging="360"/>
      </w:pPr>
    </w:lvl>
    <w:lvl w:ilvl="7" w:tplc="04220019" w:tentative="1">
      <w:start w:val="1"/>
      <w:numFmt w:val="lowerLetter"/>
      <w:lvlText w:val="%8."/>
      <w:lvlJc w:val="left"/>
      <w:pPr>
        <w:ind w:left="5622" w:hanging="360"/>
      </w:pPr>
    </w:lvl>
    <w:lvl w:ilvl="8" w:tplc="0422001B" w:tentative="1">
      <w:start w:val="1"/>
      <w:numFmt w:val="lowerRoman"/>
      <w:lvlText w:val="%9."/>
      <w:lvlJc w:val="right"/>
      <w:pPr>
        <w:ind w:left="6342" w:hanging="180"/>
      </w:pPr>
    </w:lvl>
  </w:abstractNum>
  <w:abstractNum w:abstractNumId="27">
    <w:nsid w:val="7575503F"/>
    <w:multiLevelType w:val="hybridMultilevel"/>
    <w:tmpl w:val="D7883DAE"/>
    <w:lvl w:ilvl="0" w:tplc="FD006DFC">
      <w:start w:val="1"/>
      <w:numFmt w:val="decimal"/>
      <w:lvlText w:val="%1."/>
      <w:lvlJc w:val="left"/>
      <w:pPr>
        <w:tabs>
          <w:tab w:val="num" w:pos="1124"/>
        </w:tabs>
        <w:ind w:left="1124" w:hanging="360"/>
      </w:pPr>
      <w:rPr>
        <w:rFonts w:hint="default"/>
      </w:rPr>
    </w:lvl>
    <w:lvl w:ilvl="1" w:tplc="04190019" w:tentative="1">
      <w:start w:val="1"/>
      <w:numFmt w:val="lowerLetter"/>
      <w:lvlText w:val="%2."/>
      <w:lvlJc w:val="left"/>
      <w:pPr>
        <w:tabs>
          <w:tab w:val="num" w:pos="1844"/>
        </w:tabs>
        <w:ind w:left="1844" w:hanging="360"/>
      </w:pPr>
    </w:lvl>
    <w:lvl w:ilvl="2" w:tplc="0419001B" w:tentative="1">
      <w:start w:val="1"/>
      <w:numFmt w:val="lowerRoman"/>
      <w:lvlText w:val="%3."/>
      <w:lvlJc w:val="right"/>
      <w:pPr>
        <w:tabs>
          <w:tab w:val="num" w:pos="2564"/>
        </w:tabs>
        <w:ind w:left="2564" w:hanging="180"/>
      </w:pPr>
    </w:lvl>
    <w:lvl w:ilvl="3" w:tplc="0419000F" w:tentative="1">
      <w:start w:val="1"/>
      <w:numFmt w:val="decimal"/>
      <w:lvlText w:val="%4."/>
      <w:lvlJc w:val="left"/>
      <w:pPr>
        <w:tabs>
          <w:tab w:val="num" w:pos="3284"/>
        </w:tabs>
        <w:ind w:left="3284" w:hanging="360"/>
      </w:pPr>
    </w:lvl>
    <w:lvl w:ilvl="4" w:tplc="04190019" w:tentative="1">
      <w:start w:val="1"/>
      <w:numFmt w:val="lowerLetter"/>
      <w:lvlText w:val="%5."/>
      <w:lvlJc w:val="left"/>
      <w:pPr>
        <w:tabs>
          <w:tab w:val="num" w:pos="4004"/>
        </w:tabs>
        <w:ind w:left="4004" w:hanging="360"/>
      </w:pPr>
    </w:lvl>
    <w:lvl w:ilvl="5" w:tplc="0419001B" w:tentative="1">
      <w:start w:val="1"/>
      <w:numFmt w:val="lowerRoman"/>
      <w:lvlText w:val="%6."/>
      <w:lvlJc w:val="right"/>
      <w:pPr>
        <w:tabs>
          <w:tab w:val="num" w:pos="4724"/>
        </w:tabs>
        <w:ind w:left="4724" w:hanging="180"/>
      </w:pPr>
    </w:lvl>
    <w:lvl w:ilvl="6" w:tplc="0419000F" w:tentative="1">
      <w:start w:val="1"/>
      <w:numFmt w:val="decimal"/>
      <w:lvlText w:val="%7."/>
      <w:lvlJc w:val="left"/>
      <w:pPr>
        <w:tabs>
          <w:tab w:val="num" w:pos="5444"/>
        </w:tabs>
        <w:ind w:left="5444" w:hanging="360"/>
      </w:pPr>
    </w:lvl>
    <w:lvl w:ilvl="7" w:tplc="04190019" w:tentative="1">
      <w:start w:val="1"/>
      <w:numFmt w:val="lowerLetter"/>
      <w:lvlText w:val="%8."/>
      <w:lvlJc w:val="left"/>
      <w:pPr>
        <w:tabs>
          <w:tab w:val="num" w:pos="6164"/>
        </w:tabs>
        <w:ind w:left="6164" w:hanging="360"/>
      </w:pPr>
    </w:lvl>
    <w:lvl w:ilvl="8" w:tplc="0419001B" w:tentative="1">
      <w:start w:val="1"/>
      <w:numFmt w:val="lowerRoman"/>
      <w:lvlText w:val="%9."/>
      <w:lvlJc w:val="right"/>
      <w:pPr>
        <w:tabs>
          <w:tab w:val="num" w:pos="6884"/>
        </w:tabs>
        <w:ind w:left="6884" w:hanging="180"/>
      </w:pPr>
    </w:lvl>
  </w:abstractNum>
  <w:abstractNum w:abstractNumId="28">
    <w:nsid w:val="7A0E394B"/>
    <w:multiLevelType w:val="hybridMultilevel"/>
    <w:tmpl w:val="9186565E"/>
    <w:lvl w:ilvl="0" w:tplc="54B8A580">
      <w:start w:val="5"/>
      <w:numFmt w:val="decimal"/>
      <w:lvlText w:val="%1"/>
      <w:lvlJc w:val="left"/>
      <w:pPr>
        <w:ind w:left="1844" w:hanging="360"/>
      </w:pPr>
      <w:rPr>
        <w:rFonts w:hint="default"/>
      </w:rPr>
    </w:lvl>
    <w:lvl w:ilvl="1" w:tplc="04220019" w:tentative="1">
      <w:start w:val="1"/>
      <w:numFmt w:val="lowerLetter"/>
      <w:lvlText w:val="%2."/>
      <w:lvlJc w:val="left"/>
      <w:pPr>
        <w:ind w:left="2564" w:hanging="360"/>
      </w:pPr>
    </w:lvl>
    <w:lvl w:ilvl="2" w:tplc="0422001B" w:tentative="1">
      <w:start w:val="1"/>
      <w:numFmt w:val="lowerRoman"/>
      <w:lvlText w:val="%3."/>
      <w:lvlJc w:val="right"/>
      <w:pPr>
        <w:ind w:left="3284" w:hanging="180"/>
      </w:pPr>
    </w:lvl>
    <w:lvl w:ilvl="3" w:tplc="0422000F" w:tentative="1">
      <w:start w:val="1"/>
      <w:numFmt w:val="decimal"/>
      <w:lvlText w:val="%4."/>
      <w:lvlJc w:val="left"/>
      <w:pPr>
        <w:ind w:left="4004" w:hanging="360"/>
      </w:pPr>
    </w:lvl>
    <w:lvl w:ilvl="4" w:tplc="04220019" w:tentative="1">
      <w:start w:val="1"/>
      <w:numFmt w:val="lowerLetter"/>
      <w:lvlText w:val="%5."/>
      <w:lvlJc w:val="left"/>
      <w:pPr>
        <w:ind w:left="4724" w:hanging="360"/>
      </w:pPr>
    </w:lvl>
    <w:lvl w:ilvl="5" w:tplc="0422001B" w:tentative="1">
      <w:start w:val="1"/>
      <w:numFmt w:val="lowerRoman"/>
      <w:lvlText w:val="%6."/>
      <w:lvlJc w:val="right"/>
      <w:pPr>
        <w:ind w:left="5444" w:hanging="180"/>
      </w:pPr>
    </w:lvl>
    <w:lvl w:ilvl="6" w:tplc="0422000F" w:tentative="1">
      <w:start w:val="1"/>
      <w:numFmt w:val="decimal"/>
      <w:lvlText w:val="%7."/>
      <w:lvlJc w:val="left"/>
      <w:pPr>
        <w:ind w:left="6164" w:hanging="360"/>
      </w:pPr>
    </w:lvl>
    <w:lvl w:ilvl="7" w:tplc="04220019" w:tentative="1">
      <w:start w:val="1"/>
      <w:numFmt w:val="lowerLetter"/>
      <w:lvlText w:val="%8."/>
      <w:lvlJc w:val="left"/>
      <w:pPr>
        <w:ind w:left="6884" w:hanging="360"/>
      </w:pPr>
    </w:lvl>
    <w:lvl w:ilvl="8" w:tplc="0422001B" w:tentative="1">
      <w:start w:val="1"/>
      <w:numFmt w:val="lowerRoman"/>
      <w:lvlText w:val="%9."/>
      <w:lvlJc w:val="right"/>
      <w:pPr>
        <w:ind w:left="7604" w:hanging="180"/>
      </w:pPr>
    </w:lvl>
  </w:abstractNum>
  <w:num w:numId="1">
    <w:abstractNumId w:val="11"/>
  </w:num>
  <w:num w:numId="2">
    <w:abstractNumId w:val="21"/>
  </w:num>
  <w:num w:numId="3">
    <w:abstractNumId w:val="22"/>
  </w:num>
  <w:num w:numId="4">
    <w:abstractNumId w:val="20"/>
  </w:num>
  <w:num w:numId="5">
    <w:abstractNumId w:val="18"/>
  </w:num>
  <w:num w:numId="6">
    <w:abstractNumId w:val="19"/>
  </w:num>
  <w:num w:numId="7">
    <w:abstractNumId w:val="27"/>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6"/>
  </w:num>
  <w:num w:numId="19">
    <w:abstractNumId w:val="19"/>
    <w:lvlOverride w:ilvl="0">
      <w:startOverride w:val="1"/>
    </w:lvlOverride>
    <w:lvlOverride w:ilvl="1">
      <w:startOverride w:val="2"/>
    </w:lvlOverride>
    <w:lvlOverride w:ilvl="2"/>
    <w:lvlOverride w:ilvl="3"/>
    <w:lvlOverride w:ilvl="4"/>
    <w:lvlOverride w:ilvl="5"/>
    <w:lvlOverride w:ilvl="6"/>
    <w:lvlOverride w:ilvl="7"/>
    <w:lvlOverride w:ilvl="8"/>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2"/>
    <w:lvlOverride w:ilvl="0">
      <w:startOverride w:val="1"/>
    </w:lvlOverride>
    <w:lvlOverride w:ilvl="1"/>
    <w:lvlOverride w:ilvl="2"/>
    <w:lvlOverride w:ilvl="3"/>
    <w:lvlOverride w:ilvl="4"/>
    <w:lvlOverride w:ilvl="5"/>
    <w:lvlOverride w:ilvl="6"/>
    <w:lvlOverride w:ilvl="7"/>
    <w:lvlOverride w:ilvl="8"/>
  </w:num>
  <w:num w:numId="23">
    <w:abstractNumId w:val="21"/>
  </w:num>
  <w:num w:numId="24">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6"/>
  </w:num>
  <w:num w:numId="29">
    <w:abstractNumId w:val="13"/>
  </w:num>
  <w:num w:numId="30">
    <w:abstractNumId w:val="23"/>
  </w:num>
  <w:num w:numId="31">
    <w:abstractNumId w:val="24"/>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25"/>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225"/>
    <w:rsid w:val="00001152"/>
    <w:rsid w:val="00012177"/>
    <w:rsid w:val="0001653A"/>
    <w:rsid w:val="00036FE8"/>
    <w:rsid w:val="00053DED"/>
    <w:rsid w:val="000611CB"/>
    <w:rsid w:val="0009756C"/>
    <w:rsid w:val="000B1FB3"/>
    <w:rsid w:val="000D7E7D"/>
    <w:rsid w:val="00113089"/>
    <w:rsid w:val="001544EF"/>
    <w:rsid w:val="00165E32"/>
    <w:rsid w:val="0019024D"/>
    <w:rsid w:val="00194677"/>
    <w:rsid w:val="001B320F"/>
    <w:rsid w:val="001B789D"/>
    <w:rsid w:val="001F623C"/>
    <w:rsid w:val="002107F4"/>
    <w:rsid w:val="00245144"/>
    <w:rsid w:val="00255298"/>
    <w:rsid w:val="00257B3D"/>
    <w:rsid w:val="00267E7B"/>
    <w:rsid w:val="002801A3"/>
    <w:rsid w:val="002857B1"/>
    <w:rsid w:val="002876F9"/>
    <w:rsid w:val="002A6F32"/>
    <w:rsid w:val="002C6225"/>
    <w:rsid w:val="002D1666"/>
    <w:rsid w:val="002D50D0"/>
    <w:rsid w:val="002E1BDA"/>
    <w:rsid w:val="002E6C64"/>
    <w:rsid w:val="0033221E"/>
    <w:rsid w:val="00343EC5"/>
    <w:rsid w:val="00383E7A"/>
    <w:rsid w:val="0039234F"/>
    <w:rsid w:val="003950C0"/>
    <w:rsid w:val="00397FD5"/>
    <w:rsid w:val="003C313B"/>
    <w:rsid w:val="003D27AC"/>
    <w:rsid w:val="00402953"/>
    <w:rsid w:val="00410919"/>
    <w:rsid w:val="00417681"/>
    <w:rsid w:val="00441A21"/>
    <w:rsid w:val="0044214D"/>
    <w:rsid w:val="00442157"/>
    <w:rsid w:val="004547D5"/>
    <w:rsid w:val="00472E5C"/>
    <w:rsid w:val="0049345B"/>
    <w:rsid w:val="00493CFF"/>
    <w:rsid w:val="004969C6"/>
    <w:rsid w:val="004B2956"/>
    <w:rsid w:val="004B4CDA"/>
    <w:rsid w:val="00511F1C"/>
    <w:rsid w:val="00521878"/>
    <w:rsid w:val="005307FF"/>
    <w:rsid w:val="00551834"/>
    <w:rsid w:val="005530E5"/>
    <w:rsid w:val="00566C20"/>
    <w:rsid w:val="00567AAD"/>
    <w:rsid w:val="005A30BA"/>
    <w:rsid w:val="005B58BA"/>
    <w:rsid w:val="005E7DDD"/>
    <w:rsid w:val="006018CE"/>
    <w:rsid w:val="00627AC1"/>
    <w:rsid w:val="00627F34"/>
    <w:rsid w:val="00634084"/>
    <w:rsid w:val="006449E4"/>
    <w:rsid w:val="00650BD6"/>
    <w:rsid w:val="006927C3"/>
    <w:rsid w:val="006B367D"/>
    <w:rsid w:val="006D1953"/>
    <w:rsid w:val="006D6158"/>
    <w:rsid w:val="006F0FB7"/>
    <w:rsid w:val="006F39F0"/>
    <w:rsid w:val="006F676F"/>
    <w:rsid w:val="00736D0D"/>
    <w:rsid w:val="0075298E"/>
    <w:rsid w:val="00772B19"/>
    <w:rsid w:val="007A4F1A"/>
    <w:rsid w:val="007E7D51"/>
    <w:rsid w:val="00830314"/>
    <w:rsid w:val="00832165"/>
    <w:rsid w:val="00832E26"/>
    <w:rsid w:val="00834593"/>
    <w:rsid w:val="008418E7"/>
    <w:rsid w:val="00862437"/>
    <w:rsid w:val="008674C6"/>
    <w:rsid w:val="00873952"/>
    <w:rsid w:val="00875825"/>
    <w:rsid w:val="008A1768"/>
    <w:rsid w:val="008A5355"/>
    <w:rsid w:val="008B4265"/>
    <w:rsid w:val="008B5F7F"/>
    <w:rsid w:val="00910EC9"/>
    <w:rsid w:val="0093033B"/>
    <w:rsid w:val="00942437"/>
    <w:rsid w:val="00957DB3"/>
    <w:rsid w:val="00966E84"/>
    <w:rsid w:val="00971C50"/>
    <w:rsid w:val="00981638"/>
    <w:rsid w:val="009A67DF"/>
    <w:rsid w:val="009C4683"/>
    <w:rsid w:val="009E0440"/>
    <w:rsid w:val="009E7CA4"/>
    <w:rsid w:val="00A03F05"/>
    <w:rsid w:val="00A113C5"/>
    <w:rsid w:val="00A11E7F"/>
    <w:rsid w:val="00A47877"/>
    <w:rsid w:val="00A70EC3"/>
    <w:rsid w:val="00A8515A"/>
    <w:rsid w:val="00AA3390"/>
    <w:rsid w:val="00AE5189"/>
    <w:rsid w:val="00B304D8"/>
    <w:rsid w:val="00B5147F"/>
    <w:rsid w:val="00B6487A"/>
    <w:rsid w:val="00B9056D"/>
    <w:rsid w:val="00BB1A56"/>
    <w:rsid w:val="00BB5FEF"/>
    <w:rsid w:val="00BD6667"/>
    <w:rsid w:val="00BF0004"/>
    <w:rsid w:val="00C05C9D"/>
    <w:rsid w:val="00C35026"/>
    <w:rsid w:val="00C67536"/>
    <w:rsid w:val="00C81104"/>
    <w:rsid w:val="00C94D30"/>
    <w:rsid w:val="00C977DB"/>
    <w:rsid w:val="00CA31F3"/>
    <w:rsid w:val="00CC6C7E"/>
    <w:rsid w:val="00CD75BF"/>
    <w:rsid w:val="00CE7911"/>
    <w:rsid w:val="00CE7B11"/>
    <w:rsid w:val="00D03898"/>
    <w:rsid w:val="00D04F3B"/>
    <w:rsid w:val="00D05109"/>
    <w:rsid w:val="00D4727F"/>
    <w:rsid w:val="00D60CFF"/>
    <w:rsid w:val="00D9440C"/>
    <w:rsid w:val="00DB1A00"/>
    <w:rsid w:val="00DC7497"/>
    <w:rsid w:val="00DE3599"/>
    <w:rsid w:val="00E05F61"/>
    <w:rsid w:val="00E26FF0"/>
    <w:rsid w:val="00E346AF"/>
    <w:rsid w:val="00E6055B"/>
    <w:rsid w:val="00E61B34"/>
    <w:rsid w:val="00E87E75"/>
    <w:rsid w:val="00E9012E"/>
    <w:rsid w:val="00EC73CB"/>
    <w:rsid w:val="00EE21D3"/>
    <w:rsid w:val="00EE327C"/>
    <w:rsid w:val="00EE7D82"/>
    <w:rsid w:val="00EF2445"/>
    <w:rsid w:val="00EF4130"/>
    <w:rsid w:val="00F14EF1"/>
    <w:rsid w:val="00F97902"/>
    <w:rsid w:val="00FB3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link w:val="10"/>
    <w:qFormat/>
    <w:rsid w:val="00D4727F"/>
    <w:pPr>
      <w:widowControl w:val="0"/>
      <w:autoSpaceDE w:val="0"/>
      <w:autoSpaceDN w:val="0"/>
      <w:spacing w:before="33"/>
      <w:ind w:left="764" w:right="672"/>
      <w:jc w:val="center"/>
      <w:outlineLvl w:val="0"/>
    </w:pPr>
    <w:rPr>
      <w:rFonts w:eastAsia="Calibri"/>
      <w:b/>
      <w:bCs/>
      <w:sz w:val="36"/>
      <w:szCs w:val="36"/>
      <w:lang w:val="uk-UA" w:eastAsia="en-US"/>
    </w:rPr>
  </w:style>
  <w:style w:type="paragraph" w:styleId="2">
    <w:name w:val="heading 2"/>
    <w:basedOn w:val="a"/>
    <w:link w:val="20"/>
    <w:qFormat/>
    <w:rsid w:val="00D4727F"/>
    <w:pPr>
      <w:widowControl w:val="0"/>
      <w:autoSpaceDE w:val="0"/>
      <w:autoSpaceDN w:val="0"/>
      <w:ind w:left="222" w:hanging="360"/>
      <w:jc w:val="both"/>
      <w:outlineLvl w:val="1"/>
    </w:pPr>
    <w:rPr>
      <w:rFonts w:eastAsia="Calibri"/>
      <w:b/>
      <w:bCs/>
      <w:sz w:val="28"/>
      <w:szCs w:val="28"/>
      <w:lang w:val="uk-UA" w:eastAsia="en-US"/>
    </w:rPr>
  </w:style>
  <w:style w:type="paragraph" w:styleId="3">
    <w:name w:val="heading 3"/>
    <w:basedOn w:val="a"/>
    <w:link w:val="30"/>
    <w:qFormat/>
    <w:rsid w:val="00D4727F"/>
    <w:pPr>
      <w:widowControl w:val="0"/>
      <w:autoSpaceDE w:val="0"/>
      <w:autoSpaceDN w:val="0"/>
      <w:spacing w:before="1" w:line="318" w:lineRule="exact"/>
      <w:ind w:left="222"/>
      <w:jc w:val="both"/>
      <w:outlineLvl w:val="2"/>
    </w:pPr>
    <w:rPr>
      <w:rFonts w:eastAsia="Calibri"/>
      <w:b/>
      <w:bCs/>
      <w:i/>
      <w:i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727F"/>
    <w:rPr>
      <w:rFonts w:eastAsia="Calibri"/>
      <w:b/>
      <w:bCs/>
      <w:sz w:val="36"/>
      <w:szCs w:val="36"/>
      <w:lang w:val="uk-UA" w:eastAsia="en-US"/>
    </w:rPr>
  </w:style>
  <w:style w:type="character" w:customStyle="1" w:styleId="20">
    <w:name w:val="Заголовок 2 Знак"/>
    <w:basedOn w:val="a0"/>
    <w:link w:val="2"/>
    <w:rsid w:val="00D4727F"/>
    <w:rPr>
      <w:rFonts w:eastAsia="Calibri"/>
      <w:b/>
      <w:bCs/>
      <w:sz w:val="28"/>
      <w:szCs w:val="28"/>
      <w:lang w:val="uk-UA" w:eastAsia="en-US"/>
    </w:rPr>
  </w:style>
  <w:style w:type="character" w:customStyle="1" w:styleId="30">
    <w:name w:val="Заголовок 3 Знак"/>
    <w:basedOn w:val="a0"/>
    <w:link w:val="3"/>
    <w:rsid w:val="00D4727F"/>
    <w:rPr>
      <w:rFonts w:eastAsia="Calibri"/>
      <w:b/>
      <w:bCs/>
      <w:i/>
      <w:iCs/>
      <w:sz w:val="28"/>
      <w:szCs w:val="28"/>
      <w:lang w:val="uk-UA" w:eastAsia="en-US"/>
    </w:rPr>
  </w:style>
  <w:style w:type="numbering" w:customStyle="1" w:styleId="11">
    <w:name w:val="Нет списка1"/>
    <w:next w:val="a2"/>
    <w:semiHidden/>
    <w:unhideWhenUsed/>
    <w:rsid w:val="00D4727F"/>
  </w:style>
  <w:style w:type="paragraph" w:styleId="a3">
    <w:name w:val="Body Text"/>
    <w:basedOn w:val="a"/>
    <w:link w:val="a4"/>
    <w:rsid w:val="00D4727F"/>
    <w:pPr>
      <w:widowControl w:val="0"/>
      <w:autoSpaceDE w:val="0"/>
      <w:autoSpaceDN w:val="0"/>
    </w:pPr>
    <w:rPr>
      <w:rFonts w:eastAsia="Calibri"/>
      <w:sz w:val="28"/>
      <w:szCs w:val="28"/>
      <w:lang w:val="uk-UA" w:eastAsia="en-US"/>
    </w:rPr>
  </w:style>
  <w:style w:type="character" w:customStyle="1" w:styleId="a4">
    <w:name w:val="Основний текст Знак"/>
    <w:basedOn w:val="a0"/>
    <w:link w:val="a3"/>
    <w:rsid w:val="00D4727F"/>
    <w:rPr>
      <w:rFonts w:eastAsia="Calibri"/>
      <w:sz w:val="28"/>
      <w:szCs w:val="28"/>
      <w:lang w:val="uk-UA" w:eastAsia="en-US"/>
    </w:rPr>
  </w:style>
  <w:style w:type="paragraph" w:customStyle="1" w:styleId="12">
    <w:name w:val="Абзац списка1"/>
    <w:basedOn w:val="a"/>
    <w:rsid w:val="00D4727F"/>
    <w:pPr>
      <w:widowControl w:val="0"/>
      <w:autoSpaceDE w:val="0"/>
      <w:autoSpaceDN w:val="0"/>
      <w:ind w:left="222"/>
      <w:jc w:val="both"/>
    </w:pPr>
    <w:rPr>
      <w:rFonts w:eastAsia="Calibri"/>
      <w:sz w:val="22"/>
      <w:szCs w:val="22"/>
      <w:lang w:val="uk-UA" w:eastAsia="en-US"/>
    </w:rPr>
  </w:style>
  <w:style w:type="paragraph" w:customStyle="1" w:styleId="TableParagraph">
    <w:name w:val="Table Paragraph"/>
    <w:basedOn w:val="a"/>
    <w:rsid w:val="00D4727F"/>
    <w:pPr>
      <w:widowControl w:val="0"/>
      <w:autoSpaceDE w:val="0"/>
      <w:autoSpaceDN w:val="0"/>
    </w:pPr>
    <w:rPr>
      <w:rFonts w:eastAsia="Calibri"/>
      <w:sz w:val="22"/>
      <w:szCs w:val="22"/>
      <w:lang w:val="uk-UA" w:eastAsia="en-US"/>
    </w:rPr>
  </w:style>
  <w:style w:type="paragraph" w:customStyle="1" w:styleId="a5">
    <w:name w:val="Знак Знак Знак"/>
    <w:basedOn w:val="a"/>
    <w:rsid w:val="00D4727F"/>
    <w:rPr>
      <w:rFonts w:ascii="Verdana" w:hAnsi="Verdana" w:cs="Verdana"/>
      <w:sz w:val="20"/>
      <w:szCs w:val="20"/>
      <w:lang w:val="en-US" w:eastAsia="en-US"/>
    </w:rPr>
  </w:style>
  <w:style w:type="paragraph" w:styleId="21">
    <w:name w:val="Body Text 2"/>
    <w:basedOn w:val="a"/>
    <w:link w:val="22"/>
    <w:rsid w:val="00D4727F"/>
    <w:pPr>
      <w:spacing w:after="120" w:line="480" w:lineRule="auto"/>
    </w:pPr>
  </w:style>
  <w:style w:type="character" w:customStyle="1" w:styleId="22">
    <w:name w:val="Основний текст 2 Знак"/>
    <w:basedOn w:val="a0"/>
    <w:link w:val="21"/>
    <w:rsid w:val="00D4727F"/>
    <w:rPr>
      <w:sz w:val="24"/>
      <w:szCs w:val="24"/>
    </w:rPr>
  </w:style>
  <w:style w:type="table" w:styleId="a6">
    <w:name w:val="Table Grid"/>
    <w:basedOn w:val="a1"/>
    <w:rsid w:val="00D4727F"/>
    <w:pPr>
      <w:widowControl w:val="0"/>
      <w:autoSpaceDE w:val="0"/>
      <w:autoSpaceDN w:val="0"/>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rsid w:val="00D4727F"/>
    <w:rPr>
      <w:rFonts w:ascii="Tahoma" w:hAnsi="Tahoma" w:cs="Tahoma"/>
      <w:sz w:val="16"/>
      <w:szCs w:val="16"/>
    </w:rPr>
  </w:style>
  <w:style w:type="character" w:customStyle="1" w:styleId="a8">
    <w:name w:val="Текст у виносці Знак"/>
    <w:basedOn w:val="a0"/>
    <w:link w:val="a7"/>
    <w:rsid w:val="00D4727F"/>
    <w:rPr>
      <w:rFonts w:ascii="Tahoma" w:hAnsi="Tahoma" w:cs="Tahoma"/>
      <w:sz w:val="16"/>
      <w:szCs w:val="16"/>
    </w:rPr>
  </w:style>
  <w:style w:type="paragraph" w:styleId="a9">
    <w:name w:val="List Paragraph"/>
    <w:basedOn w:val="a"/>
    <w:uiPriority w:val="34"/>
    <w:qFormat/>
    <w:rsid w:val="000B1FB3"/>
    <w:pPr>
      <w:ind w:left="720"/>
      <w:contextualSpacing/>
    </w:pPr>
  </w:style>
  <w:style w:type="paragraph" w:customStyle="1" w:styleId="msonormal0">
    <w:name w:val="msonormal"/>
    <w:basedOn w:val="a"/>
    <w:rsid w:val="007A4F1A"/>
    <w:pPr>
      <w:spacing w:before="100" w:beforeAutospacing="1" w:after="100" w:afterAutospacing="1"/>
    </w:pPr>
    <w:rPr>
      <w:lang w:val="uk-UA" w:eastAsia="uk-UA"/>
    </w:rPr>
  </w:style>
  <w:style w:type="paragraph" w:styleId="aa">
    <w:name w:val="Normal (Web)"/>
    <w:basedOn w:val="a"/>
    <w:uiPriority w:val="99"/>
    <w:semiHidden/>
    <w:unhideWhenUsed/>
    <w:rsid w:val="004B4CDA"/>
    <w:pPr>
      <w:spacing w:before="100" w:beforeAutospacing="1" w:after="100" w:afterAutospacing="1"/>
    </w:pPr>
    <w:rPr>
      <w:lang w:val="uk-UA" w:eastAsia="uk-UA"/>
    </w:rPr>
  </w:style>
  <w:style w:type="character" w:styleId="ab">
    <w:name w:val="Hyperlink"/>
    <w:basedOn w:val="a0"/>
    <w:uiPriority w:val="99"/>
    <w:semiHidden/>
    <w:unhideWhenUsed/>
    <w:rsid w:val="00E61B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link w:val="10"/>
    <w:qFormat/>
    <w:rsid w:val="00D4727F"/>
    <w:pPr>
      <w:widowControl w:val="0"/>
      <w:autoSpaceDE w:val="0"/>
      <w:autoSpaceDN w:val="0"/>
      <w:spacing w:before="33"/>
      <w:ind w:left="764" w:right="672"/>
      <w:jc w:val="center"/>
      <w:outlineLvl w:val="0"/>
    </w:pPr>
    <w:rPr>
      <w:rFonts w:eastAsia="Calibri"/>
      <w:b/>
      <w:bCs/>
      <w:sz w:val="36"/>
      <w:szCs w:val="36"/>
      <w:lang w:val="uk-UA" w:eastAsia="en-US"/>
    </w:rPr>
  </w:style>
  <w:style w:type="paragraph" w:styleId="2">
    <w:name w:val="heading 2"/>
    <w:basedOn w:val="a"/>
    <w:link w:val="20"/>
    <w:qFormat/>
    <w:rsid w:val="00D4727F"/>
    <w:pPr>
      <w:widowControl w:val="0"/>
      <w:autoSpaceDE w:val="0"/>
      <w:autoSpaceDN w:val="0"/>
      <w:ind w:left="222" w:hanging="360"/>
      <w:jc w:val="both"/>
      <w:outlineLvl w:val="1"/>
    </w:pPr>
    <w:rPr>
      <w:rFonts w:eastAsia="Calibri"/>
      <w:b/>
      <w:bCs/>
      <w:sz w:val="28"/>
      <w:szCs w:val="28"/>
      <w:lang w:val="uk-UA" w:eastAsia="en-US"/>
    </w:rPr>
  </w:style>
  <w:style w:type="paragraph" w:styleId="3">
    <w:name w:val="heading 3"/>
    <w:basedOn w:val="a"/>
    <w:link w:val="30"/>
    <w:qFormat/>
    <w:rsid w:val="00D4727F"/>
    <w:pPr>
      <w:widowControl w:val="0"/>
      <w:autoSpaceDE w:val="0"/>
      <w:autoSpaceDN w:val="0"/>
      <w:spacing w:before="1" w:line="318" w:lineRule="exact"/>
      <w:ind w:left="222"/>
      <w:jc w:val="both"/>
      <w:outlineLvl w:val="2"/>
    </w:pPr>
    <w:rPr>
      <w:rFonts w:eastAsia="Calibri"/>
      <w:b/>
      <w:bCs/>
      <w:i/>
      <w:i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727F"/>
    <w:rPr>
      <w:rFonts w:eastAsia="Calibri"/>
      <w:b/>
      <w:bCs/>
      <w:sz w:val="36"/>
      <w:szCs w:val="36"/>
      <w:lang w:val="uk-UA" w:eastAsia="en-US"/>
    </w:rPr>
  </w:style>
  <w:style w:type="character" w:customStyle="1" w:styleId="20">
    <w:name w:val="Заголовок 2 Знак"/>
    <w:basedOn w:val="a0"/>
    <w:link w:val="2"/>
    <w:rsid w:val="00D4727F"/>
    <w:rPr>
      <w:rFonts w:eastAsia="Calibri"/>
      <w:b/>
      <w:bCs/>
      <w:sz w:val="28"/>
      <w:szCs w:val="28"/>
      <w:lang w:val="uk-UA" w:eastAsia="en-US"/>
    </w:rPr>
  </w:style>
  <w:style w:type="character" w:customStyle="1" w:styleId="30">
    <w:name w:val="Заголовок 3 Знак"/>
    <w:basedOn w:val="a0"/>
    <w:link w:val="3"/>
    <w:rsid w:val="00D4727F"/>
    <w:rPr>
      <w:rFonts w:eastAsia="Calibri"/>
      <w:b/>
      <w:bCs/>
      <w:i/>
      <w:iCs/>
      <w:sz w:val="28"/>
      <w:szCs w:val="28"/>
      <w:lang w:val="uk-UA" w:eastAsia="en-US"/>
    </w:rPr>
  </w:style>
  <w:style w:type="numbering" w:customStyle="1" w:styleId="11">
    <w:name w:val="Нет списка1"/>
    <w:next w:val="a2"/>
    <w:semiHidden/>
    <w:unhideWhenUsed/>
    <w:rsid w:val="00D4727F"/>
  </w:style>
  <w:style w:type="paragraph" w:styleId="a3">
    <w:name w:val="Body Text"/>
    <w:basedOn w:val="a"/>
    <w:link w:val="a4"/>
    <w:rsid w:val="00D4727F"/>
    <w:pPr>
      <w:widowControl w:val="0"/>
      <w:autoSpaceDE w:val="0"/>
      <w:autoSpaceDN w:val="0"/>
    </w:pPr>
    <w:rPr>
      <w:rFonts w:eastAsia="Calibri"/>
      <w:sz w:val="28"/>
      <w:szCs w:val="28"/>
      <w:lang w:val="uk-UA" w:eastAsia="en-US"/>
    </w:rPr>
  </w:style>
  <w:style w:type="character" w:customStyle="1" w:styleId="a4">
    <w:name w:val="Основний текст Знак"/>
    <w:basedOn w:val="a0"/>
    <w:link w:val="a3"/>
    <w:rsid w:val="00D4727F"/>
    <w:rPr>
      <w:rFonts w:eastAsia="Calibri"/>
      <w:sz w:val="28"/>
      <w:szCs w:val="28"/>
      <w:lang w:val="uk-UA" w:eastAsia="en-US"/>
    </w:rPr>
  </w:style>
  <w:style w:type="paragraph" w:customStyle="1" w:styleId="12">
    <w:name w:val="Абзац списка1"/>
    <w:basedOn w:val="a"/>
    <w:rsid w:val="00D4727F"/>
    <w:pPr>
      <w:widowControl w:val="0"/>
      <w:autoSpaceDE w:val="0"/>
      <w:autoSpaceDN w:val="0"/>
      <w:ind w:left="222"/>
      <w:jc w:val="both"/>
    </w:pPr>
    <w:rPr>
      <w:rFonts w:eastAsia="Calibri"/>
      <w:sz w:val="22"/>
      <w:szCs w:val="22"/>
      <w:lang w:val="uk-UA" w:eastAsia="en-US"/>
    </w:rPr>
  </w:style>
  <w:style w:type="paragraph" w:customStyle="1" w:styleId="TableParagraph">
    <w:name w:val="Table Paragraph"/>
    <w:basedOn w:val="a"/>
    <w:rsid w:val="00D4727F"/>
    <w:pPr>
      <w:widowControl w:val="0"/>
      <w:autoSpaceDE w:val="0"/>
      <w:autoSpaceDN w:val="0"/>
    </w:pPr>
    <w:rPr>
      <w:rFonts w:eastAsia="Calibri"/>
      <w:sz w:val="22"/>
      <w:szCs w:val="22"/>
      <w:lang w:val="uk-UA" w:eastAsia="en-US"/>
    </w:rPr>
  </w:style>
  <w:style w:type="paragraph" w:customStyle="1" w:styleId="a5">
    <w:name w:val="Знак Знак Знак"/>
    <w:basedOn w:val="a"/>
    <w:rsid w:val="00D4727F"/>
    <w:rPr>
      <w:rFonts w:ascii="Verdana" w:hAnsi="Verdana" w:cs="Verdana"/>
      <w:sz w:val="20"/>
      <w:szCs w:val="20"/>
      <w:lang w:val="en-US" w:eastAsia="en-US"/>
    </w:rPr>
  </w:style>
  <w:style w:type="paragraph" w:styleId="21">
    <w:name w:val="Body Text 2"/>
    <w:basedOn w:val="a"/>
    <w:link w:val="22"/>
    <w:rsid w:val="00D4727F"/>
    <w:pPr>
      <w:spacing w:after="120" w:line="480" w:lineRule="auto"/>
    </w:pPr>
  </w:style>
  <w:style w:type="character" w:customStyle="1" w:styleId="22">
    <w:name w:val="Основний текст 2 Знак"/>
    <w:basedOn w:val="a0"/>
    <w:link w:val="21"/>
    <w:rsid w:val="00D4727F"/>
    <w:rPr>
      <w:sz w:val="24"/>
      <w:szCs w:val="24"/>
    </w:rPr>
  </w:style>
  <w:style w:type="table" w:styleId="a6">
    <w:name w:val="Table Grid"/>
    <w:basedOn w:val="a1"/>
    <w:rsid w:val="00D4727F"/>
    <w:pPr>
      <w:widowControl w:val="0"/>
      <w:autoSpaceDE w:val="0"/>
      <w:autoSpaceDN w:val="0"/>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rsid w:val="00D4727F"/>
    <w:rPr>
      <w:rFonts w:ascii="Tahoma" w:hAnsi="Tahoma" w:cs="Tahoma"/>
      <w:sz w:val="16"/>
      <w:szCs w:val="16"/>
    </w:rPr>
  </w:style>
  <w:style w:type="character" w:customStyle="1" w:styleId="a8">
    <w:name w:val="Текст у виносці Знак"/>
    <w:basedOn w:val="a0"/>
    <w:link w:val="a7"/>
    <w:rsid w:val="00D4727F"/>
    <w:rPr>
      <w:rFonts w:ascii="Tahoma" w:hAnsi="Tahoma" w:cs="Tahoma"/>
      <w:sz w:val="16"/>
      <w:szCs w:val="16"/>
    </w:rPr>
  </w:style>
  <w:style w:type="paragraph" w:styleId="a9">
    <w:name w:val="List Paragraph"/>
    <w:basedOn w:val="a"/>
    <w:uiPriority w:val="34"/>
    <w:qFormat/>
    <w:rsid w:val="000B1FB3"/>
    <w:pPr>
      <w:ind w:left="720"/>
      <w:contextualSpacing/>
    </w:pPr>
  </w:style>
  <w:style w:type="paragraph" w:customStyle="1" w:styleId="msonormal0">
    <w:name w:val="msonormal"/>
    <w:basedOn w:val="a"/>
    <w:rsid w:val="007A4F1A"/>
    <w:pPr>
      <w:spacing w:before="100" w:beforeAutospacing="1" w:after="100" w:afterAutospacing="1"/>
    </w:pPr>
    <w:rPr>
      <w:lang w:val="uk-UA" w:eastAsia="uk-UA"/>
    </w:rPr>
  </w:style>
  <w:style w:type="paragraph" w:styleId="aa">
    <w:name w:val="Normal (Web)"/>
    <w:basedOn w:val="a"/>
    <w:uiPriority w:val="99"/>
    <w:semiHidden/>
    <w:unhideWhenUsed/>
    <w:rsid w:val="004B4CDA"/>
    <w:pPr>
      <w:spacing w:before="100" w:beforeAutospacing="1" w:after="100" w:afterAutospacing="1"/>
    </w:pPr>
    <w:rPr>
      <w:lang w:val="uk-UA" w:eastAsia="uk-UA"/>
    </w:rPr>
  </w:style>
  <w:style w:type="character" w:styleId="ab">
    <w:name w:val="Hyperlink"/>
    <w:basedOn w:val="a0"/>
    <w:uiPriority w:val="99"/>
    <w:semiHidden/>
    <w:unhideWhenUsed/>
    <w:rsid w:val="00E61B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142183">
      <w:bodyDiv w:val="1"/>
      <w:marLeft w:val="0"/>
      <w:marRight w:val="0"/>
      <w:marTop w:val="0"/>
      <w:marBottom w:val="0"/>
      <w:divBdr>
        <w:top w:val="none" w:sz="0" w:space="0" w:color="auto"/>
        <w:left w:val="none" w:sz="0" w:space="0" w:color="auto"/>
        <w:bottom w:val="none" w:sz="0" w:space="0" w:color="auto"/>
        <w:right w:val="none" w:sz="0" w:space="0" w:color="auto"/>
      </w:divBdr>
    </w:div>
    <w:div w:id="805705314">
      <w:bodyDiv w:val="1"/>
      <w:marLeft w:val="0"/>
      <w:marRight w:val="0"/>
      <w:marTop w:val="0"/>
      <w:marBottom w:val="0"/>
      <w:divBdr>
        <w:top w:val="none" w:sz="0" w:space="0" w:color="auto"/>
        <w:left w:val="none" w:sz="0" w:space="0" w:color="auto"/>
        <w:bottom w:val="none" w:sz="0" w:space="0" w:color="auto"/>
        <w:right w:val="none" w:sz="0" w:space="0" w:color="auto"/>
      </w:divBdr>
    </w:div>
    <w:div w:id="1671366217">
      <w:bodyDiv w:val="1"/>
      <w:marLeft w:val="0"/>
      <w:marRight w:val="0"/>
      <w:marTop w:val="0"/>
      <w:marBottom w:val="0"/>
      <w:divBdr>
        <w:top w:val="none" w:sz="0" w:space="0" w:color="auto"/>
        <w:left w:val="none" w:sz="0" w:space="0" w:color="auto"/>
        <w:bottom w:val="none" w:sz="0" w:space="0" w:color="auto"/>
        <w:right w:val="none" w:sz="0" w:space="0" w:color="auto"/>
      </w:divBdr>
    </w:div>
    <w:div w:id="1752892252">
      <w:bodyDiv w:val="1"/>
      <w:marLeft w:val="0"/>
      <w:marRight w:val="0"/>
      <w:marTop w:val="0"/>
      <w:marBottom w:val="0"/>
      <w:divBdr>
        <w:top w:val="none" w:sz="0" w:space="0" w:color="auto"/>
        <w:left w:val="none" w:sz="0" w:space="0" w:color="auto"/>
        <w:bottom w:val="none" w:sz="0" w:space="0" w:color="auto"/>
        <w:right w:val="none" w:sz="0" w:space="0" w:color="auto"/>
      </w:divBdr>
    </w:div>
    <w:div w:id="1942638607">
      <w:bodyDiv w:val="1"/>
      <w:marLeft w:val="0"/>
      <w:marRight w:val="0"/>
      <w:marTop w:val="0"/>
      <w:marBottom w:val="0"/>
      <w:divBdr>
        <w:top w:val="none" w:sz="0" w:space="0" w:color="auto"/>
        <w:left w:val="none" w:sz="0" w:space="0" w:color="auto"/>
        <w:bottom w:val="none" w:sz="0" w:space="0" w:color="auto"/>
        <w:right w:val="none" w:sz="0" w:space="0" w:color="auto"/>
      </w:divBdr>
    </w:div>
    <w:div w:id="194518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CA58F-A7DD-4306-BA00-02764C97D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11</Pages>
  <Words>11678</Words>
  <Characters>6657</Characters>
  <Application>Microsoft Office Word</Application>
  <DocSecurity>0</DocSecurity>
  <Lines>55</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18299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inftech410@outlook.com</cp:lastModifiedBy>
  <cp:revision>29</cp:revision>
  <cp:lastPrinted>2025-11-05T14:03:00Z</cp:lastPrinted>
  <dcterms:created xsi:type="dcterms:W3CDTF">2025-10-27T15:50:00Z</dcterms:created>
  <dcterms:modified xsi:type="dcterms:W3CDTF">2025-11-11T14:44:00Z</dcterms:modified>
</cp:coreProperties>
</file>