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9E" w:rsidRDefault="007A319E" w:rsidP="007A319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AD7209C" wp14:editId="6A0AE2E7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9E" w:rsidRDefault="007A319E" w:rsidP="007A319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7A319E" w:rsidRDefault="007A319E" w:rsidP="007A319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7A319E" w:rsidRDefault="007A319E" w:rsidP="007A319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7A319E" w:rsidRDefault="007A319E" w:rsidP="007A319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A319E" w:rsidRDefault="007A319E" w:rsidP="007A31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>
        <w:rPr>
          <w:rFonts w:ascii="Times New Roman" w:eastAsia="Times New Roman" w:hAnsi="Times New Roman"/>
          <w:bCs/>
          <w:sz w:val="28"/>
          <w:szCs w:val="28"/>
        </w:rPr>
        <w:t>2025 року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  <w:t xml:space="preserve">           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</w:rPr>
        <w:t>№ 1688-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Cs/>
          <w:sz w:val="28"/>
          <w:szCs w:val="28"/>
        </w:rPr>
        <w:t>ІІІ</w:t>
      </w:r>
      <w:bookmarkEnd w:id="0"/>
    </w:p>
    <w:p w:rsidR="00352C65" w:rsidRDefault="00352C65" w:rsidP="00352C6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</w:p>
    <w:p w:rsidR="00352C65" w:rsidRDefault="00352C65" w:rsidP="00352C6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Про внесення змін і доповнень до рішення </w:t>
      </w:r>
    </w:p>
    <w:p w:rsidR="00352C65" w:rsidRDefault="00352C65" w:rsidP="00352C6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Ананьївської  міської ради від 20 грудня 2024 року № 1331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-VІІІ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352C65" w:rsidRDefault="00352C65" w:rsidP="00352C6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«Про бюджет Ананьївської міської територіальної громади на 2025 рік»</w:t>
      </w:r>
    </w:p>
    <w:p w:rsidR="00352C65" w:rsidRDefault="00352C65" w:rsidP="00352C65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(15538000000)</w:t>
      </w:r>
    </w:p>
    <w:p w:rsidR="00352C65" w:rsidRDefault="00352C65" w:rsidP="00352C65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код бюджету</w:t>
      </w:r>
    </w:p>
    <w:p w:rsidR="00352C65" w:rsidRDefault="00352C65" w:rsidP="00352C65">
      <w:pPr>
        <w:suppressAutoHyphens/>
        <w:spacing w:after="0" w:line="200" w:lineRule="atLeast"/>
        <w:ind w:right="-1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352C65" w:rsidRDefault="00352C65" w:rsidP="00352C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Відповідно до статей 26,61 Закону України «Про місцеве самоврядування в Україні», статті 78 Бюджетного кодексу України, враховуючи рішення виконавчого комітету Ананьївської міської ради від 25 вересня 2025 року </w:t>
      </w:r>
      <w:r w:rsidR="00EF433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EF4339">
        <w:rPr>
          <w:rFonts w:ascii="Times New Roman" w:eastAsia="Times New Roman" w:hAnsi="Times New Roman"/>
          <w:sz w:val="28"/>
          <w:szCs w:val="28"/>
          <w:lang w:eastAsia="ar-SA"/>
        </w:rPr>
        <w:t>450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«Про схвалення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рішення «Про внесення змін і доповнень до рішення Ананьївської міської ради від 20 грудня 2024 року  №1331-VІІІ «Про бюджет Ананьївської міської територіальної громади на 2025 рік»,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352C65" w:rsidRDefault="00352C65" w:rsidP="00352C65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52C65" w:rsidRDefault="00352C65" w:rsidP="00352C65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ВИРІШИЛА:</w:t>
      </w:r>
    </w:p>
    <w:p w:rsidR="00352C65" w:rsidRDefault="00352C65" w:rsidP="00352C65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2C65" w:rsidRDefault="00352C65" w:rsidP="00352C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 Внести такі зміни і доповнення до рішення Ананьївської міської ради від 20 грудня 2024 року №1331-VІІІ «Про бюджет Ананьївської міської територіальної громади на 2025 рік”:</w:t>
      </w:r>
    </w:p>
    <w:p w:rsidR="00352C65" w:rsidRDefault="00352C65" w:rsidP="00352C65">
      <w:pPr>
        <w:tabs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У пункті 1:</w:t>
      </w:r>
    </w:p>
    <w:p w:rsidR="00352C65" w:rsidRDefault="00352C65" w:rsidP="00352C65">
      <w:pPr>
        <w:tabs>
          <w:tab w:val="left" w:pos="993"/>
          <w:tab w:val="left" w:pos="1275"/>
        </w:tabs>
        <w:spacing w:after="0" w:line="200" w:lineRule="atLeast"/>
        <w:ind w:firstLine="7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першому: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254101795,83 замінити на цифру 258572593,83;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237028408,00 замінити на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цифру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241055406,00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17073387,83 замінити на цифру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17517187,83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52C65" w:rsidRDefault="00352C65" w:rsidP="00352C65">
      <w:pPr>
        <w:tabs>
          <w:tab w:val="left" w:pos="851"/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другому: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290307020,63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294777818,63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239198982,13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241991890,13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; 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51108038,50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52785928,50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52C65" w:rsidRDefault="00352C65" w:rsidP="00352C65">
      <w:pPr>
        <w:tabs>
          <w:tab w:val="left" w:pos="851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третьому: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2170574,13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936484,13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352C65" w:rsidRDefault="00352C65" w:rsidP="00352C65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четвертому:</w:t>
      </w:r>
    </w:p>
    <w:p w:rsidR="00352C65" w:rsidRDefault="00352C65" w:rsidP="00352C65">
      <w:pPr>
        <w:tabs>
          <w:tab w:val="left" w:pos="1275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34034650,67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замінити на цифру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35268740,67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; </w:t>
      </w:r>
    </w:p>
    <w:p w:rsidR="00352C65" w:rsidRDefault="00352C65" w:rsidP="00352C65">
      <w:pPr>
        <w:tabs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п’ятому:</w:t>
      </w:r>
    </w:p>
    <w:p w:rsidR="00352C65" w:rsidRDefault="00352C65" w:rsidP="00352C65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0,45 замінити на цифру 0,41;</w:t>
      </w:r>
    </w:p>
    <w:p w:rsidR="00352C65" w:rsidRDefault="00352C65" w:rsidP="00352C65">
      <w:pPr>
        <w:tabs>
          <w:tab w:val="left" w:pos="993"/>
          <w:tab w:val="left" w:pos="1275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в абзаці шостому:</w:t>
      </w:r>
    </w:p>
    <w:p w:rsidR="00352C65" w:rsidRDefault="00352C65" w:rsidP="00352C65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0,94 замінити на цифру 0,86.</w:t>
      </w:r>
    </w:p>
    <w:p w:rsidR="00352C65" w:rsidRDefault="00352C65" w:rsidP="00352C65">
      <w:pPr>
        <w:tabs>
          <w:tab w:val="left" w:pos="709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1.2. У пункті 4:</w:t>
      </w:r>
    </w:p>
    <w:p w:rsidR="00352C65" w:rsidRDefault="00352C65" w:rsidP="00352C65">
      <w:p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      в абзаці першому:</w:t>
      </w:r>
    </w:p>
    <w:p w:rsidR="00352C65" w:rsidRDefault="00352C65" w:rsidP="00352C65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цифру 75774603,93 замінити на цифру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73700123,93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52C65" w:rsidRDefault="00352C65" w:rsidP="00352C65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1.3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 Викласти в новій редакції додатки №1-6 до рішення.</w:t>
      </w:r>
    </w:p>
    <w:p w:rsidR="00352C65" w:rsidRDefault="00352C65" w:rsidP="00352C65">
      <w:pPr>
        <w:tabs>
          <w:tab w:val="left" w:pos="709"/>
        </w:tabs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2C65" w:rsidRDefault="00352C65" w:rsidP="00352C65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. Контроль за виконанням 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352C65" w:rsidRDefault="00352C65" w:rsidP="00352C65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2C65" w:rsidRDefault="00352C65" w:rsidP="00352C65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2C65" w:rsidRDefault="00352C65" w:rsidP="00352C65">
      <w:pPr>
        <w:shd w:val="clear" w:color="auto" w:fill="FFFFFF"/>
        <w:tabs>
          <w:tab w:val="left" w:pos="1185"/>
          <w:tab w:val="left" w:pos="1275"/>
        </w:tabs>
        <w:suppressAutoHyphens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2C65" w:rsidRDefault="00352C65" w:rsidP="00352C65">
      <w:pPr>
        <w:suppressAutoHyphens/>
        <w:spacing w:after="0" w:line="200" w:lineRule="atLeast"/>
        <w:ind w:right="-1"/>
        <w:jc w:val="both"/>
        <w:rPr>
          <w:rFonts w:ascii="Times New Roman" w:eastAsia="Times New Roman" w:hAnsi="Times New Roman"/>
          <w:bCs/>
          <w:i/>
          <w:spacing w:val="20"/>
          <w:sz w:val="16"/>
          <w:szCs w:val="16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Ананьївський міський голова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Юрій ТИЩЕНКО </w:t>
      </w:r>
    </w:p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p w:rsidR="00352C65" w:rsidRDefault="00352C65" w:rsidP="00352C65"/>
    <w:sectPr w:rsidR="00352C65" w:rsidSect="00EF433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5F3C"/>
    <w:multiLevelType w:val="hybridMultilevel"/>
    <w:tmpl w:val="B42C9066"/>
    <w:lvl w:ilvl="0" w:tplc="535EC8A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0D"/>
    <w:rsid w:val="00352C65"/>
    <w:rsid w:val="0053070E"/>
    <w:rsid w:val="007A319E"/>
    <w:rsid w:val="007C3768"/>
    <w:rsid w:val="008F799D"/>
    <w:rsid w:val="0097560D"/>
    <w:rsid w:val="00DC4A13"/>
    <w:rsid w:val="00E81BF1"/>
    <w:rsid w:val="00E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31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31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8</cp:revision>
  <cp:lastPrinted>2025-09-25T05:49:00Z</cp:lastPrinted>
  <dcterms:created xsi:type="dcterms:W3CDTF">2025-09-23T05:44:00Z</dcterms:created>
  <dcterms:modified xsi:type="dcterms:W3CDTF">2025-09-25T05:50:00Z</dcterms:modified>
</cp:coreProperties>
</file>