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9A906" w14:textId="77777777" w:rsidR="003D6F0F" w:rsidRPr="003D6F0F" w:rsidRDefault="003D6F0F" w:rsidP="003D6F0F">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3D6F0F">
        <w:rPr>
          <w:rFonts w:ascii="Times New Roman" w:eastAsia="Times New Roman" w:hAnsi="Times New Roman"/>
          <w:b/>
          <w:noProof/>
          <w:sz w:val="28"/>
          <w:szCs w:val="28"/>
          <w:lang w:val="uk-UA" w:eastAsia="uk-UA"/>
        </w:rPr>
        <w:drawing>
          <wp:inline distT="0" distB="0" distL="0" distR="0" wp14:anchorId="3928F6F7" wp14:editId="739743F5">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14:paraId="20760FBE" w14:textId="77777777" w:rsidR="003D6F0F" w:rsidRPr="003D6F0F" w:rsidRDefault="003D6F0F" w:rsidP="003D6F0F">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3D6F0F">
        <w:rPr>
          <w:rFonts w:ascii="Times New Roman" w:eastAsia="Times New Roman" w:hAnsi="Times New Roman"/>
          <w:b/>
          <w:bCs/>
          <w:color w:val="000000"/>
          <w:sz w:val="32"/>
          <w:szCs w:val="32"/>
          <w:lang w:eastAsia="ar-SA"/>
        </w:rPr>
        <w:t>АНАНЬЇВСЬКА МІСЬКА РАДА</w:t>
      </w:r>
    </w:p>
    <w:p w14:paraId="6C46A737" w14:textId="77777777" w:rsidR="003D6F0F" w:rsidRPr="003D6F0F" w:rsidRDefault="003D6F0F" w:rsidP="003D6F0F">
      <w:pPr>
        <w:suppressAutoHyphens/>
        <w:spacing w:after="0" w:line="200" w:lineRule="atLeast"/>
        <w:jc w:val="center"/>
        <w:rPr>
          <w:rFonts w:ascii="Times New Roman" w:eastAsia="Times New Roman" w:hAnsi="Times New Roman"/>
          <w:b/>
          <w:bCs/>
          <w:color w:val="000000"/>
          <w:sz w:val="30"/>
          <w:szCs w:val="30"/>
          <w:lang w:eastAsia="ar-SA"/>
        </w:rPr>
      </w:pPr>
      <w:proofErr w:type="gramStart"/>
      <w:r w:rsidRPr="003D6F0F">
        <w:rPr>
          <w:rFonts w:ascii="Times New Roman" w:eastAsia="Times New Roman" w:hAnsi="Times New Roman"/>
          <w:b/>
          <w:bCs/>
          <w:color w:val="000000"/>
          <w:sz w:val="30"/>
          <w:szCs w:val="30"/>
          <w:lang w:eastAsia="ar-SA"/>
        </w:rPr>
        <w:t>Р</w:t>
      </w:r>
      <w:proofErr w:type="gramEnd"/>
      <w:r w:rsidRPr="003D6F0F">
        <w:rPr>
          <w:rFonts w:ascii="Times New Roman" w:eastAsia="Times New Roman" w:hAnsi="Times New Roman"/>
          <w:b/>
          <w:bCs/>
          <w:color w:val="000000"/>
          <w:sz w:val="30"/>
          <w:szCs w:val="30"/>
          <w:lang w:eastAsia="ar-SA"/>
        </w:rPr>
        <w:t>ІШЕННЯ</w:t>
      </w:r>
    </w:p>
    <w:p w14:paraId="6D89D5D9" w14:textId="77777777" w:rsidR="003D6F0F" w:rsidRPr="003D6F0F" w:rsidRDefault="003D6F0F" w:rsidP="003D6F0F">
      <w:pPr>
        <w:suppressAutoHyphens/>
        <w:spacing w:after="0" w:line="240" w:lineRule="auto"/>
        <w:jc w:val="center"/>
        <w:rPr>
          <w:rFonts w:ascii="Times New Roman" w:eastAsia="Times New Roman" w:hAnsi="Times New Roman"/>
          <w:sz w:val="24"/>
          <w:szCs w:val="24"/>
          <w:lang w:eastAsia="ar-SA"/>
        </w:rPr>
      </w:pPr>
      <w:proofErr w:type="spellStart"/>
      <w:r w:rsidRPr="003D6F0F">
        <w:rPr>
          <w:rFonts w:ascii="Times New Roman" w:eastAsia="Times New Roman" w:hAnsi="Times New Roman"/>
          <w:sz w:val="24"/>
          <w:szCs w:val="24"/>
          <w:lang w:eastAsia="ar-SA"/>
        </w:rPr>
        <w:t>Ананьїв</w:t>
      </w:r>
      <w:proofErr w:type="spellEnd"/>
    </w:p>
    <w:p w14:paraId="5BDDE330" w14:textId="77777777" w:rsidR="003D6F0F" w:rsidRPr="003D6F0F" w:rsidRDefault="003D6F0F" w:rsidP="003D6F0F">
      <w:pPr>
        <w:spacing w:after="0" w:line="240" w:lineRule="auto"/>
        <w:rPr>
          <w:rFonts w:ascii="Times New Roman" w:hAnsi="Times New Roman"/>
          <w:sz w:val="28"/>
          <w:szCs w:val="28"/>
          <w:lang w:eastAsia="ar-SA"/>
        </w:rPr>
      </w:pPr>
    </w:p>
    <w:p w14:paraId="6A617DEE" w14:textId="49497069" w:rsidR="003D6F0F" w:rsidRPr="003D6F0F" w:rsidRDefault="003D6F0F" w:rsidP="003D6F0F">
      <w:pPr>
        <w:suppressAutoHyphens/>
        <w:spacing w:after="0" w:line="240" w:lineRule="auto"/>
        <w:jc w:val="center"/>
        <w:rPr>
          <w:rFonts w:ascii="Times New Roman" w:eastAsia="Times New Roman" w:hAnsi="Times New Roman"/>
          <w:bCs/>
          <w:sz w:val="28"/>
          <w:szCs w:val="28"/>
        </w:rPr>
      </w:pPr>
      <w:r w:rsidRPr="003D6F0F">
        <w:rPr>
          <w:rFonts w:ascii="Times New Roman" w:eastAsia="Times New Roman" w:hAnsi="Times New Roman"/>
          <w:bCs/>
          <w:sz w:val="28"/>
          <w:szCs w:val="28"/>
          <w:lang w:eastAsia="ar-SA"/>
        </w:rPr>
        <w:t xml:space="preserve">22 </w:t>
      </w:r>
      <w:proofErr w:type="spellStart"/>
      <w:r w:rsidRPr="003D6F0F">
        <w:rPr>
          <w:rFonts w:ascii="Times New Roman" w:eastAsia="Times New Roman" w:hAnsi="Times New Roman"/>
          <w:bCs/>
          <w:sz w:val="28"/>
          <w:szCs w:val="28"/>
          <w:lang w:eastAsia="ar-SA"/>
        </w:rPr>
        <w:t>серпня</w:t>
      </w:r>
      <w:proofErr w:type="spellEnd"/>
      <w:r w:rsidRPr="003D6F0F">
        <w:rPr>
          <w:rFonts w:ascii="Times New Roman" w:eastAsia="Times New Roman" w:hAnsi="Times New Roman"/>
          <w:bCs/>
          <w:sz w:val="28"/>
          <w:szCs w:val="28"/>
          <w:lang w:eastAsia="ar-SA"/>
        </w:rPr>
        <w:t xml:space="preserve"> </w:t>
      </w:r>
      <w:r w:rsidRPr="003D6F0F">
        <w:rPr>
          <w:rFonts w:ascii="Times New Roman" w:eastAsia="Times New Roman" w:hAnsi="Times New Roman"/>
          <w:bCs/>
          <w:sz w:val="28"/>
          <w:szCs w:val="28"/>
        </w:rPr>
        <w:t>2025 року</w:t>
      </w:r>
      <w:r w:rsidRPr="003D6F0F">
        <w:rPr>
          <w:rFonts w:ascii="Times New Roman" w:eastAsia="Times New Roman" w:hAnsi="Times New Roman"/>
          <w:bCs/>
          <w:sz w:val="28"/>
          <w:szCs w:val="28"/>
        </w:rPr>
        <w:tab/>
      </w:r>
      <w:r w:rsidRPr="003D6F0F">
        <w:rPr>
          <w:rFonts w:ascii="Times New Roman" w:eastAsia="Times New Roman" w:hAnsi="Times New Roman"/>
          <w:bCs/>
          <w:sz w:val="28"/>
          <w:szCs w:val="28"/>
        </w:rPr>
        <w:tab/>
      </w:r>
      <w:r w:rsidRPr="003D6F0F">
        <w:rPr>
          <w:rFonts w:ascii="Times New Roman" w:eastAsia="Times New Roman" w:hAnsi="Times New Roman"/>
          <w:bCs/>
          <w:sz w:val="28"/>
          <w:szCs w:val="28"/>
        </w:rPr>
        <w:tab/>
      </w:r>
      <w:r w:rsidRPr="003D6F0F">
        <w:rPr>
          <w:rFonts w:ascii="Times New Roman" w:eastAsia="Times New Roman" w:hAnsi="Times New Roman"/>
          <w:bCs/>
          <w:sz w:val="28"/>
          <w:szCs w:val="28"/>
        </w:rPr>
        <w:tab/>
      </w:r>
      <w:r w:rsidRPr="003D6F0F">
        <w:rPr>
          <w:rFonts w:ascii="Times New Roman" w:eastAsia="Times New Roman" w:hAnsi="Times New Roman"/>
          <w:bCs/>
          <w:sz w:val="28"/>
          <w:szCs w:val="28"/>
        </w:rPr>
        <w:tab/>
      </w:r>
      <w:r w:rsidRPr="003D6F0F">
        <w:rPr>
          <w:rFonts w:ascii="Times New Roman" w:eastAsia="Times New Roman" w:hAnsi="Times New Roman"/>
          <w:bCs/>
          <w:sz w:val="28"/>
          <w:szCs w:val="28"/>
        </w:rPr>
        <w:tab/>
      </w:r>
      <w:r w:rsidRPr="003D6F0F">
        <w:rPr>
          <w:rFonts w:ascii="Times New Roman" w:eastAsia="Times New Roman" w:hAnsi="Times New Roman"/>
          <w:bCs/>
          <w:sz w:val="28"/>
          <w:szCs w:val="28"/>
        </w:rPr>
        <w:tab/>
        <w:t xml:space="preserve">           № 16</w:t>
      </w:r>
      <w:r w:rsidRPr="003D6F0F">
        <w:rPr>
          <w:rFonts w:ascii="Times New Roman" w:eastAsia="Times New Roman" w:hAnsi="Times New Roman"/>
          <w:bCs/>
          <w:sz w:val="28"/>
          <w:szCs w:val="28"/>
          <w:lang w:val="uk-UA"/>
        </w:rPr>
        <w:t>3</w:t>
      </w:r>
      <w:r>
        <w:rPr>
          <w:rFonts w:ascii="Times New Roman" w:eastAsia="Times New Roman" w:hAnsi="Times New Roman"/>
          <w:bCs/>
          <w:sz w:val="28"/>
          <w:szCs w:val="28"/>
          <w:lang w:val="uk-UA"/>
        </w:rPr>
        <w:t>9</w:t>
      </w:r>
      <w:r w:rsidRPr="003D6F0F">
        <w:rPr>
          <w:rFonts w:ascii="Times New Roman" w:eastAsia="Times New Roman" w:hAnsi="Times New Roman"/>
          <w:bCs/>
          <w:sz w:val="28"/>
          <w:szCs w:val="28"/>
        </w:rPr>
        <w:t>-</w:t>
      </w:r>
      <w:r w:rsidRPr="003D6F0F">
        <w:rPr>
          <w:rFonts w:ascii="Times New Roman" w:eastAsia="Times New Roman" w:hAnsi="Times New Roman"/>
          <w:bCs/>
          <w:sz w:val="28"/>
          <w:szCs w:val="28"/>
          <w:lang w:val="en-US"/>
        </w:rPr>
        <w:t>V</w:t>
      </w:r>
      <w:r w:rsidRPr="003D6F0F">
        <w:rPr>
          <w:rFonts w:ascii="Times New Roman" w:eastAsia="Times New Roman" w:hAnsi="Times New Roman"/>
          <w:bCs/>
          <w:sz w:val="28"/>
          <w:szCs w:val="28"/>
        </w:rPr>
        <w:t>ІІІ</w:t>
      </w:r>
    </w:p>
    <w:p w14:paraId="2F7A810D" w14:textId="77777777" w:rsidR="00EF31CA" w:rsidRPr="003D6F0F" w:rsidRDefault="00EF31CA" w:rsidP="00EF31CA">
      <w:pPr>
        <w:tabs>
          <w:tab w:val="center" w:pos="4931"/>
        </w:tabs>
        <w:suppressAutoHyphens/>
        <w:spacing w:after="0" w:line="240" w:lineRule="auto"/>
        <w:jc w:val="both"/>
        <w:rPr>
          <w:rFonts w:ascii="Times New Roman" w:eastAsia="Times New Roman" w:hAnsi="Times New Roman"/>
          <w:b/>
          <w:bCs/>
          <w:color w:val="000000"/>
          <w:sz w:val="28"/>
          <w:szCs w:val="28"/>
          <w:lang w:eastAsia="ar-SA"/>
        </w:rPr>
      </w:pPr>
    </w:p>
    <w:p w14:paraId="1F2B5939" w14:textId="77777777" w:rsidR="00E14A07" w:rsidRDefault="00E14A07" w:rsidP="00E14A07">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Про внесення змін до рішення Ананьївської міської ради </w:t>
      </w:r>
    </w:p>
    <w:p w14:paraId="5D0A9C06" w14:textId="77777777" w:rsidR="00E14A07" w:rsidRDefault="00E14A07" w:rsidP="00E14A07">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від 16 грудня 2022 року № 698-</w:t>
      </w:r>
      <w:r>
        <w:rPr>
          <w:rFonts w:ascii="Times New Roman" w:hAnsi="Times New Roman"/>
          <w:b/>
          <w:sz w:val="28"/>
          <w:szCs w:val="28"/>
          <w:lang w:val="uk-UA"/>
        </w:rPr>
        <w:t>VІІІ</w:t>
      </w:r>
      <w:r>
        <w:rPr>
          <w:rFonts w:ascii="Times New Roman" w:eastAsia="Times New Roman" w:hAnsi="Times New Roman"/>
          <w:b/>
          <w:sz w:val="28"/>
          <w:szCs w:val="28"/>
          <w:lang w:val="uk-UA" w:eastAsia="ru-RU"/>
        </w:rPr>
        <w:t xml:space="preserve"> </w:t>
      </w:r>
    </w:p>
    <w:p w14:paraId="7B10747B" w14:textId="77777777" w:rsidR="00E14A07" w:rsidRDefault="00E14A07" w:rsidP="00E14A07">
      <w:pPr>
        <w:spacing w:after="0" w:line="240" w:lineRule="auto"/>
        <w:jc w:val="center"/>
        <w:rPr>
          <w:rFonts w:ascii="Times New Roman" w:eastAsia="Times New Roman" w:hAnsi="Times New Roman"/>
          <w:sz w:val="28"/>
          <w:szCs w:val="28"/>
          <w:lang w:val="uk-UA" w:eastAsia="ru-RU"/>
        </w:rPr>
      </w:pPr>
    </w:p>
    <w:p w14:paraId="41519EE0" w14:textId="418F0321" w:rsidR="00E14A07" w:rsidRPr="006D3B1D" w:rsidRDefault="00E14A07" w:rsidP="00E14A07">
      <w:pPr>
        <w:pStyle w:val="af0"/>
        <w:ind w:firstLine="709"/>
        <w:jc w:val="both"/>
        <w:rPr>
          <w:sz w:val="28"/>
          <w:szCs w:val="28"/>
        </w:rPr>
      </w:pPr>
      <w:r w:rsidRPr="006D3B1D">
        <w:rPr>
          <w:sz w:val="28"/>
          <w:szCs w:val="28"/>
        </w:rPr>
        <w:t xml:space="preserve">Відповідно до статті 26 Закону України «Про місцеве самоврядування в Україні», враховуючи рішення виконавчого комітету Ананьївської міської ради </w:t>
      </w:r>
      <w:r w:rsidRPr="00DD5ADE">
        <w:rPr>
          <w:sz w:val="28"/>
          <w:szCs w:val="28"/>
        </w:rPr>
        <w:t xml:space="preserve">від </w:t>
      </w:r>
      <w:r w:rsidR="003D6F0F">
        <w:rPr>
          <w:sz w:val="28"/>
          <w:szCs w:val="28"/>
        </w:rPr>
        <w:t>21</w:t>
      </w:r>
      <w:r w:rsidR="00AB061A">
        <w:rPr>
          <w:sz w:val="28"/>
          <w:szCs w:val="28"/>
        </w:rPr>
        <w:t xml:space="preserve"> серпня</w:t>
      </w:r>
      <w:r w:rsidRPr="00DD5ADE">
        <w:rPr>
          <w:sz w:val="28"/>
          <w:szCs w:val="28"/>
        </w:rPr>
        <w:t xml:space="preserve"> 2025 року </w:t>
      </w:r>
      <w:r w:rsidRPr="002F7E98">
        <w:rPr>
          <w:sz w:val="28"/>
          <w:szCs w:val="28"/>
        </w:rPr>
        <w:t>№</w:t>
      </w:r>
      <w:r w:rsidR="000A06FB" w:rsidRPr="002F7E98">
        <w:rPr>
          <w:sz w:val="28"/>
          <w:szCs w:val="28"/>
        </w:rPr>
        <w:t xml:space="preserve"> </w:t>
      </w:r>
      <w:r w:rsidR="002F7E98" w:rsidRPr="002F7E98">
        <w:rPr>
          <w:sz w:val="28"/>
          <w:szCs w:val="28"/>
        </w:rPr>
        <w:t>437</w:t>
      </w:r>
      <w:r w:rsidRPr="002F7E98">
        <w:rPr>
          <w:rFonts w:eastAsia="Arial Unicode MS"/>
          <w:sz w:val="28"/>
          <w:szCs w:val="28"/>
          <w:lang w:eastAsia="uk-UA" w:bidi="uk-UA"/>
        </w:rPr>
        <w:t xml:space="preserve"> </w:t>
      </w:r>
      <w:r w:rsidRPr="006D3B1D">
        <w:rPr>
          <w:rFonts w:eastAsia="Arial Unicode MS"/>
          <w:sz w:val="28"/>
          <w:szCs w:val="28"/>
          <w:lang w:eastAsia="uk-UA" w:bidi="uk-UA"/>
        </w:rPr>
        <w:t>«</w:t>
      </w:r>
      <w:r w:rsidRPr="006D3B1D">
        <w:rPr>
          <w:sz w:val="28"/>
          <w:szCs w:val="28"/>
        </w:rPr>
        <w:t xml:space="preserve">Про схвалення </w:t>
      </w:r>
      <w:proofErr w:type="spellStart"/>
      <w:r w:rsidRPr="006D3B1D">
        <w:rPr>
          <w:sz w:val="28"/>
          <w:szCs w:val="28"/>
        </w:rPr>
        <w:t>проєкту</w:t>
      </w:r>
      <w:proofErr w:type="spellEnd"/>
      <w:r w:rsidRPr="006D3B1D">
        <w:rPr>
          <w:sz w:val="28"/>
          <w:szCs w:val="28"/>
        </w:rPr>
        <w:t xml:space="preserve"> рішення Ананьївської міської ради «Про внесення змін до рішення Ананьївської міської ради від</w:t>
      </w:r>
      <w:r>
        <w:rPr>
          <w:sz w:val="28"/>
          <w:szCs w:val="28"/>
        </w:rPr>
        <w:t xml:space="preserve">                  16</w:t>
      </w:r>
      <w:r w:rsidRPr="006D3B1D">
        <w:rPr>
          <w:sz w:val="28"/>
          <w:szCs w:val="28"/>
        </w:rPr>
        <w:t xml:space="preserve"> грудня 2022 року №698-VІІІ», з метою підвищення якості соціального обслуговування громадян, які перебувають у складних життєвих обставинах, враховуючи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14:paraId="7348CB84" w14:textId="77777777" w:rsidR="00E14A07" w:rsidRDefault="00E14A07" w:rsidP="00E14A07">
      <w:pPr>
        <w:shd w:val="clear" w:color="auto" w:fill="FFFFFF"/>
        <w:spacing w:after="0" w:line="240" w:lineRule="auto"/>
        <w:jc w:val="both"/>
        <w:rPr>
          <w:rFonts w:ascii="Times New Roman" w:eastAsia="Times New Roman" w:hAnsi="Times New Roman"/>
          <w:sz w:val="24"/>
          <w:szCs w:val="24"/>
          <w:lang w:val="uk-UA" w:eastAsia="ru-RU"/>
        </w:rPr>
      </w:pPr>
    </w:p>
    <w:p w14:paraId="4AB4867B" w14:textId="77777777" w:rsidR="00E14A07" w:rsidRDefault="00E14A07" w:rsidP="00E14A07">
      <w:pPr>
        <w:shd w:val="clear" w:color="auto" w:fill="FFFFFF"/>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ВИРІШИЛА:</w:t>
      </w:r>
    </w:p>
    <w:p w14:paraId="0A97FC85" w14:textId="77777777" w:rsidR="00E14A07" w:rsidRDefault="00E14A07" w:rsidP="00E14A07">
      <w:pPr>
        <w:shd w:val="clear" w:color="auto" w:fill="FFFFFF"/>
        <w:spacing w:after="0" w:line="240" w:lineRule="auto"/>
        <w:jc w:val="both"/>
        <w:rPr>
          <w:rFonts w:ascii="Times New Roman" w:eastAsia="Times New Roman" w:hAnsi="Times New Roman"/>
          <w:sz w:val="24"/>
          <w:szCs w:val="24"/>
          <w:lang w:val="uk-UA" w:eastAsia="ru-RU"/>
        </w:rPr>
      </w:pPr>
    </w:p>
    <w:p w14:paraId="03BF3A02" w14:textId="1F45DF62" w:rsidR="00E14A07" w:rsidRDefault="00E14A07" w:rsidP="00E14A07">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 Внести зміни до рішення Ананьївської міської ради від 16 грудня                2022 року №698-VІІІ «Про затвердження Програми соціального захисту населення Ананьївської міської територіальної громади на 2023-2025 роки», </w:t>
      </w:r>
      <w:r w:rsidR="000A06FB">
        <w:rPr>
          <w:rFonts w:ascii="Times New Roman" w:eastAsia="Times New Roman" w:hAnsi="Times New Roman"/>
          <w:sz w:val="28"/>
          <w:szCs w:val="28"/>
          <w:lang w:val="uk-UA" w:eastAsia="ru-RU"/>
        </w:rPr>
        <w:t>а саме</w:t>
      </w:r>
      <w:r w:rsidR="00AB061A">
        <w:rPr>
          <w:rFonts w:ascii="Times New Roman" w:eastAsia="Times New Roman" w:hAnsi="Times New Roman"/>
          <w:sz w:val="28"/>
          <w:szCs w:val="28"/>
          <w:lang w:val="uk-UA" w:eastAsia="ru-RU"/>
        </w:rPr>
        <w:t>:</w:t>
      </w:r>
      <w:r w:rsidR="000A06FB">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викла</w:t>
      </w:r>
      <w:r w:rsidR="00AB061A">
        <w:rPr>
          <w:rFonts w:ascii="Times New Roman" w:eastAsia="Times New Roman" w:hAnsi="Times New Roman"/>
          <w:sz w:val="28"/>
          <w:szCs w:val="28"/>
          <w:lang w:val="uk-UA" w:eastAsia="ru-RU"/>
        </w:rPr>
        <w:t>сти</w:t>
      </w:r>
      <w:r>
        <w:rPr>
          <w:rFonts w:ascii="Times New Roman" w:eastAsia="Times New Roman" w:hAnsi="Times New Roman"/>
          <w:sz w:val="28"/>
          <w:szCs w:val="28"/>
          <w:lang w:val="uk-UA" w:eastAsia="ru-RU"/>
        </w:rPr>
        <w:t xml:space="preserve"> Програму соціального захисту населення Ананьївської міської територіальної громади на 2023-2025 роки в новій редакції (додається).</w:t>
      </w:r>
    </w:p>
    <w:p w14:paraId="5A212156" w14:textId="77777777" w:rsidR="00E14A07" w:rsidRDefault="00E14A07" w:rsidP="00E14A07">
      <w:pPr>
        <w:spacing w:after="0" w:line="240" w:lineRule="auto"/>
        <w:ind w:firstLine="709"/>
        <w:jc w:val="both"/>
        <w:rPr>
          <w:rFonts w:ascii="Times New Roman" w:eastAsia="Times New Roman" w:hAnsi="Times New Roman"/>
          <w:bCs/>
          <w:sz w:val="24"/>
          <w:szCs w:val="28"/>
          <w:lang w:val="uk-UA" w:eastAsia="uk-UA"/>
        </w:rPr>
      </w:pPr>
    </w:p>
    <w:p w14:paraId="4408CC70" w14:textId="77777777" w:rsidR="00E14A07" w:rsidRDefault="00E14A07" w:rsidP="00E14A07">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bCs/>
          <w:sz w:val="28"/>
          <w:szCs w:val="28"/>
          <w:lang w:val="uk-UA" w:eastAsia="uk-UA"/>
        </w:rPr>
        <w:t xml:space="preserve">2. </w:t>
      </w:r>
      <w:r>
        <w:rPr>
          <w:rFonts w:ascii="Times New Roman" w:eastAsia="Times New Roman" w:hAnsi="Times New Roman"/>
          <w:sz w:val="28"/>
          <w:szCs w:val="28"/>
          <w:lang w:val="uk-UA" w:eastAsia="ru-RU"/>
        </w:rPr>
        <w:t>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14:paraId="2097C99E" w14:textId="77777777" w:rsidR="00E14A07" w:rsidRDefault="00E14A07" w:rsidP="00E14A07">
      <w:pPr>
        <w:shd w:val="clear" w:color="auto" w:fill="FFFFFF"/>
        <w:spacing w:after="0" w:line="240" w:lineRule="auto"/>
        <w:jc w:val="both"/>
        <w:rPr>
          <w:rFonts w:ascii="Times New Roman" w:eastAsia="Times New Roman" w:hAnsi="Times New Roman"/>
          <w:sz w:val="24"/>
          <w:szCs w:val="24"/>
          <w:lang w:val="uk-UA" w:eastAsia="ru-RU"/>
        </w:rPr>
      </w:pPr>
    </w:p>
    <w:p w14:paraId="7A1E7F92" w14:textId="77777777" w:rsidR="00E14A07" w:rsidRDefault="00E14A07" w:rsidP="00E14A07">
      <w:pPr>
        <w:spacing w:after="0" w:line="240" w:lineRule="auto"/>
        <w:ind w:firstLine="567"/>
        <w:jc w:val="both"/>
        <w:rPr>
          <w:rFonts w:ascii="Times New Roman" w:eastAsia="Times New Roman" w:hAnsi="Times New Roman"/>
          <w:bCs/>
          <w:sz w:val="24"/>
          <w:szCs w:val="24"/>
          <w:lang w:val="uk-UA" w:eastAsia="uk-UA"/>
        </w:rPr>
      </w:pPr>
    </w:p>
    <w:p w14:paraId="7F1107AF" w14:textId="77777777" w:rsidR="00E14A07" w:rsidRDefault="00E14A07" w:rsidP="00E14A07">
      <w:pPr>
        <w:spacing w:after="0" w:line="240" w:lineRule="auto"/>
        <w:ind w:firstLine="709"/>
        <w:rPr>
          <w:rFonts w:ascii="Times New Roman" w:eastAsia="Times New Roman" w:hAnsi="Times New Roman"/>
          <w:bCs/>
          <w:sz w:val="24"/>
          <w:szCs w:val="28"/>
          <w:lang w:val="uk-UA" w:eastAsia="uk-UA"/>
        </w:rPr>
      </w:pPr>
    </w:p>
    <w:p w14:paraId="4B60CA52" w14:textId="2AA900A9" w:rsidR="00E14A07" w:rsidRPr="005B36B2" w:rsidRDefault="00E14A07" w:rsidP="00E14A07">
      <w:pPr>
        <w:suppressAutoHyphens/>
        <w:spacing w:after="0" w:line="200" w:lineRule="atLeast"/>
        <w:ind w:right="-1"/>
        <w:jc w:val="both"/>
        <w:rPr>
          <w:rFonts w:ascii="Times New Roman" w:eastAsia="Times New Roman" w:hAnsi="Times New Roman"/>
          <w:b/>
          <w:sz w:val="28"/>
          <w:szCs w:val="28"/>
          <w:lang w:val="uk-UA" w:eastAsia="ar-SA"/>
        </w:rPr>
      </w:pPr>
      <w:proofErr w:type="spellStart"/>
      <w:r w:rsidRPr="005B36B2">
        <w:rPr>
          <w:rFonts w:ascii="Times New Roman" w:eastAsia="Times New Roman" w:hAnsi="Times New Roman"/>
          <w:b/>
          <w:sz w:val="28"/>
          <w:szCs w:val="28"/>
          <w:lang w:val="uk-UA" w:eastAsia="ar-SA"/>
        </w:rPr>
        <w:t>Ананьївськ</w:t>
      </w:r>
      <w:r>
        <w:rPr>
          <w:rFonts w:ascii="Times New Roman" w:eastAsia="Times New Roman" w:hAnsi="Times New Roman"/>
          <w:b/>
          <w:sz w:val="28"/>
          <w:szCs w:val="28"/>
          <w:lang w:val="uk-UA" w:eastAsia="ar-SA"/>
        </w:rPr>
        <w:t>ий</w:t>
      </w:r>
      <w:proofErr w:type="spellEnd"/>
      <w:r>
        <w:rPr>
          <w:rFonts w:ascii="Times New Roman" w:eastAsia="Times New Roman" w:hAnsi="Times New Roman"/>
          <w:b/>
          <w:sz w:val="28"/>
          <w:szCs w:val="28"/>
          <w:lang w:val="uk-UA" w:eastAsia="ar-SA"/>
        </w:rPr>
        <w:t xml:space="preserve"> </w:t>
      </w:r>
      <w:r w:rsidRPr="005B36B2">
        <w:rPr>
          <w:rFonts w:ascii="Times New Roman" w:eastAsia="Times New Roman" w:hAnsi="Times New Roman"/>
          <w:b/>
          <w:sz w:val="28"/>
          <w:szCs w:val="28"/>
          <w:lang w:val="uk-UA" w:eastAsia="ar-SA"/>
        </w:rPr>
        <w:t xml:space="preserve"> міськ</w:t>
      </w:r>
      <w:r>
        <w:rPr>
          <w:rFonts w:ascii="Times New Roman" w:eastAsia="Times New Roman" w:hAnsi="Times New Roman"/>
          <w:b/>
          <w:sz w:val="28"/>
          <w:szCs w:val="28"/>
          <w:lang w:val="uk-UA" w:eastAsia="ar-SA"/>
        </w:rPr>
        <w:t>ий</w:t>
      </w:r>
      <w:r w:rsidRPr="005B36B2">
        <w:rPr>
          <w:rFonts w:ascii="Times New Roman" w:eastAsia="Times New Roman" w:hAnsi="Times New Roman"/>
          <w:b/>
          <w:sz w:val="28"/>
          <w:szCs w:val="28"/>
          <w:lang w:val="uk-UA" w:eastAsia="ar-SA"/>
        </w:rPr>
        <w:t xml:space="preserve"> голов</w:t>
      </w:r>
      <w:r>
        <w:rPr>
          <w:rFonts w:ascii="Times New Roman" w:eastAsia="Times New Roman" w:hAnsi="Times New Roman"/>
          <w:b/>
          <w:sz w:val="28"/>
          <w:szCs w:val="28"/>
          <w:lang w:val="uk-UA" w:eastAsia="ar-SA"/>
        </w:rPr>
        <w:t>а</w:t>
      </w:r>
      <w:r w:rsidRPr="005B36B2">
        <w:rPr>
          <w:rFonts w:ascii="Times New Roman" w:eastAsia="Times New Roman" w:hAnsi="Times New Roman"/>
          <w:b/>
          <w:sz w:val="28"/>
          <w:szCs w:val="28"/>
          <w:lang w:val="uk-UA" w:eastAsia="ar-SA"/>
        </w:rPr>
        <w:t xml:space="preserve"> </w:t>
      </w:r>
      <w:r w:rsidRPr="005B36B2">
        <w:rPr>
          <w:rFonts w:ascii="Times New Roman" w:eastAsia="Times New Roman" w:hAnsi="Times New Roman"/>
          <w:b/>
          <w:sz w:val="28"/>
          <w:szCs w:val="28"/>
          <w:lang w:val="uk-UA" w:eastAsia="ar-SA"/>
        </w:rPr>
        <w:tab/>
      </w:r>
      <w:r w:rsidRPr="005B36B2">
        <w:rPr>
          <w:rFonts w:ascii="Times New Roman" w:eastAsia="Times New Roman" w:hAnsi="Times New Roman"/>
          <w:b/>
          <w:sz w:val="28"/>
          <w:szCs w:val="28"/>
          <w:lang w:val="uk-UA" w:eastAsia="ar-SA"/>
        </w:rPr>
        <w:tab/>
        <w:t xml:space="preserve">             </w:t>
      </w:r>
      <w:r>
        <w:rPr>
          <w:rFonts w:ascii="Times New Roman" w:eastAsia="Times New Roman" w:hAnsi="Times New Roman"/>
          <w:b/>
          <w:sz w:val="28"/>
          <w:szCs w:val="28"/>
          <w:lang w:val="uk-UA" w:eastAsia="ar-SA"/>
        </w:rPr>
        <w:t xml:space="preserve">               </w:t>
      </w:r>
      <w:r w:rsidR="00F40C4B">
        <w:rPr>
          <w:rFonts w:ascii="Times New Roman" w:eastAsia="Times New Roman" w:hAnsi="Times New Roman"/>
          <w:b/>
          <w:sz w:val="28"/>
          <w:szCs w:val="28"/>
          <w:lang w:val="uk-UA" w:eastAsia="ar-SA"/>
        </w:rPr>
        <w:t xml:space="preserve">  </w:t>
      </w:r>
      <w:r>
        <w:rPr>
          <w:rFonts w:ascii="Times New Roman" w:eastAsia="Times New Roman" w:hAnsi="Times New Roman"/>
          <w:b/>
          <w:sz w:val="28"/>
          <w:szCs w:val="28"/>
          <w:lang w:val="uk-UA" w:eastAsia="ar-SA"/>
        </w:rPr>
        <w:t>Юрій ТИЩЕНКО</w:t>
      </w:r>
    </w:p>
    <w:p w14:paraId="5B3E8E78" w14:textId="77777777" w:rsidR="00E14A07" w:rsidRPr="005B36B2" w:rsidRDefault="00E14A07" w:rsidP="00E14A07">
      <w:pPr>
        <w:spacing w:after="0" w:line="240" w:lineRule="auto"/>
        <w:rPr>
          <w:rFonts w:ascii="Times New Roman" w:eastAsia="Times New Roman" w:hAnsi="Times New Roman"/>
          <w:b/>
          <w:sz w:val="28"/>
          <w:szCs w:val="28"/>
          <w:lang w:val="uk-UA" w:eastAsia="ru-RU"/>
        </w:rPr>
      </w:pPr>
    </w:p>
    <w:p w14:paraId="09EC73E7" w14:textId="77777777" w:rsidR="00E14A07" w:rsidRDefault="00E14A07" w:rsidP="00E14A07">
      <w:pPr>
        <w:spacing w:after="0" w:line="240" w:lineRule="auto"/>
        <w:ind w:left="5664"/>
        <w:rPr>
          <w:rFonts w:ascii="Times New Roman" w:eastAsia="Times New Roman" w:hAnsi="Times New Roman"/>
          <w:b/>
          <w:sz w:val="28"/>
          <w:szCs w:val="28"/>
          <w:lang w:val="uk-UA" w:eastAsia="ru-RU"/>
        </w:rPr>
      </w:pPr>
    </w:p>
    <w:p w14:paraId="4F272462" w14:textId="77777777" w:rsidR="00E14A07" w:rsidRDefault="00E14A07" w:rsidP="00E14A07">
      <w:pPr>
        <w:spacing w:after="0" w:line="240" w:lineRule="auto"/>
        <w:ind w:left="5664"/>
        <w:rPr>
          <w:rFonts w:ascii="Times New Roman" w:eastAsia="Times New Roman" w:hAnsi="Times New Roman"/>
          <w:b/>
          <w:sz w:val="28"/>
          <w:szCs w:val="28"/>
          <w:lang w:val="uk-UA" w:eastAsia="ru-RU"/>
        </w:rPr>
      </w:pPr>
    </w:p>
    <w:p w14:paraId="2BAB97AC" w14:textId="77777777" w:rsidR="00E14A07" w:rsidRDefault="00E14A07" w:rsidP="00E14A07">
      <w:pPr>
        <w:spacing w:after="0" w:line="240" w:lineRule="auto"/>
        <w:ind w:left="5664"/>
        <w:rPr>
          <w:rFonts w:ascii="Times New Roman" w:eastAsia="Times New Roman" w:hAnsi="Times New Roman"/>
          <w:b/>
          <w:sz w:val="28"/>
          <w:szCs w:val="28"/>
          <w:lang w:val="uk-UA" w:eastAsia="ru-RU"/>
        </w:rPr>
      </w:pPr>
    </w:p>
    <w:p w14:paraId="70E673AE" w14:textId="77777777" w:rsidR="00E14A07" w:rsidRDefault="00E14A07" w:rsidP="00E14A07">
      <w:pPr>
        <w:spacing w:after="0" w:line="240" w:lineRule="auto"/>
        <w:ind w:left="5664"/>
        <w:rPr>
          <w:rFonts w:ascii="Times New Roman" w:eastAsia="Times New Roman" w:hAnsi="Times New Roman"/>
          <w:b/>
          <w:sz w:val="28"/>
          <w:szCs w:val="28"/>
          <w:lang w:val="uk-UA" w:eastAsia="ru-RU"/>
        </w:rPr>
      </w:pPr>
    </w:p>
    <w:p w14:paraId="53F0BE04" w14:textId="77777777" w:rsidR="00E14A07" w:rsidRDefault="00E14A07" w:rsidP="00E14A07">
      <w:pPr>
        <w:spacing w:after="0" w:line="240" w:lineRule="auto"/>
        <w:ind w:left="5664"/>
        <w:rPr>
          <w:rFonts w:ascii="Times New Roman" w:eastAsia="Times New Roman" w:hAnsi="Times New Roman"/>
          <w:b/>
          <w:sz w:val="28"/>
          <w:szCs w:val="28"/>
          <w:lang w:val="uk-UA" w:eastAsia="ru-RU"/>
        </w:rPr>
      </w:pPr>
    </w:p>
    <w:p w14:paraId="5CF25297" w14:textId="77777777" w:rsidR="00791750" w:rsidRDefault="00791750" w:rsidP="00E14A07">
      <w:pPr>
        <w:spacing w:after="0" w:line="240" w:lineRule="auto"/>
        <w:ind w:left="5664"/>
        <w:rPr>
          <w:rFonts w:ascii="Times New Roman" w:eastAsia="Times New Roman" w:hAnsi="Times New Roman"/>
          <w:b/>
          <w:sz w:val="28"/>
          <w:szCs w:val="28"/>
          <w:lang w:val="uk-UA" w:eastAsia="ru-RU"/>
        </w:rPr>
      </w:pPr>
    </w:p>
    <w:p w14:paraId="4DC1A67E" w14:textId="77777777" w:rsidR="00791750" w:rsidRDefault="00791750" w:rsidP="00E14A07">
      <w:pPr>
        <w:spacing w:after="0" w:line="240" w:lineRule="auto"/>
        <w:ind w:left="5664"/>
        <w:rPr>
          <w:rFonts w:ascii="Times New Roman" w:eastAsia="Times New Roman" w:hAnsi="Times New Roman"/>
          <w:b/>
          <w:sz w:val="28"/>
          <w:szCs w:val="28"/>
          <w:lang w:val="uk-UA" w:eastAsia="ru-RU"/>
        </w:rPr>
      </w:pPr>
    </w:p>
    <w:p w14:paraId="0D50D7D1" w14:textId="77777777" w:rsidR="00791750" w:rsidRDefault="00791750" w:rsidP="00E14A07">
      <w:pPr>
        <w:spacing w:after="0" w:line="240" w:lineRule="auto"/>
        <w:ind w:left="5664"/>
        <w:rPr>
          <w:rFonts w:ascii="Times New Roman" w:eastAsia="Times New Roman" w:hAnsi="Times New Roman"/>
          <w:b/>
          <w:sz w:val="28"/>
          <w:szCs w:val="28"/>
          <w:lang w:val="uk-UA" w:eastAsia="ru-RU"/>
        </w:rPr>
      </w:pPr>
    </w:p>
    <w:p w14:paraId="2262F399" w14:textId="0E1E8115" w:rsidR="00E14A07" w:rsidRDefault="00E14A07" w:rsidP="00F21BEF">
      <w:pPr>
        <w:spacing w:after="0" w:line="240" w:lineRule="auto"/>
        <w:ind w:left="5670"/>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lastRenderedPageBreak/>
        <w:t>ЗАТВЕРДЖЕНО</w:t>
      </w:r>
    </w:p>
    <w:p w14:paraId="4928020F" w14:textId="77777777" w:rsidR="00E14A07" w:rsidRDefault="00E14A07" w:rsidP="00F21BEF">
      <w:pPr>
        <w:spacing w:after="0" w:line="240" w:lineRule="auto"/>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рішення Ананьївської</w:t>
      </w:r>
    </w:p>
    <w:p w14:paraId="1EE3CC3F" w14:textId="77777777" w:rsidR="00E14A07" w:rsidRDefault="00E14A07" w:rsidP="00F21BEF">
      <w:pPr>
        <w:spacing w:after="0" w:line="240" w:lineRule="auto"/>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міської ради </w:t>
      </w:r>
    </w:p>
    <w:p w14:paraId="453E36B8" w14:textId="77777777" w:rsidR="00F21BEF" w:rsidRDefault="00E14A07" w:rsidP="00F21BEF">
      <w:pPr>
        <w:spacing w:after="0" w:line="240" w:lineRule="auto"/>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 16 грудня 2022 року </w:t>
      </w:r>
    </w:p>
    <w:p w14:paraId="241F5BB7" w14:textId="7EC604AF" w:rsidR="00E14A07" w:rsidRDefault="00E14A07" w:rsidP="00F21BEF">
      <w:pPr>
        <w:spacing w:after="0" w:line="240" w:lineRule="auto"/>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№698-</w:t>
      </w:r>
      <w:r>
        <w:rPr>
          <w:rFonts w:ascii="Times New Roman" w:eastAsia="Times New Roman" w:hAnsi="Times New Roman"/>
          <w:sz w:val="28"/>
          <w:szCs w:val="28"/>
          <w:lang w:val="en-US" w:eastAsia="ru-RU"/>
        </w:rPr>
        <w:t>V</w:t>
      </w:r>
      <w:r>
        <w:rPr>
          <w:rFonts w:ascii="Times New Roman" w:eastAsia="Times New Roman" w:hAnsi="Times New Roman"/>
          <w:sz w:val="28"/>
          <w:szCs w:val="28"/>
          <w:lang w:val="uk-UA" w:eastAsia="ru-RU"/>
        </w:rPr>
        <w:t>ІІІ</w:t>
      </w:r>
    </w:p>
    <w:p w14:paraId="620E3240" w14:textId="77777777" w:rsidR="00E14A07" w:rsidRDefault="00E14A07" w:rsidP="00F21BEF">
      <w:pPr>
        <w:suppressAutoHyphens/>
        <w:spacing w:after="0" w:line="240" w:lineRule="auto"/>
        <w:ind w:left="5670" w:right="-1"/>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(в редакції рішення </w:t>
      </w:r>
    </w:p>
    <w:p w14:paraId="55AAB8FC" w14:textId="77777777" w:rsidR="00E14A07" w:rsidRDefault="00E14A07" w:rsidP="00F21BEF">
      <w:pPr>
        <w:suppressAutoHyphens/>
        <w:spacing w:after="0" w:line="240" w:lineRule="auto"/>
        <w:ind w:left="5670" w:right="-1"/>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Ананьївської міської ради </w:t>
      </w:r>
    </w:p>
    <w:p w14:paraId="5E2B4708" w14:textId="5E9ED8BB" w:rsidR="00A875D6" w:rsidRDefault="00E14A07" w:rsidP="00F21BEF">
      <w:pPr>
        <w:spacing w:after="0" w:line="240" w:lineRule="auto"/>
        <w:ind w:left="5670"/>
        <w:jc w:val="both"/>
        <w:rPr>
          <w:rFonts w:ascii="Times New Roman" w:eastAsia="Times New Roman" w:hAnsi="Times New Roman"/>
          <w:sz w:val="28"/>
          <w:szCs w:val="28"/>
          <w:lang w:val="uk-UA" w:eastAsia="ar-SA"/>
        </w:rPr>
      </w:pPr>
      <w:r w:rsidRPr="00DD5704">
        <w:rPr>
          <w:rFonts w:ascii="Times New Roman" w:eastAsia="Times New Roman" w:hAnsi="Times New Roman"/>
          <w:sz w:val="28"/>
          <w:szCs w:val="28"/>
          <w:lang w:val="uk-UA" w:eastAsia="ar-SA"/>
        </w:rPr>
        <w:t xml:space="preserve">від </w:t>
      </w:r>
      <w:r w:rsidR="00F40C4B">
        <w:rPr>
          <w:rFonts w:ascii="Times New Roman" w:eastAsia="Times New Roman" w:hAnsi="Times New Roman"/>
          <w:sz w:val="28"/>
          <w:szCs w:val="28"/>
          <w:lang w:val="uk-UA" w:eastAsia="ar-SA"/>
        </w:rPr>
        <w:t>22 серпня</w:t>
      </w:r>
      <w:r w:rsidRPr="00DD5704">
        <w:rPr>
          <w:rFonts w:ascii="Times New Roman" w:eastAsia="Times New Roman" w:hAnsi="Times New Roman"/>
          <w:sz w:val="28"/>
          <w:szCs w:val="28"/>
          <w:lang w:val="uk-UA" w:eastAsia="ar-SA"/>
        </w:rPr>
        <w:t xml:space="preserve"> 2025 року </w:t>
      </w:r>
    </w:p>
    <w:p w14:paraId="11877F6E" w14:textId="0EED6B68" w:rsidR="00E14A07" w:rsidRDefault="00F40C4B" w:rsidP="00F21BEF">
      <w:pPr>
        <w:spacing w:after="0" w:line="240" w:lineRule="auto"/>
        <w:ind w:left="5670"/>
        <w:jc w:val="both"/>
        <w:rPr>
          <w:rFonts w:ascii="Times New Roman" w:eastAsia="Times New Roman" w:hAnsi="Times New Roman"/>
          <w:sz w:val="28"/>
          <w:szCs w:val="28"/>
          <w:lang w:val="uk-UA" w:eastAsia="ar-SA"/>
        </w:rPr>
      </w:pPr>
      <w:proofErr w:type="gramStart"/>
      <w:r w:rsidRPr="003D6F0F">
        <w:rPr>
          <w:rFonts w:ascii="Times New Roman" w:eastAsia="Times New Roman" w:hAnsi="Times New Roman"/>
          <w:bCs/>
          <w:sz w:val="28"/>
          <w:szCs w:val="28"/>
        </w:rPr>
        <w:t>№16</w:t>
      </w:r>
      <w:r w:rsidRPr="003D6F0F">
        <w:rPr>
          <w:rFonts w:ascii="Times New Roman" w:eastAsia="Times New Roman" w:hAnsi="Times New Roman"/>
          <w:bCs/>
          <w:sz w:val="28"/>
          <w:szCs w:val="28"/>
          <w:lang w:val="uk-UA"/>
        </w:rPr>
        <w:t>3</w:t>
      </w:r>
      <w:r>
        <w:rPr>
          <w:rFonts w:ascii="Times New Roman" w:eastAsia="Times New Roman" w:hAnsi="Times New Roman"/>
          <w:bCs/>
          <w:sz w:val="28"/>
          <w:szCs w:val="28"/>
          <w:lang w:val="uk-UA"/>
        </w:rPr>
        <w:t>9</w:t>
      </w:r>
      <w:r w:rsidRPr="003D6F0F">
        <w:rPr>
          <w:rFonts w:ascii="Times New Roman" w:eastAsia="Times New Roman" w:hAnsi="Times New Roman"/>
          <w:bCs/>
          <w:sz w:val="28"/>
          <w:szCs w:val="28"/>
        </w:rPr>
        <w:t>-</w:t>
      </w:r>
      <w:r w:rsidRPr="003D6F0F">
        <w:rPr>
          <w:rFonts w:ascii="Times New Roman" w:eastAsia="Times New Roman" w:hAnsi="Times New Roman"/>
          <w:bCs/>
          <w:sz w:val="28"/>
          <w:szCs w:val="28"/>
          <w:lang w:val="en-US"/>
        </w:rPr>
        <w:t>V</w:t>
      </w:r>
      <w:r w:rsidRPr="003D6F0F">
        <w:rPr>
          <w:rFonts w:ascii="Times New Roman" w:eastAsia="Times New Roman" w:hAnsi="Times New Roman"/>
          <w:bCs/>
          <w:sz w:val="28"/>
          <w:szCs w:val="28"/>
        </w:rPr>
        <w:t>ІІІ</w:t>
      </w:r>
      <w:r w:rsidR="00E14A07">
        <w:rPr>
          <w:rFonts w:ascii="Times New Roman" w:eastAsia="Times New Roman" w:hAnsi="Times New Roman"/>
          <w:sz w:val="28"/>
          <w:szCs w:val="28"/>
          <w:lang w:val="uk-UA" w:eastAsia="ar-SA"/>
        </w:rPr>
        <w:t>)</w:t>
      </w:r>
      <w:proofErr w:type="gramEnd"/>
    </w:p>
    <w:p w14:paraId="1630574F" w14:textId="77777777" w:rsidR="00E14A07" w:rsidRDefault="00E14A07" w:rsidP="00E14A07">
      <w:pPr>
        <w:suppressAutoHyphens/>
        <w:spacing w:after="0" w:line="240" w:lineRule="auto"/>
        <w:ind w:right="-1"/>
        <w:jc w:val="right"/>
        <w:rPr>
          <w:rFonts w:ascii="Times New Roman" w:eastAsia="Times New Roman" w:hAnsi="Times New Roman"/>
          <w:sz w:val="44"/>
          <w:szCs w:val="44"/>
          <w:lang w:val="uk-UA" w:eastAsia="ar-SA"/>
        </w:rPr>
      </w:pPr>
    </w:p>
    <w:p w14:paraId="57923BF4" w14:textId="77777777" w:rsidR="00E14A07" w:rsidRDefault="00E14A07" w:rsidP="00E14A07">
      <w:pPr>
        <w:suppressAutoHyphens/>
        <w:spacing w:after="0" w:line="240" w:lineRule="auto"/>
        <w:ind w:right="-1"/>
        <w:jc w:val="center"/>
        <w:rPr>
          <w:rFonts w:ascii="Times New Roman" w:eastAsia="Times New Roman" w:hAnsi="Times New Roman"/>
          <w:sz w:val="44"/>
          <w:szCs w:val="44"/>
          <w:lang w:val="uk-UA" w:eastAsia="ar-SA"/>
        </w:rPr>
      </w:pPr>
    </w:p>
    <w:p w14:paraId="2012D9B5" w14:textId="77777777" w:rsidR="00E14A07" w:rsidRDefault="00E14A07" w:rsidP="00E14A07">
      <w:pPr>
        <w:suppressAutoHyphens/>
        <w:spacing w:after="0" w:line="240" w:lineRule="auto"/>
        <w:ind w:right="-1"/>
        <w:jc w:val="center"/>
        <w:rPr>
          <w:rFonts w:ascii="Times New Roman" w:eastAsia="Times New Roman" w:hAnsi="Times New Roman"/>
          <w:sz w:val="44"/>
          <w:szCs w:val="44"/>
          <w:lang w:val="uk-UA" w:eastAsia="ar-SA"/>
        </w:rPr>
      </w:pPr>
    </w:p>
    <w:p w14:paraId="0E36B4F9" w14:textId="77777777" w:rsidR="00E14A07" w:rsidRDefault="00E14A07" w:rsidP="00E14A07">
      <w:pPr>
        <w:suppressAutoHyphens/>
        <w:spacing w:after="0" w:line="240" w:lineRule="auto"/>
        <w:ind w:right="-1"/>
        <w:jc w:val="center"/>
        <w:rPr>
          <w:rFonts w:ascii="Times New Roman" w:eastAsia="Times New Roman" w:hAnsi="Times New Roman"/>
          <w:sz w:val="44"/>
          <w:szCs w:val="44"/>
          <w:lang w:val="uk-UA" w:eastAsia="ar-SA"/>
        </w:rPr>
      </w:pPr>
    </w:p>
    <w:p w14:paraId="63C95B1E" w14:textId="77777777" w:rsidR="00E14A07" w:rsidRDefault="00E14A07" w:rsidP="00E14A07">
      <w:pPr>
        <w:suppressAutoHyphens/>
        <w:spacing w:after="0" w:line="240" w:lineRule="auto"/>
        <w:ind w:right="-1"/>
        <w:jc w:val="center"/>
        <w:rPr>
          <w:rFonts w:ascii="Times New Roman" w:eastAsia="Times New Roman" w:hAnsi="Times New Roman"/>
          <w:sz w:val="44"/>
          <w:szCs w:val="44"/>
          <w:lang w:val="uk-UA" w:eastAsia="ar-SA"/>
        </w:rPr>
      </w:pPr>
    </w:p>
    <w:p w14:paraId="3EB9839C" w14:textId="77777777" w:rsidR="00E14A07" w:rsidRDefault="00E14A07" w:rsidP="00E14A07">
      <w:pPr>
        <w:suppressAutoHyphens/>
        <w:spacing w:after="0" w:line="240" w:lineRule="auto"/>
        <w:ind w:right="-1"/>
        <w:jc w:val="center"/>
        <w:rPr>
          <w:rFonts w:ascii="Times New Roman" w:eastAsia="Times New Roman" w:hAnsi="Times New Roman"/>
          <w:sz w:val="44"/>
          <w:szCs w:val="44"/>
          <w:lang w:val="uk-UA" w:eastAsia="ar-SA"/>
        </w:rPr>
      </w:pPr>
    </w:p>
    <w:p w14:paraId="6DFADF38" w14:textId="77777777" w:rsidR="00E14A07" w:rsidRDefault="00E14A07" w:rsidP="00E14A07">
      <w:pPr>
        <w:suppressAutoHyphens/>
        <w:spacing w:after="0" w:line="240" w:lineRule="auto"/>
        <w:ind w:right="-1"/>
        <w:jc w:val="center"/>
        <w:rPr>
          <w:rFonts w:ascii="Times New Roman" w:eastAsia="Times New Roman" w:hAnsi="Times New Roman"/>
          <w:sz w:val="44"/>
          <w:szCs w:val="44"/>
          <w:lang w:val="uk-UA" w:eastAsia="ar-SA"/>
        </w:rPr>
      </w:pPr>
    </w:p>
    <w:p w14:paraId="4C526898" w14:textId="77777777" w:rsidR="00E14A07" w:rsidRDefault="00E14A07" w:rsidP="00E14A07">
      <w:pPr>
        <w:suppressAutoHyphens/>
        <w:spacing w:after="0" w:line="240" w:lineRule="auto"/>
        <w:ind w:right="-1"/>
        <w:jc w:val="center"/>
        <w:rPr>
          <w:rFonts w:ascii="Times New Roman" w:eastAsia="Times New Roman" w:hAnsi="Times New Roman"/>
          <w:sz w:val="44"/>
          <w:szCs w:val="44"/>
          <w:lang w:val="uk-UA" w:eastAsia="ar-SA"/>
        </w:rPr>
      </w:pPr>
    </w:p>
    <w:p w14:paraId="108375CC" w14:textId="77777777" w:rsidR="00E14A07" w:rsidRPr="005C47BC" w:rsidRDefault="00E14A07" w:rsidP="00E14A07">
      <w:pPr>
        <w:suppressAutoHyphens/>
        <w:spacing w:after="0" w:line="240" w:lineRule="auto"/>
        <w:jc w:val="center"/>
        <w:rPr>
          <w:rFonts w:ascii="Times New Roman" w:eastAsia="Times New Roman" w:hAnsi="Times New Roman"/>
          <w:b/>
          <w:sz w:val="44"/>
          <w:szCs w:val="44"/>
          <w:lang w:val="uk-UA" w:eastAsia="ar-SA"/>
        </w:rPr>
      </w:pPr>
      <w:r w:rsidRPr="005C47BC">
        <w:rPr>
          <w:rFonts w:ascii="Times New Roman" w:eastAsia="Times New Roman" w:hAnsi="Times New Roman"/>
          <w:b/>
          <w:sz w:val="44"/>
          <w:szCs w:val="44"/>
          <w:lang w:val="uk-UA" w:eastAsia="ar-SA"/>
        </w:rPr>
        <w:t>Програма</w:t>
      </w:r>
    </w:p>
    <w:p w14:paraId="1E4AE023" w14:textId="77777777" w:rsidR="00E14A07" w:rsidRDefault="00E14A07" w:rsidP="00E14A07">
      <w:pPr>
        <w:suppressAutoHyphens/>
        <w:spacing w:after="0" w:line="240" w:lineRule="auto"/>
        <w:jc w:val="center"/>
        <w:rPr>
          <w:rFonts w:ascii="Times New Roman" w:eastAsia="Times New Roman" w:hAnsi="Times New Roman"/>
          <w:b/>
          <w:sz w:val="44"/>
          <w:szCs w:val="44"/>
          <w:lang w:val="uk-UA" w:eastAsia="ar-SA"/>
        </w:rPr>
      </w:pPr>
      <w:r w:rsidRPr="005C47BC">
        <w:rPr>
          <w:rFonts w:ascii="Times New Roman" w:eastAsia="Times New Roman" w:hAnsi="Times New Roman"/>
          <w:b/>
          <w:sz w:val="44"/>
          <w:szCs w:val="44"/>
          <w:lang w:val="uk-UA" w:eastAsia="ar-SA"/>
        </w:rPr>
        <w:t xml:space="preserve">соціального захисту населення </w:t>
      </w:r>
    </w:p>
    <w:p w14:paraId="39856E11" w14:textId="77777777" w:rsidR="00E14A07" w:rsidRPr="005C47BC" w:rsidRDefault="00E14A07" w:rsidP="00E14A07">
      <w:pPr>
        <w:suppressAutoHyphens/>
        <w:spacing w:after="0" w:line="240" w:lineRule="auto"/>
        <w:jc w:val="center"/>
        <w:rPr>
          <w:rFonts w:ascii="Times New Roman" w:eastAsia="Times New Roman" w:hAnsi="Times New Roman"/>
          <w:b/>
          <w:sz w:val="44"/>
          <w:szCs w:val="44"/>
          <w:lang w:val="uk-UA" w:eastAsia="ar-SA"/>
        </w:rPr>
      </w:pPr>
      <w:r w:rsidRPr="005C47BC">
        <w:rPr>
          <w:rFonts w:ascii="Times New Roman" w:eastAsia="Times New Roman" w:hAnsi="Times New Roman"/>
          <w:b/>
          <w:sz w:val="44"/>
          <w:szCs w:val="44"/>
          <w:lang w:val="uk-UA" w:eastAsia="ar-SA"/>
        </w:rPr>
        <w:t>Ананьївської міської територіальної громади на 2023-2025 роки</w:t>
      </w:r>
    </w:p>
    <w:p w14:paraId="4EDC435D" w14:textId="77777777" w:rsidR="00E14A07" w:rsidRPr="005C47BC" w:rsidRDefault="00E14A07" w:rsidP="00E14A07">
      <w:pPr>
        <w:suppressAutoHyphens/>
        <w:spacing w:after="0" w:line="240" w:lineRule="auto"/>
        <w:rPr>
          <w:rFonts w:ascii="Times New Roman" w:eastAsia="Times New Roman" w:hAnsi="Times New Roman"/>
          <w:b/>
          <w:color w:val="333333"/>
          <w:sz w:val="44"/>
          <w:szCs w:val="44"/>
          <w:lang w:val="uk-UA" w:eastAsia="ar-SA"/>
        </w:rPr>
      </w:pPr>
    </w:p>
    <w:p w14:paraId="731121AC" w14:textId="77777777" w:rsidR="00E14A07" w:rsidRDefault="00E14A07" w:rsidP="00E14A07">
      <w:pPr>
        <w:suppressAutoHyphens/>
        <w:spacing w:after="60" w:line="240" w:lineRule="auto"/>
        <w:rPr>
          <w:rFonts w:ascii="Times New Roman" w:eastAsia="Times New Roman" w:hAnsi="Times New Roman"/>
          <w:color w:val="333333"/>
          <w:sz w:val="44"/>
          <w:szCs w:val="44"/>
          <w:lang w:val="uk-UA" w:eastAsia="ar-SA"/>
        </w:rPr>
      </w:pPr>
    </w:p>
    <w:p w14:paraId="7345A9FC" w14:textId="77777777" w:rsidR="00E14A07" w:rsidRDefault="00E14A07" w:rsidP="00E14A07">
      <w:pPr>
        <w:suppressAutoHyphens/>
        <w:spacing w:after="60" w:line="240" w:lineRule="auto"/>
        <w:rPr>
          <w:rFonts w:ascii="Times New Roman" w:eastAsia="Times New Roman" w:hAnsi="Times New Roman"/>
          <w:color w:val="333333"/>
          <w:sz w:val="44"/>
          <w:szCs w:val="44"/>
          <w:lang w:val="uk-UA" w:eastAsia="ar-SA"/>
        </w:rPr>
      </w:pPr>
    </w:p>
    <w:p w14:paraId="529714F8" w14:textId="77777777" w:rsidR="00E14A07" w:rsidRDefault="00E14A07" w:rsidP="00E14A07">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090C41A4" w14:textId="77777777" w:rsidR="00E14A07" w:rsidRDefault="00E14A07" w:rsidP="00E14A07">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363EF85C" w14:textId="77777777" w:rsidR="00E14A07" w:rsidRDefault="00E14A07" w:rsidP="00E14A07">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28CABBB6" w14:textId="77777777" w:rsidR="00E14A07" w:rsidRDefault="00E14A07" w:rsidP="00E14A07">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14:paraId="04900A3D" w14:textId="77777777" w:rsidR="00E14A07" w:rsidRDefault="00E14A07" w:rsidP="00E14A07">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24E586D3" w14:textId="77777777" w:rsidR="00E14A07" w:rsidRDefault="00E14A07" w:rsidP="00E14A07">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14721D21" w14:textId="77777777" w:rsidR="00E14A07" w:rsidRDefault="00E14A07" w:rsidP="00E14A07">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78D4319C" w14:textId="77777777" w:rsidR="00E14A07" w:rsidRDefault="00E14A07" w:rsidP="00E14A07">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14:paraId="7F801778" w14:textId="77777777" w:rsidR="00E14A07" w:rsidRPr="00675931" w:rsidRDefault="00E14A07" w:rsidP="00E14A07">
      <w:pPr>
        <w:tabs>
          <w:tab w:val="left" w:pos="720"/>
          <w:tab w:val="left" w:pos="1095"/>
        </w:tabs>
        <w:suppressAutoHyphens/>
        <w:spacing w:after="0" w:line="240" w:lineRule="auto"/>
        <w:jc w:val="center"/>
        <w:rPr>
          <w:rFonts w:ascii="Times New Roman" w:eastAsia="Times New Roman" w:hAnsi="Times New Roman"/>
          <w:b/>
          <w:bCs/>
          <w:sz w:val="32"/>
          <w:szCs w:val="32"/>
          <w:lang w:val="uk-UA" w:eastAsia="ar-SA"/>
        </w:rPr>
      </w:pPr>
      <w:r w:rsidRPr="00675931">
        <w:rPr>
          <w:rFonts w:ascii="Times New Roman" w:eastAsia="Times New Roman" w:hAnsi="Times New Roman"/>
          <w:b/>
          <w:bCs/>
          <w:sz w:val="32"/>
          <w:szCs w:val="32"/>
          <w:lang w:val="uk-UA" w:eastAsia="ar-SA"/>
        </w:rPr>
        <w:t>Ананьїв - 202</w:t>
      </w:r>
      <w:r>
        <w:rPr>
          <w:rFonts w:ascii="Times New Roman" w:eastAsia="Times New Roman" w:hAnsi="Times New Roman"/>
          <w:b/>
          <w:bCs/>
          <w:sz w:val="32"/>
          <w:szCs w:val="32"/>
          <w:lang w:val="uk-UA" w:eastAsia="ar-SA"/>
        </w:rPr>
        <w:t>5</w:t>
      </w:r>
    </w:p>
    <w:p w14:paraId="701142B6" w14:textId="77777777" w:rsidR="00E14A07" w:rsidRDefault="00E14A07" w:rsidP="00E14A07">
      <w:pPr>
        <w:suppressAutoHyphens/>
        <w:spacing w:after="0" w:line="240" w:lineRule="auto"/>
        <w:jc w:val="center"/>
        <w:rPr>
          <w:rFonts w:ascii="Times New Roman" w:eastAsia="Times New Roman" w:hAnsi="Times New Roman"/>
          <w:b/>
          <w:sz w:val="28"/>
          <w:szCs w:val="28"/>
          <w:lang w:val="uk-UA" w:eastAsia="ar-SA"/>
        </w:rPr>
      </w:pPr>
    </w:p>
    <w:p w14:paraId="79198298" w14:textId="77777777" w:rsidR="00E14A07" w:rsidRDefault="00E14A07" w:rsidP="00E14A07">
      <w:pPr>
        <w:suppressAutoHyphens/>
        <w:spacing w:after="0" w:line="240" w:lineRule="auto"/>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lastRenderedPageBreak/>
        <w:t>1.ПАСПОРТ</w:t>
      </w:r>
    </w:p>
    <w:p w14:paraId="62B3FC40" w14:textId="77777777" w:rsidR="00E14A07" w:rsidRDefault="00E14A07" w:rsidP="00E14A07">
      <w:pPr>
        <w:suppressAutoHyphens/>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Програми соціального захисту населення Ананьївської міської територіальної громади на 2023-2025 роки</w:t>
      </w:r>
    </w:p>
    <w:p w14:paraId="2DE106FB" w14:textId="77777777" w:rsidR="00E14A07" w:rsidRPr="004E70BB" w:rsidRDefault="00E14A07" w:rsidP="00E14A07">
      <w:pPr>
        <w:suppressAutoHyphens/>
        <w:spacing w:after="0" w:line="240" w:lineRule="auto"/>
        <w:rPr>
          <w:rFonts w:ascii="Times New Roman" w:eastAsia="Times New Roman" w:hAnsi="Times New Roman"/>
          <w:sz w:val="24"/>
          <w:szCs w:val="28"/>
          <w:lang w:val="uk-UA" w:eastAsia="ar-SA"/>
        </w:rPr>
      </w:pPr>
    </w:p>
    <w:tbl>
      <w:tblPr>
        <w:tblW w:w="9870" w:type="dxa"/>
        <w:tblInd w:w="-130" w:type="dxa"/>
        <w:tblLayout w:type="fixed"/>
        <w:tblLook w:val="04A0" w:firstRow="1" w:lastRow="0" w:firstColumn="1" w:lastColumn="0" w:noHBand="0" w:noVBand="1"/>
      </w:tblPr>
      <w:tblGrid>
        <w:gridCol w:w="707"/>
        <w:gridCol w:w="4064"/>
        <w:gridCol w:w="5099"/>
      </w:tblGrid>
      <w:tr w:rsidR="00E14A07" w:rsidRPr="002F7E98" w14:paraId="5C263C2E" w14:textId="77777777" w:rsidTr="00775089">
        <w:trPr>
          <w:trHeight w:val="680"/>
        </w:trPr>
        <w:tc>
          <w:tcPr>
            <w:tcW w:w="707" w:type="dxa"/>
            <w:tcBorders>
              <w:top w:val="single" w:sz="4" w:space="0" w:color="000000"/>
              <w:left w:val="single" w:sz="4" w:space="0" w:color="000000"/>
              <w:bottom w:val="single" w:sz="4" w:space="0" w:color="000000"/>
              <w:right w:val="nil"/>
            </w:tcBorders>
            <w:hideMark/>
          </w:tcPr>
          <w:p w14:paraId="2CD59BF5" w14:textId="77777777" w:rsidR="00E14A07"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w:t>
            </w:r>
          </w:p>
        </w:tc>
        <w:tc>
          <w:tcPr>
            <w:tcW w:w="4067" w:type="dxa"/>
            <w:tcBorders>
              <w:top w:val="single" w:sz="4" w:space="0" w:color="000000"/>
              <w:left w:val="single" w:sz="4" w:space="0" w:color="000000"/>
              <w:bottom w:val="single" w:sz="4" w:space="0" w:color="000000"/>
              <w:right w:val="nil"/>
            </w:tcBorders>
            <w:hideMark/>
          </w:tcPr>
          <w:p w14:paraId="19CCD881"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Ініціатор розроблення Програми </w:t>
            </w:r>
          </w:p>
        </w:tc>
        <w:tc>
          <w:tcPr>
            <w:tcW w:w="5103" w:type="dxa"/>
            <w:tcBorders>
              <w:top w:val="single" w:sz="4" w:space="0" w:color="000000"/>
              <w:left w:val="single" w:sz="4" w:space="0" w:color="000000"/>
              <w:bottom w:val="single" w:sz="4" w:space="0" w:color="000000"/>
              <w:right w:val="single" w:sz="4" w:space="0" w:color="000000"/>
            </w:tcBorders>
            <w:hideMark/>
          </w:tcPr>
          <w:p w14:paraId="629A7FD0" w14:textId="77777777" w:rsidR="00E14A07" w:rsidRDefault="00E14A07" w:rsidP="00775089">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E14A07" w:rsidRPr="002F7E98" w14:paraId="73FAD533" w14:textId="77777777" w:rsidTr="00775089">
        <w:trPr>
          <w:trHeight w:val="680"/>
        </w:trPr>
        <w:tc>
          <w:tcPr>
            <w:tcW w:w="707" w:type="dxa"/>
            <w:tcBorders>
              <w:top w:val="single" w:sz="4" w:space="0" w:color="000000"/>
              <w:left w:val="single" w:sz="4" w:space="0" w:color="000000"/>
              <w:bottom w:val="single" w:sz="4" w:space="0" w:color="000000"/>
              <w:right w:val="nil"/>
            </w:tcBorders>
          </w:tcPr>
          <w:p w14:paraId="41DFA6F3" w14:textId="77777777" w:rsidR="00E14A07"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2</w:t>
            </w:r>
          </w:p>
        </w:tc>
        <w:tc>
          <w:tcPr>
            <w:tcW w:w="4067" w:type="dxa"/>
            <w:tcBorders>
              <w:top w:val="single" w:sz="4" w:space="0" w:color="000000"/>
              <w:left w:val="single" w:sz="4" w:space="0" w:color="000000"/>
              <w:bottom w:val="single" w:sz="4" w:space="0" w:color="000000"/>
              <w:right w:val="nil"/>
            </w:tcBorders>
          </w:tcPr>
          <w:p w14:paraId="3C1483E1"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Рішення виконавчого комітету Ананьївської міської ради</w:t>
            </w:r>
          </w:p>
        </w:tc>
        <w:tc>
          <w:tcPr>
            <w:tcW w:w="5103" w:type="dxa"/>
            <w:tcBorders>
              <w:top w:val="single" w:sz="4" w:space="0" w:color="000000"/>
              <w:left w:val="single" w:sz="4" w:space="0" w:color="000000"/>
              <w:bottom w:val="single" w:sz="4" w:space="0" w:color="000000"/>
              <w:right w:val="single" w:sz="4" w:space="0" w:color="000000"/>
            </w:tcBorders>
          </w:tcPr>
          <w:p w14:paraId="7A143324" w14:textId="74946E0D" w:rsidR="00E14A07" w:rsidRDefault="00E14A07" w:rsidP="008704EB">
            <w:pPr>
              <w:suppressAutoHyphens/>
              <w:snapToGrid w:val="0"/>
              <w:spacing w:after="0" w:line="240" w:lineRule="auto"/>
              <w:jc w:val="both"/>
              <w:rPr>
                <w:rFonts w:ascii="Times New Roman" w:eastAsia="Times New Roman" w:hAnsi="Times New Roman"/>
                <w:sz w:val="28"/>
                <w:szCs w:val="28"/>
                <w:lang w:val="uk-UA" w:eastAsia="ar-SA"/>
              </w:rPr>
            </w:pPr>
            <w:r w:rsidRPr="00DD5ADE">
              <w:rPr>
                <w:rFonts w:ascii="Times New Roman" w:eastAsia="Times New Roman" w:hAnsi="Times New Roman"/>
                <w:sz w:val="28"/>
                <w:szCs w:val="28"/>
                <w:lang w:val="uk-UA" w:eastAsia="ar-SA"/>
              </w:rPr>
              <w:t>Від</w:t>
            </w:r>
            <w:r w:rsidR="008704EB">
              <w:rPr>
                <w:rFonts w:ascii="Times New Roman" w:eastAsia="Times New Roman" w:hAnsi="Times New Roman"/>
                <w:sz w:val="28"/>
                <w:szCs w:val="28"/>
                <w:lang w:val="uk-UA" w:eastAsia="ar-SA"/>
              </w:rPr>
              <w:t xml:space="preserve"> 21 серпня 2025 року</w:t>
            </w:r>
            <w:r w:rsidRPr="00DD5ADE">
              <w:rPr>
                <w:rFonts w:ascii="Times New Roman" w:eastAsia="Times New Roman" w:hAnsi="Times New Roman"/>
                <w:sz w:val="28"/>
                <w:szCs w:val="28"/>
                <w:lang w:val="uk-UA" w:eastAsia="ar-SA"/>
              </w:rPr>
              <w:t xml:space="preserve"> </w:t>
            </w:r>
            <w:r w:rsidR="007D61E4" w:rsidRPr="007D61E4">
              <w:rPr>
                <w:rFonts w:ascii="Times New Roman" w:eastAsia="Times New Roman" w:hAnsi="Times New Roman"/>
                <w:sz w:val="28"/>
                <w:szCs w:val="28"/>
                <w:lang w:val="uk-UA" w:eastAsia="ar-SA"/>
              </w:rPr>
              <w:t xml:space="preserve">№ 437 </w:t>
            </w:r>
            <w:r>
              <w:rPr>
                <w:rFonts w:ascii="Times New Roman" w:eastAsia="Times New Roman" w:hAnsi="Times New Roman"/>
                <w:sz w:val="28"/>
                <w:szCs w:val="28"/>
                <w:lang w:val="uk-UA" w:eastAsia="ar-SA"/>
              </w:rPr>
              <w:t xml:space="preserve">«Про схвалення </w:t>
            </w:r>
            <w:proofErr w:type="spellStart"/>
            <w:r>
              <w:rPr>
                <w:rFonts w:ascii="Times New Roman" w:eastAsia="Times New Roman" w:hAnsi="Times New Roman"/>
                <w:sz w:val="28"/>
                <w:szCs w:val="28"/>
                <w:lang w:val="uk-UA" w:eastAsia="ar-SA"/>
              </w:rPr>
              <w:t>проєкту</w:t>
            </w:r>
            <w:proofErr w:type="spellEnd"/>
            <w:r>
              <w:rPr>
                <w:rFonts w:ascii="Times New Roman" w:eastAsia="Times New Roman" w:hAnsi="Times New Roman"/>
                <w:sz w:val="28"/>
                <w:szCs w:val="28"/>
                <w:lang w:val="uk-UA" w:eastAsia="ar-SA"/>
              </w:rPr>
              <w:t xml:space="preserve"> рішення Ананьївської міської ради «Про внесення змін до рішення Ананьївської міської ради від 16 грудня 2022 року №698-</w:t>
            </w:r>
            <w:r>
              <w:rPr>
                <w:rFonts w:ascii="Times New Roman" w:eastAsia="Times New Roman" w:hAnsi="Times New Roman"/>
                <w:sz w:val="28"/>
                <w:szCs w:val="28"/>
                <w:lang w:val="en-US" w:eastAsia="ru-RU"/>
              </w:rPr>
              <w:t>V</w:t>
            </w:r>
            <w:r>
              <w:rPr>
                <w:rFonts w:ascii="Times New Roman" w:eastAsia="Times New Roman" w:hAnsi="Times New Roman"/>
                <w:sz w:val="28"/>
                <w:szCs w:val="28"/>
                <w:lang w:val="uk-UA" w:eastAsia="ru-RU"/>
              </w:rPr>
              <w:t>ІІІ»</w:t>
            </w:r>
          </w:p>
        </w:tc>
      </w:tr>
      <w:tr w:rsidR="00E14A07" w:rsidRPr="002F7E98" w14:paraId="4048A5F1" w14:textId="77777777" w:rsidTr="00775089">
        <w:tc>
          <w:tcPr>
            <w:tcW w:w="707" w:type="dxa"/>
            <w:tcBorders>
              <w:top w:val="single" w:sz="4" w:space="0" w:color="000000"/>
              <w:left w:val="single" w:sz="4" w:space="0" w:color="000000"/>
              <w:bottom w:val="single" w:sz="4" w:space="0" w:color="000000"/>
              <w:right w:val="nil"/>
            </w:tcBorders>
            <w:hideMark/>
          </w:tcPr>
          <w:p w14:paraId="78D1FFBB" w14:textId="77777777" w:rsidR="00E14A07"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3</w:t>
            </w:r>
          </w:p>
        </w:tc>
        <w:tc>
          <w:tcPr>
            <w:tcW w:w="4067" w:type="dxa"/>
            <w:tcBorders>
              <w:top w:val="single" w:sz="4" w:space="0" w:color="000000"/>
              <w:left w:val="single" w:sz="4" w:space="0" w:color="000000"/>
              <w:bottom w:val="single" w:sz="4" w:space="0" w:color="000000"/>
              <w:right w:val="nil"/>
            </w:tcBorders>
          </w:tcPr>
          <w:p w14:paraId="2B4CB307"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Розробник Програми </w:t>
            </w:r>
          </w:p>
          <w:p w14:paraId="387CE464" w14:textId="77777777" w:rsidR="00E14A07" w:rsidRDefault="00E14A07" w:rsidP="00775089">
            <w:pPr>
              <w:suppressAutoHyphens/>
              <w:spacing w:after="0" w:line="240" w:lineRule="auto"/>
              <w:rPr>
                <w:rFonts w:ascii="Times New Roman" w:eastAsia="Times New Roman" w:hAnsi="Times New Roman"/>
                <w:sz w:val="28"/>
                <w:szCs w:val="28"/>
                <w:lang w:val="uk-UA" w:eastAsia="ar-SA"/>
              </w:rPr>
            </w:pPr>
          </w:p>
        </w:tc>
        <w:tc>
          <w:tcPr>
            <w:tcW w:w="5103" w:type="dxa"/>
            <w:tcBorders>
              <w:top w:val="single" w:sz="4" w:space="0" w:color="000000"/>
              <w:left w:val="single" w:sz="4" w:space="0" w:color="000000"/>
              <w:bottom w:val="single" w:sz="4" w:space="0" w:color="000000"/>
              <w:right w:val="single" w:sz="4" w:space="0" w:color="000000"/>
            </w:tcBorders>
            <w:hideMark/>
          </w:tcPr>
          <w:p w14:paraId="2A52A9CB" w14:textId="77777777" w:rsidR="00E14A07" w:rsidRDefault="00E14A07" w:rsidP="00775089">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E14A07" w:rsidRPr="002F7E98" w14:paraId="6B15C46E" w14:textId="77777777" w:rsidTr="00775089">
        <w:tc>
          <w:tcPr>
            <w:tcW w:w="707" w:type="dxa"/>
            <w:tcBorders>
              <w:top w:val="single" w:sz="4" w:space="0" w:color="000000"/>
              <w:left w:val="single" w:sz="4" w:space="0" w:color="000000"/>
              <w:bottom w:val="single" w:sz="4" w:space="0" w:color="000000"/>
              <w:right w:val="nil"/>
            </w:tcBorders>
            <w:hideMark/>
          </w:tcPr>
          <w:p w14:paraId="3E12D62F" w14:textId="77777777" w:rsidR="00E14A07"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4</w:t>
            </w:r>
          </w:p>
        </w:tc>
        <w:tc>
          <w:tcPr>
            <w:tcW w:w="4067" w:type="dxa"/>
            <w:tcBorders>
              <w:top w:val="single" w:sz="4" w:space="0" w:color="000000"/>
              <w:left w:val="single" w:sz="4" w:space="0" w:color="000000"/>
              <w:bottom w:val="single" w:sz="4" w:space="0" w:color="000000"/>
              <w:right w:val="nil"/>
            </w:tcBorders>
            <w:hideMark/>
          </w:tcPr>
          <w:p w14:paraId="73AF956C"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proofErr w:type="spellStart"/>
            <w:r>
              <w:rPr>
                <w:rFonts w:ascii="Times New Roman" w:eastAsia="Times New Roman" w:hAnsi="Times New Roman"/>
                <w:sz w:val="28"/>
                <w:szCs w:val="28"/>
                <w:lang w:val="uk-UA" w:eastAsia="ar-SA"/>
              </w:rPr>
              <w:t>Співрозробники</w:t>
            </w:r>
            <w:proofErr w:type="spellEnd"/>
            <w:r>
              <w:rPr>
                <w:rFonts w:ascii="Times New Roman" w:eastAsia="Times New Roman" w:hAnsi="Times New Roman"/>
                <w:sz w:val="28"/>
                <w:szCs w:val="28"/>
                <w:lang w:val="uk-UA" w:eastAsia="ar-SA"/>
              </w:rPr>
              <w:t xml:space="preserve"> Програми </w:t>
            </w:r>
          </w:p>
        </w:tc>
        <w:tc>
          <w:tcPr>
            <w:tcW w:w="5103" w:type="dxa"/>
            <w:tcBorders>
              <w:top w:val="single" w:sz="4" w:space="0" w:color="000000"/>
              <w:left w:val="single" w:sz="4" w:space="0" w:color="000000"/>
              <w:bottom w:val="single" w:sz="4" w:space="0" w:color="000000"/>
              <w:right w:val="single" w:sz="4" w:space="0" w:color="000000"/>
            </w:tcBorders>
          </w:tcPr>
          <w:p w14:paraId="320453F6" w14:textId="77777777" w:rsidR="00E14A07" w:rsidRDefault="00E14A07" w:rsidP="00775089">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Комунальне підприємство «Місто Сервіс Ананьївської міської ради»</w:t>
            </w:r>
          </w:p>
        </w:tc>
      </w:tr>
      <w:tr w:rsidR="00E14A07" w:rsidRPr="002F7E98" w14:paraId="272177D1" w14:textId="77777777" w:rsidTr="00775089">
        <w:tc>
          <w:tcPr>
            <w:tcW w:w="707" w:type="dxa"/>
            <w:tcBorders>
              <w:top w:val="single" w:sz="4" w:space="0" w:color="000000"/>
              <w:left w:val="single" w:sz="4" w:space="0" w:color="000000"/>
              <w:bottom w:val="single" w:sz="4" w:space="0" w:color="000000"/>
              <w:right w:val="nil"/>
            </w:tcBorders>
            <w:hideMark/>
          </w:tcPr>
          <w:p w14:paraId="3D1D956A" w14:textId="77777777" w:rsidR="00E14A07"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5</w:t>
            </w:r>
          </w:p>
        </w:tc>
        <w:tc>
          <w:tcPr>
            <w:tcW w:w="4067" w:type="dxa"/>
            <w:tcBorders>
              <w:top w:val="single" w:sz="4" w:space="0" w:color="000000"/>
              <w:left w:val="single" w:sz="4" w:space="0" w:color="000000"/>
              <w:bottom w:val="single" w:sz="4" w:space="0" w:color="000000"/>
              <w:right w:val="nil"/>
            </w:tcBorders>
            <w:hideMark/>
          </w:tcPr>
          <w:p w14:paraId="32F9DB40"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Відповідальний виконавець Програми </w:t>
            </w:r>
          </w:p>
        </w:tc>
        <w:tc>
          <w:tcPr>
            <w:tcW w:w="5103" w:type="dxa"/>
            <w:tcBorders>
              <w:top w:val="single" w:sz="4" w:space="0" w:color="000000"/>
              <w:left w:val="single" w:sz="4" w:space="0" w:color="000000"/>
              <w:bottom w:val="single" w:sz="4" w:space="0" w:color="000000"/>
              <w:right w:val="single" w:sz="4" w:space="0" w:color="000000"/>
            </w:tcBorders>
            <w:hideMark/>
          </w:tcPr>
          <w:p w14:paraId="365CF4A0" w14:textId="77777777" w:rsidR="00E14A07" w:rsidRDefault="00E14A07" w:rsidP="00775089">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E14A07" w:rsidRPr="002F7E98" w14:paraId="5B86E2DC" w14:textId="77777777" w:rsidTr="00775089">
        <w:tc>
          <w:tcPr>
            <w:tcW w:w="707" w:type="dxa"/>
            <w:tcBorders>
              <w:top w:val="single" w:sz="4" w:space="0" w:color="000000"/>
              <w:left w:val="single" w:sz="4" w:space="0" w:color="000000"/>
              <w:bottom w:val="single" w:sz="4" w:space="0" w:color="000000"/>
              <w:right w:val="nil"/>
            </w:tcBorders>
            <w:hideMark/>
          </w:tcPr>
          <w:p w14:paraId="49FE50A9" w14:textId="77777777" w:rsidR="00E14A07"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6</w:t>
            </w:r>
          </w:p>
        </w:tc>
        <w:tc>
          <w:tcPr>
            <w:tcW w:w="4067" w:type="dxa"/>
            <w:tcBorders>
              <w:top w:val="single" w:sz="4" w:space="0" w:color="000000"/>
              <w:left w:val="single" w:sz="4" w:space="0" w:color="000000"/>
              <w:bottom w:val="single" w:sz="4" w:space="0" w:color="000000"/>
              <w:right w:val="nil"/>
            </w:tcBorders>
          </w:tcPr>
          <w:p w14:paraId="3C694507"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Учасники Програми </w:t>
            </w:r>
          </w:p>
          <w:p w14:paraId="2D89EB05" w14:textId="77777777" w:rsidR="00E14A07" w:rsidRDefault="00E14A07" w:rsidP="00775089">
            <w:pPr>
              <w:suppressAutoHyphens/>
              <w:spacing w:after="0" w:line="240" w:lineRule="auto"/>
              <w:rPr>
                <w:rFonts w:ascii="Times New Roman" w:eastAsia="Times New Roman" w:hAnsi="Times New Roman"/>
                <w:sz w:val="28"/>
                <w:szCs w:val="28"/>
                <w:lang w:val="uk-UA" w:eastAsia="ar-SA"/>
              </w:rPr>
            </w:pPr>
          </w:p>
        </w:tc>
        <w:tc>
          <w:tcPr>
            <w:tcW w:w="5103" w:type="dxa"/>
            <w:tcBorders>
              <w:top w:val="single" w:sz="4" w:space="0" w:color="000000"/>
              <w:left w:val="single" w:sz="4" w:space="0" w:color="000000"/>
              <w:bottom w:val="single" w:sz="4" w:space="0" w:color="000000"/>
              <w:right w:val="single" w:sz="4" w:space="0" w:color="000000"/>
            </w:tcBorders>
            <w:hideMark/>
          </w:tcPr>
          <w:p w14:paraId="1F09F19D" w14:textId="60EFE7F0" w:rsidR="00E14A07" w:rsidRDefault="00E14A07" w:rsidP="00AB061A">
            <w:pPr>
              <w:widowControl w:val="0"/>
              <w:snapToGrid w:val="0"/>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eastAsia="ar-SA"/>
              </w:rPr>
              <w:t>Виконавчий комітет Ананьївської міської ради; відділ охорони здоров'я та соціальної політики Ананьївської міської ради; Комунальне підприємство «Місто Сервіс Ананьївської міської ради»</w:t>
            </w:r>
            <w:r w:rsidR="00AB061A">
              <w:rPr>
                <w:rFonts w:ascii="Times New Roman" w:eastAsia="Times New Roman" w:hAnsi="Times New Roman"/>
                <w:sz w:val="28"/>
                <w:szCs w:val="28"/>
                <w:lang w:val="uk-UA" w:eastAsia="ar-SA"/>
              </w:rPr>
              <w:t xml:space="preserve">, </w:t>
            </w:r>
            <w:r w:rsidR="00AB061A" w:rsidRPr="00AB061A">
              <w:rPr>
                <w:rFonts w:ascii="Times New Roman" w:eastAsia="Times New Roman" w:hAnsi="Times New Roman"/>
                <w:sz w:val="28"/>
                <w:szCs w:val="28"/>
                <w:lang w:val="uk-UA"/>
              </w:rPr>
              <w:t>Фінансове управління Ананьївської міської ради (в частині міжбюджетних трансфертів)</w:t>
            </w:r>
            <w:r w:rsidR="00AB061A">
              <w:rPr>
                <w:rFonts w:ascii="Times New Roman" w:eastAsia="Times New Roman" w:hAnsi="Times New Roman"/>
                <w:sz w:val="28"/>
                <w:szCs w:val="28"/>
                <w:lang w:val="uk-UA"/>
              </w:rPr>
              <w:t>, Одеська обласна державна (військова) адміністрація</w:t>
            </w:r>
          </w:p>
        </w:tc>
      </w:tr>
      <w:tr w:rsidR="00E14A07" w:rsidRPr="002F7E98" w14:paraId="00D5F756" w14:textId="77777777" w:rsidTr="00775089">
        <w:tc>
          <w:tcPr>
            <w:tcW w:w="707" w:type="dxa"/>
            <w:tcBorders>
              <w:top w:val="single" w:sz="4" w:space="0" w:color="000000"/>
              <w:left w:val="single" w:sz="4" w:space="0" w:color="000000"/>
              <w:bottom w:val="single" w:sz="4" w:space="0" w:color="000000"/>
              <w:right w:val="nil"/>
            </w:tcBorders>
            <w:hideMark/>
          </w:tcPr>
          <w:p w14:paraId="60B9EF0E" w14:textId="77777777" w:rsidR="00E14A07" w:rsidRPr="004E70BB"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7</w:t>
            </w:r>
          </w:p>
        </w:tc>
        <w:tc>
          <w:tcPr>
            <w:tcW w:w="4067" w:type="dxa"/>
            <w:tcBorders>
              <w:top w:val="single" w:sz="4" w:space="0" w:color="000000"/>
              <w:left w:val="single" w:sz="4" w:space="0" w:color="000000"/>
              <w:bottom w:val="single" w:sz="4" w:space="0" w:color="000000"/>
              <w:right w:val="nil"/>
            </w:tcBorders>
            <w:hideMark/>
          </w:tcPr>
          <w:p w14:paraId="5814E3D2"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proofErr w:type="spellStart"/>
            <w:r>
              <w:rPr>
                <w:rFonts w:ascii="Times New Roman" w:eastAsia="Times New Roman" w:hAnsi="Times New Roman"/>
                <w:sz w:val="28"/>
                <w:szCs w:val="28"/>
                <w:lang w:eastAsia="ar-SA"/>
              </w:rPr>
              <w:t>Головний</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розпорядник</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коштів</w:t>
            </w:r>
            <w:proofErr w:type="spellEnd"/>
          </w:p>
        </w:tc>
        <w:tc>
          <w:tcPr>
            <w:tcW w:w="5103" w:type="dxa"/>
            <w:tcBorders>
              <w:top w:val="single" w:sz="4" w:space="0" w:color="000000"/>
              <w:left w:val="single" w:sz="4" w:space="0" w:color="000000"/>
              <w:bottom w:val="single" w:sz="4" w:space="0" w:color="000000"/>
              <w:right w:val="single" w:sz="4" w:space="0" w:color="000000"/>
            </w:tcBorders>
            <w:hideMark/>
          </w:tcPr>
          <w:p w14:paraId="3474D32B" w14:textId="77777777" w:rsidR="00E14A07" w:rsidRDefault="00E14A07" w:rsidP="00775089">
            <w:pPr>
              <w:suppressAutoHyphens/>
              <w:snapToGrid w:val="0"/>
              <w:spacing w:after="0"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E14A07" w14:paraId="2DDCA62B" w14:textId="77777777" w:rsidTr="00775089">
        <w:tc>
          <w:tcPr>
            <w:tcW w:w="707" w:type="dxa"/>
            <w:tcBorders>
              <w:top w:val="single" w:sz="4" w:space="0" w:color="000000"/>
              <w:left w:val="single" w:sz="4" w:space="0" w:color="000000"/>
              <w:bottom w:val="single" w:sz="4" w:space="0" w:color="000000"/>
              <w:right w:val="nil"/>
            </w:tcBorders>
            <w:hideMark/>
          </w:tcPr>
          <w:p w14:paraId="2B7E4222" w14:textId="77777777" w:rsidR="00E14A07"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8</w:t>
            </w:r>
          </w:p>
        </w:tc>
        <w:tc>
          <w:tcPr>
            <w:tcW w:w="4067" w:type="dxa"/>
            <w:tcBorders>
              <w:top w:val="single" w:sz="4" w:space="0" w:color="000000"/>
              <w:left w:val="single" w:sz="4" w:space="0" w:color="000000"/>
              <w:bottom w:val="single" w:sz="4" w:space="0" w:color="000000"/>
              <w:right w:val="nil"/>
            </w:tcBorders>
            <w:hideMark/>
          </w:tcPr>
          <w:p w14:paraId="25BBEC6B"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Термін реалізації Програми </w:t>
            </w:r>
          </w:p>
        </w:tc>
        <w:tc>
          <w:tcPr>
            <w:tcW w:w="5103" w:type="dxa"/>
            <w:tcBorders>
              <w:top w:val="single" w:sz="4" w:space="0" w:color="000000"/>
              <w:left w:val="single" w:sz="4" w:space="0" w:color="000000"/>
              <w:bottom w:val="single" w:sz="4" w:space="0" w:color="000000"/>
              <w:right w:val="single" w:sz="4" w:space="0" w:color="000000"/>
            </w:tcBorders>
            <w:hideMark/>
          </w:tcPr>
          <w:p w14:paraId="35699096" w14:textId="77777777" w:rsidR="00E14A07" w:rsidRDefault="00E14A07" w:rsidP="00775089">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eastAsia="ar-SA"/>
              </w:rPr>
              <w:t>2023-2025 роки</w:t>
            </w:r>
          </w:p>
        </w:tc>
      </w:tr>
      <w:tr w:rsidR="00E14A07" w14:paraId="65731F88" w14:textId="77777777" w:rsidTr="00775089">
        <w:tc>
          <w:tcPr>
            <w:tcW w:w="707" w:type="dxa"/>
            <w:tcBorders>
              <w:top w:val="single" w:sz="4" w:space="0" w:color="000000"/>
              <w:left w:val="single" w:sz="4" w:space="0" w:color="000000"/>
              <w:bottom w:val="single" w:sz="4" w:space="0" w:color="000000"/>
              <w:right w:val="nil"/>
            </w:tcBorders>
            <w:hideMark/>
          </w:tcPr>
          <w:p w14:paraId="04DF8F59" w14:textId="77777777" w:rsidR="00E14A07"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8.1</w:t>
            </w:r>
          </w:p>
        </w:tc>
        <w:tc>
          <w:tcPr>
            <w:tcW w:w="4067" w:type="dxa"/>
            <w:tcBorders>
              <w:top w:val="single" w:sz="4" w:space="0" w:color="000000"/>
              <w:left w:val="single" w:sz="4" w:space="0" w:color="000000"/>
              <w:bottom w:val="single" w:sz="4" w:space="0" w:color="000000"/>
              <w:right w:val="nil"/>
            </w:tcBorders>
            <w:hideMark/>
          </w:tcPr>
          <w:p w14:paraId="0F8B0700"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Етапи виконання Програми (для довгострокових програм) </w:t>
            </w:r>
          </w:p>
        </w:tc>
        <w:tc>
          <w:tcPr>
            <w:tcW w:w="5103" w:type="dxa"/>
            <w:tcBorders>
              <w:top w:val="single" w:sz="4" w:space="0" w:color="000000"/>
              <w:left w:val="single" w:sz="4" w:space="0" w:color="000000"/>
              <w:bottom w:val="single" w:sz="4" w:space="0" w:color="000000"/>
              <w:right w:val="single" w:sz="4" w:space="0" w:color="000000"/>
            </w:tcBorders>
            <w:hideMark/>
          </w:tcPr>
          <w:p w14:paraId="63985148" w14:textId="77777777" w:rsidR="00E14A07" w:rsidRDefault="00E14A07" w:rsidP="00775089">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eastAsia="ar-SA"/>
              </w:rPr>
              <w:t xml:space="preserve">2023-2025 роки          </w:t>
            </w:r>
          </w:p>
        </w:tc>
      </w:tr>
      <w:tr w:rsidR="00E14A07" w14:paraId="732EA8ED" w14:textId="77777777" w:rsidTr="00775089">
        <w:tc>
          <w:tcPr>
            <w:tcW w:w="707" w:type="dxa"/>
            <w:tcBorders>
              <w:top w:val="single" w:sz="4" w:space="0" w:color="000000"/>
              <w:left w:val="single" w:sz="4" w:space="0" w:color="000000"/>
              <w:bottom w:val="single" w:sz="4" w:space="0" w:color="000000"/>
              <w:right w:val="nil"/>
            </w:tcBorders>
            <w:hideMark/>
          </w:tcPr>
          <w:p w14:paraId="0C8D7F39" w14:textId="77777777" w:rsidR="00E14A07"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9</w:t>
            </w:r>
          </w:p>
        </w:tc>
        <w:tc>
          <w:tcPr>
            <w:tcW w:w="4067" w:type="dxa"/>
            <w:tcBorders>
              <w:top w:val="single" w:sz="4" w:space="0" w:color="000000"/>
              <w:left w:val="single" w:sz="4" w:space="0" w:color="000000"/>
              <w:bottom w:val="single" w:sz="4" w:space="0" w:color="000000"/>
              <w:right w:val="nil"/>
            </w:tcBorders>
            <w:hideMark/>
          </w:tcPr>
          <w:p w14:paraId="2B5666E1"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Перелік місцевих бюджетів, які беруть участь у виконанні Програми </w:t>
            </w:r>
          </w:p>
        </w:tc>
        <w:tc>
          <w:tcPr>
            <w:tcW w:w="5103" w:type="dxa"/>
            <w:tcBorders>
              <w:top w:val="single" w:sz="4" w:space="0" w:color="000000"/>
              <w:left w:val="single" w:sz="4" w:space="0" w:color="000000"/>
              <w:bottom w:val="single" w:sz="4" w:space="0" w:color="000000"/>
              <w:right w:val="single" w:sz="4" w:space="0" w:color="000000"/>
            </w:tcBorders>
          </w:tcPr>
          <w:p w14:paraId="2CB58FEB" w14:textId="77777777" w:rsidR="00E14A07" w:rsidRDefault="00E14A07" w:rsidP="00775089">
            <w:pPr>
              <w:suppressAutoHyphens/>
              <w:spacing w:after="0" w:line="240" w:lineRule="auto"/>
              <w:jc w:val="both"/>
              <w:rPr>
                <w:rFonts w:ascii="Times New Roman" w:eastAsia="Times New Roman" w:hAnsi="Times New Roman"/>
                <w:color w:val="000000"/>
                <w:sz w:val="28"/>
                <w:szCs w:val="28"/>
                <w:lang w:val="uk-UA" w:eastAsia="ar-SA"/>
              </w:rPr>
            </w:pPr>
            <w:r>
              <w:rPr>
                <w:rFonts w:ascii="Times New Roman" w:eastAsia="Times New Roman" w:hAnsi="Times New Roman"/>
                <w:color w:val="000000"/>
                <w:sz w:val="28"/>
                <w:szCs w:val="28"/>
                <w:lang w:val="uk-UA" w:eastAsia="ar-SA"/>
              </w:rPr>
              <w:t>Бюджет Ананьївської міської територіальної громади</w:t>
            </w:r>
          </w:p>
          <w:p w14:paraId="4C5EFD77" w14:textId="77777777" w:rsidR="00E14A07" w:rsidRDefault="00E14A07" w:rsidP="00775089">
            <w:pPr>
              <w:suppressAutoHyphens/>
              <w:snapToGrid w:val="0"/>
              <w:spacing w:after="0" w:line="240" w:lineRule="auto"/>
              <w:jc w:val="both"/>
              <w:rPr>
                <w:rFonts w:ascii="Times New Roman" w:eastAsia="Times New Roman" w:hAnsi="Times New Roman"/>
                <w:sz w:val="24"/>
                <w:szCs w:val="24"/>
                <w:lang w:val="uk-UA" w:eastAsia="ar-SA"/>
              </w:rPr>
            </w:pPr>
          </w:p>
        </w:tc>
      </w:tr>
      <w:tr w:rsidR="00E14A07" w14:paraId="6571674E" w14:textId="77777777" w:rsidTr="00775089">
        <w:tc>
          <w:tcPr>
            <w:tcW w:w="707" w:type="dxa"/>
            <w:tcBorders>
              <w:top w:val="single" w:sz="4" w:space="0" w:color="000000"/>
              <w:left w:val="single" w:sz="4" w:space="0" w:color="000000"/>
              <w:bottom w:val="single" w:sz="4" w:space="0" w:color="000000"/>
              <w:right w:val="nil"/>
            </w:tcBorders>
            <w:hideMark/>
          </w:tcPr>
          <w:p w14:paraId="60137F1C" w14:textId="77777777" w:rsidR="00E14A07"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10</w:t>
            </w:r>
          </w:p>
        </w:tc>
        <w:tc>
          <w:tcPr>
            <w:tcW w:w="4067" w:type="dxa"/>
            <w:tcBorders>
              <w:top w:val="single" w:sz="4" w:space="0" w:color="000000"/>
              <w:left w:val="single" w:sz="4" w:space="0" w:color="000000"/>
              <w:bottom w:val="single" w:sz="4" w:space="0" w:color="000000"/>
              <w:right w:val="nil"/>
            </w:tcBorders>
            <w:hideMark/>
          </w:tcPr>
          <w:p w14:paraId="67004E7B"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Загальний обсяг фінансових ресурсів, необхідних для реалізації Програми, всього: </w:t>
            </w:r>
          </w:p>
        </w:tc>
        <w:tc>
          <w:tcPr>
            <w:tcW w:w="5103" w:type="dxa"/>
            <w:tcBorders>
              <w:top w:val="single" w:sz="4" w:space="0" w:color="000000"/>
              <w:left w:val="single" w:sz="4" w:space="0" w:color="000000"/>
              <w:bottom w:val="single" w:sz="4" w:space="0" w:color="000000"/>
              <w:right w:val="single" w:sz="4" w:space="0" w:color="000000"/>
            </w:tcBorders>
            <w:hideMark/>
          </w:tcPr>
          <w:p w14:paraId="11CFA173" w14:textId="5DC17F8C" w:rsidR="00E14A07" w:rsidRDefault="00024C1F" w:rsidP="00775089">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eastAsia="ar-SA"/>
              </w:rPr>
              <w:t xml:space="preserve"> </w:t>
            </w:r>
            <w:r w:rsidRPr="00AB061A">
              <w:rPr>
                <w:rFonts w:ascii="Times New Roman" w:eastAsia="Times New Roman" w:hAnsi="Times New Roman"/>
                <w:sz w:val="28"/>
                <w:szCs w:val="28"/>
                <w:lang w:val="uk-UA" w:eastAsia="ar-SA"/>
              </w:rPr>
              <w:t xml:space="preserve">8189,1 </w:t>
            </w:r>
            <w:r w:rsidR="00E14A07">
              <w:rPr>
                <w:rFonts w:ascii="Times New Roman" w:eastAsia="Times New Roman" w:hAnsi="Times New Roman"/>
                <w:sz w:val="28"/>
                <w:szCs w:val="28"/>
                <w:lang w:val="uk-UA" w:eastAsia="ar-SA"/>
              </w:rPr>
              <w:t>тис. грн.</w:t>
            </w:r>
          </w:p>
        </w:tc>
      </w:tr>
      <w:tr w:rsidR="00E14A07" w14:paraId="1FA4506A" w14:textId="77777777" w:rsidTr="00775089">
        <w:tc>
          <w:tcPr>
            <w:tcW w:w="707" w:type="dxa"/>
            <w:tcBorders>
              <w:top w:val="single" w:sz="4" w:space="0" w:color="000000"/>
              <w:left w:val="single" w:sz="4" w:space="0" w:color="000000"/>
              <w:bottom w:val="single" w:sz="4" w:space="0" w:color="000000"/>
              <w:right w:val="nil"/>
            </w:tcBorders>
          </w:tcPr>
          <w:p w14:paraId="4A9513D2" w14:textId="77777777" w:rsidR="00E14A07"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p>
        </w:tc>
        <w:tc>
          <w:tcPr>
            <w:tcW w:w="4067" w:type="dxa"/>
            <w:tcBorders>
              <w:top w:val="single" w:sz="4" w:space="0" w:color="000000"/>
              <w:left w:val="single" w:sz="4" w:space="0" w:color="000000"/>
              <w:bottom w:val="single" w:sz="4" w:space="0" w:color="000000"/>
              <w:right w:val="nil"/>
            </w:tcBorders>
            <w:hideMark/>
          </w:tcPr>
          <w:p w14:paraId="54263C20"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у тому числі: </w:t>
            </w:r>
          </w:p>
        </w:tc>
        <w:tc>
          <w:tcPr>
            <w:tcW w:w="5103" w:type="dxa"/>
            <w:tcBorders>
              <w:top w:val="single" w:sz="4" w:space="0" w:color="000000"/>
              <w:left w:val="single" w:sz="4" w:space="0" w:color="000000"/>
              <w:bottom w:val="single" w:sz="4" w:space="0" w:color="000000"/>
              <w:right w:val="single" w:sz="4" w:space="0" w:color="000000"/>
            </w:tcBorders>
            <w:hideMark/>
          </w:tcPr>
          <w:p w14:paraId="50F9D5F7" w14:textId="1275FE9E" w:rsidR="00E14A07" w:rsidRDefault="00AB061A" w:rsidP="00775089">
            <w:pPr>
              <w:suppressAutoHyphens/>
              <w:snapToGrid w:val="0"/>
              <w:spacing w:after="0"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rPr>
              <w:t xml:space="preserve"> </w:t>
            </w:r>
            <w:r w:rsidR="00024C1F" w:rsidRPr="00AB061A">
              <w:rPr>
                <w:rFonts w:ascii="Times New Roman" w:eastAsia="Times New Roman" w:hAnsi="Times New Roman"/>
                <w:sz w:val="28"/>
                <w:szCs w:val="28"/>
                <w:lang w:val="uk-UA"/>
              </w:rPr>
              <w:t xml:space="preserve">8189,1 </w:t>
            </w:r>
            <w:r w:rsidR="00E14A07">
              <w:rPr>
                <w:rFonts w:ascii="Times New Roman" w:eastAsia="Times New Roman" w:hAnsi="Times New Roman"/>
                <w:sz w:val="28"/>
                <w:szCs w:val="28"/>
                <w:lang w:val="uk-UA" w:eastAsia="ar-SA"/>
              </w:rPr>
              <w:t>тис. грн.</w:t>
            </w:r>
          </w:p>
          <w:p w14:paraId="59DD737C" w14:textId="73C8B073" w:rsidR="00024C1F" w:rsidRDefault="00024C1F" w:rsidP="00775089">
            <w:pPr>
              <w:suppressAutoHyphens/>
              <w:snapToGrid w:val="0"/>
              <w:spacing w:after="0" w:line="240" w:lineRule="auto"/>
              <w:jc w:val="both"/>
              <w:rPr>
                <w:rFonts w:ascii="Times New Roman" w:eastAsia="Times New Roman" w:hAnsi="Times New Roman"/>
                <w:sz w:val="24"/>
                <w:szCs w:val="24"/>
                <w:lang w:eastAsia="ar-SA"/>
              </w:rPr>
            </w:pPr>
          </w:p>
        </w:tc>
      </w:tr>
      <w:tr w:rsidR="00E14A07" w14:paraId="275F5285" w14:textId="77777777" w:rsidTr="00775089">
        <w:trPr>
          <w:trHeight w:val="638"/>
        </w:trPr>
        <w:tc>
          <w:tcPr>
            <w:tcW w:w="707" w:type="dxa"/>
            <w:vMerge w:val="restart"/>
            <w:tcBorders>
              <w:top w:val="single" w:sz="4" w:space="0" w:color="000000"/>
              <w:left w:val="single" w:sz="4" w:space="0" w:color="000000"/>
              <w:bottom w:val="single" w:sz="4" w:space="0" w:color="000000"/>
              <w:right w:val="nil"/>
            </w:tcBorders>
            <w:hideMark/>
          </w:tcPr>
          <w:p w14:paraId="7DADA95A" w14:textId="77777777" w:rsidR="00E14A07" w:rsidRDefault="00E14A07" w:rsidP="00775089">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10.1</w:t>
            </w:r>
          </w:p>
        </w:tc>
        <w:tc>
          <w:tcPr>
            <w:tcW w:w="4067" w:type="dxa"/>
            <w:tcBorders>
              <w:top w:val="single" w:sz="4" w:space="0" w:color="000000"/>
              <w:left w:val="single" w:sz="4" w:space="0" w:color="000000"/>
              <w:bottom w:val="single" w:sz="4" w:space="0" w:color="auto"/>
              <w:right w:val="nil"/>
            </w:tcBorders>
            <w:hideMark/>
          </w:tcPr>
          <w:p w14:paraId="0A46E067" w14:textId="77777777" w:rsidR="00E14A07" w:rsidRDefault="00E14A07" w:rsidP="00775089">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коштів бюджету </w:t>
            </w:r>
            <w:r>
              <w:rPr>
                <w:rFonts w:ascii="Times New Roman" w:eastAsia="Times New Roman" w:hAnsi="Times New Roman"/>
                <w:color w:val="000000"/>
                <w:sz w:val="28"/>
                <w:szCs w:val="28"/>
                <w:lang w:val="uk-UA" w:eastAsia="ar-SA"/>
              </w:rPr>
              <w:t>Ананьївської міської територіальної громади</w:t>
            </w:r>
          </w:p>
        </w:tc>
        <w:tc>
          <w:tcPr>
            <w:tcW w:w="5103" w:type="dxa"/>
            <w:tcBorders>
              <w:top w:val="single" w:sz="4" w:space="0" w:color="000000"/>
              <w:left w:val="single" w:sz="4" w:space="0" w:color="000000"/>
              <w:bottom w:val="single" w:sz="4" w:space="0" w:color="auto"/>
              <w:right w:val="single" w:sz="4" w:space="0" w:color="000000"/>
            </w:tcBorders>
            <w:hideMark/>
          </w:tcPr>
          <w:p w14:paraId="5C1B88E3" w14:textId="53B5B15D" w:rsidR="00E14A07" w:rsidRDefault="00024C1F" w:rsidP="00775089">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eastAsia="ar-SA"/>
              </w:rPr>
              <w:t xml:space="preserve"> </w:t>
            </w:r>
            <w:r w:rsidRPr="00AB061A">
              <w:rPr>
                <w:rFonts w:ascii="Times New Roman" w:eastAsia="Times New Roman" w:hAnsi="Times New Roman"/>
                <w:sz w:val="28"/>
                <w:szCs w:val="28"/>
                <w:lang w:val="uk-UA" w:eastAsia="ar-SA"/>
              </w:rPr>
              <w:t>8189,</w:t>
            </w:r>
            <w:r w:rsidRPr="00024C1F">
              <w:rPr>
                <w:rFonts w:ascii="Times New Roman" w:eastAsia="Times New Roman" w:hAnsi="Times New Roman"/>
                <w:sz w:val="28"/>
                <w:szCs w:val="28"/>
                <w:lang w:val="uk-UA" w:eastAsia="ar-SA"/>
              </w:rPr>
              <w:t>1</w:t>
            </w:r>
            <w:r w:rsidR="00AB061A">
              <w:rPr>
                <w:rFonts w:ascii="Times New Roman" w:eastAsia="Times New Roman" w:hAnsi="Times New Roman"/>
                <w:sz w:val="28"/>
                <w:szCs w:val="28"/>
                <w:lang w:val="uk-UA" w:eastAsia="ar-SA"/>
              </w:rPr>
              <w:t xml:space="preserve"> </w:t>
            </w:r>
            <w:r w:rsidR="00E14A07">
              <w:rPr>
                <w:rFonts w:ascii="Times New Roman" w:eastAsia="Times New Roman" w:hAnsi="Times New Roman"/>
                <w:sz w:val="28"/>
                <w:szCs w:val="28"/>
                <w:lang w:val="uk-UA" w:eastAsia="ar-SA"/>
              </w:rPr>
              <w:t>тис. грн</w:t>
            </w:r>
          </w:p>
        </w:tc>
      </w:tr>
      <w:tr w:rsidR="00E14A07" w14:paraId="138F3787" w14:textId="77777777" w:rsidTr="00775089">
        <w:trPr>
          <w:trHeight w:val="340"/>
        </w:trPr>
        <w:tc>
          <w:tcPr>
            <w:tcW w:w="707" w:type="dxa"/>
            <w:vMerge/>
            <w:tcBorders>
              <w:top w:val="single" w:sz="4" w:space="0" w:color="000000"/>
              <w:left w:val="single" w:sz="4" w:space="0" w:color="000000"/>
              <w:bottom w:val="single" w:sz="4" w:space="0" w:color="000000"/>
              <w:right w:val="nil"/>
            </w:tcBorders>
            <w:vAlign w:val="center"/>
            <w:hideMark/>
          </w:tcPr>
          <w:p w14:paraId="0EED7AEE" w14:textId="77777777" w:rsidR="00E14A07" w:rsidRDefault="00E14A07" w:rsidP="00775089">
            <w:pPr>
              <w:spacing w:after="0" w:line="240" w:lineRule="auto"/>
              <w:rPr>
                <w:rFonts w:ascii="Times New Roman" w:eastAsia="Times New Roman" w:hAnsi="Times New Roman"/>
                <w:sz w:val="28"/>
                <w:szCs w:val="28"/>
                <w:lang w:val="uk-UA" w:eastAsia="ar-SA"/>
              </w:rPr>
            </w:pPr>
          </w:p>
        </w:tc>
        <w:tc>
          <w:tcPr>
            <w:tcW w:w="4067" w:type="dxa"/>
            <w:tcBorders>
              <w:top w:val="single" w:sz="4" w:space="0" w:color="auto"/>
              <w:left w:val="single" w:sz="4" w:space="0" w:color="000000"/>
              <w:bottom w:val="single" w:sz="4" w:space="0" w:color="000000"/>
              <w:right w:val="nil"/>
            </w:tcBorders>
            <w:hideMark/>
          </w:tcPr>
          <w:p w14:paraId="4791C24B" w14:textId="77777777" w:rsidR="00E14A07" w:rsidRDefault="00E14A07" w:rsidP="00775089">
            <w:pPr>
              <w:suppressAutoHyphens/>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Коштів інших джерел</w:t>
            </w:r>
          </w:p>
        </w:tc>
        <w:tc>
          <w:tcPr>
            <w:tcW w:w="5103" w:type="dxa"/>
            <w:tcBorders>
              <w:top w:val="single" w:sz="4" w:space="0" w:color="auto"/>
              <w:left w:val="single" w:sz="4" w:space="0" w:color="000000"/>
              <w:bottom w:val="single" w:sz="4" w:space="0" w:color="000000"/>
              <w:right w:val="single" w:sz="4" w:space="0" w:color="000000"/>
            </w:tcBorders>
          </w:tcPr>
          <w:p w14:paraId="3DD79C2D" w14:textId="77777777" w:rsidR="00E14A07" w:rsidRDefault="00E14A07" w:rsidP="00775089">
            <w:pPr>
              <w:suppressAutoHyphens/>
              <w:snapToGrid w:val="0"/>
              <w:spacing w:after="0" w:line="240" w:lineRule="auto"/>
              <w:jc w:val="both"/>
              <w:rPr>
                <w:rFonts w:ascii="Times New Roman" w:eastAsia="Times New Roman" w:hAnsi="Times New Roman"/>
                <w:sz w:val="28"/>
                <w:szCs w:val="28"/>
                <w:lang w:val="uk-UA" w:eastAsia="ar-SA"/>
              </w:rPr>
            </w:pPr>
          </w:p>
        </w:tc>
      </w:tr>
    </w:tbl>
    <w:p w14:paraId="5A8A2319" w14:textId="77777777" w:rsidR="00DC3138" w:rsidRDefault="00DC3138" w:rsidP="00E14A07">
      <w:pPr>
        <w:widowControl w:val="0"/>
        <w:spacing w:after="0" w:line="240" w:lineRule="auto"/>
        <w:jc w:val="center"/>
        <w:rPr>
          <w:rFonts w:ascii="Times New Roman" w:eastAsia="Times New Roman" w:hAnsi="Times New Roman"/>
          <w:b/>
          <w:bCs/>
          <w:sz w:val="28"/>
          <w:szCs w:val="30"/>
          <w:lang w:val="uk-UA"/>
        </w:rPr>
      </w:pPr>
    </w:p>
    <w:p w14:paraId="00714E5A" w14:textId="77777777" w:rsidR="00DC3138" w:rsidRDefault="00DC3138" w:rsidP="00E14A07">
      <w:pPr>
        <w:widowControl w:val="0"/>
        <w:spacing w:after="0" w:line="240" w:lineRule="auto"/>
        <w:jc w:val="center"/>
        <w:rPr>
          <w:rFonts w:ascii="Times New Roman" w:eastAsia="Times New Roman" w:hAnsi="Times New Roman"/>
          <w:b/>
          <w:bCs/>
          <w:sz w:val="28"/>
          <w:szCs w:val="30"/>
          <w:lang w:val="uk-UA"/>
        </w:rPr>
      </w:pPr>
    </w:p>
    <w:p w14:paraId="79FC9F09" w14:textId="77777777" w:rsidR="00E14A07" w:rsidRPr="004E70BB" w:rsidRDefault="00E14A07" w:rsidP="00E14A07">
      <w:pPr>
        <w:widowControl w:val="0"/>
        <w:spacing w:after="0" w:line="240" w:lineRule="auto"/>
        <w:jc w:val="center"/>
        <w:rPr>
          <w:rFonts w:ascii="Times New Roman" w:eastAsia="Times New Roman" w:hAnsi="Times New Roman"/>
          <w:b/>
          <w:bCs/>
          <w:sz w:val="28"/>
          <w:szCs w:val="30"/>
        </w:rPr>
      </w:pPr>
      <w:r w:rsidRPr="004E70BB">
        <w:rPr>
          <w:rFonts w:ascii="Times New Roman" w:eastAsia="Times New Roman" w:hAnsi="Times New Roman"/>
          <w:b/>
          <w:bCs/>
          <w:sz w:val="28"/>
          <w:szCs w:val="30"/>
        </w:rPr>
        <w:lastRenderedPageBreak/>
        <w:t>2.</w:t>
      </w:r>
      <w:r w:rsidRPr="004E70BB">
        <w:rPr>
          <w:rFonts w:ascii="Times New Roman" w:eastAsia="Times New Roman" w:hAnsi="Times New Roman"/>
          <w:b/>
          <w:bCs/>
          <w:sz w:val="28"/>
          <w:szCs w:val="30"/>
          <w:lang w:val="uk-UA"/>
        </w:rPr>
        <w:t xml:space="preserve"> </w:t>
      </w:r>
      <w:proofErr w:type="spellStart"/>
      <w:r w:rsidRPr="004E70BB">
        <w:rPr>
          <w:rFonts w:ascii="Times New Roman" w:eastAsia="Times New Roman" w:hAnsi="Times New Roman"/>
          <w:b/>
          <w:bCs/>
          <w:sz w:val="28"/>
          <w:szCs w:val="30"/>
        </w:rPr>
        <w:t>Визначення</w:t>
      </w:r>
      <w:proofErr w:type="spellEnd"/>
      <w:r w:rsidRPr="004E70BB">
        <w:rPr>
          <w:rFonts w:ascii="Times New Roman" w:eastAsia="Times New Roman" w:hAnsi="Times New Roman"/>
          <w:b/>
          <w:bCs/>
          <w:sz w:val="28"/>
          <w:szCs w:val="30"/>
        </w:rPr>
        <w:t xml:space="preserve"> </w:t>
      </w:r>
      <w:proofErr w:type="spellStart"/>
      <w:r w:rsidRPr="004E70BB">
        <w:rPr>
          <w:rFonts w:ascii="Times New Roman" w:eastAsia="Times New Roman" w:hAnsi="Times New Roman"/>
          <w:b/>
          <w:bCs/>
          <w:sz w:val="28"/>
          <w:szCs w:val="30"/>
        </w:rPr>
        <w:t>проблеми</w:t>
      </w:r>
      <w:proofErr w:type="spellEnd"/>
      <w:r w:rsidRPr="004E70BB">
        <w:rPr>
          <w:rFonts w:ascii="Times New Roman" w:eastAsia="Times New Roman" w:hAnsi="Times New Roman"/>
          <w:b/>
          <w:bCs/>
          <w:sz w:val="28"/>
          <w:szCs w:val="30"/>
        </w:rPr>
        <w:t>,</w:t>
      </w:r>
      <w:r w:rsidRPr="004E70BB">
        <w:rPr>
          <w:rFonts w:ascii="Times New Roman" w:eastAsia="Times New Roman" w:hAnsi="Times New Roman"/>
          <w:b/>
          <w:bCs/>
          <w:sz w:val="28"/>
          <w:szCs w:val="30"/>
          <w:lang w:val="uk-UA"/>
        </w:rPr>
        <w:t xml:space="preserve"> </w:t>
      </w:r>
      <w:r w:rsidRPr="004E70BB">
        <w:rPr>
          <w:rFonts w:ascii="Times New Roman" w:eastAsia="Times New Roman" w:hAnsi="Times New Roman"/>
          <w:b/>
          <w:bCs/>
          <w:sz w:val="28"/>
          <w:szCs w:val="30"/>
        </w:rPr>
        <w:t xml:space="preserve">на </w:t>
      </w:r>
      <w:proofErr w:type="spellStart"/>
      <w:r w:rsidRPr="004E70BB">
        <w:rPr>
          <w:rFonts w:ascii="Times New Roman" w:eastAsia="Times New Roman" w:hAnsi="Times New Roman"/>
          <w:b/>
          <w:bCs/>
          <w:sz w:val="28"/>
          <w:szCs w:val="30"/>
        </w:rPr>
        <w:t>розв’язання</w:t>
      </w:r>
      <w:proofErr w:type="spellEnd"/>
      <w:r w:rsidRPr="004E70BB">
        <w:rPr>
          <w:rFonts w:ascii="Times New Roman" w:eastAsia="Times New Roman" w:hAnsi="Times New Roman"/>
          <w:b/>
          <w:bCs/>
          <w:sz w:val="28"/>
          <w:szCs w:val="30"/>
        </w:rPr>
        <w:t xml:space="preserve"> </w:t>
      </w:r>
      <w:proofErr w:type="spellStart"/>
      <w:r w:rsidRPr="004E70BB">
        <w:rPr>
          <w:rFonts w:ascii="Times New Roman" w:eastAsia="Times New Roman" w:hAnsi="Times New Roman"/>
          <w:b/>
          <w:bCs/>
          <w:sz w:val="28"/>
          <w:szCs w:val="30"/>
        </w:rPr>
        <w:t>якої</w:t>
      </w:r>
      <w:proofErr w:type="spellEnd"/>
      <w:r w:rsidRPr="004E70BB">
        <w:rPr>
          <w:rFonts w:ascii="Times New Roman" w:eastAsia="Times New Roman" w:hAnsi="Times New Roman"/>
          <w:b/>
          <w:bCs/>
          <w:sz w:val="28"/>
          <w:szCs w:val="30"/>
        </w:rPr>
        <w:t xml:space="preserve"> направлена </w:t>
      </w:r>
      <w:proofErr w:type="spellStart"/>
      <w:r w:rsidRPr="004E70BB">
        <w:rPr>
          <w:rFonts w:ascii="Times New Roman" w:eastAsia="Times New Roman" w:hAnsi="Times New Roman"/>
          <w:b/>
          <w:bCs/>
          <w:sz w:val="28"/>
          <w:szCs w:val="30"/>
        </w:rPr>
        <w:t>Програма</w:t>
      </w:r>
      <w:proofErr w:type="spellEnd"/>
    </w:p>
    <w:p w14:paraId="6B6E1E45" w14:textId="77777777" w:rsidR="00E14A07" w:rsidRPr="001C0274" w:rsidRDefault="00E14A07" w:rsidP="00E14A07">
      <w:pPr>
        <w:pStyle w:val="af0"/>
        <w:ind w:firstLine="709"/>
        <w:jc w:val="both"/>
        <w:rPr>
          <w:sz w:val="28"/>
          <w:szCs w:val="28"/>
        </w:rPr>
      </w:pPr>
      <w:bookmarkStart w:id="0" w:name="_GoBack"/>
      <w:bookmarkEnd w:id="0"/>
      <w:r w:rsidRPr="001C0274">
        <w:rPr>
          <w:sz w:val="28"/>
          <w:szCs w:val="28"/>
        </w:rPr>
        <w:t xml:space="preserve">На сьогоднішній день цілий ряд причин визнається визначальними у скрутному становищі доволі великої кількості громадян в Україні. Частково ці </w:t>
      </w:r>
      <w:r w:rsidRPr="001C0274">
        <w:rPr>
          <w:sz w:val="28"/>
          <w:szCs w:val="28"/>
          <w:lang w:bidi="ru-RU"/>
        </w:rPr>
        <w:t xml:space="preserve">причини </w:t>
      </w:r>
      <w:r w:rsidRPr="001C0274">
        <w:rPr>
          <w:sz w:val="28"/>
          <w:szCs w:val="28"/>
        </w:rPr>
        <w:t>можуть і мають бути усунені завдяки діям на місцевому рівні, тим більше, враховуючи кількість охоплених негативними наслідками вразливих груп населення.</w:t>
      </w:r>
    </w:p>
    <w:p w14:paraId="7A8C1C99" w14:textId="77777777" w:rsidR="00E14A07" w:rsidRPr="001C0274" w:rsidRDefault="00E14A07" w:rsidP="00E14A07">
      <w:pPr>
        <w:pStyle w:val="af0"/>
        <w:ind w:firstLine="709"/>
        <w:jc w:val="both"/>
        <w:rPr>
          <w:sz w:val="28"/>
          <w:szCs w:val="28"/>
        </w:rPr>
      </w:pPr>
      <w:r w:rsidRPr="001C0274">
        <w:rPr>
          <w:sz w:val="28"/>
          <w:szCs w:val="28"/>
        </w:rPr>
        <w:t>Основними проблемами в соціальній сфері громади є:</w:t>
      </w:r>
    </w:p>
    <w:p w14:paraId="6C320A32" w14:textId="77777777" w:rsidR="00E14A07" w:rsidRPr="001C0274" w:rsidRDefault="00E14A07" w:rsidP="00E14A07">
      <w:pPr>
        <w:pStyle w:val="af0"/>
        <w:ind w:firstLine="709"/>
        <w:jc w:val="both"/>
        <w:rPr>
          <w:sz w:val="28"/>
          <w:szCs w:val="28"/>
        </w:rPr>
      </w:pPr>
      <w:r w:rsidRPr="001C0274">
        <w:rPr>
          <w:sz w:val="28"/>
          <w:szCs w:val="28"/>
        </w:rPr>
        <w:t>- недостатні обсяги державних соціальних гарантій для забезпечення соціального захисту окремих категорій населення;</w:t>
      </w:r>
    </w:p>
    <w:p w14:paraId="56BE20AA" w14:textId="77777777" w:rsidR="00E14A07" w:rsidRPr="001C0274" w:rsidRDefault="00E14A07" w:rsidP="00E14A07">
      <w:pPr>
        <w:pStyle w:val="af0"/>
        <w:ind w:firstLine="709"/>
        <w:jc w:val="both"/>
        <w:rPr>
          <w:sz w:val="28"/>
          <w:szCs w:val="28"/>
        </w:rPr>
      </w:pPr>
      <w:r w:rsidRPr="001C0274">
        <w:rPr>
          <w:sz w:val="28"/>
          <w:szCs w:val="28"/>
        </w:rPr>
        <w:t>- недостатність фінансування заходів соціального захисту населення.</w:t>
      </w:r>
    </w:p>
    <w:p w14:paraId="56F80760" w14:textId="77777777" w:rsidR="00E14A07" w:rsidRPr="001C0274" w:rsidRDefault="00E14A07" w:rsidP="00E14A07">
      <w:pPr>
        <w:pStyle w:val="af0"/>
        <w:ind w:firstLine="709"/>
        <w:jc w:val="both"/>
        <w:rPr>
          <w:sz w:val="28"/>
          <w:szCs w:val="28"/>
        </w:rPr>
      </w:pPr>
      <w:r w:rsidRPr="001C0274">
        <w:rPr>
          <w:sz w:val="28"/>
          <w:szCs w:val="28"/>
        </w:rPr>
        <w:t>Останнім часом стрімко зросла кількість звернень від громадян, які гостро потребують матеріальної підтримки на лікування, медико-соціальну реабілітацію, протезування, на закупівлю ліків тощо. Тому одним з важливих видів соціальної підтримки мешканців громади, які опинилися в скрутній життєвій ситуації є надання одноразової матеріальної допомоги.</w:t>
      </w:r>
    </w:p>
    <w:p w14:paraId="043FE41E" w14:textId="77777777" w:rsidR="00E14A07" w:rsidRPr="001C0274" w:rsidRDefault="00E14A07" w:rsidP="00E14A07">
      <w:pPr>
        <w:pStyle w:val="af0"/>
        <w:ind w:firstLine="709"/>
        <w:jc w:val="both"/>
        <w:rPr>
          <w:sz w:val="28"/>
          <w:szCs w:val="28"/>
        </w:rPr>
      </w:pPr>
      <w:bookmarkStart w:id="1" w:name="_Hlk165273577"/>
      <w:r w:rsidRPr="001C0274">
        <w:rPr>
          <w:sz w:val="28"/>
          <w:szCs w:val="28"/>
        </w:rPr>
        <w:t>В умовах проведення військових дій є необхідність у наданні додаткових соціальних гарантій військовослужбовцям, членам їх сімей та членам сімей загиблих військовослужбовців, членам сімей військовослужбовців, що знаходяться у полоні, членам сімей військовослужбовців, що зникли безвісти.</w:t>
      </w:r>
    </w:p>
    <w:bookmarkEnd w:id="1"/>
    <w:p w14:paraId="221EF824" w14:textId="77777777" w:rsidR="00E14A07" w:rsidRPr="001C0274" w:rsidRDefault="00E14A07" w:rsidP="00E14A07">
      <w:pPr>
        <w:pStyle w:val="af0"/>
        <w:ind w:firstLine="709"/>
        <w:jc w:val="both"/>
        <w:rPr>
          <w:sz w:val="28"/>
          <w:szCs w:val="28"/>
        </w:rPr>
      </w:pPr>
      <w:r w:rsidRPr="001C0274">
        <w:rPr>
          <w:sz w:val="28"/>
          <w:szCs w:val="28"/>
        </w:rPr>
        <w:t>Також</w:t>
      </w:r>
      <w:r>
        <w:rPr>
          <w:sz w:val="28"/>
          <w:szCs w:val="28"/>
        </w:rPr>
        <w:t>,</w:t>
      </w:r>
      <w:r w:rsidRPr="001C0274">
        <w:rPr>
          <w:sz w:val="28"/>
          <w:szCs w:val="28"/>
        </w:rPr>
        <w:t xml:space="preserve"> гострою є проблеми інвалідності, які пов’язані з наявністю чисельних соціальних та фізичних бар’єрів, які не дозволяють особам з обмеженими фізичними можливостями активно включатись до життя суспільства й повноцінно брати участь у ньому.</w:t>
      </w:r>
    </w:p>
    <w:p w14:paraId="19223B1F" w14:textId="77777777" w:rsidR="00E14A07" w:rsidRPr="001C0274" w:rsidRDefault="00E14A07" w:rsidP="00E14A07">
      <w:pPr>
        <w:pStyle w:val="af0"/>
        <w:ind w:firstLine="709"/>
        <w:jc w:val="both"/>
        <w:rPr>
          <w:sz w:val="28"/>
          <w:szCs w:val="28"/>
        </w:rPr>
      </w:pPr>
      <w:r w:rsidRPr="001C0274">
        <w:rPr>
          <w:sz w:val="28"/>
          <w:szCs w:val="28"/>
        </w:rPr>
        <w:t>З метою забезпечення добробуту, покращення соціального самопочуття людини, розроблено додаткові заходи щодо надання різних видів соціальної допомоги. Через соціальну допомогу виконується реабілітаційна функція, що полягає в тому, щоб допомогти людям, які потрапили в скрутну життєву ситуацію, вийти з цього стану і не опинитися на узбіччі суспільства.</w:t>
      </w:r>
    </w:p>
    <w:p w14:paraId="5142D706" w14:textId="77777777" w:rsidR="00E14A07" w:rsidRPr="001C0274" w:rsidRDefault="00E14A07" w:rsidP="00E14A07">
      <w:pPr>
        <w:pStyle w:val="af0"/>
        <w:ind w:firstLine="709"/>
        <w:jc w:val="both"/>
        <w:rPr>
          <w:sz w:val="28"/>
          <w:szCs w:val="28"/>
        </w:rPr>
      </w:pPr>
      <w:r w:rsidRPr="001C0274">
        <w:rPr>
          <w:sz w:val="28"/>
          <w:szCs w:val="28"/>
        </w:rPr>
        <w:t>Основними принципами надання соціальних послуг та соціальної допомоги визначено: адресність, індивідуальний підхід, доступність, відкритість, добровільність вибору отримання чи відмови від надання соціальних послуг, гуманність, комплексність, максимальна ефективність використання бюджетних коштів суб’єктами, що надають соціальні послуги, законність, соціальну справедливість, конфіденційність, дотримання стандартів якості та відповідальність за дотримання етичних і правових норм суб’єктами, що надають соціальні послуги.</w:t>
      </w:r>
    </w:p>
    <w:p w14:paraId="0C3FD4F4" w14:textId="77777777" w:rsidR="00E14A07" w:rsidRPr="00C06733" w:rsidRDefault="00E14A07" w:rsidP="00E14A07">
      <w:pPr>
        <w:widowControl w:val="0"/>
        <w:spacing w:after="0" w:line="240" w:lineRule="auto"/>
        <w:ind w:firstLine="780"/>
        <w:jc w:val="both"/>
        <w:rPr>
          <w:rFonts w:ascii="Times New Roman" w:eastAsia="Times New Roman" w:hAnsi="Times New Roman"/>
          <w:sz w:val="24"/>
          <w:szCs w:val="28"/>
          <w:lang w:val="uk-UA"/>
        </w:rPr>
      </w:pPr>
    </w:p>
    <w:p w14:paraId="07D94AF8" w14:textId="77777777" w:rsidR="00E14A07" w:rsidRDefault="00E14A07" w:rsidP="00E14A07">
      <w:pPr>
        <w:keepNext/>
        <w:keepLines/>
        <w:widowControl w:val="0"/>
        <w:spacing w:after="0" w:line="240" w:lineRule="auto"/>
        <w:jc w:val="center"/>
        <w:outlineLvl w:val="1"/>
        <w:rPr>
          <w:rFonts w:ascii="Times New Roman" w:eastAsia="Times New Roman" w:hAnsi="Times New Roman"/>
          <w:b/>
          <w:bCs/>
          <w:sz w:val="28"/>
          <w:szCs w:val="28"/>
        </w:rPr>
      </w:pPr>
      <w:bookmarkStart w:id="2" w:name="bookmark2"/>
      <w:r>
        <w:rPr>
          <w:rFonts w:ascii="Times New Roman" w:eastAsia="Times New Roman" w:hAnsi="Times New Roman"/>
          <w:b/>
          <w:bCs/>
          <w:sz w:val="28"/>
          <w:szCs w:val="28"/>
        </w:rPr>
        <w:t xml:space="preserve">3. </w:t>
      </w:r>
      <w:proofErr w:type="spellStart"/>
      <w:r>
        <w:rPr>
          <w:rFonts w:ascii="Times New Roman" w:eastAsia="Times New Roman" w:hAnsi="Times New Roman"/>
          <w:b/>
          <w:bCs/>
          <w:sz w:val="28"/>
          <w:szCs w:val="28"/>
        </w:rPr>
        <w:t>Визначення</w:t>
      </w:r>
      <w:proofErr w:type="spellEnd"/>
      <w:r>
        <w:rPr>
          <w:rFonts w:ascii="Times New Roman" w:eastAsia="Times New Roman" w:hAnsi="Times New Roman"/>
          <w:b/>
          <w:bCs/>
          <w:sz w:val="28"/>
          <w:szCs w:val="28"/>
        </w:rPr>
        <w:t xml:space="preserve"> мети </w:t>
      </w:r>
      <w:proofErr w:type="spellStart"/>
      <w:r>
        <w:rPr>
          <w:rFonts w:ascii="Times New Roman" w:eastAsia="Times New Roman" w:hAnsi="Times New Roman"/>
          <w:b/>
          <w:bCs/>
          <w:sz w:val="28"/>
          <w:szCs w:val="28"/>
        </w:rPr>
        <w:t>Програми</w:t>
      </w:r>
      <w:bookmarkEnd w:id="2"/>
      <w:proofErr w:type="spellEnd"/>
    </w:p>
    <w:p w14:paraId="26793154" w14:textId="77777777" w:rsidR="003F7CD2" w:rsidRDefault="00AB061A" w:rsidP="006A483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E14A07" w:rsidRPr="00E14A07">
        <w:rPr>
          <w:rFonts w:ascii="Times New Roman" w:hAnsi="Times New Roman"/>
          <w:sz w:val="28"/>
          <w:szCs w:val="28"/>
        </w:rPr>
        <w:t xml:space="preserve">Метою </w:t>
      </w:r>
      <w:proofErr w:type="spellStart"/>
      <w:r w:rsidR="00E14A07" w:rsidRPr="00E14A07">
        <w:rPr>
          <w:rFonts w:ascii="Times New Roman" w:hAnsi="Times New Roman"/>
          <w:sz w:val="28"/>
          <w:szCs w:val="28"/>
        </w:rPr>
        <w:t>Програми</w:t>
      </w:r>
      <w:proofErr w:type="spellEnd"/>
      <w:r w:rsidR="00E14A07" w:rsidRPr="00E14A07">
        <w:rPr>
          <w:rFonts w:ascii="Times New Roman" w:hAnsi="Times New Roman"/>
          <w:sz w:val="28"/>
          <w:szCs w:val="28"/>
        </w:rPr>
        <w:t xml:space="preserve"> </w:t>
      </w:r>
      <w:proofErr w:type="spellStart"/>
      <w:r w:rsidR="00E14A07" w:rsidRPr="00E14A07">
        <w:rPr>
          <w:rFonts w:ascii="Times New Roman" w:hAnsi="Times New Roman"/>
          <w:sz w:val="28"/>
          <w:szCs w:val="28"/>
          <w:lang w:eastAsia="ar-SA"/>
        </w:rPr>
        <w:t>соціального</w:t>
      </w:r>
      <w:proofErr w:type="spellEnd"/>
      <w:r w:rsidR="00E14A07" w:rsidRPr="00E14A07">
        <w:rPr>
          <w:rFonts w:ascii="Times New Roman" w:hAnsi="Times New Roman"/>
          <w:sz w:val="28"/>
          <w:szCs w:val="28"/>
          <w:lang w:eastAsia="ar-SA"/>
        </w:rPr>
        <w:t xml:space="preserve"> </w:t>
      </w:r>
      <w:proofErr w:type="spellStart"/>
      <w:r w:rsidR="00E14A07" w:rsidRPr="00E14A07">
        <w:rPr>
          <w:rFonts w:ascii="Times New Roman" w:hAnsi="Times New Roman"/>
          <w:sz w:val="28"/>
          <w:szCs w:val="28"/>
          <w:lang w:eastAsia="ar-SA"/>
        </w:rPr>
        <w:t>захисту</w:t>
      </w:r>
      <w:proofErr w:type="spellEnd"/>
      <w:r w:rsidR="00E14A07" w:rsidRPr="00E14A07">
        <w:rPr>
          <w:rFonts w:ascii="Times New Roman" w:hAnsi="Times New Roman"/>
          <w:sz w:val="28"/>
          <w:szCs w:val="28"/>
          <w:lang w:eastAsia="ar-SA"/>
        </w:rPr>
        <w:t xml:space="preserve"> </w:t>
      </w:r>
      <w:proofErr w:type="spellStart"/>
      <w:r w:rsidR="00E14A07" w:rsidRPr="00E14A07">
        <w:rPr>
          <w:rFonts w:ascii="Times New Roman" w:hAnsi="Times New Roman"/>
          <w:sz w:val="28"/>
          <w:szCs w:val="28"/>
          <w:lang w:eastAsia="ar-SA"/>
        </w:rPr>
        <w:t>населення</w:t>
      </w:r>
      <w:proofErr w:type="spellEnd"/>
      <w:r w:rsidR="00E14A07" w:rsidRPr="00E14A07">
        <w:rPr>
          <w:rFonts w:ascii="Times New Roman" w:hAnsi="Times New Roman"/>
          <w:sz w:val="28"/>
          <w:szCs w:val="28"/>
          <w:lang w:eastAsia="ar-SA"/>
        </w:rPr>
        <w:t xml:space="preserve"> Ананьївської </w:t>
      </w:r>
      <w:proofErr w:type="spellStart"/>
      <w:r w:rsidR="00E14A07" w:rsidRPr="00E14A07">
        <w:rPr>
          <w:rFonts w:ascii="Times New Roman" w:hAnsi="Times New Roman"/>
          <w:sz w:val="28"/>
          <w:szCs w:val="28"/>
          <w:lang w:eastAsia="ar-SA"/>
        </w:rPr>
        <w:t>міської</w:t>
      </w:r>
      <w:proofErr w:type="spellEnd"/>
      <w:r w:rsidR="00E14A07" w:rsidRPr="00E14A07">
        <w:rPr>
          <w:rFonts w:ascii="Times New Roman" w:hAnsi="Times New Roman"/>
          <w:sz w:val="28"/>
          <w:szCs w:val="28"/>
          <w:lang w:eastAsia="ar-SA"/>
        </w:rPr>
        <w:t xml:space="preserve"> </w:t>
      </w:r>
      <w:proofErr w:type="spellStart"/>
      <w:r w:rsidR="00E14A07" w:rsidRPr="00E14A07">
        <w:rPr>
          <w:rFonts w:ascii="Times New Roman" w:hAnsi="Times New Roman"/>
          <w:sz w:val="28"/>
          <w:szCs w:val="28"/>
          <w:lang w:eastAsia="ar-SA"/>
        </w:rPr>
        <w:t>територіальної</w:t>
      </w:r>
      <w:proofErr w:type="spellEnd"/>
      <w:r w:rsidR="00E14A07" w:rsidRPr="00E14A07">
        <w:rPr>
          <w:rFonts w:ascii="Times New Roman" w:hAnsi="Times New Roman"/>
          <w:sz w:val="28"/>
          <w:szCs w:val="28"/>
          <w:lang w:eastAsia="ar-SA"/>
        </w:rPr>
        <w:t xml:space="preserve"> </w:t>
      </w:r>
      <w:proofErr w:type="spellStart"/>
      <w:r w:rsidR="00E14A07" w:rsidRPr="00E14A07">
        <w:rPr>
          <w:rFonts w:ascii="Times New Roman" w:hAnsi="Times New Roman"/>
          <w:sz w:val="28"/>
          <w:szCs w:val="28"/>
          <w:lang w:eastAsia="ar-SA"/>
        </w:rPr>
        <w:t>громади</w:t>
      </w:r>
      <w:proofErr w:type="spellEnd"/>
      <w:r w:rsidR="00E14A07" w:rsidRPr="00E14A07">
        <w:rPr>
          <w:rFonts w:ascii="Times New Roman" w:hAnsi="Times New Roman"/>
          <w:sz w:val="28"/>
          <w:szCs w:val="28"/>
          <w:lang w:eastAsia="ar-SA"/>
        </w:rPr>
        <w:t xml:space="preserve"> на 2023-2025 роки (</w:t>
      </w:r>
      <w:proofErr w:type="spellStart"/>
      <w:r w:rsidR="00E14A07" w:rsidRPr="00E14A07">
        <w:rPr>
          <w:rFonts w:ascii="Times New Roman" w:hAnsi="Times New Roman"/>
          <w:sz w:val="28"/>
          <w:szCs w:val="28"/>
          <w:lang w:eastAsia="ar-SA"/>
        </w:rPr>
        <w:t>далі-Програма</w:t>
      </w:r>
      <w:proofErr w:type="spellEnd"/>
      <w:r w:rsidR="00E14A07" w:rsidRPr="00E14A07">
        <w:rPr>
          <w:rFonts w:ascii="Times New Roman" w:hAnsi="Times New Roman"/>
          <w:sz w:val="28"/>
          <w:szCs w:val="28"/>
          <w:lang w:eastAsia="ar-SA"/>
        </w:rPr>
        <w:t xml:space="preserve">) </w:t>
      </w:r>
      <w:r w:rsidR="00E14A07" w:rsidRPr="00E14A07">
        <w:rPr>
          <w:rFonts w:ascii="Times New Roman" w:hAnsi="Times New Roman"/>
          <w:sz w:val="28"/>
          <w:szCs w:val="28"/>
        </w:rPr>
        <w:t>є</w:t>
      </w:r>
      <w:r w:rsidR="003F7CD2">
        <w:rPr>
          <w:rFonts w:ascii="Times New Roman" w:hAnsi="Times New Roman"/>
          <w:sz w:val="28"/>
          <w:szCs w:val="28"/>
          <w:lang w:val="uk-UA"/>
        </w:rPr>
        <w:t>:</w:t>
      </w:r>
    </w:p>
    <w:p w14:paraId="2DEFF1C3" w14:textId="0E19F089" w:rsidR="003F7CD2" w:rsidRPr="003F7CD2" w:rsidRDefault="00E14A07" w:rsidP="006A4836">
      <w:pPr>
        <w:pStyle w:val="aa"/>
        <w:numPr>
          <w:ilvl w:val="0"/>
          <w:numId w:val="3"/>
        </w:numPr>
        <w:tabs>
          <w:tab w:val="left" w:pos="993"/>
        </w:tabs>
        <w:spacing w:after="0" w:line="240" w:lineRule="auto"/>
        <w:ind w:left="0" w:firstLine="709"/>
        <w:jc w:val="both"/>
        <w:rPr>
          <w:rFonts w:ascii="Times New Roman" w:hAnsi="Times New Roman"/>
          <w:sz w:val="28"/>
          <w:szCs w:val="28"/>
        </w:rPr>
      </w:pPr>
      <w:proofErr w:type="spellStart"/>
      <w:r w:rsidRPr="003F7CD2">
        <w:rPr>
          <w:rFonts w:ascii="Times New Roman" w:hAnsi="Times New Roman"/>
          <w:sz w:val="28"/>
          <w:szCs w:val="28"/>
        </w:rPr>
        <w:t>реалізація</w:t>
      </w:r>
      <w:proofErr w:type="spellEnd"/>
      <w:r w:rsidRPr="003F7CD2">
        <w:rPr>
          <w:rFonts w:ascii="Times New Roman" w:hAnsi="Times New Roman"/>
          <w:sz w:val="28"/>
          <w:szCs w:val="28"/>
        </w:rPr>
        <w:t xml:space="preserve"> </w:t>
      </w:r>
      <w:proofErr w:type="spellStart"/>
      <w:r w:rsidRPr="003F7CD2">
        <w:rPr>
          <w:rFonts w:ascii="Times New Roman" w:hAnsi="Times New Roman"/>
          <w:sz w:val="28"/>
          <w:szCs w:val="28"/>
        </w:rPr>
        <w:t>заходів</w:t>
      </w:r>
      <w:proofErr w:type="spellEnd"/>
      <w:r w:rsidRPr="003F7CD2">
        <w:rPr>
          <w:rFonts w:ascii="Times New Roman" w:hAnsi="Times New Roman"/>
          <w:sz w:val="28"/>
          <w:szCs w:val="28"/>
        </w:rPr>
        <w:t xml:space="preserve"> у </w:t>
      </w:r>
      <w:proofErr w:type="spellStart"/>
      <w:r w:rsidRPr="003F7CD2">
        <w:rPr>
          <w:rFonts w:ascii="Times New Roman" w:hAnsi="Times New Roman"/>
          <w:sz w:val="28"/>
          <w:szCs w:val="28"/>
        </w:rPr>
        <w:t>сфері</w:t>
      </w:r>
      <w:proofErr w:type="spellEnd"/>
      <w:r w:rsidRPr="003F7CD2">
        <w:rPr>
          <w:rFonts w:ascii="Times New Roman" w:hAnsi="Times New Roman"/>
          <w:sz w:val="28"/>
          <w:szCs w:val="28"/>
        </w:rPr>
        <w:t xml:space="preserve"> </w:t>
      </w:r>
      <w:proofErr w:type="spellStart"/>
      <w:r w:rsidRPr="003F7CD2">
        <w:rPr>
          <w:rFonts w:ascii="Times New Roman" w:hAnsi="Times New Roman"/>
          <w:sz w:val="28"/>
          <w:szCs w:val="28"/>
        </w:rPr>
        <w:t>соціального</w:t>
      </w:r>
      <w:proofErr w:type="spellEnd"/>
      <w:r w:rsidRPr="003F7CD2">
        <w:rPr>
          <w:rFonts w:ascii="Times New Roman" w:hAnsi="Times New Roman"/>
          <w:sz w:val="28"/>
          <w:szCs w:val="28"/>
        </w:rPr>
        <w:t xml:space="preserve"> </w:t>
      </w:r>
      <w:proofErr w:type="spellStart"/>
      <w:r w:rsidRPr="003F7CD2">
        <w:rPr>
          <w:rFonts w:ascii="Times New Roman" w:hAnsi="Times New Roman"/>
          <w:sz w:val="28"/>
          <w:szCs w:val="28"/>
        </w:rPr>
        <w:t>захисту</w:t>
      </w:r>
      <w:proofErr w:type="spellEnd"/>
      <w:r w:rsidRPr="003F7CD2">
        <w:rPr>
          <w:rFonts w:ascii="Times New Roman" w:hAnsi="Times New Roman"/>
          <w:sz w:val="28"/>
          <w:szCs w:val="28"/>
        </w:rPr>
        <w:t xml:space="preserve"> </w:t>
      </w:r>
      <w:proofErr w:type="spellStart"/>
      <w:r w:rsidRPr="003F7CD2">
        <w:rPr>
          <w:rFonts w:ascii="Times New Roman" w:hAnsi="Times New Roman"/>
          <w:sz w:val="28"/>
          <w:szCs w:val="28"/>
        </w:rPr>
        <w:t>населення</w:t>
      </w:r>
      <w:proofErr w:type="spellEnd"/>
      <w:r w:rsidRPr="003F7CD2">
        <w:rPr>
          <w:rFonts w:ascii="Times New Roman" w:hAnsi="Times New Roman"/>
          <w:sz w:val="28"/>
          <w:szCs w:val="28"/>
        </w:rPr>
        <w:t xml:space="preserve"> на </w:t>
      </w:r>
      <w:proofErr w:type="spellStart"/>
      <w:r w:rsidRPr="003F7CD2">
        <w:rPr>
          <w:rFonts w:ascii="Times New Roman" w:hAnsi="Times New Roman"/>
          <w:sz w:val="28"/>
          <w:szCs w:val="28"/>
        </w:rPr>
        <w:t>території</w:t>
      </w:r>
      <w:proofErr w:type="spellEnd"/>
      <w:r w:rsidRPr="003F7CD2">
        <w:rPr>
          <w:rFonts w:ascii="Times New Roman" w:hAnsi="Times New Roman"/>
          <w:sz w:val="28"/>
          <w:szCs w:val="28"/>
        </w:rPr>
        <w:t xml:space="preserve"> Ананьївської </w:t>
      </w:r>
      <w:proofErr w:type="spellStart"/>
      <w:r w:rsidRPr="003F7CD2">
        <w:rPr>
          <w:rFonts w:ascii="Times New Roman" w:hAnsi="Times New Roman"/>
          <w:sz w:val="28"/>
          <w:szCs w:val="28"/>
        </w:rPr>
        <w:t>міської</w:t>
      </w:r>
      <w:proofErr w:type="spellEnd"/>
      <w:r w:rsidRPr="003F7CD2">
        <w:rPr>
          <w:rFonts w:ascii="Times New Roman" w:hAnsi="Times New Roman"/>
          <w:sz w:val="28"/>
          <w:szCs w:val="28"/>
        </w:rPr>
        <w:t xml:space="preserve"> </w:t>
      </w:r>
      <w:proofErr w:type="spellStart"/>
      <w:r w:rsidRPr="003F7CD2">
        <w:rPr>
          <w:rFonts w:ascii="Times New Roman" w:hAnsi="Times New Roman"/>
          <w:sz w:val="28"/>
          <w:szCs w:val="28"/>
        </w:rPr>
        <w:t>територіальної</w:t>
      </w:r>
      <w:proofErr w:type="spellEnd"/>
      <w:r w:rsidRPr="003F7CD2">
        <w:rPr>
          <w:rFonts w:ascii="Times New Roman" w:hAnsi="Times New Roman"/>
          <w:sz w:val="28"/>
          <w:szCs w:val="28"/>
        </w:rPr>
        <w:t xml:space="preserve"> </w:t>
      </w:r>
      <w:proofErr w:type="spellStart"/>
      <w:r w:rsidRPr="003F7CD2">
        <w:rPr>
          <w:rFonts w:ascii="Times New Roman" w:hAnsi="Times New Roman"/>
          <w:sz w:val="28"/>
          <w:szCs w:val="28"/>
        </w:rPr>
        <w:t>громади</w:t>
      </w:r>
      <w:proofErr w:type="spellEnd"/>
      <w:r w:rsidR="003F7CD2">
        <w:rPr>
          <w:rFonts w:ascii="Times New Roman" w:hAnsi="Times New Roman"/>
          <w:sz w:val="28"/>
          <w:szCs w:val="28"/>
          <w:lang w:val="uk-UA"/>
        </w:rPr>
        <w:t>;</w:t>
      </w:r>
    </w:p>
    <w:p w14:paraId="15002856" w14:textId="77777777" w:rsidR="003F7CD2" w:rsidRPr="003F7CD2" w:rsidRDefault="003F7CD2" w:rsidP="006A4836">
      <w:pPr>
        <w:pStyle w:val="aa"/>
        <w:numPr>
          <w:ilvl w:val="0"/>
          <w:numId w:val="3"/>
        </w:numPr>
        <w:tabs>
          <w:tab w:val="left" w:pos="993"/>
        </w:tabs>
        <w:spacing w:line="240" w:lineRule="auto"/>
        <w:ind w:left="0" w:firstLine="709"/>
        <w:jc w:val="both"/>
        <w:rPr>
          <w:rFonts w:ascii="Times New Roman" w:hAnsi="Times New Roman"/>
          <w:sz w:val="28"/>
          <w:szCs w:val="28"/>
        </w:rPr>
      </w:pPr>
      <w:r>
        <w:rPr>
          <w:rFonts w:ascii="Times New Roman" w:hAnsi="Times New Roman"/>
          <w:sz w:val="28"/>
          <w:szCs w:val="28"/>
          <w:lang w:val="uk-UA"/>
        </w:rPr>
        <w:t>з</w:t>
      </w:r>
      <w:proofErr w:type="spellStart"/>
      <w:r w:rsidR="00E14A07" w:rsidRPr="003F7CD2">
        <w:rPr>
          <w:rFonts w:ascii="Times New Roman" w:hAnsi="Times New Roman"/>
          <w:sz w:val="28"/>
          <w:szCs w:val="28"/>
        </w:rPr>
        <w:t>абезпечення</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додаткових</w:t>
      </w:r>
      <w:proofErr w:type="spellEnd"/>
      <w:r w:rsidR="00E14A07" w:rsidRPr="003F7CD2">
        <w:rPr>
          <w:rFonts w:ascii="Times New Roman" w:hAnsi="Times New Roman"/>
          <w:sz w:val="28"/>
          <w:szCs w:val="28"/>
        </w:rPr>
        <w:t xml:space="preserve">, до </w:t>
      </w:r>
      <w:proofErr w:type="spellStart"/>
      <w:r w:rsidR="00E14A07" w:rsidRPr="003F7CD2">
        <w:rPr>
          <w:rFonts w:ascii="Times New Roman" w:hAnsi="Times New Roman"/>
          <w:sz w:val="28"/>
          <w:szCs w:val="28"/>
        </w:rPr>
        <w:t>встановлених</w:t>
      </w:r>
      <w:proofErr w:type="spellEnd"/>
      <w:r w:rsidR="00E14A07" w:rsidRPr="003F7CD2">
        <w:rPr>
          <w:rFonts w:ascii="Times New Roman" w:hAnsi="Times New Roman"/>
          <w:sz w:val="28"/>
          <w:szCs w:val="28"/>
        </w:rPr>
        <w:t xml:space="preserve"> законодавством гарантій, щодо соціального захисту окремих категорій мешканців громади, забезпечення умов рівного доступу до </w:t>
      </w:r>
      <w:proofErr w:type="spellStart"/>
      <w:r w:rsidR="00E14A07" w:rsidRPr="003F7CD2">
        <w:rPr>
          <w:rFonts w:ascii="Times New Roman" w:hAnsi="Times New Roman"/>
          <w:sz w:val="28"/>
          <w:szCs w:val="28"/>
        </w:rPr>
        <w:t>соціальних</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послуг</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жінок</w:t>
      </w:r>
      <w:proofErr w:type="spellEnd"/>
      <w:r w:rsidR="00E14A07" w:rsidRPr="003F7CD2">
        <w:rPr>
          <w:rFonts w:ascii="Times New Roman" w:hAnsi="Times New Roman"/>
          <w:sz w:val="28"/>
          <w:szCs w:val="28"/>
        </w:rPr>
        <w:t xml:space="preserve"> і </w:t>
      </w:r>
      <w:proofErr w:type="spellStart"/>
      <w:r w:rsidR="00E14A07" w:rsidRPr="003F7CD2">
        <w:rPr>
          <w:rFonts w:ascii="Times New Roman" w:hAnsi="Times New Roman"/>
          <w:sz w:val="28"/>
          <w:szCs w:val="28"/>
        </w:rPr>
        <w:t>чоловіків</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створення</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фінансових</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організаційно-правових</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механізмів</w:t>
      </w:r>
      <w:proofErr w:type="spellEnd"/>
      <w:r w:rsidR="00E14A07" w:rsidRPr="003F7CD2">
        <w:rPr>
          <w:rFonts w:ascii="Times New Roman" w:hAnsi="Times New Roman"/>
          <w:sz w:val="28"/>
          <w:szCs w:val="28"/>
        </w:rPr>
        <w:t xml:space="preserve"> для </w:t>
      </w:r>
      <w:proofErr w:type="spellStart"/>
      <w:r w:rsidR="00E14A07" w:rsidRPr="003F7CD2">
        <w:rPr>
          <w:rFonts w:ascii="Times New Roman" w:hAnsi="Times New Roman"/>
          <w:sz w:val="28"/>
          <w:szCs w:val="28"/>
        </w:rPr>
        <w:t>досягнення</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позитивних</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lastRenderedPageBreak/>
        <w:t>зрушень</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щодо</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рівня</w:t>
      </w:r>
      <w:proofErr w:type="spellEnd"/>
      <w:r w:rsidR="00E14A07" w:rsidRPr="003F7CD2">
        <w:rPr>
          <w:rFonts w:ascii="Times New Roman" w:hAnsi="Times New Roman"/>
          <w:sz w:val="28"/>
          <w:szCs w:val="28"/>
        </w:rPr>
        <w:t xml:space="preserve"> та </w:t>
      </w:r>
      <w:proofErr w:type="spellStart"/>
      <w:r w:rsidR="00E14A07" w:rsidRPr="003F7CD2">
        <w:rPr>
          <w:rFonts w:ascii="Times New Roman" w:hAnsi="Times New Roman"/>
          <w:sz w:val="28"/>
          <w:szCs w:val="28"/>
        </w:rPr>
        <w:t>якості</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життя</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соціально</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незахищених</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мешканців</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громади</w:t>
      </w:r>
      <w:proofErr w:type="spellEnd"/>
      <w:r w:rsidR="00E14A07" w:rsidRPr="003F7CD2">
        <w:rPr>
          <w:rFonts w:ascii="Times New Roman" w:hAnsi="Times New Roman"/>
          <w:sz w:val="28"/>
          <w:szCs w:val="28"/>
        </w:rPr>
        <w:t xml:space="preserve"> за </w:t>
      </w:r>
      <w:proofErr w:type="spellStart"/>
      <w:r w:rsidR="00E14A07" w:rsidRPr="003F7CD2">
        <w:rPr>
          <w:rFonts w:ascii="Times New Roman" w:hAnsi="Times New Roman"/>
          <w:sz w:val="28"/>
          <w:szCs w:val="28"/>
        </w:rPr>
        <w:t>рахунок</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можливостей</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місцевого</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самоврядування</w:t>
      </w:r>
      <w:proofErr w:type="spellEnd"/>
      <w:r w:rsidR="00E14A07" w:rsidRPr="003F7CD2">
        <w:rPr>
          <w:rFonts w:ascii="Times New Roman" w:hAnsi="Times New Roman"/>
          <w:sz w:val="28"/>
          <w:szCs w:val="28"/>
        </w:rPr>
        <w:t xml:space="preserve"> та у </w:t>
      </w:r>
      <w:proofErr w:type="spellStart"/>
      <w:r w:rsidR="00E14A07" w:rsidRPr="003F7CD2">
        <w:rPr>
          <w:rFonts w:ascii="Times New Roman" w:hAnsi="Times New Roman"/>
          <w:sz w:val="28"/>
          <w:szCs w:val="28"/>
        </w:rPr>
        <w:t>співпраці</w:t>
      </w:r>
      <w:proofErr w:type="spellEnd"/>
      <w:r w:rsidR="00E14A07" w:rsidRPr="003F7CD2">
        <w:rPr>
          <w:rFonts w:ascii="Times New Roman" w:hAnsi="Times New Roman"/>
          <w:sz w:val="28"/>
          <w:szCs w:val="28"/>
        </w:rPr>
        <w:t xml:space="preserve"> з </w:t>
      </w:r>
      <w:proofErr w:type="spellStart"/>
      <w:r w:rsidR="00E14A07" w:rsidRPr="003F7CD2">
        <w:rPr>
          <w:rFonts w:ascii="Times New Roman" w:hAnsi="Times New Roman"/>
          <w:sz w:val="28"/>
          <w:szCs w:val="28"/>
        </w:rPr>
        <w:t>громадськістю</w:t>
      </w:r>
      <w:proofErr w:type="spellEnd"/>
      <w:r>
        <w:rPr>
          <w:rFonts w:ascii="Times New Roman" w:hAnsi="Times New Roman"/>
          <w:sz w:val="28"/>
          <w:szCs w:val="28"/>
          <w:lang w:val="uk-UA"/>
        </w:rPr>
        <w:t>;</w:t>
      </w:r>
    </w:p>
    <w:p w14:paraId="6EA280C4" w14:textId="10E5A2CB" w:rsidR="00E14A07" w:rsidRPr="003F7CD2" w:rsidRDefault="003F7CD2" w:rsidP="006A4836">
      <w:pPr>
        <w:pStyle w:val="aa"/>
        <w:numPr>
          <w:ilvl w:val="0"/>
          <w:numId w:val="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lang w:val="uk-UA"/>
        </w:rPr>
        <w:t>з</w:t>
      </w:r>
      <w:proofErr w:type="spellStart"/>
      <w:r w:rsidR="00E14A07" w:rsidRPr="003F7CD2">
        <w:rPr>
          <w:rFonts w:ascii="Times New Roman" w:hAnsi="Times New Roman"/>
          <w:sz w:val="28"/>
          <w:szCs w:val="28"/>
        </w:rPr>
        <w:t>абезпечення</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батьків</w:t>
      </w:r>
      <w:proofErr w:type="spellEnd"/>
      <w:r w:rsidR="00E14A07" w:rsidRPr="003F7CD2">
        <w:rPr>
          <w:rFonts w:ascii="Times New Roman" w:hAnsi="Times New Roman"/>
          <w:sz w:val="28"/>
          <w:szCs w:val="28"/>
        </w:rPr>
        <w:t xml:space="preserve"> та </w:t>
      </w:r>
      <w:proofErr w:type="spellStart"/>
      <w:r w:rsidR="00E14A07" w:rsidRPr="003F7CD2">
        <w:rPr>
          <w:rFonts w:ascii="Times New Roman" w:hAnsi="Times New Roman"/>
          <w:sz w:val="28"/>
          <w:szCs w:val="28"/>
        </w:rPr>
        <w:t>дітей</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із</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багатодітних</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сімей</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офіційними</w:t>
      </w:r>
      <w:proofErr w:type="spellEnd"/>
      <w:r w:rsidR="00E14A07" w:rsidRPr="003F7CD2">
        <w:rPr>
          <w:rFonts w:ascii="Times New Roman" w:hAnsi="Times New Roman"/>
          <w:sz w:val="28"/>
          <w:szCs w:val="28"/>
        </w:rPr>
        <w:t xml:space="preserve"> документами, </w:t>
      </w:r>
      <w:proofErr w:type="spellStart"/>
      <w:r w:rsidR="00E14A07" w:rsidRPr="003F7CD2">
        <w:rPr>
          <w:rFonts w:ascii="Times New Roman" w:hAnsi="Times New Roman"/>
          <w:sz w:val="28"/>
          <w:szCs w:val="28"/>
        </w:rPr>
        <w:t>що</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підтверджують</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їх</w:t>
      </w:r>
      <w:proofErr w:type="spellEnd"/>
      <w:r w:rsidR="00E14A07" w:rsidRPr="003F7CD2">
        <w:rPr>
          <w:rFonts w:ascii="Times New Roman" w:hAnsi="Times New Roman"/>
          <w:sz w:val="28"/>
          <w:szCs w:val="28"/>
        </w:rPr>
        <w:t xml:space="preserve"> статус та </w:t>
      </w:r>
      <w:proofErr w:type="spellStart"/>
      <w:r w:rsidR="00E14A07" w:rsidRPr="003F7CD2">
        <w:rPr>
          <w:rFonts w:ascii="Times New Roman" w:hAnsi="Times New Roman"/>
          <w:sz w:val="28"/>
          <w:szCs w:val="28"/>
        </w:rPr>
        <w:t>надають</w:t>
      </w:r>
      <w:proofErr w:type="spellEnd"/>
      <w:r w:rsidR="00E14A07" w:rsidRPr="003F7CD2">
        <w:rPr>
          <w:rFonts w:ascii="Times New Roman" w:hAnsi="Times New Roman"/>
          <w:sz w:val="28"/>
          <w:szCs w:val="28"/>
        </w:rPr>
        <w:t xml:space="preserve"> право на </w:t>
      </w:r>
      <w:proofErr w:type="spellStart"/>
      <w:r w:rsidR="00E14A07" w:rsidRPr="003F7CD2">
        <w:rPr>
          <w:rFonts w:ascii="Times New Roman" w:hAnsi="Times New Roman"/>
          <w:sz w:val="28"/>
          <w:szCs w:val="28"/>
        </w:rPr>
        <w:t>пільги</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передбачені</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законодавством</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України</w:t>
      </w:r>
      <w:proofErr w:type="spellEnd"/>
      <w:r w:rsidR="00E14A07" w:rsidRPr="003F7CD2">
        <w:rPr>
          <w:rFonts w:ascii="Times New Roman" w:hAnsi="Times New Roman"/>
          <w:sz w:val="28"/>
          <w:szCs w:val="28"/>
        </w:rPr>
        <w:t xml:space="preserve"> та </w:t>
      </w:r>
      <w:proofErr w:type="spellStart"/>
      <w:r w:rsidR="00E14A07" w:rsidRPr="003F7CD2">
        <w:rPr>
          <w:rFonts w:ascii="Times New Roman" w:hAnsi="Times New Roman"/>
          <w:sz w:val="28"/>
          <w:szCs w:val="28"/>
        </w:rPr>
        <w:t>рішеннями</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органів</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місцевого</w:t>
      </w:r>
      <w:proofErr w:type="spellEnd"/>
      <w:r w:rsidR="00E14A07" w:rsidRPr="003F7CD2">
        <w:rPr>
          <w:rFonts w:ascii="Times New Roman" w:hAnsi="Times New Roman"/>
          <w:sz w:val="28"/>
          <w:szCs w:val="28"/>
        </w:rPr>
        <w:t xml:space="preserve"> </w:t>
      </w:r>
      <w:proofErr w:type="spellStart"/>
      <w:r w:rsidR="00E14A07" w:rsidRPr="003F7CD2">
        <w:rPr>
          <w:rFonts w:ascii="Times New Roman" w:hAnsi="Times New Roman"/>
          <w:sz w:val="28"/>
          <w:szCs w:val="28"/>
        </w:rPr>
        <w:t>самоврядування</w:t>
      </w:r>
      <w:proofErr w:type="spellEnd"/>
      <w:r w:rsidR="00E14A07" w:rsidRPr="003F7CD2">
        <w:rPr>
          <w:rFonts w:ascii="Times New Roman" w:hAnsi="Times New Roman"/>
          <w:sz w:val="28"/>
          <w:szCs w:val="28"/>
        </w:rPr>
        <w:t>.</w:t>
      </w:r>
    </w:p>
    <w:p w14:paraId="2C820A46" w14:textId="77777777" w:rsidR="00E14A07" w:rsidRPr="00C06733" w:rsidRDefault="00E14A07" w:rsidP="006A4836">
      <w:pPr>
        <w:suppressAutoHyphens/>
        <w:spacing w:after="0" w:line="240" w:lineRule="auto"/>
        <w:ind w:firstLine="708"/>
        <w:jc w:val="both"/>
        <w:rPr>
          <w:rFonts w:ascii="Times New Roman" w:eastAsia="Times New Roman" w:hAnsi="Times New Roman"/>
          <w:sz w:val="24"/>
          <w:szCs w:val="28"/>
          <w:lang w:val="uk-UA"/>
        </w:rPr>
      </w:pPr>
    </w:p>
    <w:p w14:paraId="13D0FBE5" w14:textId="77777777" w:rsidR="00E14A07" w:rsidRPr="00DB1E0F" w:rsidRDefault="00E14A07" w:rsidP="006A4836">
      <w:pPr>
        <w:widowControl w:val="0"/>
        <w:spacing w:after="0" w:line="240" w:lineRule="auto"/>
        <w:jc w:val="center"/>
        <w:rPr>
          <w:rFonts w:ascii="Times New Roman" w:eastAsia="Times New Roman" w:hAnsi="Times New Roman"/>
          <w:b/>
          <w:sz w:val="28"/>
          <w:szCs w:val="28"/>
        </w:rPr>
      </w:pPr>
      <w:r w:rsidRPr="00DB1E0F">
        <w:rPr>
          <w:rFonts w:ascii="Times New Roman" w:eastAsia="Times New Roman" w:hAnsi="Times New Roman"/>
          <w:b/>
          <w:sz w:val="28"/>
          <w:szCs w:val="28"/>
        </w:rPr>
        <w:t>4.</w:t>
      </w:r>
      <w:r w:rsidRPr="00DB1E0F">
        <w:rPr>
          <w:rFonts w:ascii="Times New Roman" w:eastAsia="Times New Roman" w:hAnsi="Times New Roman"/>
          <w:b/>
          <w:sz w:val="28"/>
          <w:szCs w:val="28"/>
          <w:lang w:val="uk-UA"/>
        </w:rPr>
        <w:t xml:space="preserve"> </w:t>
      </w:r>
      <w:proofErr w:type="spellStart"/>
      <w:r w:rsidRPr="00DB1E0F">
        <w:rPr>
          <w:rFonts w:ascii="Times New Roman" w:eastAsia="Times New Roman" w:hAnsi="Times New Roman"/>
          <w:b/>
          <w:sz w:val="28"/>
          <w:szCs w:val="28"/>
        </w:rPr>
        <w:t>Обгрунтування</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шляхів</w:t>
      </w:r>
      <w:proofErr w:type="spellEnd"/>
      <w:r w:rsidRPr="00DB1E0F">
        <w:rPr>
          <w:rFonts w:ascii="Times New Roman" w:eastAsia="Times New Roman" w:hAnsi="Times New Roman"/>
          <w:b/>
          <w:sz w:val="28"/>
          <w:szCs w:val="28"/>
        </w:rPr>
        <w:t xml:space="preserve"> і </w:t>
      </w:r>
      <w:proofErr w:type="spellStart"/>
      <w:r w:rsidRPr="00DB1E0F">
        <w:rPr>
          <w:rFonts w:ascii="Times New Roman" w:eastAsia="Times New Roman" w:hAnsi="Times New Roman"/>
          <w:b/>
          <w:sz w:val="28"/>
          <w:szCs w:val="28"/>
        </w:rPr>
        <w:t>засобів</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розв’язання</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проблеми</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обсягів</w:t>
      </w:r>
      <w:proofErr w:type="spellEnd"/>
      <w:r w:rsidRPr="00DB1E0F">
        <w:rPr>
          <w:rFonts w:ascii="Times New Roman" w:eastAsia="Times New Roman" w:hAnsi="Times New Roman"/>
          <w:b/>
          <w:sz w:val="28"/>
          <w:szCs w:val="28"/>
        </w:rPr>
        <w:t xml:space="preserve"> та </w:t>
      </w:r>
      <w:proofErr w:type="spellStart"/>
      <w:r w:rsidRPr="00DB1E0F">
        <w:rPr>
          <w:rFonts w:ascii="Times New Roman" w:eastAsia="Times New Roman" w:hAnsi="Times New Roman"/>
          <w:b/>
          <w:sz w:val="28"/>
          <w:szCs w:val="28"/>
        </w:rPr>
        <w:t>джерел</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фінансування</w:t>
      </w:r>
      <w:proofErr w:type="spellEnd"/>
      <w:r w:rsidRPr="00DB1E0F">
        <w:rPr>
          <w:rFonts w:ascii="Times New Roman" w:eastAsia="Times New Roman" w:hAnsi="Times New Roman"/>
          <w:b/>
          <w:sz w:val="28"/>
          <w:szCs w:val="28"/>
        </w:rPr>
        <w:t xml:space="preserve">, строки та </w:t>
      </w:r>
      <w:proofErr w:type="spellStart"/>
      <w:r w:rsidRPr="00DB1E0F">
        <w:rPr>
          <w:rFonts w:ascii="Times New Roman" w:eastAsia="Times New Roman" w:hAnsi="Times New Roman"/>
          <w:b/>
          <w:sz w:val="28"/>
          <w:szCs w:val="28"/>
        </w:rPr>
        <w:t>етапи</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виконання</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Програми</w:t>
      </w:r>
      <w:proofErr w:type="spellEnd"/>
    </w:p>
    <w:p w14:paraId="535C3936" w14:textId="77777777" w:rsidR="00E14A07" w:rsidRPr="00DB1E0F" w:rsidRDefault="00E14A07" w:rsidP="00E14A07">
      <w:pPr>
        <w:widowControl w:val="0"/>
        <w:spacing w:after="0" w:line="240" w:lineRule="auto"/>
        <w:ind w:firstLine="709"/>
        <w:jc w:val="both"/>
        <w:rPr>
          <w:rFonts w:ascii="Times New Roman" w:eastAsia="Times New Roman" w:hAnsi="Times New Roman"/>
          <w:sz w:val="28"/>
          <w:szCs w:val="28"/>
          <w:lang w:val="uk-UA" w:eastAsia="uk-UA" w:bidi="uk-UA"/>
        </w:rPr>
      </w:pPr>
      <w:r w:rsidRPr="00DB1E0F">
        <w:rPr>
          <w:rFonts w:ascii="Times New Roman" w:eastAsia="Times New Roman" w:hAnsi="Times New Roman"/>
          <w:sz w:val="28"/>
          <w:szCs w:val="28"/>
          <w:lang w:val="uk-UA" w:eastAsia="uk-UA" w:bidi="uk-UA"/>
        </w:rPr>
        <w:t xml:space="preserve">Затвердження Програми забезпечить ефективне розв’язання соціальних проблем мешканців Ананьївської міської територіальної громади, оскільки застосовує до їх вирішення принципи системності та адресності, координує взаємодію виконавчих органів </w:t>
      </w:r>
      <w:r w:rsidRPr="00DB1E0F">
        <w:rPr>
          <w:rFonts w:ascii="Times New Roman" w:eastAsia="Times New Roman" w:hAnsi="Times New Roman"/>
          <w:sz w:val="28"/>
          <w:szCs w:val="28"/>
          <w:lang w:eastAsia="uk-UA" w:bidi="uk-UA"/>
        </w:rPr>
        <w:t xml:space="preserve">Ананьївської </w:t>
      </w:r>
      <w:r w:rsidRPr="00DB1E0F">
        <w:rPr>
          <w:rFonts w:ascii="Times New Roman" w:eastAsia="Times New Roman" w:hAnsi="Times New Roman"/>
          <w:sz w:val="28"/>
          <w:szCs w:val="28"/>
          <w:lang w:val="uk-UA" w:eastAsia="uk-UA" w:bidi="uk-UA"/>
        </w:rPr>
        <w:t>міської ради, об’єднань громадян та безпосередньо громадськості. Окрім того</w:t>
      </w:r>
      <w:r>
        <w:rPr>
          <w:rFonts w:ascii="Times New Roman" w:eastAsia="Times New Roman" w:hAnsi="Times New Roman"/>
          <w:sz w:val="28"/>
          <w:szCs w:val="28"/>
          <w:lang w:val="uk-UA" w:eastAsia="uk-UA" w:bidi="uk-UA"/>
        </w:rPr>
        <w:t>,</w:t>
      </w:r>
      <w:r w:rsidRPr="00DB1E0F">
        <w:rPr>
          <w:rFonts w:ascii="Times New Roman" w:eastAsia="Times New Roman" w:hAnsi="Times New Roman"/>
          <w:sz w:val="28"/>
          <w:szCs w:val="28"/>
          <w:lang w:val="uk-UA" w:eastAsia="uk-UA" w:bidi="uk-UA"/>
        </w:rPr>
        <w:t xml:space="preserve"> використання програмного фінансування заходів Програми забезпечує прозорість бюджетного процесу в соціальній сфері територіальної громади.</w:t>
      </w:r>
    </w:p>
    <w:p w14:paraId="140BAF3A" w14:textId="77777777" w:rsidR="00E14A07" w:rsidRPr="00DB1E0F" w:rsidRDefault="00E14A07" w:rsidP="00E14A07">
      <w:pPr>
        <w:widowControl w:val="0"/>
        <w:spacing w:after="0" w:line="240" w:lineRule="auto"/>
        <w:ind w:firstLine="709"/>
        <w:jc w:val="both"/>
        <w:rPr>
          <w:rFonts w:ascii="Times New Roman" w:eastAsia="Times New Roman" w:hAnsi="Times New Roman"/>
          <w:sz w:val="28"/>
          <w:szCs w:val="28"/>
          <w:lang w:val="uk-UA" w:eastAsia="uk-UA" w:bidi="uk-UA"/>
        </w:rPr>
      </w:pPr>
      <w:r w:rsidRPr="00DB1E0F">
        <w:rPr>
          <w:rFonts w:ascii="Times New Roman" w:eastAsia="Times New Roman" w:hAnsi="Times New Roman"/>
          <w:sz w:val="28"/>
          <w:szCs w:val="28"/>
          <w:lang w:val="uk-UA" w:eastAsia="uk-UA" w:bidi="uk-UA"/>
        </w:rPr>
        <w:t>Основними завданнями Програми є:</w:t>
      </w:r>
    </w:p>
    <w:p w14:paraId="1F4DF90C" w14:textId="77777777" w:rsidR="00E14A07" w:rsidRPr="00DB1E0F" w:rsidRDefault="00E14A07" w:rsidP="00E14A07">
      <w:pPr>
        <w:pStyle w:val="af"/>
        <w:tabs>
          <w:tab w:val="left" w:pos="2410"/>
        </w:tabs>
        <w:spacing w:before="0" w:beforeAutospacing="0" w:after="0" w:afterAutospacing="0"/>
        <w:ind w:firstLine="709"/>
        <w:jc w:val="both"/>
        <w:rPr>
          <w:rFonts w:ascii="Times New Roman CYR" w:hAnsi="Times New Roman CYR" w:cs="Times New Roman CYR"/>
          <w:sz w:val="27"/>
          <w:szCs w:val="27"/>
          <w:lang w:val="uk-UA" w:eastAsia="uk-UA"/>
        </w:rPr>
      </w:pPr>
      <w:r w:rsidRPr="00DB1E0F">
        <w:rPr>
          <w:sz w:val="28"/>
          <w:szCs w:val="28"/>
          <w:lang w:val="uk-UA" w:eastAsia="uk-UA" w:bidi="uk-UA"/>
        </w:rPr>
        <w:t>1. Надання одноразової матеріальної допомоги мешканцям Ананьївської міської територіальної громади</w:t>
      </w:r>
      <w:r w:rsidRPr="00DB1E0F">
        <w:rPr>
          <w:rFonts w:ascii="Times New Roman CYR" w:hAnsi="Times New Roman CYR" w:cs="Times New Roman CYR"/>
          <w:sz w:val="27"/>
          <w:szCs w:val="27"/>
          <w:lang w:val="uk-UA" w:eastAsia="uk-UA"/>
        </w:rPr>
        <w:t>:</w:t>
      </w:r>
    </w:p>
    <w:p w14:paraId="0D5804F3" w14:textId="77777777" w:rsidR="00E14A07" w:rsidRPr="00DB1E0F" w:rsidRDefault="00E14A07" w:rsidP="00E14A07">
      <w:pPr>
        <w:pStyle w:val="af"/>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xml:space="preserve">- </w:t>
      </w:r>
      <w:r>
        <w:rPr>
          <w:sz w:val="28"/>
          <w:szCs w:val="28"/>
          <w:lang w:val="uk-UA" w:eastAsia="uk-UA"/>
        </w:rPr>
        <w:t xml:space="preserve">  </w:t>
      </w:r>
      <w:r w:rsidRPr="00DB1E0F">
        <w:rPr>
          <w:sz w:val="28"/>
          <w:szCs w:val="28"/>
          <w:lang w:val="uk-UA" w:eastAsia="uk-UA"/>
        </w:rPr>
        <w:t>що потребують проведення складних хірургічних медичних операцій;</w:t>
      </w:r>
    </w:p>
    <w:p w14:paraId="04C28B9D" w14:textId="77777777" w:rsidR="00E14A07" w:rsidRPr="00DB1E0F" w:rsidRDefault="00E14A07" w:rsidP="00E14A07">
      <w:pPr>
        <w:pStyle w:val="af"/>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w:t>
      </w:r>
      <w:r>
        <w:rPr>
          <w:sz w:val="28"/>
          <w:szCs w:val="28"/>
          <w:lang w:val="uk-UA" w:eastAsia="uk-UA"/>
        </w:rPr>
        <w:t xml:space="preserve">   особам,</w:t>
      </w:r>
      <w:r w:rsidRPr="00DB1E0F">
        <w:rPr>
          <w:sz w:val="28"/>
          <w:szCs w:val="28"/>
          <w:lang w:val="uk-UA" w:eastAsia="uk-UA"/>
        </w:rPr>
        <w:t xml:space="preserve"> які потребують довготривалого та вартісного лікування;</w:t>
      </w:r>
    </w:p>
    <w:p w14:paraId="3672B564" w14:textId="77777777" w:rsidR="00E14A07" w:rsidRPr="00D47FC2" w:rsidRDefault="00E14A07" w:rsidP="00E14A07">
      <w:pPr>
        <w:pStyle w:val="af"/>
        <w:tabs>
          <w:tab w:val="left" w:pos="851"/>
          <w:tab w:val="left" w:pos="2410"/>
        </w:tabs>
        <w:spacing w:before="0" w:beforeAutospacing="0" w:after="0" w:afterAutospacing="0"/>
        <w:ind w:firstLine="709"/>
        <w:jc w:val="both"/>
        <w:rPr>
          <w:sz w:val="28"/>
          <w:szCs w:val="28"/>
          <w:lang w:val="uk-UA" w:eastAsia="uk-UA"/>
        </w:rPr>
      </w:pPr>
      <w:bookmarkStart w:id="3" w:name="_Hlk180501516"/>
      <w:r w:rsidRPr="00D47FC2">
        <w:rPr>
          <w:sz w:val="28"/>
          <w:szCs w:val="28"/>
          <w:lang w:val="uk-UA" w:eastAsia="uk-UA"/>
        </w:rPr>
        <w:t xml:space="preserve">- членам сімей військовослужбовців, </w:t>
      </w:r>
      <w:bookmarkEnd w:id="3"/>
      <w:r w:rsidRPr="00D47FC2">
        <w:rPr>
          <w:sz w:val="28"/>
          <w:szCs w:val="28"/>
          <w:lang w:val="uk-UA" w:eastAsia="uk-UA"/>
        </w:rPr>
        <w:t>що загинули/померли під час виконання ними обов’язків військової служби або внаслідок захворювання, пов’язаного з виконанням ними обов’язків військової служби;</w:t>
      </w:r>
    </w:p>
    <w:p w14:paraId="69A58F5F" w14:textId="77777777" w:rsidR="00E14A07" w:rsidRPr="00D47FC2" w:rsidRDefault="00E14A07" w:rsidP="00E14A07">
      <w:pPr>
        <w:pStyle w:val="af"/>
        <w:tabs>
          <w:tab w:val="left" w:pos="851"/>
          <w:tab w:val="left" w:pos="2410"/>
        </w:tabs>
        <w:spacing w:before="0" w:beforeAutospacing="0" w:after="0" w:afterAutospacing="0"/>
        <w:ind w:firstLine="709"/>
        <w:jc w:val="both"/>
        <w:rPr>
          <w:sz w:val="28"/>
          <w:szCs w:val="28"/>
          <w:lang w:val="uk-UA" w:eastAsia="uk-UA"/>
        </w:rPr>
      </w:pPr>
      <w:bookmarkStart w:id="4" w:name="n512"/>
      <w:bookmarkEnd w:id="4"/>
      <w:r w:rsidRPr="00D47FC2">
        <w:rPr>
          <w:sz w:val="28"/>
          <w:szCs w:val="28"/>
          <w:lang w:val="uk-UA" w:eastAsia="uk-UA"/>
        </w:rPr>
        <w:t xml:space="preserve">- членам сімей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проходження ними військової служби; </w:t>
      </w:r>
    </w:p>
    <w:p w14:paraId="0F7A2BBF" w14:textId="77777777" w:rsidR="00E14A07" w:rsidRPr="00DB1E0F" w:rsidRDefault="00E14A07" w:rsidP="00E14A07">
      <w:pPr>
        <w:pStyle w:val="af"/>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членам сімей військовослужбовців, що знаходяться у полоні;</w:t>
      </w:r>
    </w:p>
    <w:p w14:paraId="5CECF801" w14:textId="77777777" w:rsidR="00E14A07" w:rsidRDefault="00E14A07" w:rsidP="00E14A07">
      <w:pPr>
        <w:pStyle w:val="af"/>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членам сімей військовослужбовців, що зникли безвісти</w:t>
      </w:r>
      <w:r>
        <w:rPr>
          <w:sz w:val="28"/>
          <w:szCs w:val="28"/>
          <w:lang w:val="uk-UA" w:eastAsia="uk-UA"/>
        </w:rPr>
        <w:t>;</w:t>
      </w:r>
    </w:p>
    <w:p w14:paraId="09F3325B" w14:textId="77777777" w:rsidR="00E14A07" w:rsidRPr="00D47FC2" w:rsidRDefault="00E14A07" w:rsidP="00E14A07">
      <w:pPr>
        <w:pStyle w:val="af"/>
        <w:tabs>
          <w:tab w:val="left" w:pos="851"/>
          <w:tab w:val="left" w:pos="2410"/>
        </w:tabs>
        <w:spacing w:before="0" w:beforeAutospacing="0" w:after="0" w:afterAutospacing="0"/>
        <w:ind w:firstLine="709"/>
        <w:jc w:val="both"/>
        <w:rPr>
          <w:sz w:val="28"/>
          <w:szCs w:val="28"/>
          <w:lang w:val="uk-UA" w:eastAsia="uk-UA"/>
        </w:rPr>
      </w:pPr>
      <w:r>
        <w:rPr>
          <w:sz w:val="28"/>
          <w:szCs w:val="28"/>
          <w:lang w:val="uk-UA" w:eastAsia="uk-UA"/>
        </w:rPr>
        <w:t>- ч</w:t>
      </w:r>
      <w:r w:rsidRPr="00D47FC2">
        <w:rPr>
          <w:sz w:val="28"/>
          <w:szCs w:val="28"/>
          <w:lang w:val="uk-UA" w:eastAsia="uk-UA"/>
        </w:rPr>
        <w:t>ленам сімей військовослужбовців на поховання</w:t>
      </w:r>
      <w:r>
        <w:rPr>
          <w:sz w:val="28"/>
          <w:szCs w:val="28"/>
          <w:lang w:val="uk-UA" w:eastAsia="uk-UA"/>
        </w:rPr>
        <w:t xml:space="preserve"> </w:t>
      </w:r>
      <w:r w:rsidRPr="00D47FC2">
        <w:rPr>
          <w:sz w:val="28"/>
          <w:szCs w:val="28"/>
          <w:lang w:val="uk-UA" w:eastAsia="uk-UA"/>
        </w:rPr>
        <w:t>в</w:t>
      </w:r>
      <w:r>
        <w:rPr>
          <w:sz w:val="28"/>
          <w:szCs w:val="28"/>
          <w:lang w:val="uk-UA" w:eastAsia="uk-UA"/>
        </w:rPr>
        <w:t>ійськовослужбовців, що загинули</w:t>
      </w:r>
      <w:r w:rsidRPr="00D47FC2">
        <w:rPr>
          <w:sz w:val="28"/>
          <w:szCs w:val="28"/>
          <w:lang w:val="uk-UA" w:eastAsia="uk-UA"/>
        </w:rPr>
        <w:t>/померли під час виконання ними обов’язків військової служби або внаслідок захворювання, пов’язаного з виконанням ни</w:t>
      </w:r>
      <w:r>
        <w:rPr>
          <w:sz w:val="28"/>
          <w:szCs w:val="28"/>
          <w:lang w:val="uk-UA" w:eastAsia="uk-UA"/>
        </w:rPr>
        <w:t xml:space="preserve">ми обов’язків військової служби та </w:t>
      </w:r>
      <w:r w:rsidRPr="00D47FC2">
        <w:rPr>
          <w:sz w:val="28"/>
          <w:szCs w:val="28"/>
          <w:lang w:val="uk-UA" w:eastAsia="uk-UA"/>
        </w:rPr>
        <w:t>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проходження ними військової служби;</w:t>
      </w:r>
    </w:p>
    <w:p w14:paraId="51DF876D" w14:textId="77777777" w:rsidR="00E14A07" w:rsidRPr="00DB1E0F" w:rsidRDefault="00E14A07" w:rsidP="00E14A07">
      <w:pPr>
        <w:pStyle w:val="af"/>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xml:space="preserve">- </w:t>
      </w:r>
      <w:r>
        <w:rPr>
          <w:sz w:val="28"/>
          <w:szCs w:val="28"/>
          <w:lang w:val="uk-UA" w:eastAsia="uk-UA"/>
        </w:rPr>
        <w:t xml:space="preserve">особам, </w:t>
      </w:r>
      <w:r w:rsidRPr="00DB1E0F">
        <w:rPr>
          <w:sz w:val="28"/>
          <w:szCs w:val="28"/>
          <w:lang w:val="uk-UA" w:eastAsia="uk-UA"/>
        </w:rPr>
        <w:t xml:space="preserve">які входять до складу добровольчого формування Ананьївської міської територіальної громади; </w:t>
      </w:r>
    </w:p>
    <w:p w14:paraId="075B4D8C" w14:textId="77777777" w:rsidR="00E14A07" w:rsidRPr="00DB1E0F" w:rsidRDefault="00E14A07" w:rsidP="00E14A07">
      <w:pPr>
        <w:pStyle w:val="af"/>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учасникам ліквідації</w:t>
      </w:r>
      <w:r>
        <w:rPr>
          <w:sz w:val="28"/>
          <w:szCs w:val="28"/>
          <w:lang w:val="uk-UA" w:eastAsia="uk-UA"/>
        </w:rPr>
        <w:t xml:space="preserve"> наслідків</w:t>
      </w:r>
      <w:r w:rsidRPr="00DB1E0F">
        <w:rPr>
          <w:sz w:val="28"/>
          <w:szCs w:val="28"/>
          <w:lang w:val="uk-UA" w:eastAsia="uk-UA"/>
        </w:rPr>
        <w:t xml:space="preserve"> аварії на ЧАЕС; </w:t>
      </w:r>
    </w:p>
    <w:p w14:paraId="54BAAB61" w14:textId="77777777" w:rsidR="00E14A07" w:rsidRPr="00D47FC2" w:rsidRDefault="00E14A07" w:rsidP="00E14A07">
      <w:pPr>
        <w:pStyle w:val="af"/>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особам</w:t>
      </w:r>
      <w:r w:rsidRPr="00D47FC2">
        <w:rPr>
          <w:sz w:val="28"/>
          <w:szCs w:val="28"/>
          <w:lang w:val="uk-UA" w:eastAsia="uk-UA"/>
        </w:rPr>
        <w:t>, на яких поширюється дія законів України «Про статус ветеранів війни, гарантії їх соціального захисту» та «Про жертви нацистських переслідувань»;</w:t>
      </w:r>
    </w:p>
    <w:p w14:paraId="184D98EF" w14:textId="77777777" w:rsidR="00E14A07" w:rsidRPr="00D47FC2" w:rsidRDefault="00E14A07" w:rsidP="00E14A07">
      <w:pPr>
        <w:pStyle w:val="af"/>
        <w:tabs>
          <w:tab w:val="left" w:pos="851"/>
          <w:tab w:val="left" w:pos="2410"/>
        </w:tabs>
        <w:spacing w:before="0" w:beforeAutospacing="0" w:after="0" w:afterAutospacing="0"/>
        <w:ind w:firstLine="709"/>
        <w:jc w:val="both"/>
        <w:rPr>
          <w:sz w:val="28"/>
          <w:szCs w:val="28"/>
          <w:lang w:val="uk-UA" w:eastAsia="uk-UA"/>
        </w:rPr>
      </w:pPr>
      <w:r w:rsidRPr="00D47FC2">
        <w:rPr>
          <w:sz w:val="28"/>
          <w:szCs w:val="28"/>
          <w:lang w:val="uk-UA" w:eastAsia="uk-UA"/>
        </w:rPr>
        <w:t>- на поховання деяких категорій осіб виконавцю волевиявлення померлого або особі, яка поховала померлого;</w:t>
      </w:r>
    </w:p>
    <w:p w14:paraId="73F0C37D" w14:textId="77777777" w:rsidR="00E14A07" w:rsidRDefault="00E14A07" w:rsidP="00E14A07">
      <w:pPr>
        <w:pStyle w:val="af"/>
        <w:tabs>
          <w:tab w:val="left" w:pos="851"/>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xml:space="preserve">- </w:t>
      </w:r>
      <w:r>
        <w:rPr>
          <w:sz w:val="28"/>
          <w:szCs w:val="28"/>
          <w:lang w:val="uk-UA" w:eastAsia="uk-UA"/>
        </w:rPr>
        <w:t xml:space="preserve"> особам, </w:t>
      </w:r>
      <w:r w:rsidRPr="00DB1E0F">
        <w:rPr>
          <w:sz w:val="28"/>
          <w:szCs w:val="28"/>
          <w:lang w:val="uk-UA" w:eastAsia="uk-UA"/>
        </w:rPr>
        <w:t>які постраждали від пожежі чи іншого стихійного лиха</w:t>
      </w:r>
      <w:r>
        <w:rPr>
          <w:sz w:val="28"/>
          <w:szCs w:val="28"/>
          <w:lang w:val="uk-UA" w:eastAsia="uk-UA"/>
        </w:rPr>
        <w:t>.</w:t>
      </w:r>
    </w:p>
    <w:p w14:paraId="76889B3A" w14:textId="77777777" w:rsidR="00E14A07" w:rsidRPr="00DB1E0F" w:rsidRDefault="00E14A07" w:rsidP="00E14A07">
      <w:pPr>
        <w:tabs>
          <w:tab w:val="left" w:pos="586"/>
        </w:tabs>
        <w:spacing w:after="0" w:line="240" w:lineRule="auto"/>
        <w:ind w:firstLine="709"/>
        <w:contextualSpacing/>
        <w:jc w:val="both"/>
        <w:rPr>
          <w:rFonts w:ascii="Times New Roman" w:eastAsia="Times New Roman" w:hAnsi="Times New Roman"/>
          <w:sz w:val="28"/>
          <w:szCs w:val="28"/>
          <w:lang w:val="uk-UA" w:eastAsia="uk-UA" w:bidi="uk-UA"/>
        </w:rPr>
      </w:pPr>
      <w:r w:rsidRPr="00DB1E0F">
        <w:rPr>
          <w:rFonts w:ascii="Times New Roman" w:eastAsia="Times New Roman" w:hAnsi="Times New Roman"/>
          <w:sz w:val="28"/>
          <w:szCs w:val="28"/>
          <w:lang w:val="uk-UA" w:eastAsia="uk-UA" w:bidi="uk-UA"/>
        </w:rPr>
        <w:lastRenderedPageBreak/>
        <w:t>2. Забезпечення надання встановлених законодавством пільг окремим категоріям громадян шляхом компенсації в</w:t>
      </w:r>
      <w:r>
        <w:rPr>
          <w:rFonts w:ascii="Times New Roman" w:eastAsia="Times New Roman" w:hAnsi="Times New Roman"/>
          <w:sz w:val="28"/>
          <w:szCs w:val="28"/>
          <w:lang w:val="uk-UA" w:eastAsia="uk-UA" w:bidi="uk-UA"/>
        </w:rPr>
        <w:t>и</w:t>
      </w:r>
      <w:r w:rsidRPr="00DB1E0F">
        <w:rPr>
          <w:rFonts w:ascii="Times New Roman" w:eastAsia="Times New Roman" w:hAnsi="Times New Roman"/>
          <w:sz w:val="28"/>
          <w:szCs w:val="28"/>
          <w:lang w:val="uk-UA" w:eastAsia="uk-UA" w:bidi="uk-UA"/>
        </w:rPr>
        <w:t>трат АТ «Укртелеком» за надання послуг зв’язку.</w:t>
      </w:r>
    </w:p>
    <w:p w14:paraId="71B7F3FB" w14:textId="77777777" w:rsidR="00E14A07" w:rsidRPr="00DB1E0F" w:rsidRDefault="00E14A07" w:rsidP="00E14A07">
      <w:pPr>
        <w:tabs>
          <w:tab w:val="left" w:pos="0"/>
        </w:tabs>
        <w:spacing w:after="0" w:line="240" w:lineRule="auto"/>
        <w:ind w:firstLine="709"/>
        <w:contextualSpacing/>
        <w:jc w:val="both"/>
        <w:rPr>
          <w:rFonts w:ascii="Times New Roman" w:eastAsia="Times New Roman" w:hAnsi="Times New Roman"/>
          <w:sz w:val="28"/>
          <w:szCs w:val="28"/>
          <w:lang w:val="uk-UA" w:eastAsia="ru-RU"/>
        </w:rPr>
      </w:pPr>
      <w:r w:rsidRPr="00DB1E0F">
        <w:rPr>
          <w:rFonts w:ascii="Times New Roman" w:eastAsia="Times New Roman" w:hAnsi="Times New Roman"/>
          <w:sz w:val="28"/>
          <w:szCs w:val="28"/>
          <w:lang w:val="uk-UA" w:eastAsia="ru-RU"/>
        </w:rPr>
        <w:t>3. Поховання померлих одиноких громадян, осіб без певного місця проживання, від поховання яких відмовилися рідні, знайдених невпізнаних трупів.</w:t>
      </w:r>
    </w:p>
    <w:p w14:paraId="2363A4A8" w14:textId="7DD97D54" w:rsidR="00B9050A" w:rsidRPr="00024C1F" w:rsidRDefault="00E14A07" w:rsidP="00B17AC7">
      <w:pPr>
        <w:spacing w:after="0" w:line="240" w:lineRule="auto"/>
        <w:ind w:firstLine="709"/>
        <w:jc w:val="both"/>
        <w:rPr>
          <w:lang w:val="uk-UA"/>
        </w:rPr>
      </w:pPr>
      <w:r w:rsidRPr="00DB1E0F">
        <w:rPr>
          <w:rFonts w:ascii="Times New Roman" w:eastAsia="Times New Roman" w:hAnsi="Times New Roman"/>
          <w:sz w:val="28"/>
          <w:szCs w:val="28"/>
          <w:lang w:val="uk-UA"/>
        </w:rPr>
        <w:t xml:space="preserve">4. </w:t>
      </w:r>
      <w:proofErr w:type="spellStart"/>
      <w:r w:rsidRPr="00DB1E0F">
        <w:rPr>
          <w:rFonts w:ascii="Times New Roman" w:eastAsia="Times New Roman" w:hAnsi="Times New Roman"/>
          <w:sz w:val="28"/>
          <w:szCs w:val="28"/>
        </w:rPr>
        <w:t>Виплата</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компесацій</w:t>
      </w:r>
      <w:proofErr w:type="spellEnd"/>
      <w:r w:rsidRPr="00DB1E0F">
        <w:rPr>
          <w:rFonts w:ascii="Times New Roman" w:eastAsia="Times New Roman" w:hAnsi="Times New Roman"/>
          <w:sz w:val="28"/>
          <w:szCs w:val="28"/>
        </w:rPr>
        <w:t xml:space="preserve"> за </w:t>
      </w:r>
      <w:proofErr w:type="spellStart"/>
      <w:r w:rsidRPr="00DB1E0F">
        <w:rPr>
          <w:rFonts w:ascii="Times New Roman" w:eastAsia="Times New Roman" w:hAnsi="Times New Roman"/>
          <w:sz w:val="28"/>
          <w:szCs w:val="28"/>
        </w:rPr>
        <w:t>надання</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послуг</w:t>
      </w:r>
      <w:proofErr w:type="spellEnd"/>
      <w:r w:rsidRPr="00DB1E0F">
        <w:rPr>
          <w:rFonts w:ascii="Times New Roman" w:eastAsia="Times New Roman" w:hAnsi="Times New Roman"/>
          <w:sz w:val="28"/>
          <w:szCs w:val="28"/>
        </w:rPr>
        <w:t xml:space="preserve"> догляду </w:t>
      </w:r>
      <w:proofErr w:type="spellStart"/>
      <w:r w:rsidRPr="00DB1E0F">
        <w:rPr>
          <w:rFonts w:ascii="Times New Roman" w:eastAsia="Times New Roman" w:hAnsi="Times New Roman"/>
          <w:sz w:val="28"/>
          <w:szCs w:val="28"/>
        </w:rPr>
        <w:t>осіб</w:t>
      </w:r>
      <w:proofErr w:type="spellEnd"/>
      <w:r w:rsidRPr="00DB1E0F">
        <w:rPr>
          <w:rFonts w:ascii="Times New Roman" w:eastAsia="Times New Roman" w:hAnsi="Times New Roman"/>
          <w:sz w:val="28"/>
          <w:szCs w:val="28"/>
        </w:rPr>
        <w:t xml:space="preserve"> на </w:t>
      </w:r>
      <w:proofErr w:type="spellStart"/>
      <w:r w:rsidRPr="00DB1E0F">
        <w:rPr>
          <w:rFonts w:ascii="Times New Roman" w:eastAsia="Times New Roman" w:hAnsi="Times New Roman"/>
          <w:sz w:val="28"/>
          <w:szCs w:val="28"/>
        </w:rPr>
        <w:t>непрофесійній</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основі</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відповідно</w:t>
      </w:r>
      <w:proofErr w:type="spellEnd"/>
      <w:r w:rsidRPr="00DB1E0F">
        <w:rPr>
          <w:rFonts w:ascii="Times New Roman" w:eastAsia="Times New Roman" w:hAnsi="Times New Roman"/>
          <w:sz w:val="28"/>
          <w:szCs w:val="28"/>
        </w:rPr>
        <w:t xml:space="preserve"> </w:t>
      </w:r>
      <w:r w:rsidRPr="00DB1E0F">
        <w:rPr>
          <w:rFonts w:ascii="Times New Roman" w:eastAsia="Times New Roman" w:hAnsi="Times New Roman"/>
          <w:sz w:val="28"/>
          <w:szCs w:val="28"/>
          <w:lang w:val="uk-UA"/>
        </w:rPr>
        <w:t>до п</w:t>
      </w:r>
      <w:r w:rsidRPr="00DB1E0F">
        <w:rPr>
          <w:rFonts w:ascii="Times New Roman" w:eastAsia="Times New Roman" w:hAnsi="Times New Roman"/>
          <w:sz w:val="28"/>
          <w:szCs w:val="28"/>
        </w:rPr>
        <w:t>останови К</w:t>
      </w:r>
      <w:proofErr w:type="spellStart"/>
      <w:r>
        <w:rPr>
          <w:rFonts w:ascii="Times New Roman" w:eastAsia="Times New Roman" w:hAnsi="Times New Roman"/>
          <w:sz w:val="28"/>
          <w:szCs w:val="28"/>
          <w:lang w:val="uk-UA"/>
        </w:rPr>
        <w:t>абінету</w:t>
      </w:r>
      <w:proofErr w:type="spellEnd"/>
      <w:r>
        <w:rPr>
          <w:rFonts w:ascii="Times New Roman" w:eastAsia="Times New Roman" w:hAnsi="Times New Roman"/>
          <w:sz w:val="28"/>
          <w:szCs w:val="28"/>
          <w:lang w:val="uk-UA"/>
        </w:rPr>
        <w:t xml:space="preserve"> </w:t>
      </w:r>
      <w:r w:rsidRPr="00DB1E0F">
        <w:rPr>
          <w:rFonts w:ascii="Times New Roman" w:eastAsia="Times New Roman" w:hAnsi="Times New Roman"/>
          <w:sz w:val="28"/>
          <w:szCs w:val="28"/>
        </w:rPr>
        <w:t>М</w:t>
      </w:r>
      <w:proofErr w:type="spellStart"/>
      <w:r>
        <w:rPr>
          <w:rFonts w:ascii="Times New Roman" w:eastAsia="Times New Roman" w:hAnsi="Times New Roman"/>
          <w:sz w:val="28"/>
          <w:szCs w:val="28"/>
          <w:lang w:val="uk-UA"/>
        </w:rPr>
        <w:t>іністрів</w:t>
      </w:r>
      <w:proofErr w:type="spellEnd"/>
      <w:r>
        <w:rPr>
          <w:rFonts w:ascii="Times New Roman" w:eastAsia="Times New Roman" w:hAnsi="Times New Roman"/>
          <w:sz w:val="28"/>
          <w:szCs w:val="28"/>
          <w:lang w:val="uk-UA"/>
        </w:rPr>
        <w:t xml:space="preserve"> </w:t>
      </w:r>
      <w:r w:rsidRPr="00DB1E0F">
        <w:rPr>
          <w:rFonts w:ascii="Times New Roman" w:eastAsia="Times New Roman" w:hAnsi="Times New Roman"/>
          <w:sz w:val="28"/>
          <w:szCs w:val="28"/>
        </w:rPr>
        <w:t>У</w:t>
      </w:r>
      <w:r>
        <w:rPr>
          <w:rFonts w:ascii="Times New Roman" w:eastAsia="Times New Roman" w:hAnsi="Times New Roman"/>
          <w:sz w:val="28"/>
          <w:szCs w:val="28"/>
          <w:lang w:val="uk-UA"/>
        </w:rPr>
        <w:t>країни</w:t>
      </w:r>
      <w:r w:rsidRPr="00DB1E0F">
        <w:rPr>
          <w:rFonts w:ascii="Times New Roman" w:eastAsia="Times New Roman" w:hAnsi="Times New Roman"/>
          <w:sz w:val="28"/>
          <w:szCs w:val="28"/>
        </w:rPr>
        <w:t xml:space="preserve"> №859 </w:t>
      </w:r>
      <w:proofErr w:type="spellStart"/>
      <w:r w:rsidRPr="00DB1E0F">
        <w:rPr>
          <w:rFonts w:ascii="Times New Roman" w:eastAsia="Times New Roman" w:hAnsi="Times New Roman"/>
          <w:sz w:val="28"/>
          <w:szCs w:val="28"/>
        </w:rPr>
        <w:t>від</w:t>
      </w:r>
      <w:proofErr w:type="spellEnd"/>
      <w:r w:rsidRPr="00DB1E0F">
        <w:rPr>
          <w:rFonts w:ascii="Times New Roman" w:eastAsia="Times New Roman" w:hAnsi="Times New Roman"/>
          <w:sz w:val="28"/>
          <w:szCs w:val="28"/>
        </w:rPr>
        <w:t xml:space="preserve"> 19.09.2020 року</w:t>
      </w:r>
      <w:r w:rsidRPr="00DB1E0F">
        <w:rPr>
          <w:rFonts w:ascii="Times New Roman" w:eastAsia="Times New Roman" w:hAnsi="Times New Roman"/>
          <w:sz w:val="28"/>
          <w:szCs w:val="28"/>
          <w:lang w:val="uk-UA"/>
        </w:rPr>
        <w:t>.</w:t>
      </w:r>
      <w:r w:rsidR="00B9050A" w:rsidRPr="00B9050A">
        <w:t xml:space="preserve"> </w:t>
      </w:r>
    </w:p>
    <w:p w14:paraId="2A23EF5E" w14:textId="6551BC21" w:rsidR="00E14A07" w:rsidRPr="00AB061A" w:rsidRDefault="00E14A07" w:rsidP="00B17AC7">
      <w:pPr>
        <w:spacing w:after="0" w:line="240" w:lineRule="auto"/>
        <w:ind w:firstLine="709"/>
        <w:jc w:val="both"/>
        <w:rPr>
          <w:rFonts w:ascii="Times New Roman" w:hAnsi="Times New Roman"/>
          <w:sz w:val="28"/>
          <w:szCs w:val="28"/>
          <w:lang w:val="uk-UA"/>
        </w:rPr>
      </w:pPr>
      <w:r w:rsidRPr="00AB061A">
        <w:rPr>
          <w:rFonts w:ascii="Times New Roman" w:eastAsia="Times New Roman" w:hAnsi="Times New Roman"/>
          <w:sz w:val="28"/>
          <w:szCs w:val="28"/>
          <w:lang w:val="uk-UA"/>
        </w:rPr>
        <w:t xml:space="preserve">5. </w:t>
      </w:r>
      <w:r w:rsidRPr="00AB061A">
        <w:rPr>
          <w:rFonts w:ascii="Times New Roman" w:hAnsi="Times New Roman"/>
          <w:sz w:val="28"/>
          <w:szCs w:val="28"/>
          <w:lang w:val="uk-UA"/>
        </w:rPr>
        <w:t xml:space="preserve">Організація процесу замовлення посвідчень відповідно до вимог чинного законодавства та забезпечення своєчасної видачі посвідчень для отримання пільг. </w:t>
      </w:r>
      <w:r w:rsidR="004D3FE6" w:rsidRPr="00AB061A">
        <w:rPr>
          <w:rFonts w:ascii="Times New Roman" w:hAnsi="Times New Roman"/>
          <w:sz w:val="28"/>
          <w:szCs w:val="28"/>
          <w:lang w:val="uk-UA"/>
        </w:rPr>
        <w:t>(З</w:t>
      </w:r>
      <w:proofErr w:type="spellStart"/>
      <w:r w:rsidR="004D3FE6" w:rsidRPr="00AB061A">
        <w:rPr>
          <w:rFonts w:ascii="Times New Roman" w:hAnsi="Times New Roman"/>
          <w:sz w:val="28"/>
          <w:szCs w:val="28"/>
        </w:rPr>
        <w:t>абезпеч</w:t>
      </w:r>
      <w:r w:rsidR="004D3FE6" w:rsidRPr="00AB061A">
        <w:rPr>
          <w:rFonts w:ascii="Times New Roman" w:hAnsi="Times New Roman"/>
          <w:sz w:val="28"/>
          <w:szCs w:val="28"/>
          <w:lang w:val="uk-UA"/>
        </w:rPr>
        <w:t>ення</w:t>
      </w:r>
      <w:proofErr w:type="spellEnd"/>
      <w:r w:rsidR="004D3FE6" w:rsidRPr="00AB061A">
        <w:rPr>
          <w:rFonts w:ascii="Times New Roman" w:hAnsi="Times New Roman"/>
          <w:sz w:val="28"/>
          <w:szCs w:val="28"/>
        </w:rPr>
        <w:t xml:space="preserve"> прав</w:t>
      </w:r>
      <w:r w:rsidR="004D3FE6" w:rsidRPr="00AB061A">
        <w:rPr>
          <w:rFonts w:ascii="Times New Roman" w:hAnsi="Times New Roman"/>
          <w:sz w:val="28"/>
          <w:szCs w:val="28"/>
          <w:lang w:val="uk-UA"/>
        </w:rPr>
        <w:t>а</w:t>
      </w:r>
      <w:r w:rsidR="004D3FE6" w:rsidRPr="00AB061A">
        <w:rPr>
          <w:rFonts w:ascii="Times New Roman" w:hAnsi="Times New Roman"/>
          <w:sz w:val="28"/>
          <w:szCs w:val="28"/>
        </w:rPr>
        <w:t xml:space="preserve"> </w:t>
      </w:r>
      <w:proofErr w:type="spellStart"/>
      <w:r w:rsidR="004D3FE6" w:rsidRPr="00AB061A">
        <w:rPr>
          <w:rFonts w:ascii="Times New Roman" w:hAnsi="Times New Roman"/>
          <w:sz w:val="28"/>
          <w:szCs w:val="28"/>
        </w:rPr>
        <w:t>багатодітних</w:t>
      </w:r>
      <w:proofErr w:type="spellEnd"/>
      <w:r w:rsidR="004D3FE6" w:rsidRPr="00AB061A">
        <w:rPr>
          <w:rFonts w:ascii="Times New Roman" w:hAnsi="Times New Roman"/>
          <w:sz w:val="28"/>
          <w:szCs w:val="28"/>
        </w:rPr>
        <w:t xml:space="preserve"> родин на </w:t>
      </w:r>
      <w:proofErr w:type="spellStart"/>
      <w:r w:rsidR="004D3FE6" w:rsidRPr="00AB061A">
        <w:rPr>
          <w:rFonts w:ascii="Times New Roman" w:hAnsi="Times New Roman"/>
          <w:sz w:val="28"/>
          <w:szCs w:val="28"/>
        </w:rPr>
        <w:t>соціальний</w:t>
      </w:r>
      <w:proofErr w:type="spellEnd"/>
      <w:r w:rsidR="004D3FE6" w:rsidRPr="00AB061A">
        <w:rPr>
          <w:rFonts w:ascii="Times New Roman" w:hAnsi="Times New Roman"/>
          <w:sz w:val="28"/>
          <w:szCs w:val="28"/>
        </w:rPr>
        <w:t xml:space="preserve"> </w:t>
      </w:r>
      <w:proofErr w:type="spellStart"/>
      <w:r w:rsidR="004D3FE6" w:rsidRPr="00AB061A">
        <w:rPr>
          <w:rFonts w:ascii="Times New Roman" w:hAnsi="Times New Roman"/>
          <w:sz w:val="28"/>
          <w:szCs w:val="28"/>
        </w:rPr>
        <w:t>захист</w:t>
      </w:r>
      <w:proofErr w:type="spellEnd"/>
      <w:r w:rsidR="004D3FE6" w:rsidRPr="00AB061A">
        <w:rPr>
          <w:rFonts w:ascii="Times New Roman" w:hAnsi="Times New Roman"/>
          <w:sz w:val="28"/>
          <w:szCs w:val="28"/>
        </w:rPr>
        <w:t xml:space="preserve">, </w:t>
      </w:r>
      <w:proofErr w:type="spellStart"/>
      <w:r w:rsidR="004D3FE6" w:rsidRPr="00AB061A">
        <w:rPr>
          <w:rFonts w:ascii="Times New Roman" w:hAnsi="Times New Roman"/>
          <w:sz w:val="28"/>
          <w:szCs w:val="28"/>
        </w:rPr>
        <w:t>своєчасне</w:t>
      </w:r>
      <w:proofErr w:type="spellEnd"/>
      <w:r w:rsidR="004D3FE6" w:rsidRPr="00AB061A">
        <w:rPr>
          <w:rFonts w:ascii="Times New Roman" w:hAnsi="Times New Roman"/>
          <w:sz w:val="28"/>
          <w:szCs w:val="28"/>
        </w:rPr>
        <w:t xml:space="preserve"> </w:t>
      </w:r>
      <w:proofErr w:type="spellStart"/>
      <w:r w:rsidR="004D3FE6" w:rsidRPr="00AB061A">
        <w:rPr>
          <w:rFonts w:ascii="Times New Roman" w:hAnsi="Times New Roman"/>
          <w:sz w:val="28"/>
          <w:szCs w:val="28"/>
        </w:rPr>
        <w:t>отримання</w:t>
      </w:r>
      <w:proofErr w:type="spellEnd"/>
      <w:r w:rsidR="004D3FE6" w:rsidRPr="00AB061A">
        <w:rPr>
          <w:rFonts w:ascii="Times New Roman" w:hAnsi="Times New Roman"/>
          <w:sz w:val="28"/>
          <w:szCs w:val="28"/>
        </w:rPr>
        <w:t xml:space="preserve"> </w:t>
      </w:r>
      <w:proofErr w:type="spellStart"/>
      <w:r w:rsidR="004D3FE6" w:rsidRPr="00AB061A">
        <w:rPr>
          <w:rFonts w:ascii="Times New Roman" w:hAnsi="Times New Roman"/>
          <w:sz w:val="28"/>
          <w:szCs w:val="28"/>
        </w:rPr>
        <w:t>пільг</w:t>
      </w:r>
      <w:proofErr w:type="spellEnd"/>
      <w:r w:rsidR="004D3FE6" w:rsidRPr="00AB061A">
        <w:rPr>
          <w:rFonts w:ascii="Times New Roman" w:hAnsi="Times New Roman"/>
          <w:sz w:val="28"/>
          <w:szCs w:val="28"/>
        </w:rPr>
        <w:t xml:space="preserve"> і </w:t>
      </w:r>
      <w:proofErr w:type="spellStart"/>
      <w:r w:rsidR="004D3FE6" w:rsidRPr="00AB061A">
        <w:rPr>
          <w:rFonts w:ascii="Times New Roman" w:hAnsi="Times New Roman"/>
          <w:sz w:val="28"/>
          <w:szCs w:val="28"/>
        </w:rPr>
        <w:t>створення</w:t>
      </w:r>
      <w:proofErr w:type="spellEnd"/>
      <w:r w:rsidR="004D3FE6" w:rsidRPr="00AB061A">
        <w:rPr>
          <w:rFonts w:ascii="Times New Roman" w:hAnsi="Times New Roman"/>
          <w:sz w:val="28"/>
          <w:szCs w:val="28"/>
        </w:rPr>
        <w:t xml:space="preserve"> </w:t>
      </w:r>
      <w:proofErr w:type="spellStart"/>
      <w:r w:rsidR="004D3FE6" w:rsidRPr="00AB061A">
        <w:rPr>
          <w:rFonts w:ascii="Times New Roman" w:hAnsi="Times New Roman"/>
          <w:sz w:val="28"/>
          <w:szCs w:val="28"/>
        </w:rPr>
        <w:t>належних</w:t>
      </w:r>
      <w:proofErr w:type="spellEnd"/>
      <w:r w:rsidR="004D3FE6" w:rsidRPr="00AB061A">
        <w:rPr>
          <w:rFonts w:ascii="Times New Roman" w:hAnsi="Times New Roman"/>
          <w:sz w:val="28"/>
          <w:szCs w:val="28"/>
        </w:rPr>
        <w:t xml:space="preserve"> умов для </w:t>
      </w:r>
      <w:proofErr w:type="spellStart"/>
      <w:r w:rsidR="004D3FE6" w:rsidRPr="00AB061A">
        <w:rPr>
          <w:rFonts w:ascii="Times New Roman" w:hAnsi="Times New Roman"/>
          <w:sz w:val="28"/>
          <w:szCs w:val="28"/>
        </w:rPr>
        <w:t>їх</w:t>
      </w:r>
      <w:proofErr w:type="spellEnd"/>
      <w:r w:rsidR="004D3FE6" w:rsidRPr="00AB061A">
        <w:rPr>
          <w:rFonts w:ascii="Times New Roman" w:hAnsi="Times New Roman"/>
          <w:sz w:val="28"/>
          <w:szCs w:val="28"/>
        </w:rPr>
        <w:t xml:space="preserve"> </w:t>
      </w:r>
      <w:proofErr w:type="spellStart"/>
      <w:r w:rsidR="004D3FE6" w:rsidRPr="00AB061A">
        <w:rPr>
          <w:rFonts w:ascii="Times New Roman" w:hAnsi="Times New Roman"/>
          <w:sz w:val="28"/>
          <w:szCs w:val="28"/>
        </w:rPr>
        <w:t>реалізації</w:t>
      </w:r>
      <w:proofErr w:type="spellEnd"/>
      <w:r w:rsidR="004D3FE6" w:rsidRPr="00AB061A">
        <w:rPr>
          <w:rFonts w:ascii="Times New Roman" w:hAnsi="Times New Roman"/>
          <w:sz w:val="28"/>
          <w:szCs w:val="28"/>
          <w:lang w:val="uk-UA"/>
        </w:rPr>
        <w:t>)</w:t>
      </w:r>
      <w:r w:rsidR="00B17AC7">
        <w:rPr>
          <w:rFonts w:ascii="Times New Roman" w:hAnsi="Times New Roman"/>
          <w:sz w:val="28"/>
          <w:szCs w:val="28"/>
          <w:lang w:val="uk-UA"/>
        </w:rPr>
        <w:t>.</w:t>
      </w:r>
    </w:p>
    <w:p w14:paraId="64A17BB6" w14:textId="35DF7ACD" w:rsidR="00E14A07" w:rsidRPr="00DB1E0F" w:rsidRDefault="00E14A07" w:rsidP="00E14A07">
      <w:pPr>
        <w:pStyle w:val="af0"/>
        <w:ind w:firstLine="709"/>
        <w:jc w:val="both"/>
        <w:rPr>
          <w:sz w:val="28"/>
          <w:szCs w:val="28"/>
        </w:rPr>
      </w:pPr>
      <w:r w:rsidRPr="00DB1E0F">
        <w:rPr>
          <w:sz w:val="28"/>
          <w:szCs w:val="28"/>
        </w:rPr>
        <w:t xml:space="preserve">Загальний обсяг фінансування Програми складає </w:t>
      </w:r>
      <w:r w:rsidR="00024C1F" w:rsidRPr="00AB061A">
        <w:rPr>
          <w:sz w:val="28"/>
          <w:szCs w:val="28"/>
        </w:rPr>
        <w:t xml:space="preserve">8189,1 </w:t>
      </w:r>
      <w:r w:rsidRPr="00DB1E0F">
        <w:rPr>
          <w:sz w:val="28"/>
          <w:szCs w:val="28"/>
        </w:rPr>
        <w:t xml:space="preserve">тис. грн., який уточнюється під час складання </w:t>
      </w:r>
      <w:proofErr w:type="spellStart"/>
      <w:r w:rsidRPr="00DB1E0F">
        <w:rPr>
          <w:sz w:val="28"/>
          <w:szCs w:val="28"/>
        </w:rPr>
        <w:t>проєкту</w:t>
      </w:r>
      <w:proofErr w:type="spellEnd"/>
      <w:r w:rsidRPr="00DB1E0F">
        <w:rPr>
          <w:sz w:val="28"/>
          <w:szCs w:val="28"/>
        </w:rPr>
        <w:t xml:space="preserve"> бюджету на відповідний рік та здійснюється в межах бюджетних призначень, затверджених на відповідний рік.</w:t>
      </w:r>
    </w:p>
    <w:p w14:paraId="2213D57A" w14:textId="77777777" w:rsidR="00E14A07" w:rsidRPr="00DB1E0F" w:rsidRDefault="00E14A07" w:rsidP="00E14A07">
      <w:pPr>
        <w:pStyle w:val="af0"/>
        <w:ind w:firstLine="709"/>
        <w:jc w:val="both"/>
        <w:rPr>
          <w:sz w:val="28"/>
          <w:szCs w:val="28"/>
        </w:rPr>
      </w:pPr>
      <w:r w:rsidRPr="00DB1E0F">
        <w:rPr>
          <w:sz w:val="28"/>
          <w:szCs w:val="28"/>
        </w:rPr>
        <w:t xml:space="preserve">Ресурсне забезпечення </w:t>
      </w:r>
      <w:r>
        <w:rPr>
          <w:sz w:val="28"/>
          <w:szCs w:val="28"/>
        </w:rPr>
        <w:t>П</w:t>
      </w:r>
      <w:r w:rsidRPr="00DB1E0F">
        <w:rPr>
          <w:sz w:val="28"/>
          <w:szCs w:val="28"/>
        </w:rPr>
        <w:t>рограми наведено у додатку 1</w:t>
      </w:r>
      <w:r>
        <w:rPr>
          <w:sz w:val="28"/>
          <w:szCs w:val="28"/>
        </w:rPr>
        <w:t xml:space="preserve"> </w:t>
      </w:r>
      <w:r w:rsidRPr="007119E1">
        <w:rPr>
          <w:sz w:val="28"/>
          <w:szCs w:val="28"/>
        </w:rPr>
        <w:t>до Програми</w:t>
      </w:r>
      <w:r w:rsidRPr="00DB1E0F">
        <w:rPr>
          <w:sz w:val="28"/>
          <w:szCs w:val="28"/>
        </w:rPr>
        <w:t>.</w:t>
      </w:r>
    </w:p>
    <w:p w14:paraId="6DF1736C" w14:textId="77777777" w:rsidR="00E14A07" w:rsidRPr="00DB1E0F" w:rsidRDefault="00E14A07" w:rsidP="00E14A07">
      <w:pPr>
        <w:pStyle w:val="af0"/>
        <w:ind w:firstLine="709"/>
        <w:jc w:val="both"/>
        <w:rPr>
          <w:b/>
          <w:sz w:val="28"/>
          <w:szCs w:val="28"/>
        </w:rPr>
      </w:pPr>
      <w:r w:rsidRPr="00DB1E0F">
        <w:rPr>
          <w:sz w:val="28"/>
          <w:szCs w:val="28"/>
        </w:rPr>
        <w:t>Строк реалізації Програми - 202</w:t>
      </w:r>
      <w:r w:rsidRPr="00DB1E0F">
        <w:rPr>
          <w:sz w:val="28"/>
          <w:szCs w:val="28"/>
          <w:lang w:val="ru-RU"/>
        </w:rPr>
        <w:t>3</w:t>
      </w:r>
      <w:r w:rsidRPr="00DB1E0F">
        <w:rPr>
          <w:sz w:val="28"/>
          <w:szCs w:val="28"/>
        </w:rPr>
        <w:t>-202</w:t>
      </w:r>
      <w:r w:rsidRPr="00DB1E0F">
        <w:rPr>
          <w:sz w:val="28"/>
          <w:szCs w:val="28"/>
          <w:lang w:val="ru-RU"/>
        </w:rPr>
        <w:t>5</w:t>
      </w:r>
      <w:r w:rsidRPr="00DB1E0F">
        <w:rPr>
          <w:sz w:val="28"/>
          <w:szCs w:val="28"/>
        </w:rPr>
        <w:t xml:space="preserve"> роки.</w:t>
      </w:r>
    </w:p>
    <w:p w14:paraId="62E5E8B9" w14:textId="77777777" w:rsidR="00E14A07" w:rsidRPr="00DB1E0F" w:rsidRDefault="00E14A07" w:rsidP="00E14A07">
      <w:pPr>
        <w:pStyle w:val="af0"/>
        <w:ind w:firstLine="709"/>
        <w:jc w:val="both"/>
        <w:rPr>
          <w:sz w:val="28"/>
          <w:szCs w:val="28"/>
          <w:lang w:val="ru-RU"/>
        </w:rPr>
      </w:pPr>
      <w:r w:rsidRPr="00DB1E0F">
        <w:rPr>
          <w:sz w:val="28"/>
          <w:szCs w:val="28"/>
        </w:rPr>
        <w:t>Головним розпорядником коштів бюджету визначити відділ охорони здоров’я та соціальної політики Ананьївської міської ради</w:t>
      </w:r>
      <w:r>
        <w:rPr>
          <w:sz w:val="28"/>
          <w:szCs w:val="28"/>
        </w:rPr>
        <w:t>.</w:t>
      </w:r>
    </w:p>
    <w:p w14:paraId="291DF007" w14:textId="77777777" w:rsidR="00E14A07" w:rsidRPr="008E450B" w:rsidRDefault="00E14A07" w:rsidP="00E14A07">
      <w:pPr>
        <w:widowControl w:val="0"/>
        <w:spacing w:after="0" w:line="240" w:lineRule="auto"/>
        <w:rPr>
          <w:rFonts w:ascii="Times New Roman" w:eastAsia="Times New Roman" w:hAnsi="Times New Roman"/>
          <w:bCs/>
          <w:sz w:val="24"/>
          <w:szCs w:val="28"/>
          <w:lang w:val="uk-UA" w:eastAsia="uk-UA" w:bidi="uk-UA"/>
        </w:rPr>
      </w:pPr>
    </w:p>
    <w:p w14:paraId="7C8E08D1" w14:textId="77777777" w:rsidR="00E14A07" w:rsidRDefault="00E14A07" w:rsidP="00E14A07">
      <w:pPr>
        <w:keepNext/>
        <w:keepLines/>
        <w:widowControl w:val="0"/>
        <w:spacing w:after="0" w:line="240" w:lineRule="auto"/>
        <w:jc w:val="center"/>
        <w:outlineLvl w:val="1"/>
        <w:rPr>
          <w:rFonts w:ascii="Times New Roman" w:eastAsia="Times New Roman" w:hAnsi="Times New Roman"/>
          <w:b/>
          <w:bCs/>
          <w:sz w:val="28"/>
          <w:szCs w:val="28"/>
          <w:lang w:val="uk-UA"/>
        </w:rPr>
      </w:pPr>
      <w:r>
        <w:rPr>
          <w:rFonts w:ascii="Times New Roman" w:eastAsia="Times New Roman" w:hAnsi="Times New Roman"/>
          <w:b/>
          <w:bCs/>
          <w:sz w:val="28"/>
          <w:szCs w:val="28"/>
          <w:lang w:val="uk-UA"/>
        </w:rPr>
        <w:t>5. Напрямки діяльності та заходи Програми</w:t>
      </w:r>
    </w:p>
    <w:p w14:paraId="6FF536AE" w14:textId="77777777" w:rsidR="00E14A07" w:rsidRDefault="00E14A07" w:rsidP="00E14A07">
      <w:pPr>
        <w:widowControl w:val="0"/>
        <w:tabs>
          <w:tab w:val="left" w:pos="0"/>
        </w:tabs>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Забезпечення реалізації механізму надання соціальної допомоги здійснюється за принципами індивідуального підходу, доступності, відкритості та добровільності. Основні напрями:</w:t>
      </w:r>
    </w:p>
    <w:p w14:paraId="2D3F9BAF" w14:textId="77777777" w:rsidR="00E14A07" w:rsidRDefault="00E14A07" w:rsidP="0048011D">
      <w:pPr>
        <w:widowControl w:val="0"/>
        <w:numPr>
          <w:ilvl w:val="0"/>
          <w:numId w:val="1"/>
        </w:numPr>
        <w:tabs>
          <w:tab w:val="left" w:pos="0"/>
          <w:tab w:val="left" w:pos="851"/>
        </w:tabs>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rPr>
        <w:t>формування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комплексної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системи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соціального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захисту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громадян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потребують</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підтримки</w:t>
      </w:r>
      <w:proofErr w:type="spellEnd"/>
      <w:r>
        <w:rPr>
          <w:rFonts w:ascii="Times New Roman" w:eastAsia="Times New Roman" w:hAnsi="Times New Roman"/>
          <w:sz w:val="28"/>
          <w:szCs w:val="28"/>
          <w:lang w:val="uk-UA"/>
        </w:rPr>
        <w:t>;</w:t>
      </w:r>
    </w:p>
    <w:p w14:paraId="7C4466C1" w14:textId="77777777" w:rsidR="00E14A07" w:rsidRDefault="00E14A07" w:rsidP="0048011D">
      <w:pPr>
        <w:widowControl w:val="0"/>
        <w:numPr>
          <w:ilvl w:val="0"/>
          <w:numId w:val="1"/>
        </w:numPr>
        <w:tabs>
          <w:tab w:val="left" w:pos="0"/>
          <w:tab w:val="left" w:pos="851"/>
        </w:tabs>
        <w:spacing w:after="0" w:line="240" w:lineRule="auto"/>
        <w:ind w:firstLine="709"/>
        <w:jc w:val="both"/>
        <w:rPr>
          <w:rFonts w:ascii="Times New Roman" w:eastAsia="Times New Roman" w:hAnsi="Times New Roman"/>
          <w:sz w:val="28"/>
          <w:szCs w:val="28"/>
        </w:rPr>
      </w:pPr>
      <w:proofErr w:type="spellStart"/>
      <w:r>
        <w:rPr>
          <w:rFonts w:ascii="Times New Roman" w:eastAsia="Times New Roman" w:hAnsi="Times New Roman"/>
          <w:sz w:val="28"/>
          <w:szCs w:val="28"/>
        </w:rPr>
        <w:t>удосконалення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системи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надання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допомоги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найбільш</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вразливим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верствам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населення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посилення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спрямованості</w:t>
      </w:r>
      <w:proofErr w:type="spellEnd"/>
      <w:r>
        <w:rPr>
          <w:rFonts w:ascii="Times New Roman" w:eastAsia="Times New Roman" w:hAnsi="Times New Roman"/>
          <w:sz w:val="28"/>
          <w:szCs w:val="28"/>
        </w:rPr>
        <w:t>;</w:t>
      </w:r>
    </w:p>
    <w:p w14:paraId="4A8772D6" w14:textId="77777777" w:rsidR="00B9050A" w:rsidRPr="00B9050A" w:rsidRDefault="00E14A07" w:rsidP="0048011D">
      <w:pPr>
        <w:pStyle w:val="aa"/>
        <w:numPr>
          <w:ilvl w:val="0"/>
          <w:numId w:val="1"/>
        </w:numPr>
        <w:tabs>
          <w:tab w:val="left" w:pos="851"/>
        </w:tabs>
        <w:spacing w:line="240" w:lineRule="auto"/>
        <w:ind w:firstLine="709"/>
        <w:jc w:val="both"/>
        <w:rPr>
          <w:rFonts w:ascii="Times New Roman" w:hAnsi="Times New Roman"/>
          <w:b/>
          <w:bCs/>
          <w:i/>
          <w:iCs/>
          <w:sz w:val="28"/>
          <w:szCs w:val="28"/>
        </w:rPr>
      </w:pPr>
      <w:proofErr w:type="spellStart"/>
      <w:r>
        <w:rPr>
          <w:rFonts w:ascii="Times New Roman" w:eastAsia="Times New Roman" w:hAnsi="Times New Roman"/>
          <w:sz w:val="28"/>
          <w:szCs w:val="28"/>
        </w:rPr>
        <w:t>підвищення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якості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соціального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обслуговування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громадян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перебувають</w:t>
      </w:r>
      <w:proofErr w:type="spellEnd"/>
      <w:r>
        <w:rPr>
          <w:rFonts w:ascii="Times New Roman" w:eastAsia="Times New Roman" w:hAnsi="Times New Roman"/>
          <w:sz w:val="28"/>
          <w:szCs w:val="28"/>
        </w:rPr>
        <w:t xml:space="preserve"> у </w:t>
      </w:r>
      <w:proofErr w:type="spellStart"/>
      <w:r>
        <w:rPr>
          <w:rFonts w:ascii="Times New Roman" w:eastAsia="Times New Roman" w:hAnsi="Times New Roman"/>
          <w:sz w:val="28"/>
          <w:szCs w:val="28"/>
        </w:rPr>
        <w:t>складних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життєвих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обставинах</w:t>
      </w:r>
      <w:proofErr w:type="spellEnd"/>
      <w:r>
        <w:rPr>
          <w:rFonts w:ascii="Times New Roman" w:eastAsia="Times New Roman" w:hAnsi="Times New Roman"/>
          <w:sz w:val="28"/>
          <w:szCs w:val="28"/>
        </w:rPr>
        <w:t>;</w:t>
      </w:r>
    </w:p>
    <w:p w14:paraId="563334CB" w14:textId="77777777" w:rsidR="00B9050A" w:rsidRPr="00AB061A" w:rsidRDefault="00B9050A" w:rsidP="0048011D">
      <w:pPr>
        <w:pStyle w:val="aa"/>
        <w:numPr>
          <w:ilvl w:val="0"/>
          <w:numId w:val="1"/>
        </w:numPr>
        <w:tabs>
          <w:tab w:val="left" w:pos="851"/>
        </w:tabs>
        <w:spacing w:line="240" w:lineRule="auto"/>
        <w:ind w:firstLine="709"/>
        <w:jc w:val="both"/>
        <w:rPr>
          <w:rFonts w:ascii="Times New Roman" w:hAnsi="Times New Roman"/>
          <w:sz w:val="28"/>
          <w:szCs w:val="28"/>
        </w:rPr>
      </w:pPr>
      <w:r w:rsidRPr="00B9050A">
        <w:rPr>
          <w:rFonts w:ascii="Times New Roman" w:hAnsi="Times New Roman"/>
          <w:b/>
          <w:bCs/>
          <w:i/>
          <w:iCs/>
          <w:sz w:val="28"/>
          <w:szCs w:val="28"/>
        </w:rPr>
        <w:t xml:space="preserve"> </w:t>
      </w:r>
      <w:proofErr w:type="spellStart"/>
      <w:r w:rsidRPr="00AB061A">
        <w:rPr>
          <w:rFonts w:ascii="Times New Roman" w:hAnsi="Times New Roman"/>
          <w:sz w:val="28"/>
          <w:szCs w:val="28"/>
        </w:rPr>
        <w:t>системн</w:t>
      </w:r>
      <w:proofErr w:type="spellEnd"/>
      <w:r w:rsidRPr="00AB061A">
        <w:rPr>
          <w:rFonts w:ascii="Times New Roman" w:hAnsi="Times New Roman"/>
          <w:sz w:val="28"/>
          <w:szCs w:val="28"/>
          <w:lang w:val="uk-UA"/>
        </w:rPr>
        <w:t>е</w:t>
      </w:r>
      <w:r w:rsidRPr="00AB061A">
        <w:rPr>
          <w:rFonts w:ascii="Times New Roman" w:hAnsi="Times New Roman"/>
          <w:sz w:val="28"/>
          <w:szCs w:val="28"/>
        </w:rPr>
        <w:t xml:space="preserve"> та в </w:t>
      </w:r>
      <w:proofErr w:type="spellStart"/>
      <w:r w:rsidRPr="00AB061A">
        <w:rPr>
          <w:rFonts w:ascii="Times New Roman" w:hAnsi="Times New Roman"/>
          <w:sz w:val="28"/>
          <w:szCs w:val="28"/>
        </w:rPr>
        <w:t>повному</w:t>
      </w:r>
      <w:proofErr w:type="spellEnd"/>
      <w:r w:rsidRPr="00AB061A">
        <w:rPr>
          <w:rFonts w:ascii="Times New Roman" w:hAnsi="Times New Roman"/>
          <w:sz w:val="28"/>
          <w:szCs w:val="28"/>
        </w:rPr>
        <w:t xml:space="preserve"> </w:t>
      </w:r>
      <w:proofErr w:type="spellStart"/>
      <w:r w:rsidRPr="00AB061A">
        <w:rPr>
          <w:rFonts w:ascii="Times New Roman" w:hAnsi="Times New Roman"/>
          <w:sz w:val="28"/>
          <w:szCs w:val="28"/>
        </w:rPr>
        <w:t>обсязі</w:t>
      </w:r>
      <w:proofErr w:type="spellEnd"/>
      <w:r w:rsidRPr="00AB061A">
        <w:rPr>
          <w:rFonts w:ascii="Times New Roman" w:hAnsi="Times New Roman"/>
          <w:sz w:val="28"/>
          <w:szCs w:val="28"/>
        </w:rPr>
        <w:t xml:space="preserve"> </w:t>
      </w:r>
      <w:proofErr w:type="spellStart"/>
      <w:r w:rsidRPr="00AB061A">
        <w:rPr>
          <w:rFonts w:ascii="Times New Roman" w:hAnsi="Times New Roman"/>
          <w:sz w:val="28"/>
          <w:szCs w:val="28"/>
        </w:rPr>
        <w:t>забезпеч</w:t>
      </w:r>
      <w:r w:rsidRPr="00AB061A">
        <w:rPr>
          <w:rFonts w:ascii="Times New Roman" w:hAnsi="Times New Roman"/>
          <w:sz w:val="28"/>
          <w:szCs w:val="28"/>
          <w:lang w:val="uk-UA"/>
        </w:rPr>
        <w:t>ення</w:t>
      </w:r>
      <w:proofErr w:type="spellEnd"/>
      <w:r w:rsidRPr="00AB061A">
        <w:rPr>
          <w:rFonts w:ascii="Times New Roman" w:hAnsi="Times New Roman"/>
          <w:sz w:val="28"/>
          <w:szCs w:val="28"/>
        </w:rPr>
        <w:t xml:space="preserve"> прав </w:t>
      </w:r>
      <w:proofErr w:type="spellStart"/>
      <w:r w:rsidRPr="00AB061A">
        <w:rPr>
          <w:rFonts w:ascii="Times New Roman" w:hAnsi="Times New Roman"/>
          <w:sz w:val="28"/>
          <w:szCs w:val="28"/>
        </w:rPr>
        <w:t>багатодітних</w:t>
      </w:r>
      <w:proofErr w:type="spellEnd"/>
      <w:r w:rsidRPr="00AB061A">
        <w:rPr>
          <w:rFonts w:ascii="Times New Roman" w:hAnsi="Times New Roman"/>
          <w:sz w:val="28"/>
          <w:szCs w:val="28"/>
        </w:rPr>
        <w:t xml:space="preserve"> родин на </w:t>
      </w:r>
      <w:proofErr w:type="spellStart"/>
      <w:r w:rsidRPr="00AB061A">
        <w:rPr>
          <w:rFonts w:ascii="Times New Roman" w:hAnsi="Times New Roman"/>
          <w:sz w:val="28"/>
          <w:szCs w:val="28"/>
        </w:rPr>
        <w:t>соціальний</w:t>
      </w:r>
      <w:proofErr w:type="spellEnd"/>
      <w:r w:rsidRPr="00AB061A">
        <w:rPr>
          <w:rFonts w:ascii="Times New Roman" w:hAnsi="Times New Roman"/>
          <w:sz w:val="28"/>
          <w:szCs w:val="28"/>
        </w:rPr>
        <w:t xml:space="preserve"> </w:t>
      </w:r>
      <w:proofErr w:type="spellStart"/>
      <w:r w:rsidRPr="00AB061A">
        <w:rPr>
          <w:rFonts w:ascii="Times New Roman" w:hAnsi="Times New Roman"/>
          <w:sz w:val="28"/>
          <w:szCs w:val="28"/>
        </w:rPr>
        <w:t>захист</w:t>
      </w:r>
      <w:proofErr w:type="spellEnd"/>
      <w:r w:rsidRPr="00AB061A">
        <w:rPr>
          <w:rFonts w:ascii="Times New Roman" w:hAnsi="Times New Roman"/>
          <w:sz w:val="28"/>
          <w:szCs w:val="28"/>
        </w:rPr>
        <w:t xml:space="preserve">, </w:t>
      </w:r>
      <w:proofErr w:type="spellStart"/>
      <w:r w:rsidRPr="00AB061A">
        <w:rPr>
          <w:rFonts w:ascii="Times New Roman" w:hAnsi="Times New Roman"/>
          <w:sz w:val="28"/>
          <w:szCs w:val="28"/>
        </w:rPr>
        <w:t>своєчасне</w:t>
      </w:r>
      <w:proofErr w:type="spellEnd"/>
      <w:r w:rsidRPr="00AB061A">
        <w:rPr>
          <w:rFonts w:ascii="Times New Roman" w:hAnsi="Times New Roman"/>
          <w:sz w:val="28"/>
          <w:szCs w:val="28"/>
        </w:rPr>
        <w:t xml:space="preserve"> </w:t>
      </w:r>
      <w:proofErr w:type="spellStart"/>
      <w:r w:rsidRPr="00AB061A">
        <w:rPr>
          <w:rFonts w:ascii="Times New Roman" w:hAnsi="Times New Roman"/>
          <w:sz w:val="28"/>
          <w:szCs w:val="28"/>
        </w:rPr>
        <w:t>отримання</w:t>
      </w:r>
      <w:proofErr w:type="spellEnd"/>
      <w:r w:rsidRPr="00AB061A">
        <w:rPr>
          <w:rFonts w:ascii="Times New Roman" w:hAnsi="Times New Roman"/>
          <w:sz w:val="28"/>
          <w:szCs w:val="28"/>
        </w:rPr>
        <w:t xml:space="preserve"> </w:t>
      </w:r>
      <w:proofErr w:type="spellStart"/>
      <w:r w:rsidRPr="00AB061A">
        <w:rPr>
          <w:rFonts w:ascii="Times New Roman" w:hAnsi="Times New Roman"/>
          <w:sz w:val="28"/>
          <w:szCs w:val="28"/>
        </w:rPr>
        <w:t>пільг</w:t>
      </w:r>
      <w:proofErr w:type="spellEnd"/>
      <w:r w:rsidRPr="00AB061A">
        <w:rPr>
          <w:rFonts w:ascii="Times New Roman" w:hAnsi="Times New Roman"/>
          <w:sz w:val="28"/>
          <w:szCs w:val="28"/>
        </w:rPr>
        <w:t xml:space="preserve"> і </w:t>
      </w:r>
      <w:proofErr w:type="spellStart"/>
      <w:r w:rsidRPr="00AB061A">
        <w:rPr>
          <w:rFonts w:ascii="Times New Roman" w:hAnsi="Times New Roman"/>
          <w:sz w:val="28"/>
          <w:szCs w:val="28"/>
        </w:rPr>
        <w:t>створення</w:t>
      </w:r>
      <w:proofErr w:type="spellEnd"/>
      <w:r w:rsidRPr="00AB061A">
        <w:rPr>
          <w:rFonts w:ascii="Times New Roman" w:hAnsi="Times New Roman"/>
          <w:sz w:val="28"/>
          <w:szCs w:val="28"/>
        </w:rPr>
        <w:t xml:space="preserve"> </w:t>
      </w:r>
      <w:proofErr w:type="spellStart"/>
      <w:r w:rsidRPr="00AB061A">
        <w:rPr>
          <w:rFonts w:ascii="Times New Roman" w:hAnsi="Times New Roman"/>
          <w:sz w:val="28"/>
          <w:szCs w:val="28"/>
        </w:rPr>
        <w:t>належних</w:t>
      </w:r>
      <w:proofErr w:type="spellEnd"/>
      <w:r w:rsidRPr="00AB061A">
        <w:rPr>
          <w:rFonts w:ascii="Times New Roman" w:hAnsi="Times New Roman"/>
          <w:sz w:val="28"/>
          <w:szCs w:val="28"/>
        </w:rPr>
        <w:t xml:space="preserve"> умов для </w:t>
      </w:r>
      <w:proofErr w:type="spellStart"/>
      <w:r w:rsidRPr="00AB061A">
        <w:rPr>
          <w:rFonts w:ascii="Times New Roman" w:hAnsi="Times New Roman"/>
          <w:sz w:val="28"/>
          <w:szCs w:val="28"/>
        </w:rPr>
        <w:t>їх</w:t>
      </w:r>
      <w:proofErr w:type="spellEnd"/>
      <w:r w:rsidRPr="00AB061A">
        <w:rPr>
          <w:rFonts w:ascii="Times New Roman" w:hAnsi="Times New Roman"/>
          <w:sz w:val="28"/>
          <w:szCs w:val="28"/>
        </w:rPr>
        <w:t xml:space="preserve"> </w:t>
      </w:r>
      <w:proofErr w:type="spellStart"/>
      <w:r w:rsidRPr="00AB061A">
        <w:rPr>
          <w:rFonts w:ascii="Times New Roman" w:hAnsi="Times New Roman"/>
          <w:sz w:val="28"/>
          <w:szCs w:val="28"/>
        </w:rPr>
        <w:t>реалізації</w:t>
      </w:r>
      <w:proofErr w:type="spellEnd"/>
      <w:r w:rsidRPr="00AB061A">
        <w:rPr>
          <w:rFonts w:ascii="Times New Roman" w:hAnsi="Times New Roman"/>
          <w:sz w:val="28"/>
          <w:szCs w:val="28"/>
          <w:lang w:val="uk-UA"/>
        </w:rPr>
        <w:t>;</w:t>
      </w:r>
    </w:p>
    <w:p w14:paraId="5F3811C2" w14:textId="76EF523F" w:rsidR="00E14A07" w:rsidRPr="00B9050A" w:rsidRDefault="00E14A07" w:rsidP="0048011D">
      <w:pPr>
        <w:pStyle w:val="aa"/>
        <w:numPr>
          <w:ilvl w:val="0"/>
          <w:numId w:val="1"/>
        </w:numPr>
        <w:tabs>
          <w:tab w:val="left" w:pos="851"/>
        </w:tabs>
        <w:spacing w:after="0" w:line="240" w:lineRule="auto"/>
        <w:ind w:firstLine="709"/>
        <w:jc w:val="both"/>
        <w:rPr>
          <w:rFonts w:ascii="Times New Roman" w:hAnsi="Times New Roman"/>
          <w:b/>
          <w:bCs/>
          <w:i/>
          <w:iCs/>
          <w:sz w:val="28"/>
          <w:szCs w:val="28"/>
        </w:rPr>
      </w:pPr>
      <w:r w:rsidRPr="00B9050A">
        <w:rPr>
          <w:rFonts w:ascii="Times New Roman" w:eastAsia="Times New Roman" w:hAnsi="Times New Roman"/>
          <w:sz w:val="28"/>
          <w:szCs w:val="28"/>
          <w:lang w:val="uk-UA"/>
        </w:rPr>
        <w:t>в</w:t>
      </w:r>
      <w:r w:rsidRPr="00B9050A">
        <w:rPr>
          <w:rFonts w:ascii="Times New Roman" w:eastAsia="Times New Roman" w:hAnsi="Times New Roman"/>
          <w:sz w:val="28"/>
          <w:szCs w:val="28"/>
        </w:rPr>
        <w:t xml:space="preserve"> </w:t>
      </w:r>
      <w:proofErr w:type="spellStart"/>
      <w:r w:rsidRPr="00B9050A">
        <w:rPr>
          <w:rFonts w:ascii="Times New Roman" w:eastAsia="Times New Roman" w:hAnsi="Times New Roman"/>
          <w:sz w:val="28"/>
          <w:szCs w:val="28"/>
        </w:rPr>
        <w:t>умовах</w:t>
      </w:r>
      <w:proofErr w:type="spellEnd"/>
      <w:r w:rsidRPr="00B9050A">
        <w:rPr>
          <w:rFonts w:ascii="Times New Roman" w:eastAsia="Times New Roman" w:hAnsi="Times New Roman"/>
          <w:sz w:val="28"/>
          <w:szCs w:val="28"/>
        </w:rPr>
        <w:t xml:space="preserve"> </w:t>
      </w:r>
      <w:proofErr w:type="spellStart"/>
      <w:r w:rsidRPr="00B9050A">
        <w:rPr>
          <w:rFonts w:ascii="Times New Roman" w:eastAsia="Times New Roman" w:hAnsi="Times New Roman"/>
          <w:sz w:val="28"/>
          <w:szCs w:val="28"/>
        </w:rPr>
        <w:t>проведення</w:t>
      </w:r>
      <w:proofErr w:type="spellEnd"/>
      <w:r w:rsidRPr="00B9050A">
        <w:rPr>
          <w:rFonts w:ascii="Times New Roman" w:eastAsia="Times New Roman" w:hAnsi="Times New Roman"/>
          <w:sz w:val="28"/>
          <w:szCs w:val="28"/>
        </w:rPr>
        <w:t xml:space="preserve"> </w:t>
      </w:r>
      <w:proofErr w:type="spellStart"/>
      <w:r w:rsidRPr="00B9050A">
        <w:rPr>
          <w:rFonts w:ascii="Times New Roman" w:eastAsia="Times New Roman" w:hAnsi="Times New Roman"/>
          <w:sz w:val="28"/>
          <w:szCs w:val="28"/>
        </w:rPr>
        <w:t>військових</w:t>
      </w:r>
      <w:proofErr w:type="spellEnd"/>
      <w:r w:rsidRPr="00B9050A">
        <w:rPr>
          <w:rFonts w:ascii="Times New Roman" w:eastAsia="Times New Roman" w:hAnsi="Times New Roman"/>
          <w:sz w:val="28"/>
          <w:szCs w:val="28"/>
        </w:rPr>
        <w:t xml:space="preserve"> </w:t>
      </w:r>
      <w:proofErr w:type="spellStart"/>
      <w:r w:rsidRPr="00B9050A">
        <w:rPr>
          <w:rFonts w:ascii="Times New Roman" w:eastAsia="Times New Roman" w:hAnsi="Times New Roman"/>
          <w:sz w:val="28"/>
          <w:szCs w:val="28"/>
        </w:rPr>
        <w:t>дій</w:t>
      </w:r>
      <w:proofErr w:type="spellEnd"/>
      <w:r w:rsidRPr="00B9050A">
        <w:rPr>
          <w:rFonts w:ascii="Times New Roman" w:eastAsia="Times New Roman" w:hAnsi="Times New Roman"/>
          <w:sz w:val="28"/>
          <w:szCs w:val="28"/>
        </w:rPr>
        <w:t xml:space="preserve"> </w:t>
      </w:r>
      <w:proofErr w:type="spellStart"/>
      <w:r w:rsidRPr="00B9050A">
        <w:rPr>
          <w:rFonts w:ascii="Times New Roman" w:eastAsia="Times New Roman" w:hAnsi="Times New Roman"/>
          <w:sz w:val="28"/>
          <w:szCs w:val="28"/>
        </w:rPr>
        <w:t>наданн</w:t>
      </w:r>
      <w:proofErr w:type="spellEnd"/>
      <w:r w:rsidRPr="00B9050A">
        <w:rPr>
          <w:rFonts w:ascii="Times New Roman" w:eastAsia="Times New Roman" w:hAnsi="Times New Roman"/>
          <w:sz w:val="28"/>
          <w:szCs w:val="28"/>
          <w:lang w:val="uk-UA"/>
        </w:rPr>
        <w:t>я</w:t>
      </w:r>
      <w:r w:rsidRPr="00B9050A">
        <w:rPr>
          <w:rFonts w:ascii="Times New Roman" w:eastAsia="Times New Roman" w:hAnsi="Times New Roman"/>
          <w:sz w:val="28"/>
          <w:szCs w:val="28"/>
        </w:rPr>
        <w:t xml:space="preserve"> </w:t>
      </w:r>
      <w:proofErr w:type="spellStart"/>
      <w:r w:rsidRPr="00B9050A">
        <w:rPr>
          <w:rFonts w:ascii="Times New Roman" w:eastAsia="Times New Roman" w:hAnsi="Times New Roman"/>
          <w:sz w:val="28"/>
          <w:szCs w:val="28"/>
        </w:rPr>
        <w:t>додаткових</w:t>
      </w:r>
      <w:proofErr w:type="spellEnd"/>
      <w:r w:rsidRPr="00B9050A">
        <w:rPr>
          <w:rFonts w:ascii="Times New Roman" w:eastAsia="Times New Roman" w:hAnsi="Times New Roman"/>
          <w:sz w:val="28"/>
          <w:szCs w:val="28"/>
        </w:rPr>
        <w:t xml:space="preserve"> </w:t>
      </w:r>
      <w:proofErr w:type="spellStart"/>
      <w:r w:rsidRPr="00B9050A">
        <w:rPr>
          <w:rFonts w:ascii="Times New Roman" w:eastAsia="Times New Roman" w:hAnsi="Times New Roman"/>
          <w:sz w:val="28"/>
          <w:szCs w:val="28"/>
        </w:rPr>
        <w:t>соціальних</w:t>
      </w:r>
      <w:proofErr w:type="spellEnd"/>
      <w:r w:rsidRPr="00B9050A">
        <w:rPr>
          <w:rFonts w:ascii="Times New Roman" w:eastAsia="Times New Roman" w:hAnsi="Times New Roman"/>
          <w:sz w:val="28"/>
          <w:szCs w:val="28"/>
        </w:rPr>
        <w:t xml:space="preserve"> </w:t>
      </w:r>
      <w:proofErr w:type="spellStart"/>
      <w:r w:rsidRPr="00B9050A">
        <w:rPr>
          <w:rFonts w:ascii="Times New Roman" w:eastAsia="Times New Roman" w:hAnsi="Times New Roman"/>
          <w:sz w:val="28"/>
          <w:szCs w:val="28"/>
        </w:rPr>
        <w:t>гарантій</w:t>
      </w:r>
      <w:proofErr w:type="spellEnd"/>
      <w:r w:rsidRPr="00B9050A">
        <w:rPr>
          <w:rFonts w:ascii="Times New Roman" w:eastAsia="Times New Roman" w:hAnsi="Times New Roman"/>
          <w:sz w:val="28"/>
          <w:szCs w:val="28"/>
        </w:rPr>
        <w:t xml:space="preserve"> </w:t>
      </w:r>
      <w:proofErr w:type="spellStart"/>
      <w:r w:rsidRPr="00B9050A">
        <w:rPr>
          <w:rFonts w:ascii="Times New Roman" w:eastAsia="Times New Roman" w:hAnsi="Times New Roman"/>
          <w:sz w:val="28"/>
          <w:szCs w:val="28"/>
        </w:rPr>
        <w:t>військовослужбовцям</w:t>
      </w:r>
      <w:proofErr w:type="spellEnd"/>
      <w:r w:rsidRPr="00B9050A">
        <w:rPr>
          <w:rFonts w:ascii="Times New Roman" w:eastAsia="Times New Roman" w:hAnsi="Times New Roman"/>
          <w:sz w:val="28"/>
          <w:szCs w:val="28"/>
        </w:rPr>
        <w:t xml:space="preserve">, членам </w:t>
      </w:r>
      <w:proofErr w:type="spellStart"/>
      <w:r w:rsidRPr="00B9050A">
        <w:rPr>
          <w:rFonts w:ascii="Times New Roman" w:eastAsia="Times New Roman" w:hAnsi="Times New Roman"/>
          <w:sz w:val="28"/>
          <w:szCs w:val="28"/>
        </w:rPr>
        <w:t>їх</w:t>
      </w:r>
      <w:proofErr w:type="spellEnd"/>
      <w:r w:rsidRPr="00B9050A">
        <w:rPr>
          <w:rFonts w:ascii="Times New Roman" w:eastAsia="Times New Roman" w:hAnsi="Times New Roman"/>
          <w:sz w:val="28"/>
          <w:szCs w:val="28"/>
        </w:rPr>
        <w:t xml:space="preserve"> </w:t>
      </w:r>
      <w:proofErr w:type="spellStart"/>
      <w:r w:rsidRPr="00B9050A">
        <w:rPr>
          <w:rFonts w:ascii="Times New Roman" w:eastAsia="Times New Roman" w:hAnsi="Times New Roman"/>
          <w:sz w:val="28"/>
          <w:szCs w:val="28"/>
        </w:rPr>
        <w:t>сімей</w:t>
      </w:r>
      <w:proofErr w:type="spellEnd"/>
      <w:r w:rsidRPr="00B9050A">
        <w:rPr>
          <w:rFonts w:ascii="Times New Roman" w:eastAsia="Times New Roman" w:hAnsi="Times New Roman"/>
          <w:sz w:val="28"/>
          <w:szCs w:val="28"/>
        </w:rPr>
        <w:t xml:space="preserve"> та членам </w:t>
      </w:r>
      <w:proofErr w:type="spellStart"/>
      <w:r w:rsidRPr="00B9050A">
        <w:rPr>
          <w:rFonts w:ascii="Times New Roman" w:eastAsia="Times New Roman" w:hAnsi="Times New Roman"/>
          <w:sz w:val="28"/>
          <w:szCs w:val="28"/>
        </w:rPr>
        <w:t>сімей</w:t>
      </w:r>
      <w:proofErr w:type="spellEnd"/>
      <w:r w:rsidRPr="00B9050A">
        <w:rPr>
          <w:rFonts w:ascii="Times New Roman" w:eastAsia="Times New Roman" w:hAnsi="Times New Roman"/>
          <w:sz w:val="28"/>
          <w:szCs w:val="28"/>
        </w:rPr>
        <w:t xml:space="preserve"> </w:t>
      </w:r>
      <w:proofErr w:type="spellStart"/>
      <w:r w:rsidRPr="00B9050A">
        <w:rPr>
          <w:rFonts w:ascii="Times New Roman" w:eastAsia="Times New Roman" w:hAnsi="Times New Roman"/>
          <w:sz w:val="28"/>
          <w:szCs w:val="28"/>
        </w:rPr>
        <w:t>загиблих</w:t>
      </w:r>
      <w:proofErr w:type="spellEnd"/>
      <w:r w:rsidRPr="00B9050A">
        <w:rPr>
          <w:rFonts w:ascii="Times New Roman" w:eastAsia="Times New Roman" w:hAnsi="Times New Roman"/>
          <w:sz w:val="28"/>
          <w:szCs w:val="28"/>
        </w:rPr>
        <w:t xml:space="preserve"> </w:t>
      </w:r>
      <w:proofErr w:type="spellStart"/>
      <w:r w:rsidRPr="00B9050A">
        <w:rPr>
          <w:rFonts w:ascii="Times New Roman" w:eastAsia="Times New Roman" w:hAnsi="Times New Roman"/>
          <w:sz w:val="28"/>
          <w:szCs w:val="28"/>
        </w:rPr>
        <w:t>військовослужбовців</w:t>
      </w:r>
      <w:proofErr w:type="spellEnd"/>
      <w:r w:rsidRPr="00B9050A">
        <w:rPr>
          <w:rFonts w:ascii="Times New Roman" w:eastAsia="Times New Roman" w:hAnsi="Times New Roman"/>
          <w:sz w:val="28"/>
          <w:szCs w:val="28"/>
          <w:lang w:val="uk-UA"/>
        </w:rPr>
        <w:t>, членам сімей військовослужбовців, що знаходяться у полоні, членам сімей військовослужбовців, що зникли безвісти.</w:t>
      </w:r>
    </w:p>
    <w:p w14:paraId="050E236F" w14:textId="77777777" w:rsidR="00E14A07" w:rsidRDefault="00E14A07" w:rsidP="0048011D">
      <w:pPr>
        <w:widowControl w:val="0"/>
        <w:spacing w:after="0" w:line="240" w:lineRule="auto"/>
        <w:ind w:firstLine="709"/>
        <w:jc w:val="both"/>
        <w:rPr>
          <w:rFonts w:ascii="Times New Roman" w:eastAsia="Courier New" w:hAnsi="Times New Roman"/>
          <w:color w:val="000000"/>
          <w:sz w:val="28"/>
          <w:szCs w:val="28"/>
          <w:lang w:val="uk-UA" w:eastAsia="uk-UA" w:bidi="uk-UA"/>
        </w:rPr>
      </w:pPr>
      <w:r>
        <w:rPr>
          <w:rFonts w:ascii="Times New Roman" w:eastAsia="Courier New" w:hAnsi="Times New Roman"/>
          <w:color w:val="000000"/>
          <w:sz w:val="28"/>
          <w:szCs w:val="28"/>
          <w:lang w:val="uk-UA" w:eastAsia="uk-UA" w:bidi="uk-UA"/>
        </w:rPr>
        <w:t>Одним з основних шляхів поліпшення соціальної ситуації на території громади є відповідне формування соціальної політики громади.</w:t>
      </w:r>
    </w:p>
    <w:p w14:paraId="0A7218A4" w14:textId="77777777" w:rsidR="00E14A07" w:rsidRDefault="00E14A07" w:rsidP="0048011D">
      <w:pPr>
        <w:widowControl w:val="0"/>
        <w:spacing w:after="0" w:line="240" w:lineRule="auto"/>
        <w:ind w:firstLine="709"/>
        <w:jc w:val="both"/>
        <w:rPr>
          <w:rFonts w:ascii="Times New Roman" w:eastAsia="Courier New" w:hAnsi="Times New Roman"/>
          <w:color w:val="000000"/>
          <w:sz w:val="28"/>
          <w:szCs w:val="28"/>
          <w:lang w:val="uk-UA" w:eastAsia="uk-UA" w:bidi="uk-UA"/>
        </w:rPr>
      </w:pPr>
      <w:r>
        <w:rPr>
          <w:rFonts w:ascii="Times New Roman" w:eastAsia="Courier New" w:hAnsi="Times New Roman"/>
          <w:color w:val="000000"/>
          <w:sz w:val="28"/>
          <w:szCs w:val="28"/>
          <w:lang w:val="uk-UA" w:eastAsia="uk-UA" w:bidi="uk-UA"/>
        </w:rPr>
        <w:t>Напрями діяльності та заходи Програми наведені у додатку 2 до Програми.</w:t>
      </w:r>
    </w:p>
    <w:p w14:paraId="15D78520" w14:textId="77777777" w:rsidR="00DC3138" w:rsidRDefault="00DC3138" w:rsidP="0048011D">
      <w:pPr>
        <w:widowControl w:val="0"/>
        <w:spacing w:after="0" w:line="240" w:lineRule="auto"/>
        <w:ind w:firstLine="709"/>
        <w:jc w:val="both"/>
        <w:rPr>
          <w:rFonts w:ascii="Times New Roman" w:eastAsia="Courier New" w:hAnsi="Times New Roman"/>
          <w:color w:val="000000"/>
          <w:sz w:val="28"/>
          <w:szCs w:val="28"/>
          <w:lang w:val="uk-UA" w:eastAsia="uk-UA" w:bidi="uk-UA"/>
        </w:rPr>
      </w:pPr>
    </w:p>
    <w:p w14:paraId="081AD979" w14:textId="77777777" w:rsidR="00DC3138" w:rsidRDefault="00DC3138" w:rsidP="0048011D">
      <w:pPr>
        <w:widowControl w:val="0"/>
        <w:spacing w:after="0" w:line="240" w:lineRule="auto"/>
        <w:ind w:firstLine="709"/>
        <w:jc w:val="both"/>
        <w:rPr>
          <w:rFonts w:ascii="Times New Roman" w:eastAsia="Courier New" w:hAnsi="Times New Roman"/>
          <w:color w:val="000000"/>
          <w:sz w:val="28"/>
          <w:szCs w:val="28"/>
          <w:lang w:val="uk-UA" w:eastAsia="uk-UA" w:bidi="uk-UA"/>
        </w:rPr>
      </w:pPr>
    </w:p>
    <w:p w14:paraId="0915A275" w14:textId="77777777" w:rsidR="00DC3138" w:rsidRDefault="00DC3138" w:rsidP="0048011D">
      <w:pPr>
        <w:widowControl w:val="0"/>
        <w:spacing w:after="0" w:line="240" w:lineRule="auto"/>
        <w:ind w:firstLine="709"/>
        <w:jc w:val="both"/>
        <w:rPr>
          <w:rFonts w:ascii="Times New Roman" w:eastAsia="Courier New" w:hAnsi="Times New Roman"/>
          <w:color w:val="000000"/>
          <w:sz w:val="28"/>
          <w:szCs w:val="28"/>
          <w:lang w:val="uk-UA" w:eastAsia="uk-UA" w:bidi="uk-UA"/>
        </w:rPr>
      </w:pPr>
    </w:p>
    <w:p w14:paraId="5A3C4D8E" w14:textId="77777777" w:rsidR="00E14A07" w:rsidRDefault="00E14A07" w:rsidP="00E14A07">
      <w:pPr>
        <w:widowControl w:val="0"/>
        <w:spacing w:after="0" w:line="240" w:lineRule="auto"/>
        <w:jc w:val="center"/>
        <w:rPr>
          <w:rFonts w:ascii="Times New Roman" w:eastAsia="Times New Roman" w:hAnsi="Times New Roman"/>
          <w:b/>
          <w:bCs/>
          <w:color w:val="000000"/>
          <w:sz w:val="28"/>
          <w:szCs w:val="28"/>
          <w:lang w:val="uk-UA" w:eastAsia="uk-UA" w:bidi="uk-UA"/>
        </w:rPr>
      </w:pPr>
      <w:r>
        <w:rPr>
          <w:rFonts w:ascii="Times New Roman" w:eastAsia="Times New Roman" w:hAnsi="Times New Roman"/>
          <w:b/>
          <w:bCs/>
          <w:color w:val="000000"/>
          <w:sz w:val="28"/>
          <w:szCs w:val="28"/>
          <w:lang w:val="uk-UA" w:eastAsia="uk-UA" w:bidi="uk-UA"/>
        </w:rPr>
        <w:lastRenderedPageBreak/>
        <w:t>6. Очікувані результати та ефективність Програми</w:t>
      </w:r>
    </w:p>
    <w:p w14:paraId="59FC295C" w14:textId="637F0912" w:rsidR="00E14A07" w:rsidRDefault="00E14A07" w:rsidP="00D070D9">
      <w:pPr>
        <w:spacing w:after="0" w:line="240" w:lineRule="auto"/>
        <w:ind w:firstLine="708"/>
        <w:jc w:val="both"/>
        <w:rPr>
          <w:rFonts w:ascii="Times New Roman" w:hAnsi="Times New Roman"/>
          <w:sz w:val="28"/>
          <w:szCs w:val="28"/>
          <w:lang w:val="uk-UA"/>
        </w:rPr>
      </w:pPr>
      <w:r>
        <w:rPr>
          <w:rFonts w:ascii="Times New Roman" w:eastAsia="Times New Roman" w:hAnsi="Times New Roman"/>
          <w:color w:val="000000"/>
          <w:sz w:val="28"/>
          <w:szCs w:val="28"/>
          <w:lang w:val="uk-UA" w:eastAsia="uk-UA" w:bidi="uk-UA"/>
        </w:rPr>
        <w:t>Реалізація заходів Програми забезпечить можливість отримати соціально незахищеним громадянам Ананьївської міської територіальної громади додаткову соціальну допомогу, що дозволить пом’якшити соціальну напругу, пов'язану з негативним впливом фінансово-економічної кризи і відчути реальну допомогу з боку Ананьївської міської ради</w:t>
      </w:r>
      <w:r w:rsidR="00D070D9">
        <w:rPr>
          <w:rFonts w:ascii="Times New Roman" w:eastAsia="Times New Roman" w:hAnsi="Times New Roman"/>
          <w:color w:val="000000"/>
          <w:sz w:val="28"/>
          <w:szCs w:val="28"/>
          <w:lang w:val="uk-UA" w:eastAsia="uk-UA" w:bidi="uk-UA"/>
        </w:rPr>
        <w:t xml:space="preserve"> </w:t>
      </w:r>
      <w:r w:rsidR="00D070D9" w:rsidRPr="00AB061A">
        <w:rPr>
          <w:rFonts w:ascii="Times New Roman" w:eastAsia="Times New Roman" w:hAnsi="Times New Roman"/>
          <w:color w:val="000000"/>
          <w:sz w:val="28"/>
          <w:szCs w:val="28"/>
          <w:lang w:val="uk-UA" w:eastAsia="uk-UA" w:bidi="uk-UA"/>
        </w:rPr>
        <w:t xml:space="preserve">та отримати </w:t>
      </w:r>
      <w:r w:rsidR="00D070D9" w:rsidRPr="00AB061A">
        <w:rPr>
          <w:rFonts w:ascii="Times New Roman" w:hAnsi="Times New Roman"/>
          <w:sz w:val="28"/>
          <w:szCs w:val="28"/>
          <w:lang w:val="uk-UA"/>
        </w:rPr>
        <w:t>б</w:t>
      </w:r>
      <w:r w:rsidR="00B9050A" w:rsidRPr="00AB061A">
        <w:rPr>
          <w:rFonts w:ascii="Times New Roman" w:hAnsi="Times New Roman"/>
          <w:sz w:val="28"/>
          <w:szCs w:val="28"/>
          <w:lang w:val="uk-UA"/>
        </w:rPr>
        <w:t xml:space="preserve">агатодітним </w:t>
      </w:r>
      <w:r w:rsidR="00D070D9" w:rsidRPr="00AB061A">
        <w:rPr>
          <w:rFonts w:ascii="Times New Roman" w:hAnsi="Times New Roman"/>
          <w:sz w:val="28"/>
          <w:szCs w:val="28"/>
          <w:lang w:val="uk-UA"/>
        </w:rPr>
        <w:t>сім’ям</w:t>
      </w:r>
      <w:r w:rsidR="00B9050A" w:rsidRPr="00AB061A">
        <w:rPr>
          <w:rFonts w:ascii="Times New Roman" w:hAnsi="Times New Roman"/>
          <w:sz w:val="28"/>
          <w:szCs w:val="28"/>
          <w:lang w:val="uk-UA"/>
        </w:rPr>
        <w:t xml:space="preserve">  п</w:t>
      </w:r>
      <w:r w:rsidR="00B9050A" w:rsidRPr="00EF31CA">
        <w:rPr>
          <w:rFonts w:ascii="Times New Roman" w:hAnsi="Times New Roman"/>
          <w:sz w:val="28"/>
          <w:szCs w:val="28"/>
          <w:lang w:val="uk-UA"/>
        </w:rPr>
        <w:t>освідчення батьків та дітей із багатодітних сімей</w:t>
      </w:r>
      <w:r w:rsidR="00B9050A" w:rsidRPr="00AB061A">
        <w:rPr>
          <w:rFonts w:ascii="Times New Roman" w:hAnsi="Times New Roman"/>
          <w:sz w:val="28"/>
          <w:szCs w:val="28"/>
          <w:lang w:val="uk-UA"/>
        </w:rPr>
        <w:t xml:space="preserve">, що </w:t>
      </w:r>
      <w:r w:rsidR="00B9050A" w:rsidRPr="00EF31CA">
        <w:rPr>
          <w:rFonts w:ascii="Times New Roman" w:hAnsi="Times New Roman"/>
          <w:sz w:val="28"/>
          <w:szCs w:val="28"/>
          <w:lang w:val="uk-UA"/>
        </w:rPr>
        <w:t>є офіційним підтвердженням їх статусу,</w:t>
      </w:r>
      <w:r w:rsidR="00B9050A" w:rsidRPr="00AB061A">
        <w:rPr>
          <w:rFonts w:ascii="Times New Roman" w:hAnsi="Times New Roman"/>
          <w:sz w:val="28"/>
          <w:szCs w:val="28"/>
          <w:lang w:val="uk-UA"/>
        </w:rPr>
        <w:t xml:space="preserve"> </w:t>
      </w:r>
      <w:r w:rsidR="00D070D9" w:rsidRPr="00AB061A">
        <w:rPr>
          <w:rFonts w:ascii="Times New Roman" w:hAnsi="Times New Roman"/>
          <w:sz w:val="28"/>
          <w:szCs w:val="28"/>
          <w:lang w:val="uk-UA"/>
        </w:rPr>
        <w:t>і</w:t>
      </w:r>
      <w:r w:rsidR="00B9050A" w:rsidRPr="00AB061A">
        <w:rPr>
          <w:rFonts w:ascii="Times New Roman" w:hAnsi="Times New Roman"/>
          <w:sz w:val="28"/>
          <w:szCs w:val="28"/>
          <w:lang w:val="uk-UA"/>
        </w:rPr>
        <w:t xml:space="preserve"> </w:t>
      </w:r>
      <w:r w:rsidR="00B9050A" w:rsidRPr="00EF31CA">
        <w:rPr>
          <w:rFonts w:ascii="Times New Roman" w:hAnsi="Times New Roman"/>
          <w:sz w:val="28"/>
          <w:szCs w:val="28"/>
          <w:lang w:val="uk-UA"/>
        </w:rPr>
        <w:t>дає можливість користуватися передбаченими державою і громадою пільгами та соціальними гарантіями, зокрема у сфері освіти, охорони здоров’я, культури, транспорту, комунальних</w:t>
      </w:r>
      <w:r w:rsidR="00024C1F" w:rsidRPr="00AB061A">
        <w:rPr>
          <w:rFonts w:ascii="Times New Roman" w:hAnsi="Times New Roman"/>
          <w:sz w:val="28"/>
          <w:szCs w:val="28"/>
          <w:lang w:val="uk-UA"/>
        </w:rPr>
        <w:t> </w:t>
      </w:r>
      <w:r w:rsidR="00B9050A" w:rsidRPr="00EF31CA">
        <w:rPr>
          <w:rFonts w:ascii="Times New Roman" w:hAnsi="Times New Roman"/>
          <w:sz w:val="28"/>
          <w:szCs w:val="28"/>
          <w:lang w:val="uk-UA"/>
        </w:rPr>
        <w:t xml:space="preserve">послуг </w:t>
      </w:r>
      <w:r w:rsidR="00024C1F" w:rsidRPr="00AB061A">
        <w:rPr>
          <w:rFonts w:ascii="Times New Roman" w:hAnsi="Times New Roman"/>
          <w:sz w:val="28"/>
          <w:szCs w:val="28"/>
          <w:lang w:val="uk-UA"/>
        </w:rPr>
        <w:t> </w:t>
      </w:r>
      <w:r w:rsidR="00B9050A" w:rsidRPr="00EF31CA">
        <w:rPr>
          <w:rFonts w:ascii="Times New Roman" w:hAnsi="Times New Roman"/>
          <w:sz w:val="28"/>
          <w:szCs w:val="28"/>
          <w:lang w:val="uk-UA"/>
        </w:rPr>
        <w:t>тощо.</w:t>
      </w:r>
      <w:r w:rsidR="00024C1F" w:rsidRPr="00AB061A">
        <w:rPr>
          <w:rFonts w:ascii="Times New Roman" w:hAnsi="Times New Roman"/>
          <w:sz w:val="28"/>
          <w:szCs w:val="28"/>
          <w:lang w:val="uk-UA"/>
        </w:rPr>
        <w:t> </w:t>
      </w:r>
    </w:p>
    <w:p w14:paraId="3F81520F" w14:textId="77777777" w:rsidR="00443F1B" w:rsidRPr="00443F1B" w:rsidRDefault="00443F1B" w:rsidP="00D070D9">
      <w:pPr>
        <w:spacing w:after="0" w:line="240" w:lineRule="auto"/>
        <w:ind w:firstLine="708"/>
        <w:jc w:val="both"/>
        <w:rPr>
          <w:rFonts w:ascii="Times New Roman" w:eastAsia="Times New Roman" w:hAnsi="Times New Roman"/>
          <w:color w:val="000000"/>
          <w:sz w:val="24"/>
          <w:szCs w:val="24"/>
          <w:lang w:val="uk-UA" w:eastAsia="uk-UA" w:bidi="uk-UA"/>
        </w:rPr>
      </w:pPr>
    </w:p>
    <w:p w14:paraId="39CBA602" w14:textId="77777777" w:rsidR="00E14A07" w:rsidRPr="001B762C" w:rsidRDefault="00E14A07" w:rsidP="00E14A07">
      <w:pPr>
        <w:spacing w:after="0" w:line="240" w:lineRule="auto"/>
        <w:jc w:val="center"/>
        <w:rPr>
          <w:rFonts w:ascii="Times New Roman" w:eastAsia="Times New Roman" w:hAnsi="Times New Roman"/>
          <w:sz w:val="28"/>
          <w:szCs w:val="28"/>
          <w:lang w:val="uk-UA" w:eastAsia="uk-UA"/>
        </w:rPr>
      </w:pPr>
      <w:r w:rsidRPr="00BD59BA">
        <w:rPr>
          <w:rFonts w:ascii="Times New Roman" w:eastAsia="Times New Roman" w:hAnsi="Times New Roman"/>
          <w:b/>
          <w:sz w:val="28"/>
          <w:szCs w:val="28"/>
          <w:lang w:val="uk-UA" w:eastAsia="uk-UA"/>
        </w:rPr>
        <w:t>7</w:t>
      </w:r>
      <w:r w:rsidRPr="00BD59BA">
        <w:rPr>
          <w:rFonts w:ascii="Times New Roman" w:eastAsia="Times New Roman" w:hAnsi="Times New Roman"/>
          <w:b/>
          <w:bCs/>
          <w:color w:val="000000"/>
          <w:sz w:val="28"/>
          <w:szCs w:val="28"/>
          <w:lang w:val="uk-UA" w:eastAsia="uk-UA" w:bidi="uk-UA"/>
        </w:rPr>
        <w:t>. Координація та контроль за ходом виконання Програми</w:t>
      </w:r>
    </w:p>
    <w:p w14:paraId="54AC70AB" w14:textId="77777777" w:rsidR="00E14A07" w:rsidRPr="006A516E" w:rsidRDefault="00E14A07" w:rsidP="00E14A07">
      <w:pPr>
        <w:spacing w:after="0" w:line="240" w:lineRule="auto"/>
        <w:ind w:firstLine="709"/>
        <w:jc w:val="both"/>
        <w:rPr>
          <w:rFonts w:ascii="Times New Roman" w:eastAsia="Times New Roman" w:hAnsi="Times New Roman"/>
          <w:sz w:val="28"/>
          <w:szCs w:val="28"/>
          <w:lang w:val="uk-UA" w:eastAsia="uk-UA"/>
        </w:rPr>
      </w:pPr>
      <w:r w:rsidRPr="001B762C">
        <w:rPr>
          <w:rFonts w:ascii="Times New Roman" w:eastAsia="Times New Roman" w:hAnsi="Times New Roman"/>
          <w:sz w:val="28"/>
          <w:szCs w:val="28"/>
          <w:lang w:val="uk-UA" w:eastAsia="uk-UA"/>
        </w:rPr>
        <w:t>Реалізація Програми шляхом виконання її заходів і завдань здійснюється відділом охорони здоров’я та соціальної політики Ананьївської міської ради</w:t>
      </w:r>
      <w:r>
        <w:rPr>
          <w:rFonts w:ascii="Times New Roman" w:eastAsia="Times New Roman" w:hAnsi="Times New Roman"/>
          <w:sz w:val="28"/>
          <w:szCs w:val="28"/>
          <w:lang w:val="uk-UA" w:eastAsia="uk-UA"/>
        </w:rPr>
        <w:t xml:space="preserve">. </w:t>
      </w:r>
    </w:p>
    <w:p w14:paraId="766B3712" w14:textId="77777777" w:rsidR="00E14A07" w:rsidRPr="001B762C" w:rsidRDefault="00E14A07" w:rsidP="00E14A07">
      <w:pPr>
        <w:spacing w:after="0" w:line="240" w:lineRule="auto"/>
        <w:ind w:firstLine="709"/>
        <w:jc w:val="both"/>
        <w:rPr>
          <w:rFonts w:ascii="Times New Roman" w:eastAsia="Times New Roman" w:hAnsi="Times New Roman"/>
          <w:sz w:val="28"/>
          <w:szCs w:val="28"/>
          <w:lang w:val="uk-UA" w:eastAsia="uk-UA"/>
        </w:rPr>
      </w:pPr>
      <w:r w:rsidRPr="001B762C">
        <w:rPr>
          <w:rFonts w:ascii="Times New Roman" w:eastAsia="Times New Roman" w:hAnsi="Times New Roman"/>
          <w:sz w:val="28"/>
          <w:szCs w:val="28"/>
          <w:lang w:val="uk-UA" w:eastAsia="uk-UA"/>
        </w:rPr>
        <w:t>Поточний контроль за цільовим та ефективним використанням коштів, спрямованих на забезпечення виконання Програми та координацію дій учасників Програми здійснює головний розпорядник коштів</w:t>
      </w:r>
      <w:r>
        <w:rPr>
          <w:rFonts w:ascii="Times New Roman" w:eastAsia="Times New Roman" w:hAnsi="Times New Roman"/>
          <w:sz w:val="28"/>
          <w:szCs w:val="28"/>
          <w:lang w:val="uk-UA" w:eastAsia="uk-UA"/>
        </w:rPr>
        <w:t xml:space="preserve"> в</w:t>
      </w:r>
      <w:r w:rsidRPr="001B762C">
        <w:rPr>
          <w:rFonts w:ascii="Times New Roman" w:eastAsia="Times New Roman" w:hAnsi="Times New Roman"/>
          <w:sz w:val="28"/>
          <w:szCs w:val="28"/>
          <w:lang w:val="uk-UA" w:eastAsia="uk-UA"/>
        </w:rPr>
        <w:t>ідділ охорони здоров’я та соціальної політики Ананьївської міської ради</w:t>
      </w:r>
      <w:r>
        <w:rPr>
          <w:rFonts w:ascii="Times New Roman" w:eastAsia="Times New Roman" w:hAnsi="Times New Roman"/>
          <w:sz w:val="28"/>
          <w:szCs w:val="28"/>
          <w:lang w:val="uk-UA" w:eastAsia="uk-UA"/>
        </w:rPr>
        <w:t xml:space="preserve"> та</w:t>
      </w:r>
      <w:r w:rsidRPr="001B762C">
        <w:rPr>
          <w:rFonts w:ascii="Times New Roman" w:eastAsia="Times New Roman" w:hAnsi="Times New Roman"/>
          <w:sz w:val="28"/>
          <w:szCs w:val="28"/>
          <w:lang w:val="uk-UA" w:eastAsia="uk-UA"/>
        </w:rPr>
        <w:t xml:space="preserve"> щороку до                15 липня та до 15 січня інформує фінансове управління Ананьївської міської ради та </w:t>
      </w:r>
      <w:r>
        <w:rPr>
          <w:rFonts w:ascii="Times New Roman" w:eastAsia="Times New Roman" w:hAnsi="Times New Roman"/>
          <w:sz w:val="28"/>
          <w:szCs w:val="28"/>
          <w:lang w:val="uk-UA" w:eastAsia="uk-UA"/>
        </w:rPr>
        <w:t>сектор</w:t>
      </w:r>
      <w:r w:rsidRPr="001B762C">
        <w:rPr>
          <w:rFonts w:ascii="Times New Roman" w:eastAsia="Times New Roman" w:hAnsi="Times New Roman"/>
          <w:sz w:val="28"/>
          <w:szCs w:val="28"/>
          <w:lang w:val="uk-UA" w:eastAsia="uk-UA"/>
        </w:rPr>
        <w:t xml:space="preserve"> економічного розвитку Ананьївської міської ради про</w:t>
      </w:r>
      <w:r>
        <w:rPr>
          <w:rFonts w:ascii="Times New Roman" w:eastAsia="Times New Roman" w:hAnsi="Times New Roman"/>
          <w:sz w:val="28"/>
          <w:szCs w:val="28"/>
          <w:lang w:val="uk-UA" w:eastAsia="uk-UA"/>
        </w:rPr>
        <w:t xml:space="preserve"> хід</w:t>
      </w:r>
      <w:r w:rsidRPr="001B762C">
        <w:rPr>
          <w:rFonts w:ascii="Times New Roman" w:eastAsia="Times New Roman" w:hAnsi="Times New Roman"/>
          <w:sz w:val="28"/>
          <w:szCs w:val="28"/>
          <w:lang w:val="uk-UA" w:eastAsia="uk-UA"/>
        </w:rPr>
        <w:t xml:space="preserve"> виконання заходів</w:t>
      </w:r>
      <w:r>
        <w:rPr>
          <w:rFonts w:ascii="Times New Roman" w:eastAsia="Times New Roman" w:hAnsi="Times New Roman"/>
          <w:sz w:val="28"/>
          <w:szCs w:val="28"/>
          <w:lang w:val="uk-UA" w:eastAsia="uk-UA"/>
        </w:rPr>
        <w:t xml:space="preserve">,  та щороку </w:t>
      </w:r>
      <w:r w:rsidRPr="001B762C">
        <w:rPr>
          <w:rFonts w:ascii="Times New Roman" w:eastAsia="Times New Roman" w:hAnsi="Times New Roman"/>
          <w:sz w:val="28"/>
          <w:szCs w:val="28"/>
          <w:lang w:val="uk-UA" w:eastAsia="uk-UA"/>
        </w:rPr>
        <w:t>до 15 січня надає звіт про</w:t>
      </w:r>
      <w:r>
        <w:rPr>
          <w:rFonts w:ascii="Times New Roman" w:eastAsia="Times New Roman" w:hAnsi="Times New Roman"/>
          <w:sz w:val="28"/>
          <w:szCs w:val="28"/>
          <w:lang w:val="uk-UA" w:eastAsia="uk-UA"/>
        </w:rPr>
        <w:t xml:space="preserve"> </w:t>
      </w:r>
      <w:r w:rsidRPr="001B762C">
        <w:rPr>
          <w:rFonts w:ascii="Times New Roman" w:eastAsia="Times New Roman" w:hAnsi="Times New Roman"/>
          <w:sz w:val="28"/>
          <w:szCs w:val="28"/>
          <w:lang w:val="uk-UA" w:eastAsia="uk-UA"/>
        </w:rPr>
        <w:t xml:space="preserve"> виконання Програми. </w:t>
      </w:r>
    </w:p>
    <w:p w14:paraId="0A2C9D69" w14:textId="77777777" w:rsidR="00E14A07" w:rsidRPr="001B762C" w:rsidRDefault="00E14A07" w:rsidP="00E14A07">
      <w:pPr>
        <w:spacing w:after="0" w:line="240" w:lineRule="auto"/>
        <w:ind w:firstLine="709"/>
        <w:jc w:val="both"/>
        <w:rPr>
          <w:rFonts w:ascii="Times New Roman" w:eastAsia="Times New Roman" w:hAnsi="Times New Roman"/>
          <w:sz w:val="28"/>
          <w:szCs w:val="28"/>
          <w:lang w:val="uk-UA" w:eastAsia="uk-UA"/>
        </w:rPr>
      </w:pPr>
      <w:r w:rsidRPr="001B762C">
        <w:rPr>
          <w:rFonts w:ascii="Times New Roman" w:eastAsia="Times New Roman" w:hAnsi="Times New Roman"/>
          <w:sz w:val="28"/>
          <w:szCs w:val="28"/>
          <w:lang w:val="uk-UA" w:eastAsia="uk-UA"/>
        </w:rPr>
        <w:t>Після закінчення встановленого строку виконання Програми, не пізніше ніж у двомісячний строк, відповідальний виконавець Програми складає підсумковий Звіт про результати її виконання та подає його на розгляд Ананьївської міської ради разом із пояснювальною запискою.</w:t>
      </w:r>
    </w:p>
    <w:p w14:paraId="6C9F7FF6" w14:textId="77777777" w:rsidR="00E14A07" w:rsidRPr="001B762C" w:rsidRDefault="00E14A07" w:rsidP="00E14A07">
      <w:pPr>
        <w:tabs>
          <w:tab w:val="left" w:pos="14601"/>
        </w:tabs>
        <w:spacing w:after="0" w:line="240" w:lineRule="auto"/>
        <w:jc w:val="both"/>
        <w:rPr>
          <w:rFonts w:ascii="Times New Roman" w:hAnsi="Times New Roman"/>
          <w:color w:val="FF0000"/>
          <w:lang w:val="uk-UA"/>
        </w:rPr>
      </w:pPr>
      <w:r w:rsidRPr="001B762C">
        <w:rPr>
          <w:rFonts w:ascii="Times New Roman" w:eastAsia="Times New Roman" w:hAnsi="Times New Roman"/>
          <w:b/>
          <w:color w:val="FF0000"/>
          <w:sz w:val="24"/>
          <w:szCs w:val="24"/>
          <w:lang w:val="uk-UA" w:eastAsia="ru-RU"/>
        </w:rPr>
        <w:t xml:space="preserve">                                                                                                                                                                      </w:t>
      </w:r>
    </w:p>
    <w:p w14:paraId="3DFCF0C3" w14:textId="77777777" w:rsidR="00E14A07" w:rsidRPr="001B762C" w:rsidRDefault="00E14A07" w:rsidP="00E14A07">
      <w:pPr>
        <w:rPr>
          <w:color w:val="FF0000"/>
          <w:lang w:val="uk-UA"/>
        </w:rPr>
        <w:sectPr w:rsidR="00E14A07" w:rsidRPr="001B762C" w:rsidSect="00BC132C">
          <w:pgSz w:w="11906" w:h="16838"/>
          <w:pgMar w:top="993" w:right="566" w:bottom="851" w:left="1701" w:header="708" w:footer="708" w:gutter="0"/>
          <w:cols w:space="708"/>
          <w:docGrid w:linePitch="360"/>
        </w:sectPr>
      </w:pPr>
    </w:p>
    <w:p w14:paraId="2BAD2E00" w14:textId="77777777" w:rsidR="00E14A07" w:rsidRDefault="00E14A07" w:rsidP="00E14A07">
      <w:pPr>
        <w:tabs>
          <w:tab w:val="left" w:pos="14601"/>
        </w:tabs>
        <w:spacing w:after="0" w:line="240" w:lineRule="auto"/>
        <w:ind w:left="10490"/>
        <w:jc w:val="both"/>
        <w:rPr>
          <w:rFonts w:ascii="Times New Roman" w:eastAsia="Times New Roman" w:hAnsi="Times New Roman"/>
          <w:b/>
          <w:sz w:val="24"/>
          <w:szCs w:val="24"/>
          <w:lang w:val="uk-UA" w:eastAsia="ru-RU"/>
        </w:rPr>
      </w:pPr>
    </w:p>
    <w:p w14:paraId="1BCB010A" w14:textId="77777777" w:rsidR="00E14A07" w:rsidRPr="00053513" w:rsidRDefault="00E14A07" w:rsidP="00E14A07">
      <w:pPr>
        <w:tabs>
          <w:tab w:val="left" w:pos="14601"/>
        </w:tabs>
        <w:spacing w:after="0" w:line="240" w:lineRule="auto"/>
        <w:ind w:left="10490"/>
        <w:jc w:val="both"/>
        <w:rPr>
          <w:rFonts w:ascii="Times New Roman" w:eastAsia="Times New Roman" w:hAnsi="Times New Roman"/>
          <w:b/>
          <w:sz w:val="24"/>
          <w:szCs w:val="24"/>
          <w:lang w:val="uk-UA" w:eastAsia="ru-RU"/>
        </w:rPr>
      </w:pPr>
      <w:r w:rsidRPr="00053513">
        <w:rPr>
          <w:rFonts w:ascii="Times New Roman" w:eastAsia="Times New Roman" w:hAnsi="Times New Roman"/>
          <w:b/>
          <w:sz w:val="24"/>
          <w:szCs w:val="24"/>
          <w:lang w:val="uk-UA" w:eastAsia="ru-RU"/>
        </w:rPr>
        <w:t>Додаток 1</w:t>
      </w:r>
    </w:p>
    <w:p w14:paraId="55F38EE9" w14:textId="77777777" w:rsidR="00E14A07" w:rsidRPr="00053513" w:rsidRDefault="00E14A07" w:rsidP="00E14A07">
      <w:pPr>
        <w:suppressAutoHyphens/>
        <w:spacing w:after="0" w:line="240" w:lineRule="auto"/>
        <w:ind w:left="10490" w:right="-1"/>
        <w:jc w:val="both"/>
        <w:rPr>
          <w:rFonts w:ascii="Times New Roman" w:eastAsia="Times New Roman" w:hAnsi="Times New Roman"/>
          <w:sz w:val="24"/>
          <w:szCs w:val="24"/>
          <w:lang w:val="uk-UA" w:eastAsia="ar-SA"/>
        </w:rPr>
      </w:pPr>
      <w:r w:rsidRPr="00053513">
        <w:rPr>
          <w:rFonts w:ascii="Times New Roman" w:eastAsia="Times New Roman" w:hAnsi="Times New Roman"/>
          <w:sz w:val="24"/>
          <w:szCs w:val="24"/>
          <w:lang w:val="uk-UA" w:eastAsia="ar-SA"/>
        </w:rPr>
        <w:t>до Програми соціального захисту населення</w:t>
      </w:r>
      <w:r>
        <w:rPr>
          <w:rFonts w:ascii="Times New Roman" w:eastAsia="Times New Roman" w:hAnsi="Times New Roman"/>
          <w:sz w:val="24"/>
          <w:szCs w:val="24"/>
          <w:lang w:val="uk-UA" w:eastAsia="ar-SA"/>
        </w:rPr>
        <w:t xml:space="preserve"> </w:t>
      </w:r>
      <w:r w:rsidRPr="00053513">
        <w:rPr>
          <w:rFonts w:ascii="Times New Roman" w:eastAsia="Times New Roman" w:hAnsi="Times New Roman"/>
          <w:sz w:val="24"/>
          <w:szCs w:val="24"/>
          <w:lang w:val="uk-UA" w:eastAsia="ar-SA"/>
        </w:rPr>
        <w:t xml:space="preserve">Ананьївської міської </w:t>
      </w:r>
    </w:p>
    <w:p w14:paraId="7BBE55E9" w14:textId="77777777" w:rsidR="00E14A07" w:rsidRPr="00053513" w:rsidRDefault="00E14A07" w:rsidP="00E14A07">
      <w:pPr>
        <w:suppressAutoHyphens/>
        <w:spacing w:after="0" w:line="240" w:lineRule="auto"/>
        <w:ind w:left="10490" w:right="-1"/>
        <w:jc w:val="both"/>
        <w:rPr>
          <w:rFonts w:ascii="Times New Roman" w:eastAsia="Times New Roman" w:hAnsi="Times New Roman"/>
          <w:sz w:val="24"/>
          <w:szCs w:val="24"/>
          <w:lang w:val="uk-UA" w:eastAsia="ar-SA"/>
        </w:rPr>
      </w:pPr>
      <w:r w:rsidRPr="00053513">
        <w:rPr>
          <w:rFonts w:ascii="Times New Roman" w:eastAsia="Times New Roman" w:hAnsi="Times New Roman"/>
          <w:sz w:val="24"/>
          <w:szCs w:val="24"/>
          <w:lang w:val="uk-UA" w:eastAsia="ar-SA"/>
        </w:rPr>
        <w:t xml:space="preserve">територіальної громади </w:t>
      </w:r>
    </w:p>
    <w:p w14:paraId="4FF2C09B" w14:textId="77777777" w:rsidR="00E14A07" w:rsidRPr="00053513" w:rsidRDefault="00E14A07" w:rsidP="00E14A07">
      <w:pPr>
        <w:suppressAutoHyphens/>
        <w:spacing w:after="0" w:line="240" w:lineRule="auto"/>
        <w:ind w:left="10490" w:right="-1"/>
        <w:jc w:val="both"/>
        <w:rPr>
          <w:rFonts w:ascii="Times New Roman" w:eastAsia="Times New Roman" w:hAnsi="Times New Roman"/>
          <w:sz w:val="24"/>
          <w:szCs w:val="24"/>
          <w:lang w:val="uk-UA" w:eastAsia="ar-SA"/>
        </w:rPr>
      </w:pPr>
      <w:r w:rsidRPr="00053513">
        <w:rPr>
          <w:rFonts w:ascii="Times New Roman" w:eastAsia="Times New Roman" w:hAnsi="Times New Roman"/>
          <w:sz w:val="24"/>
          <w:szCs w:val="24"/>
          <w:lang w:val="uk-UA" w:eastAsia="ar-SA"/>
        </w:rPr>
        <w:t>на 2023-2025 роки</w:t>
      </w:r>
    </w:p>
    <w:p w14:paraId="2ED3E8FB" w14:textId="77777777" w:rsidR="00E14A07" w:rsidRPr="004E70BB" w:rsidRDefault="00E14A07" w:rsidP="00E14A07">
      <w:pPr>
        <w:suppressAutoHyphens/>
        <w:spacing w:after="0" w:line="240" w:lineRule="auto"/>
        <w:ind w:left="9923"/>
        <w:jc w:val="both"/>
        <w:rPr>
          <w:rFonts w:ascii="Times New Roman" w:eastAsia="Times New Roman" w:hAnsi="Times New Roman"/>
          <w:sz w:val="24"/>
          <w:szCs w:val="24"/>
          <w:lang w:val="uk-UA" w:eastAsia="ar-SA"/>
        </w:rPr>
      </w:pPr>
    </w:p>
    <w:p w14:paraId="129DA387" w14:textId="77777777" w:rsidR="00E14A07" w:rsidRPr="004E70BB" w:rsidRDefault="00E14A07" w:rsidP="00E14A07">
      <w:pPr>
        <w:spacing w:after="0" w:line="240" w:lineRule="auto"/>
        <w:ind w:left="10065" w:firstLine="2977"/>
        <w:jc w:val="center"/>
        <w:rPr>
          <w:rFonts w:ascii="Times New Roman" w:eastAsia="Times New Roman" w:hAnsi="Times New Roman"/>
          <w:sz w:val="20"/>
          <w:szCs w:val="20"/>
          <w:lang w:val="uk-UA" w:eastAsia="ru-RU"/>
        </w:rPr>
      </w:pPr>
    </w:p>
    <w:p w14:paraId="7009AC4D" w14:textId="77777777" w:rsidR="00E14A07" w:rsidRPr="004E70BB" w:rsidRDefault="00E14A07" w:rsidP="00E14A07">
      <w:pPr>
        <w:spacing w:after="0" w:line="240" w:lineRule="auto"/>
        <w:ind w:firstLine="600"/>
        <w:jc w:val="center"/>
        <w:rPr>
          <w:rFonts w:ascii="Times New Roman" w:eastAsia="Times New Roman" w:hAnsi="Times New Roman"/>
          <w:b/>
          <w:sz w:val="28"/>
          <w:szCs w:val="28"/>
          <w:lang w:val="uk-UA" w:eastAsia="ru-RU"/>
        </w:rPr>
      </w:pPr>
    </w:p>
    <w:p w14:paraId="3E23EC40" w14:textId="77777777" w:rsidR="00E14A07" w:rsidRDefault="00E14A07" w:rsidP="00E14A07">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РЕСУРСНЕ ЗАБЕЗПЕЧЕННЯ</w:t>
      </w:r>
    </w:p>
    <w:p w14:paraId="032B2AD8" w14:textId="77777777" w:rsidR="00E14A07" w:rsidRDefault="00E14A07" w:rsidP="00E14A07">
      <w:pPr>
        <w:suppressAutoHyphens/>
        <w:spacing w:after="0" w:line="240" w:lineRule="auto"/>
        <w:ind w:right="-1"/>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Програми соціального захисту населення Ананьївської міської територіальної громади</w:t>
      </w:r>
    </w:p>
    <w:p w14:paraId="2A1760E9" w14:textId="77777777" w:rsidR="00E14A07" w:rsidRDefault="00E14A07" w:rsidP="00E14A07">
      <w:pPr>
        <w:suppressAutoHyphens/>
        <w:spacing w:after="0" w:line="240" w:lineRule="auto"/>
        <w:ind w:right="-1"/>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на 2023-2025 роки</w:t>
      </w:r>
    </w:p>
    <w:p w14:paraId="5DED8637" w14:textId="77777777" w:rsidR="00E14A07" w:rsidRDefault="00E14A07" w:rsidP="00E14A07">
      <w:pPr>
        <w:suppressAutoHyphens/>
        <w:spacing w:after="0" w:line="240" w:lineRule="auto"/>
        <w:rPr>
          <w:rFonts w:ascii="Times New Roman" w:eastAsia="Times New Roman" w:hAnsi="Times New Roman"/>
          <w:b/>
          <w:sz w:val="28"/>
          <w:szCs w:val="28"/>
          <w:lang w:val="uk-UA" w:eastAsia="ar-SA"/>
        </w:rPr>
      </w:pPr>
    </w:p>
    <w:tbl>
      <w:tblPr>
        <w:tblW w:w="134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693"/>
        <w:gridCol w:w="2410"/>
        <w:gridCol w:w="2835"/>
        <w:gridCol w:w="2410"/>
      </w:tblGrid>
      <w:tr w:rsidR="00E14A07" w14:paraId="58B5C91B" w14:textId="77777777" w:rsidTr="00775089">
        <w:trPr>
          <w:trHeight w:val="397"/>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7C42C5F7" w14:textId="77777777" w:rsidR="00E14A07" w:rsidRDefault="00E14A07" w:rsidP="00775089">
            <w:pPr>
              <w:spacing w:after="0" w:line="240" w:lineRule="auto"/>
              <w:rPr>
                <w:rFonts w:ascii="Times New Roman" w:eastAsia="Times New Roman" w:hAnsi="Times New Roman"/>
                <w:b/>
                <w:sz w:val="28"/>
                <w:szCs w:val="24"/>
              </w:rPr>
            </w:pPr>
            <w:proofErr w:type="spellStart"/>
            <w:r>
              <w:rPr>
                <w:rFonts w:ascii="Times New Roman" w:eastAsia="Times New Roman" w:hAnsi="Times New Roman"/>
                <w:b/>
                <w:sz w:val="28"/>
                <w:szCs w:val="24"/>
              </w:rPr>
              <w:t>Обсяг</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коштів</w:t>
            </w:r>
            <w:proofErr w:type="spellEnd"/>
            <w:r>
              <w:rPr>
                <w:rFonts w:ascii="Times New Roman" w:eastAsia="Times New Roman" w:hAnsi="Times New Roman"/>
                <w:b/>
                <w:sz w:val="28"/>
                <w:szCs w:val="24"/>
                <w:lang w:val="uk-UA"/>
              </w:rPr>
              <w:t>,</w:t>
            </w:r>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які</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пропонується</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залучити</w:t>
            </w:r>
            <w:proofErr w:type="spellEnd"/>
            <w:r>
              <w:rPr>
                <w:rFonts w:ascii="Times New Roman" w:eastAsia="Times New Roman" w:hAnsi="Times New Roman"/>
                <w:b/>
                <w:sz w:val="28"/>
                <w:szCs w:val="24"/>
              </w:rPr>
              <w:t xml:space="preserve"> на </w:t>
            </w:r>
            <w:proofErr w:type="spellStart"/>
            <w:r>
              <w:rPr>
                <w:rFonts w:ascii="Times New Roman" w:eastAsia="Times New Roman" w:hAnsi="Times New Roman"/>
                <w:b/>
                <w:sz w:val="28"/>
                <w:szCs w:val="24"/>
              </w:rPr>
              <w:t>виконання</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Програми</w:t>
            </w:r>
            <w:proofErr w:type="spellEnd"/>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14:paraId="28B19AB4" w14:textId="77777777" w:rsidR="00E14A07" w:rsidRPr="003E2F5A" w:rsidRDefault="00E14A07" w:rsidP="00775089">
            <w:pPr>
              <w:spacing w:after="0" w:line="240" w:lineRule="auto"/>
              <w:jc w:val="center"/>
              <w:rPr>
                <w:rFonts w:ascii="Times New Roman" w:eastAsia="Times New Roman" w:hAnsi="Times New Roman"/>
                <w:b/>
                <w:sz w:val="28"/>
                <w:szCs w:val="24"/>
                <w:lang w:val="uk-UA"/>
              </w:rPr>
            </w:pPr>
            <w:r>
              <w:rPr>
                <w:rFonts w:ascii="Times New Roman" w:eastAsia="Times New Roman" w:hAnsi="Times New Roman"/>
                <w:b/>
                <w:sz w:val="28"/>
                <w:szCs w:val="24"/>
                <w:lang w:val="uk-UA"/>
              </w:rPr>
              <w:t>Р</w:t>
            </w:r>
            <w:proofErr w:type="spellStart"/>
            <w:r>
              <w:rPr>
                <w:rFonts w:ascii="Times New Roman" w:eastAsia="Times New Roman" w:hAnsi="Times New Roman"/>
                <w:b/>
                <w:sz w:val="28"/>
                <w:szCs w:val="24"/>
              </w:rPr>
              <w:t>оки</w:t>
            </w:r>
            <w:proofErr w:type="spellEnd"/>
            <w:r>
              <w:rPr>
                <w:rFonts w:ascii="Times New Roman" w:eastAsia="Times New Roman" w:hAnsi="Times New Roman"/>
                <w:b/>
                <w:sz w:val="28"/>
                <w:szCs w:val="24"/>
                <w:lang w:val="uk-UA"/>
              </w:rPr>
              <w:t xml:space="preserve"> </w:t>
            </w:r>
            <w:r w:rsidRPr="003E2F5A">
              <w:rPr>
                <w:rFonts w:ascii="Times New Roman" w:hAnsi="Times New Roman"/>
                <w:b/>
                <w:color w:val="000000"/>
                <w:sz w:val="28"/>
                <w:szCs w:val="24"/>
                <w:lang w:val="uk-UA" w:eastAsia="uk-UA"/>
              </w:rPr>
              <w:t>виконання Програми</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4088BC8A" w14:textId="77777777" w:rsidR="00E14A07" w:rsidRDefault="00E14A07" w:rsidP="00775089">
            <w:pPr>
              <w:spacing w:after="0" w:line="240" w:lineRule="auto"/>
              <w:rPr>
                <w:rFonts w:ascii="Times New Roman" w:eastAsia="Times New Roman" w:hAnsi="Times New Roman"/>
                <w:b/>
                <w:sz w:val="28"/>
                <w:szCs w:val="24"/>
              </w:rPr>
            </w:pPr>
            <w:proofErr w:type="spellStart"/>
            <w:r>
              <w:rPr>
                <w:rFonts w:ascii="Times New Roman" w:eastAsia="Times New Roman" w:hAnsi="Times New Roman"/>
                <w:b/>
                <w:sz w:val="28"/>
                <w:szCs w:val="24"/>
              </w:rPr>
              <w:t>Усього</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витрат</w:t>
            </w:r>
            <w:proofErr w:type="spellEnd"/>
            <w:r>
              <w:rPr>
                <w:rFonts w:ascii="Times New Roman" w:eastAsia="Times New Roman" w:hAnsi="Times New Roman"/>
                <w:b/>
                <w:sz w:val="28"/>
                <w:szCs w:val="24"/>
              </w:rPr>
              <w:t xml:space="preserve"> на </w:t>
            </w:r>
            <w:proofErr w:type="spellStart"/>
            <w:r>
              <w:rPr>
                <w:rFonts w:ascii="Times New Roman" w:eastAsia="Times New Roman" w:hAnsi="Times New Roman"/>
                <w:b/>
                <w:sz w:val="28"/>
                <w:szCs w:val="24"/>
              </w:rPr>
              <w:t>виконання</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Програми</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тис.грн</w:t>
            </w:r>
            <w:proofErr w:type="spellEnd"/>
            <w:r>
              <w:rPr>
                <w:rFonts w:ascii="Times New Roman" w:eastAsia="Times New Roman" w:hAnsi="Times New Roman"/>
                <w:b/>
                <w:sz w:val="28"/>
                <w:szCs w:val="24"/>
              </w:rPr>
              <w:t>.</w:t>
            </w:r>
          </w:p>
        </w:tc>
      </w:tr>
      <w:tr w:rsidR="00E14A07" w14:paraId="676B352A" w14:textId="77777777" w:rsidTr="00775089">
        <w:tc>
          <w:tcPr>
            <w:tcW w:w="0" w:type="auto"/>
            <w:vMerge/>
            <w:tcBorders>
              <w:top w:val="single" w:sz="4" w:space="0" w:color="auto"/>
              <w:left w:val="single" w:sz="4" w:space="0" w:color="auto"/>
              <w:bottom w:val="single" w:sz="4" w:space="0" w:color="auto"/>
              <w:right w:val="single" w:sz="4" w:space="0" w:color="auto"/>
            </w:tcBorders>
            <w:vAlign w:val="center"/>
            <w:hideMark/>
          </w:tcPr>
          <w:p w14:paraId="50F0FBE1" w14:textId="77777777" w:rsidR="00E14A07" w:rsidRDefault="00E14A07" w:rsidP="00775089">
            <w:pPr>
              <w:spacing w:after="0" w:line="240" w:lineRule="auto"/>
              <w:rPr>
                <w:rFonts w:ascii="Times New Roman" w:eastAsia="Times New Roman" w:hAnsi="Times New Roman"/>
                <w:b/>
                <w:sz w:val="28"/>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7FBD63B" w14:textId="77777777" w:rsidR="00E14A07" w:rsidRPr="0095776F" w:rsidRDefault="00E14A07" w:rsidP="00775089">
            <w:pPr>
              <w:spacing w:after="0" w:line="240" w:lineRule="auto"/>
              <w:jc w:val="center"/>
              <w:rPr>
                <w:rFonts w:ascii="Times New Roman" w:eastAsia="Times New Roman" w:hAnsi="Times New Roman"/>
                <w:b/>
                <w:sz w:val="28"/>
                <w:szCs w:val="28"/>
              </w:rPr>
            </w:pPr>
            <w:r w:rsidRPr="0095776F">
              <w:rPr>
                <w:rFonts w:ascii="Times New Roman" w:eastAsia="Times New Roman" w:hAnsi="Times New Roman"/>
                <w:b/>
                <w:sz w:val="28"/>
                <w:szCs w:val="28"/>
              </w:rPr>
              <w:t>2023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3567A10" w14:textId="77777777" w:rsidR="00E14A07" w:rsidRPr="0095776F" w:rsidRDefault="00E14A07" w:rsidP="00775089">
            <w:pPr>
              <w:spacing w:after="0" w:line="240" w:lineRule="auto"/>
              <w:jc w:val="center"/>
              <w:rPr>
                <w:rFonts w:ascii="Times New Roman" w:eastAsia="Times New Roman" w:hAnsi="Times New Roman"/>
                <w:b/>
                <w:sz w:val="28"/>
                <w:szCs w:val="28"/>
              </w:rPr>
            </w:pPr>
            <w:r w:rsidRPr="0095776F">
              <w:rPr>
                <w:rFonts w:ascii="Times New Roman" w:eastAsia="Times New Roman" w:hAnsi="Times New Roman"/>
                <w:b/>
                <w:sz w:val="28"/>
                <w:szCs w:val="28"/>
              </w:rPr>
              <w:t>2024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7958F7A" w14:textId="77777777" w:rsidR="00E14A07" w:rsidRPr="0095776F" w:rsidRDefault="00E14A07" w:rsidP="00775089">
            <w:pPr>
              <w:spacing w:after="0" w:line="240" w:lineRule="auto"/>
              <w:jc w:val="center"/>
              <w:rPr>
                <w:rFonts w:ascii="Times New Roman" w:eastAsia="Times New Roman" w:hAnsi="Times New Roman"/>
                <w:b/>
                <w:sz w:val="28"/>
                <w:szCs w:val="28"/>
              </w:rPr>
            </w:pPr>
            <w:r w:rsidRPr="0095776F">
              <w:rPr>
                <w:rFonts w:ascii="Times New Roman" w:eastAsia="Times New Roman" w:hAnsi="Times New Roman"/>
                <w:b/>
                <w:sz w:val="28"/>
                <w:szCs w:val="28"/>
              </w:rPr>
              <w:t>2025</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FAE2917" w14:textId="77777777" w:rsidR="00E14A07" w:rsidRDefault="00E14A07" w:rsidP="00775089">
            <w:pPr>
              <w:spacing w:after="0" w:line="240" w:lineRule="auto"/>
              <w:rPr>
                <w:rFonts w:ascii="Times New Roman" w:eastAsia="Times New Roman" w:hAnsi="Times New Roman"/>
                <w:b/>
                <w:sz w:val="28"/>
                <w:szCs w:val="24"/>
              </w:rPr>
            </w:pPr>
          </w:p>
        </w:tc>
      </w:tr>
      <w:tr w:rsidR="00024C1F" w14:paraId="3F893E64" w14:textId="77777777" w:rsidTr="00BE03E6">
        <w:tc>
          <w:tcPr>
            <w:tcW w:w="3119" w:type="dxa"/>
            <w:tcBorders>
              <w:top w:val="single" w:sz="4" w:space="0" w:color="auto"/>
              <w:left w:val="single" w:sz="4" w:space="0" w:color="auto"/>
              <w:bottom w:val="single" w:sz="4" w:space="0" w:color="auto"/>
              <w:right w:val="single" w:sz="4" w:space="0" w:color="auto"/>
            </w:tcBorders>
            <w:vAlign w:val="center"/>
            <w:hideMark/>
          </w:tcPr>
          <w:p w14:paraId="16E375FC" w14:textId="77777777" w:rsidR="00024C1F" w:rsidRDefault="00024C1F" w:rsidP="00BE03E6">
            <w:pPr>
              <w:spacing w:after="0" w:line="240" w:lineRule="auto"/>
              <w:rPr>
                <w:rFonts w:ascii="Times New Roman" w:eastAsia="Times New Roman" w:hAnsi="Times New Roman"/>
                <w:sz w:val="28"/>
                <w:szCs w:val="28"/>
              </w:rPr>
            </w:pPr>
            <w:proofErr w:type="spellStart"/>
            <w:r>
              <w:rPr>
                <w:rFonts w:ascii="Times New Roman" w:eastAsia="Times New Roman" w:hAnsi="Times New Roman"/>
                <w:sz w:val="28"/>
                <w:szCs w:val="28"/>
              </w:rPr>
              <w:t>Обсяг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ресурсів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усього</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14:paraId="2F320357" w14:textId="77777777" w:rsidR="00024C1F" w:rsidRDefault="00024C1F" w:rsidP="00024C1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2864</w:t>
            </w:r>
            <w:r>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14:paraId="2CB6DC53" w14:textId="77777777" w:rsidR="00024C1F" w:rsidRPr="00C17BC6" w:rsidRDefault="00024C1F" w:rsidP="00024C1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2697</w:t>
            </w:r>
            <w:r w:rsidRPr="00C17BC6">
              <w:rPr>
                <w:rFonts w:ascii="Times New Roman" w:eastAsia="Times New Roman" w:hAnsi="Times New Roman"/>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14:paraId="7E2F2D12" w14:textId="210B5090" w:rsidR="00024C1F" w:rsidRPr="00AB061A" w:rsidRDefault="00024C1F" w:rsidP="00024C1F">
            <w:pPr>
              <w:spacing w:after="0" w:line="240" w:lineRule="auto"/>
              <w:jc w:val="center"/>
              <w:rPr>
                <w:rFonts w:ascii="Times New Roman" w:eastAsia="Times New Roman" w:hAnsi="Times New Roman"/>
                <w:bCs/>
                <w:sz w:val="28"/>
                <w:szCs w:val="28"/>
              </w:rPr>
            </w:pPr>
            <w:r w:rsidRPr="00AB061A">
              <w:rPr>
                <w:rFonts w:ascii="Times New Roman" w:eastAsia="Times New Roman" w:hAnsi="Times New Roman"/>
                <w:bCs/>
                <w:sz w:val="28"/>
                <w:szCs w:val="28"/>
                <w:lang w:val="uk-UA"/>
              </w:rPr>
              <w:t>2628,1</w:t>
            </w:r>
          </w:p>
        </w:tc>
        <w:tc>
          <w:tcPr>
            <w:tcW w:w="2410" w:type="dxa"/>
            <w:tcBorders>
              <w:top w:val="single" w:sz="4" w:space="0" w:color="auto"/>
              <w:left w:val="single" w:sz="4" w:space="0" w:color="auto"/>
              <w:bottom w:val="single" w:sz="4" w:space="0" w:color="auto"/>
              <w:right w:val="single" w:sz="4" w:space="0" w:color="auto"/>
            </w:tcBorders>
            <w:hideMark/>
          </w:tcPr>
          <w:p w14:paraId="344A7565" w14:textId="77777777" w:rsidR="00024C1F" w:rsidRPr="00AB061A" w:rsidRDefault="00024C1F" w:rsidP="00024C1F">
            <w:pPr>
              <w:spacing w:after="0" w:line="240" w:lineRule="auto"/>
              <w:jc w:val="center"/>
              <w:rPr>
                <w:rFonts w:ascii="Times New Roman" w:eastAsia="Times New Roman" w:hAnsi="Times New Roman"/>
                <w:bCs/>
                <w:sz w:val="28"/>
                <w:szCs w:val="28"/>
                <w:lang w:val="uk-UA"/>
              </w:rPr>
            </w:pPr>
            <w:r w:rsidRPr="00AB061A">
              <w:rPr>
                <w:rFonts w:ascii="Times New Roman" w:eastAsia="Times New Roman" w:hAnsi="Times New Roman"/>
                <w:bCs/>
                <w:sz w:val="28"/>
                <w:szCs w:val="28"/>
                <w:lang w:val="uk-UA"/>
              </w:rPr>
              <w:t>8189,1</w:t>
            </w:r>
          </w:p>
          <w:p w14:paraId="72E11255" w14:textId="5367587E" w:rsidR="00024C1F" w:rsidRPr="00AB061A" w:rsidRDefault="00024C1F" w:rsidP="00024C1F">
            <w:pPr>
              <w:spacing w:after="0" w:line="240" w:lineRule="auto"/>
              <w:jc w:val="center"/>
              <w:rPr>
                <w:rFonts w:ascii="Times New Roman" w:eastAsia="Times New Roman" w:hAnsi="Times New Roman"/>
                <w:bCs/>
                <w:sz w:val="28"/>
                <w:szCs w:val="28"/>
                <w:lang w:val="uk-UA"/>
              </w:rPr>
            </w:pPr>
          </w:p>
        </w:tc>
      </w:tr>
      <w:tr w:rsidR="00024C1F" w14:paraId="16E43A4A" w14:textId="77777777" w:rsidTr="00775089">
        <w:tc>
          <w:tcPr>
            <w:tcW w:w="3119" w:type="dxa"/>
            <w:tcBorders>
              <w:top w:val="single" w:sz="4" w:space="0" w:color="auto"/>
              <w:left w:val="single" w:sz="4" w:space="0" w:color="auto"/>
              <w:bottom w:val="single" w:sz="4" w:space="0" w:color="auto"/>
              <w:right w:val="single" w:sz="4" w:space="0" w:color="auto"/>
            </w:tcBorders>
            <w:hideMark/>
          </w:tcPr>
          <w:p w14:paraId="0F2B5161" w14:textId="77777777" w:rsidR="00024C1F" w:rsidRDefault="00024C1F" w:rsidP="00024C1F">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місцевий</w:t>
            </w:r>
            <w:proofErr w:type="spellEnd"/>
            <w:r>
              <w:rPr>
                <w:rFonts w:ascii="Times New Roman" w:eastAsia="Times New Roman" w:hAnsi="Times New Roman"/>
                <w:sz w:val="28"/>
                <w:szCs w:val="28"/>
              </w:rPr>
              <w:t xml:space="preserve"> бюджет, в тому </w:t>
            </w:r>
            <w:proofErr w:type="spellStart"/>
            <w:r>
              <w:rPr>
                <w:rFonts w:ascii="Times New Roman" w:eastAsia="Times New Roman" w:hAnsi="Times New Roman"/>
                <w:sz w:val="28"/>
                <w:szCs w:val="28"/>
              </w:rPr>
              <w:t>числі</w:t>
            </w:r>
            <w:proofErr w:type="spellEnd"/>
            <w:r>
              <w:rPr>
                <w:rFonts w:ascii="Times New Roman" w:eastAsia="Times New Roman" w:hAnsi="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BDDC1EB" w14:textId="77777777" w:rsidR="00024C1F" w:rsidRDefault="00024C1F" w:rsidP="00024C1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2864</w:t>
            </w:r>
            <w:r>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14:paraId="55651961" w14:textId="77777777" w:rsidR="00024C1F" w:rsidRPr="00C17BC6" w:rsidRDefault="00024C1F" w:rsidP="00024C1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2697</w:t>
            </w:r>
            <w:r w:rsidRPr="00C17BC6">
              <w:rPr>
                <w:rFonts w:ascii="Times New Roman" w:eastAsia="Times New Roman" w:hAnsi="Times New Roman"/>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14:paraId="228B833E" w14:textId="4EBF1BA8" w:rsidR="00024C1F" w:rsidRPr="00AB061A" w:rsidRDefault="00024C1F" w:rsidP="00024C1F">
            <w:pPr>
              <w:spacing w:after="0" w:line="240" w:lineRule="auto"/>
              <w:jc w:val="center"/>
              <w:rPr>
                <w:rFonts w:ascii="Times New Roman" w:eastAsia="Times New Roman" w:hAnsi="Times New Roman"/>
                <w:bCs/>
                <w:sz w:val="28"/>
                <w:szCs w:val="28"/>
              </w:rPr>
            </w:pPr>
            <w:r w:rsidRPr="00AB061A">
              <w:rPr>
                <w:rFonts w:ascii="Times New Roman" w:eastAsia="Times New Roman" w:hAnsi="Times New Roman"/>
                <w:bCs/>
                <w:sz w:val="28"/>
                <w:szCs w:val="28"/>
                <w:lang w:val="uk-UA"/>
              </w:rPr>
              <w:t>2628,1</w:t>
            </w:r>
          </w:p>
        </w:tc>
        <w:tc>
          <w:tcPr>
            <w:tcW w:w="2410" w:type="dxa"/>
            <w:tcBorders>
              <w:top w:val="single" w:sz="4" w:space="0" w:color="auto"/>
              <w:left w:val="single" w:sz="4" w:space="0" w:color="auto"/>
              <w:bottom w:val="single" w:sz="4" w:space="0" w:color="auto"/>
              <w:right w:val="single" w:sz="4" w:space="0" w:color="auto"/>
            </w:tcBorders>
            <w:hideMark/>
          </w:tcPr>
          <w:p w14:paraId="5D36B5AB" w14:textId="493B182C" w:rsidR="00024C1F" w:rsidRPr="00AB061A" w:rsidRDefault="00024C1F" w:rsidP="00024C1F">
            <w:pPr>
              <w:spacing w:after="0" w:line="240" w:lineRule="auto"/>
              <w:jc w:val="center"/>
              <w:rPr>
                <w:rFonts w:ascii="Times New Roman" w:eastAsia="Times New Roman" w:hAnsi="Times New Roman"/>
                <w:bCs/>
                <w:sz w:val="28"/>
                <w:szCs w:val="28"/>
              </w:rPr>
            </w:pPr>
            <w:r w:rsidRPr="00AB061A">
              <w:rPr>
                <w:rFonts w:ascii="Times New Roman" w:eastAsia="Times New Roman" w:hAnsi="Times New Roman"/>
                <w:bCs/>
                <w:sz w:val="28"/>
                <w:szCs w:val="28"/>
                <w:lang w:val="uk-UA"/>
              </w:rPr>
              <w:t>8189,1</w:t>
            </w:r>
          </w:p>
        </w:tc>
      </w:tr>
      <w:tr w:rsidR="00024C1F" w14:paraId="2E17E8E1" w14:textId="77777777" w:rsidTr="00775089">
        <w:tc>
          <w:tcPr>
            <w:tcW w:w="3119" w:type="dxa"/>
            <w:tcBorders>
              <w:top w:val="single" w:sz="4" w:space="0" w:color="auto"/>
              <w:left w:val="single" w:sz="4" w:space="0" w:color="auto"/>
              <w:bottom w:val="single" w:sz="4" w:space="0" w:color="auto"/>
              <w:right w:val="single" w:sz="4" w:space="0" w:color="auto"/>
            </w:tcBorders>
            <w:hideMark/>
          </w:tcPr>
          <w:p w14:paraId="4C9CE234" w14:textId="77777777" w:rsidR="00024C1F" w:rsidRDefault="00024C1F" w:rsidP="00024C1F">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кошти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інших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джерел</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399EBD02" w14:textId="77777777" w:rsidR="00024C1F" w:rsidRDefault="00024C1F" w:rsidP="00024C1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tcPr>
          <w:p w14:paraId="19C5C095" w14:textId="77777777" w:rsidR="00024C1F" w:rsidRPr="00C17BC6" w:rsidRDefault="00024C1F" w:rsidP="00024C1F">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tcPr>
          <w:p w14:paraId="5279D936" w14:textId="77777777" w:rsidR="00024C1F" w:rsidRPr="00C17BC6" w:rsidRDefault="00024C1F" w:rsidP="00024C1F">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tc>
        <w:tc>
          <w:tcPr>
            <w:tcW w:w="2410" w:type="dxa"/>
            <w:tcBorders>
              <w:top w:val="single" w:sz="4" w:space="0" w:color="auto"/>
              <w:left w:val="single" w:sz="4" w:space="0" w:color="auto"/>
              <w:bottom w:val="single" w:sz="4" w:space="0" w:color="auto"/>
              <w:right w:val="single" w:sz="4" w:space="0" w:color="auto"/>
            </w:tcBorders>
          </w:tcPr>
          <w:p w14:paraId="278ED897" w14:textId="77777777" w:rsidR="00024C1F" w:rsidRPr="00C17BC6" w:rsidRDefault="00024C1F" w:rsidP="00024C1F">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tc>
      </w:tr>
    </w:tbl>
    <w:p w14:paraId="664DD947" w14:textId="77777777" w:rsidR="00E14A07" w:rsidRDefault="00E14A07" w:rsidP="00E14A07">
      <w:pPr>
        <w:spacing w:after="0" w:line="240" w:lineRule="auto"/>
        <w:rPr>
          <w:rFonts w:ascii="Times New Roman" w:eastAsia="Times New Roman" w:hAnsi="Times New Roman"/>
          <w:sz w:val="20"/>
          <w:szCs w:val="20"/>
          <w:lang w:val="uk-UA" w:eastAsia="ru-RU"/>
        </w:rPr>
      </w:pPr>
    </w:p>
    <w:p w14:paraId="539554F4" w14:textId="77777777" w:rsidR="00E14A07" w:rsidRDefault="00E14A07" w:rsidP="00E14A07">
      <w:pPr>
        <w:spacing w:after="0" w:line="240" w:lineRule="auto"/>
        <w:ind w:firstLine="600"/>
        <w:jc w:val="right"/>
        <w:rPr>
          <w:rFonts w:ascii="Times New Roman" w:eastAsia="Times New Roman" w:hAnsi="Times New Roman"/>
          <w:sz w:val="20"/>
          <w:szCs w:val="20"/>
          <w:lang w:val="uk-UA" w:eastAsia="ru-RU"/>
        </w:rPr>
      </w:pPr>
    </w:p>
    <w:p w14:paraId="22E8FE84" w14:textId="77777777" w:rsidR="00E14A07" w:rsidRDefault="00E14A07" w:rsidP="00E14A07">
      <w:pPr>
        <w:spacing w:after="0" w:line="240" w:lineRule="auto"/>
        <w:ind w:firstLine="600"/>
        <w:jc w:val="right"/>
        <w:rPr>
          <w:rFonts w:ascii="Times New Roman" w:eastAsia="Times New Roman" w:hAnsi="Times New Roman"/>
          <w:sz w:val="20"/>
          <w:szCs w:val="20"/>
          <w:lang w:val="uk-UA" w:eastAsia="ru-RU"/>
        </w:rPr>
      </w:pPr>
    </w:p>
    <w:p w14:paraId="5F78DAAE" w14:textId="77777777" w:rsidR="00E14A07" w:rsidRDefault="00E14A07" w:rsidP="00E14A07">
      <w:pPr>
        <w:spacing w:after="0" w:line="240" w:lineRule="auto"/>
        <w:ind w:firstLine="600"/>
        <w:jc w:val="right"/>
        <w:rPr>
          <w:rFonts w:ascii="Times New Roman" w:eastAsia="Times New Roman" w:hAnsi="Times New Roman"/>
          <w:sz w:val="20"/>
          <w:szCs w:val="20"/>
          <w:lang w:val="uk-UA" w:eastAsia="ru-RU"/>
        </w:rPr>
      </w:pPr>
    </w:p>
    <w:p w14:paraId="3A6A1F0D" w14:textId="77777777" w:rsidR="00E14A07" w:rsidRDefault="00E14A07" w:rsidP="00E14A07">
      <w:pPr>
        <w:spacing w:after="0" w:line="240" w:lineRule="auto"/>
        <w:ind w:firstLine="600"/>
        <w:jc w:val="right"/>
        <w:rPr>
          <w:rFonts w:ascii="Times New Roman" w:eastAsia="Times New Roman" w:hAnsi="Times New Roman"/>
          <w:sz w:val="20"/>
          <w:szCs w:val="20"/>
          <w:lang w:val="uk-UA" w:eastAsia="ru-RU"/>
        </w:rPr>
      </w:pPr>
    </w:p>
    <w:p w14:paraId="14360766" w14:textId="77777777" w:rsidR="00E14A07" w:rsidRDefault="00E14A07" w:rsidP="00E14A07">
      <w:pPr>
        <w:spacing w:after="0" w:line="240" w:lineRule="auto"/>
        <w:ind w:firstLine="600"/>
        <w:jc w:val="right"/>
        <w:rPr>
          <w:rFonts w:ascii="Times New Roman" w:eastAsia="Times New Roman" w:hAnsi="Times New Roman"/>
          <w:sz w:val="20"/>
          <w:szCs w:val="20"/>
          <w:lang w:val="uk-UA" w:eastAsia="ru-RU"/>
        </w:rPr>
      </w:pPr>
    </w:p>
    <w:p w14:paraId="77C68714" w14:textId="77777777" w:rsidR="00E14A07" w:rsidRDefault="00E14A07" w:rsidP="00E14A07">
      <w:pPr>
        <w:spacing w:after="0" w:line="240" w:lineRule="auto"/>
        <w:ind w:firstLine="600"/>
        <w:jc w:val="right"/>
        <w:rPr>
          <w:rFonts w:ascii="Times New Roman" w:eastAsia="Times New Roman" w:hAnsi="Times New Roman"/>
          <w:sz w:val="20"/>
          <w:szCs w:val="20"/>
          <w:lang w:val="uk-UA" w:eastAsia="ru-RU"/>
        </w:rPr>
      </w:pPr>
    </w:p>
    <w:p w14:paraId="1638FEDB" w14:textId="77777777" w:rsidR="00E14A07" w:rsidRDefault="00E14A07" w:rsidP="00E14A07">
      <w:pPr>
        <w:spacing w:after="0" w:line="240" w:lineRule="auto"/>
        <w:ind w:firstLine="600"/>
        <w:jc w:val="right"/>
        <w:rPr>
          <w:rFonts w:ascii="Times New Roman" w:eastAsia="Times New Roman" w:hAnsi="Times New Roman"/>
          <w:sz w:val="20"/>
          <w:szCs w:val="20"/>
          <w:lang w:val="uk-UA" w:eastAsia="ru-RU"/>
        </w:rPr>
      </w:pPr>
    </w:p>
    <w:p w14:paraId="2395E350" w14:textId="77777777" w:rsidR="00E14A07" w:rsidRDefault="00E14A07" w:rsidP="00E14A07">
      <w:pPr>
        <w:spacing w:after="0" w:line="240" w:lineRule="auto"/>
        <w:ind w:firstLine="600"/>
        <w:jc w:val="right"/>
        <w:rPr>
          <w:rFonts w:ascii="Times New Roman" w:eastAsia="Times New Roman" w:hAnsi="Times New Roman"/>
          <w:sz w:val="20"/>
          <w:szCs w:val="20"/>
          <w:lang w:val="uk-UA" w:eastAsia="ru-RU"/>
        </w:rPr>
      </w:pPr>
    </w:p>
    <w:p w14:paraId="483E400A" w14:textId="77777777" w:rsidR="00E14A07" w:rsidRDefault="00E14A07" w:rsidP="00E14A07">
      <w:pPr>
        <w:spacing w:after="0" w:line="240" w:lineRule="auto"/>
        <w:ind w:firstLine="600"/>
        <w:jc w:val="right"/>
        <w:rPr>
          <w:rFonts w:ascii="Times New Roman" w:eastAsia="Times New Roman" w:hAnsi="Times New Roman"/>
          <w:sz w:val="20"/>
          <w:szCs w:val="20"/>
          <w:lang w:val="uk-UA" w:eastAsia="ru-RU"/>
        </w:rPr>
      </w:pPr>
    </w:p>
    <w:p w14:paraId="41412ED7" w14:textId="77777777" w:rsidR="00AE6E07" w:rsidRDefault="00AE6E07" w:rsidP="00E14A07">
      <w:pPr>
        <w:tabs>
          <w:tab w:val="left" w:pos="9923"/>
        </w:tabs>
        <w:spacing w:after="0" w:line="240" w:lineRule="auto"/>
        <w:ind w:left="10632"/>
        <w:rPr>
          <w:rFonts w:ascii="Times New Roman" w:eastAsia="Times New Roman" w:hAnsi="Times New Roman"/>
          <w:b/>
          <w:sz w:val="24"/>
          <w:szCs w:val="24"/>
          <w:lang w:val="uk-UA" w:eastAsia="ru-RU"/>
        </w:rPr>
      </w:pPr>
    </w:p>
    <w:p w14:paraId="7CAECFBC" w14:textId="77777777" w:rsidR="00AE6E07" w:rsidRDefault="00AE6E07" w:rsidP="00E14A07">
      <w:pPr>
        <w:tabs>
          <w:tab w:val="left" w:pos="9923"/>
        </w:tabs>
        <w:spacing w:after="0" w:line="240" w:lineRule="auto"/>
        <w:ind w:left="10632"/>
        <w:rPr>
          <w:rFonts w:ascii="Times New Roman" w:eastAsia="Times New Roman" w:hAnsi="Times New Roman"/>
          <w:b/>
          <w:sz w:val="24"/>
          <w:szCs w:val="24"/>
          <w:lang w:val="uk-UA" w:eastAsia="ru-RU"/>
        </w:rPr>
      </w:pPr>
    </w:p>
    <w:p w14:paraId="388F33C9" w14:textId="77777777" w:rsidR="00E14A07" w:rsidRPr="007C320E" w:rsidRDefault="00E14A07" w:rsidP="00E14A07">
      <w:pPr>
        <w:tabs>
          <w:tab w:val="left" w:pos="9923"/>
        </w:tabs>
        <w:spacing w:after="0" w:line="240" w:lineRule="auto"/>
        <w:ind w:left="10632"/>
        <w:rPr>
          <w:rFonts w:ascii="Times New Roman" w:eastAsia="Times New Roman" w:hAnsi="Times New Roman"/>
          <w:b/>
          <w:sz w:val="24"/>
          <w:szCs w:val="24"/>
          <w:lang w:val="uk-UA" w:eastAsia="ru-RU"/>
        </w:rPr>
      </w:pPr>
      <w:r w:rsidRPr="007C320E">
        <w:rPr>
          <w:rFonts w:ascii="Times New Roman" w:eastAsia="Times New Roman" w:hAnsi="Times New Roman"/>
          <w:b/>
          <w:sz w:val="24"/>
          <w:szCs w:val="24"/>
          <w:lang w:val="uk-UA" w:eastAsia="ru-RU"/>
        </w:rPr>
        <w:lastRenderedPageBreak/>
        <w:t>Додаток 2</w:t>
      </w:r>
    </w:p>
    <w:p w14:paraId="68C27178" w14:textId="77777777" w:rsidR="00E14A07" w:rsidRPr="007C320E" w:rsidRDefault="00E14A07" w:rsidP="00E14A07">
      <w:pPr>
        <w:suppressAutoHyphens/>
        <w:spacing w:after="0" w:line="240" w:lineRule="auto"/>
        <w:ind w:left="10632"/>
        <w:jc w:val="both"/>
        <w:rPr>
          <w:rFonts w:ascii="Times New Roman" w:eastAsia="Times New Roman" w:hAnsi="Times New Roman"/>
          <w:sz w:val="24"/>
          <w:szCs w:val="24"/>
          <w:lang w:val="uk-UA" w:eastAsia="ar-SA"/>
        </w:rPr>
      </w:pPr>
      <w:r w:rsidRPr="007C320E">
        <w:rPr>
          <w:rFonts w:ascii="Times New Roman" w:eastAsia="Times New Roman" w:hAnsi="Times New Roman"/>
          <w:sz w:val="24"/>
          <w:szCs w:val="24"/>
          <w:lang w:val="uk-UA" w:eastAsia="ru-RU"/>
        </w:rPr>
        <w:t xml:space="preserve">до </w:t>
      </w:r>
      <w:r w:rsidRPr="007C320E">
        <w:rPr>
          <w:rFonts w:ascii="Times New Roman" w:eastAsia="Times New Roman" w:hAnsi="Times New Roman"/>
          <w:sz w:val="24"/>
          <w:szCs w:val="24"/>
          <w:lang w:val="uk-UA" w:eastAsia="ar-SA"/>
        </w:rPr>
        <w:t xml:space="preserve">Програми соціального захисту населення Ананьївської міської територіальної громади </w:t>
      </w:r>
    </w:p>
    <w:p w14:paraId="0688056E" w14:textId="77777777" w:rsidR="00E14A07" w:rsidRPr="007C320E" w:rsidRDefault="00E14A07" w:rsidP="00E14A07">
      <w:pPr>
        <w:suppressAutoHyphens/>
        <w:spacing w:after="0" w:line="240" w:lineRule="auto"/>
        <w:ind w:left="10632"/>
        <w:jc w:val="both"/>
        <w:rPr>
          <w:rFonts w:ascii="Times New Roman" w:eastAsia="Times New Roman" w:hAnsi="Times New Roman"/>
          <w:sz w:val="24"/>
          <w:szCs w:val="24"/>
          <w:lang w:val="uk-UA" w:eastAsia="ar-SA"/>
        </w:rPr>
      </w:pPr>
      <w:r w:rsidRPr="007C320E">
        <w:rPr>
          <w:rFonts w:ascii="Times New Roman" w:eastAsia="Times New Roman" w:hAnsi="Times New Roman"/>
          <w:sz w:val="24"/>
          <w:szCs w:val="24"/>
          <w:lang w:val="uk-UA" w:eastAsia="ar-SA"/>
        </w:rPr>
        <w:t>на 2023-2025 роки</w:t>
      </w:r>
    </w:p>
    <w:p w14:paraId="2B44F19A" w14:textId="77777777" w:rsidR="00E14A07" w:rsidRPr="00DC49E8" w:rsidRDefault="00E14A07" w:rsidP="00E14A07">
      <w:pPr>
        <w:suppressAutoHyphens/>
        <w:spacing w:after="0" w:line="240" w:lineRule="auto"/>
        <w:ind w:left="9923"/>
        <w:jc w:val="both"/>
        <w:rPr>
          <w:rFonts w:ascii="Times New Roman" w:eastAsia="Times New Roman" w:hAnsi="Times New Roman"/>
          <w:b/>
          <w:sz w:val="28"/>
          <w:szCs w:val="28"/>
          <w:lang w:val="uk-UA" w:eastAsia="ar-SA"/>
        </w:rPr>
      </w:pPr>
    </w:p>
    <w:p w14:paraId="0EF573F8" w14:textId="77777777" w:rsidR="00E14A07" w:rsidRPr="007C320E" w:rsidRDefault="00E14A07" w:rsidP="00E14A07">
      <w:pPr>
        <w:spacing w:after="0" w:line="240" w:lineRule="auto"/>
        <w:jc w:val="center"/>
        <w:rPr>
          <w:rFonts w:ascii="Times New Roman" w:eastAsia="Times New Roman" w:hAnsi="Times New Roman"/>
          <w:b/>
          <w:sz w:val="24"/>
          <w:szCs w:val="24"/>
          <w:lang w:val="uk-UA" w:eastAsia="ru-RU"/>
        </w:rPr>
      </w:pPr>
      <w:r w:rsidRPr="007C320E">
        <w:rPr>
          <w:rFonts w:ascii="Times New Roman" w:eastAsia="Times New Roman" w:hAnsi="Times New Roman"/>
          <w:b/>
          <w:sz w:val="24"/>
          <w:szCs w:val="24"/>
          <w:lang w:val="uk-UA" w:eastAsia="ru-RU"/>
        </w:rPr>
        <w:t xml:space="preserve">Напрями діяльності та заходи </w:t>
      </w:r>
    </w:p>
    <w:p w14:paraId="796EAE75" w14:textId="77777777" w:rsidR="00E14A07" w:rsidRPr="007C320E" w:rsidRDefault="00E14A07" w:rsidP="00E14A07">
      <w:pPr>
        <w:spacing w:after="0" w:line="240" w:lineRule="auto"/>
        <w:jc w:val="center"/>
        <w:rPr>
          <w:rFonts w:ascii="Times New Roman" w:eastAsia="Times New Roman" w:hAnsi="Times New Roman"/>
          <w:b/>
          <w:sz w:val="24"/>
          <w:szCs w:val="24"/>
          <w:lang w:val="uk-UA" w:eastAsia="ar-SA"/>
        </w:rPr>
      </w:pPr>
      <w:r w:rsidRPr="007C320E">
        <w:rPr>
          <w:rFonts w:ascii="Times New Roman" w:eastAsia="Times New Roman" w:hAnsi="Times New Roman"/>
          <w:b/>
          <w:sz w:val="24"/>
          <w:szCs w:val="24"/>
          <w:lang w:val="uk-UA" w:eastAsia="ru-RU"/>
        </w:rPr>
        <w:t xml:space="preserve">Програми </w:t>
      </w:r>
      <w:r w:rsidRPr="007C320E">
        <w:rPr>
          <w:rFonts w:ascii="Times New Roman" w:eastAsia="Times New Roman" w:hAnsi="Times New Roman"/>
          <w:b/>
          <w:sz w:val="24"/>
          <w:szCs w:val="24"/>
          <w:lang w:val="uk-UA" w:eastAsia="ar-SA"/>
        </w:rPr>
        <w:t xml:space="preserve">соціального захисту населення Ананьївської міської територіальної громади </w:t>
      </w:r>
    </w:p>
    <w:p w14:paraId="2627B5A4" w14:textId="77777777" w:rsidR="00E14A07" w:rsidRPr="007C320E" w:rsidRDefault="00E14A07" w:rsidP="00E14A07">
      <w:pPr>
        <w:spacing w:after="0" w:line="240" w:lineRule="auto"/>
        <w:jc w:val="center"/>
        <w:rPr>
          <w:rFonts w:ascii="Times New Roman" w:eastAsia="Times New Roman" w:hAnsi="Times New Roman"/>
          <w:b/>
          <w:sz w:val="24"/>
          <w:szCs w:val="24"/>
          <w:lang w:val="uk-UA" w:eastAsia="ar-SA"/>
        </w:rPr>
      </w:pPr>
      <w:r w:rsidRPr="007C320E">
        <w:rPr>
          <w:rFonts w:ascii="Times New Roman" w:eastAsia="Times New Roman" w:hAnsi="Times New Roman"/>
          <w:b/>
          <w:sz w:val="24"/>
          <w:szCs w:val="24"/>
          <w:lang w:val="uk-UA" w:eastAsia="ar-SA"/>
        </w:rPr>
        <w:t>на 2023-2025 роки</w:t>
      </w:r>
    </w:p>
    <w:p w14:paraId="5C702739" w14:textId="77777777" w:rsidR="00E14A07" w:rsidRPr="008E450B" w:rsidRDefault="00E14A07" w:rsidP="00E14A07">
      <w:pPr>
        <w:shd w:val="clear" w:color="auto" w:fill="FFFFFF"/>
        <w:spacing w:after="0" w:line="240" w:lineRule="auto"/>
        <w:jc w:val="center"/>
        <w:rPr>
          <w:rFonts w:ascii="Times New Roman" w:eastAsia="Times New Roman" w:hAnsi="Times New Roman"/>
          <w:sz w:val="24"/>
          <w:szCs w:val="24"/>
          <w:lang w:val="uk-UA" w:eastAsia="uk-UA"/>
        </w:rPr>
      </w:pPr>
    </w:p>
    <w:tbl>
      <w:tblPr>
        <w:tblW w:w="14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10"/>
        <w:gridCol w:w="2367"/>
        <w:gridCol w:w="32"/>
        <w:gridCol w:w="10"/>
        <w:gridCol w:w="2901"/>
        <w:gridCol w:w="30"/>
        <w:gridCol w:w="46"/>
        <w:gridCol w:w="851"/>
        <w:gridCol w:w="59"/>
        <w:gridCol w:w="1500"/>
        <w:gridCol w:w="47"/>
        <w:gridCol w:w="1512"/>
        <w:gridCol w:w="44"/>
        <w:gridCol w:w="797"/>
        <w:gridCol w:w="10"/>
        <w:gridCol w:w="699"/>
        <w:gridCol w:w="9"/>
        <w:gridCol w:w="709"/>
        <w:gridCol w:w="992"/>
        <w:gridCol w:w="1701"/>
      </w:tblGrid>
      <w:tr w:rsidR="00E14A07" w:rsidRPr="00DC49E8" w14:paraId="1BFC8523" w14:textId="77777777" w:rsidTr="0071107F">
        <w:trPr>
          <w:trHeight w:val="874"/>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59D9CF5" w14:textId="77777777" w:rsidR="00E14A07" w:rsidRPr="00DC49E8" w:rsidRDefault="00E14A07" w:rsidP="00775089">
            <w:pPr>
              <w:snapToGrid w:val="0"/>
              <w:spacing w:after="0"/>
              <w:jc w:val="center"/>
              <w:rPr>
                <w:rFonts w:ascii="Times New Roman" w:eastAsia="Times New Roman" w:hAnsi="Times New Roman"/>
                <w:b/>
                <w:sz w:val="24"/>
                <w:szCs w:val="24"/>
              </w:rPr>
            </w:pPr>
            <w:r w:rsidRPr="00DC49E8">
              <w:rPr>
                <w:rFonts w:ascii="Verdana" w:eastAsia="Verdana" w:hAnsi="Verdana" w:cs="Verdana"/>
                <w:b/>
                <w:sz w:val="24"/>
                <w:szCs w:val="24"/>
                <w:lang w:val="uk-UA"/>
              </w:rPr>
              <w:t xml:space="preserve"> </w:t>
            </w:r>
            <w:r w:rsidRPr="00DC49E8">
              <w:rPr>
                <w:rFonts w:ascii="Times New Roman" w:eastAsia="Times New Roman" w:hAnsi="Times New Roman"/>
                <w:b/>
                <w:sz w:val="24"/>
                <w:szCs w:val="24"/>
              </w:rPr>
              <w:t>№</w:t>
            </w:r>
          </w:p>
          <w:p w14:paraId="1A9B4862" w14:textId="77777777" w:rsidR="00E14A07" w:rsidRPr="00DC49E8" w:rsidRDefault="00E14A07" w:rsidP="00775089">
            <w:pPr>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 xml:space="preserve"> з/п</w:t>
            </w:r>
          </w:p>
        </w:tc>
        <w:tc>
          <w:tcPr>
            <w:tcW w:w="237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234A839" w14:textId="77777777" w:rsidR="00E14A07" w:rsidRPr="00DC49E8" w:rsidRDefault="00E14A07" w:rsidP="00775089">
            <w:pPr>
              <w:snapToGrid w:val="0"/>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Назва</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напряму</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діяльності</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пріоритетні</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завдання</w:t>
            </w:r>
            <w:proofErr w:type="spellEnd"/>
            <w:r w:rsidRPr="00DC49E8">
              <w:rPr>
                <w:rFonts w:ascii="Times New Roman" w:eastAsia="Times New Roman" w:hAnsi="Times New Roman"/>
                <w:b/>
                <w:sz w:val="24"/>
                <w:szCs w:val="24"/>
              </w:rPr>
              <w:t>)</w:t>
            </w:r>
          </w:p>
        </w:tc>
        <w:tc>
          <w:tcPr>
            <w:tcW w:w="294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9267DA1" w14:textId="77777777" w:rsidR="00E14A07" w:rsidRPr="00DC49E8" w:rsidRDefault="00E14A07" w:rsidP="00775089">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Перелік</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заходів</w:t>
            </w:r>
            <w:proofErr w:type="spellEnd"/>
            <w:r w:rsidRPr="00DC49E8">
              <w:rPr>
                <w:rFonts w:ascii="Times New Roman" w:eastAsia="Times New Roman" w:hAnsi="Times New Roman"/>
                <w:b/>
                <w:sz w:val="24"/>
                <w:szCs w:val="24"/>
              </w:rPr>
              <w:t xml:space="preserve"> </w:t>
            </w:r>
            <w:r>
              <w:rPr>
                <w:rFonts w:ascii="Times New Roman" w:eastAsia="Times New Roman" w:hAnsi="Times New Roman"/>
                <w:b/>
                <w:sz w:val="24"/>
                <w:szCs w:val="24"/>
                <w:lang w:val="uk-UA"/>
              </w:rPr>
              <w:t>П</w:t>
            </w:r>
            <w:proofErr w:type="spellStart"/>
            <w:r w:rsidRPr="00DC49E8">
              <w:rPr>
                <w:rFonts w:ascii="Times New Roman" w:eastAsia="Times New Roman" w:hAnsi="Times New Roman"/>
                <w:b/>
                <w:sz w:val="24"/>
                <w:szCs w:val="24"/>
              </w:rPr>
              <w:t>рограми</w:t>
            </w:r>
            <w:proofErr w:type="spellEnd"/>
          </w:p>
        </w:tc>
        <w:tc>
          <w:tcPr>
            <w:tcW w:w="986"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4AE6B0B" w14:textId="77777777" w:rsidR="00E14A07" w:rsidRPr="00DC49E8" w:rsidRDefault="00E14A07" w:rsidP="00775089">
            <w:pPr>
              <w:snapToGrid w:val="0"/>
              <w:spacing w:after="0" w:line="240" w:lineRule="auto"/>
              <w:jc w:val="center"/>
              <w:rPr>
                <w:rFonts w:ascii="Times New Roman" w:eastAsia="Times New Roman" w:hAnsi="Times New Roman"/>
                <w:b/>
                <w:sz w:val="24"/>
                <w:szCs w:val="24"/>
              </w:rPr>
            </w:pPr>
            <w:r w:rsidRPr="00DC49E8">
              <w:rPr>
                <w:rFonts w:ascii="Times New Roman" w:eastAsia="Times New Roman" w:hAnsi="Times New Roman"/>
                <w:b/>
                <w:sz w:val="24"/>
                <w:szCs w:val="24"/>
              </w:rPr>
              <w:t xml:space="preserve">Строк </w:t>
            </w:r>
            <w:proofErr w:type="spellStart"/>
            <w:r w:rsidRPr="00DC49E8">
              <w:rPr>
                <w:rFonts w:ascii="Times New Roman" w:eastAsia="Times New Roman" w:hAnsi="Times New Roman"/>
                <w:b/>
                <w:sz w:val="24"/>
                <w:szCs w:val="24"/>
              </w:rPr>
              <w:t>виконання</w:t>
            </w:r>
            <w:proofErr w:type="spellEnd"/>
            <w:r w:rsidRPr="00DC49E8">
              <w:rPr>
                <w:rFonts w:ascii="Times New Roman" w:eastAsia="Times New Roman" w:hAnsi="Times New Roman"/>
                <w:b/>
                <w:sz w:val="24"/>
                <w:szCs w:val="24"/>
              </w:rPr>
              <w:t xml:space="preserve"> заходу</w:t>
            </w:r>
          </w:p>
        </w:tc>
        <w:tc>
          <w:tcPr>
            <w:tcW w:w="154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24D71DF" w14:textId="77777777" w:rsidR="00E14A07" w:rsidRPr="00DC49E8" w:rsidRDefault="00E14A07" w:rsidP="00775089">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Виконавці</w:t>
            </w:r>
            <w:proofErr w:type="spellEnd"/>
          </w:p>
        </w:tc>
        <w:tc>
          <w:tcPr>
            <w:tcW w:w="155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0162891" w14:textId="77777777" w:rsidR="00E14A07" w:rsidRPr="00DC49E8" w:rsidRDefault="00E14A07" w:rsidP="00775089">
            <w:pPr>
              <w:snapToGrid w:val="0"/>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Джерела</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фінансування</w:t>
            </w:r>
            <w:proofErr w:type="spellEnd"/>
          </w:p>
        </w:tc>
        <w:tc>
          <w:tcPr>
            <w:tcW w:w="3216"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2D1F1121" w14:textId="77777777" w:rsidR="00E14A07" w:rsidRPr="00DC49E8" w:rsidRDefault="00E14A07" w:rsidP="00775089">
            <w:pPr>
              <w:snapToGrid w:val="0"/>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Обсяги</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фінансування</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вартість</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тис.грн</w:t>
            </w:r>
            <w:proofErr w:type="spellEnd"/>
            <w:r w:rsidRPr="00DC49E8">
              <w:rPr>
                <w:rFonts w:ascii="Times New Roman" w:eastAsia="Times New Roman" w:hAnsi="Times New Roman"/>
                <w:b/>
                <w:sz w:val="24"/>
                <w:szCs w:val="24"/>
              </w:rPr>
              <w:t xml:space="preserve">., у тому </w:t>
            </w:r>
            <w:proofErr w:type="spellStart"/>
            <w:r w:rsidRPr="00DC49E8">
              <w:rPr>
                <w:rFonts w:ascii="Times New Roman" w:eastAsia="Times New Roman" w:hAnsi="Times New Roman"/>
                <w:b/>
                <w:sz w:val="24"/>
                <w:szCs w:val="24"/>
              </w:rPr>
              <w:t>числі</w:t>
            </w:r>
            <w:proofErr w:type="spellEnd"/>
            <w:r w:rsidRPr="00DC49E8">
              <w:rPr>
                <w:rFonts w:ascii="Times New Roman" w:eastAsia="Times New Roman" w:hAnsi="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E0D949" w14:textId="77777777" w:rsidR="00E14A07" w:rsidRPr="00DC49E8" w:rsidRDefault="00E14A07" w:rsidP="00775089">
            <w:pPr>
              <w:snapToGrid w:val="0"/>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Очікуваний</w:t>
            </w:r>
            <w:proofErr w:type="spellEnd"/>
            <w:r w:rsidRPr="00DC49E8">
              <w:rPr>
                <w:rFonts w:ascii="Times New Roman" w:eastAsia="Times New Roman" w:hAnsi="Times New Roman"/>
                <w:b/>
                <w:sz w:val="24"/>
                <w:szCs w:val="24"/>
              </w:rPr>
              <w:t xml:space="preserve"> результат</w:t>
            </w:r>
          </w:p>
        </w:tc>
      </w:tr>
      <w:tr w:rsidR="00E14A07" w:rsidRPr="00DC49E8" w14:paraId="270B0A40" w14:textId="77777777" w:rsidTr="0071107F">
        <w:trPr>
          <w:trHeight w:val="619"/>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18C4B5C" w14:textId="77777777" w:rsidR="00E14A07" w:rsidRPr="00DC49E8" w:rsidRDefault="00E14A07" w:rsidP="00775089">
            <w:pPr>
              <w:spacing w:after="0" w:line="240" w:lineRule="auto"/>
              <w:rPr>
                <w:rFonts w:ascii="Times New Roman" w:eastAsia="Times New Roman" w:hAnsi="Times New Roman"/>
                <w:b/>
                <w:sz w:val="24"/>
                <w:szCs w:val="24"/>
              </w:rPr>
            </w:pPr>
          </w:p>
        </w:tc>
        <w:tc>
          <w:tcPr>
            <w:tcW w:w="2377" w:type="dxa"/>
            <w:gridSpan w:val="2"/>
            <w:vMerge/>
            <w:tcBorders>
              <w:top w:val="single" w:sz="4" w:space="0" w:color="auto"/>
              <w:left w:val="single" w:sz="4" w:space="0" w:color="auto"/>
              <w:bottom w:val="single" w:sz="4" w:space="0" w:color="auto"/>
              <w:right w:val="single" w:sz="4" w:space="0" w:color="auto"/>
            </w:tcBorders>
            <w:vAlign w:val="center"/>
            <w:hideMark/>
          </w:tcPr>
          <w:p w14:paraId="3E33D260" w14:textId="77777777" w:rsidR="00E14A07" w:rsidRPr="00DC49E8" w:rsidRDefault="00E14A07" w:rsidP="00775089">
            <w:pPr>
              <w:spacing w:after="0" w:line="240" w:lineRule="auto"/>
              <w:rPr>
                <w:rFonts w:ascii="Times New Roman" w:eastAsia="Times New Roman" w:hAnsi="Times New Roman"/>
                <w:b/>
                <w:sz w:val="24"/>
                <w:szCs w:val="24"/>
              </w:rPr>
            </w:pPr>
          </w:p>
        </w:tc>
        <w:tc>
          <w:tcPr>
            <w:tcW w:w="2943" w:type="dxa"/>
            <w:gridSpan w:val="3"/>
            <w:vMerge/>
            <w:tcBorders>
              <w:top w:val="single" w:sz="4" w:space="0" w:color="auto"/>
              <w:left w:val="single" w:sz="4" w:space="0" w:color="auto"/>
              <w:bottom w:val="single" w:sz="4" w:space="0" w:color="auto"/>
              <w:right w:val="single" w:sz="4" w:space="0" w:color="auto"/>
            </w:tcBorders>
            <w:vAlign w:val="center"/>
            <w:hideMark/>
          </w:tcPr>
          <w:p w14:paraId="651A916D" w14:textId="77777777" w:rsidR="00E14A07" w:rsidRPr="00DC49E8" w:rsidRDefault="00E14A07" w:rsidP="00775089">
            <w:pPr>
              <w:spacing w:after="0" w:line="240" w:lineRule="auto"/>
              <w:rPr>
                <w:rFonts w:ascii="Times New Roman" w:eastAsia="Times New Roman" w:hAnsi="Times New Roman"/>
                <w:b/>
                <w:sz w:val="24"/>
                <w:szCs w:val="24"/>
              </w:rPr>
            </w:pPr>
          </w:p>
        </w:tc>
        <w:tc>
          <w:tcPr>
            <w:tcW w:w="986" w:type="dxa"/>
            <w:gridSpan w:val="4"/>
            <w:vMerge/>
            <w:tcBorders>
              <w:top w:val="single" w:sz="4" w:space="0" w:color="auto"/>
              <w:left w:val="single" w:sz="4" w:space="0" w:color="auto"/>
              <w:bottom w:val="single" w:sz="4" w:space="0" w:color="auto"/>
              <w:right w:val="single" w:sz="4" w:space="0" w:color="auto"/>
            </w:tcBorders>
            <w:vAlign w:val="center"/>
            <w:hideMark/>
          </w:tcPr>
          <w:p w14:paraId="4749F9A9" w14:textId="77777777" w:rsidR="00E14A07" w:rsidRPr="00DC49E8" w:rsidRDefault="00E14A07" w:rsidP="00775089">
            <w:pPr>
              <w:spacing w:after="0" w:line="240" w:lineRule="auto"/>
              <w:rPr>
                <w:rFonts w:ascii="Times New Roman" w:eastAsia="Times New Roman" w:hAnsi="Times New Roman"/>
                <w:b/>
                <w:sz w:val="24"/>
                <w:szCs w:val="24"/>
              </w:rPr>
            </w:pPr>
          </w:p>
        </w:tc>
        <w:tc>
          <w:tcPr>
            <w:tcW w:w="1547" w:type="dxa"/>
            <w:gridSpan w:val="2"/>
            <w:vMerge/>
            <w:tcBorders>
              <w:top w:val="single" w:sz="4" w:space="0" w:color="auto"/>
              <w:left w:val="single" w:sz="4" w:space="0" w:color="auto"/>
              <w:bottom w:val="single" w:sz="4" w:space="0" w:color="auto"/>
              <w:right w:val="single" w:sz="4" w:space="0" w:color="auto"/>
            </w:tcBorders>
            <w:vAlign w:val="center"/>
            <w:hideMark/>
          </w:tcPr>
          <w:p w14:paraId="7BFB93EB" w14:textId="77777777" w:rsidR="00E14A07" w:rsidRPr="00DC49E8" w:rsidRDefault="00E14A07" w:rsidP="00775089">
            <w:pPr>
              <w:spacing w:after="0" w:line="240" w:lineRule="auto"/>
              <w:rPr>
                <w:rFonts w:ascii="Times New Roman" w:eastAsia="Times New Roman" w:hAnsi="Times New Roman"/>
                <w:b/>
                <w:sz w:val="24"/>
                <w:szCs w:val="24"/>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14:paraId="7D66A22B" w14:textId="77777777" w:rsidR="00E14A07" w:rsidRPr="00DC49E8" w:rsidRDefault="00E14A07" w:rsidP="00775089">
            <w:pPr>
              <w:spacing w:after="0" w:line="240" w:lineRule="auto"/>
              <w:rPr>
                <w:rFonts w:ascii="Times New Roman" w:eastAsia="Times New Roman" w:hAnsi="Times New Roman"/>
                <w:b/>
                <w:sz w:val="24"/>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hideMark/>
          </w:tcPr>
          <w:p w14:paraId="656838F1" w14:textId="77777777" w:rsidR="00E14A07" w:rsidRPr="00DC49E8" w:rsidRDefault="00E14A07" w:rsidP="00775089">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всього</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5D4FFD" w14:textId="77777777" w:rsidR="00E14A07" w:rsidRPr="00DC49E8" w:rsidRDefault="00E14A07" w:rsidP="00775089">
            <w:pPr>
              <w:snapToGrid w:val="0"/>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2023</w:t>
            </w:r>
          </w:p>
          <w:p w14:paraId="18D27FF8" w14:textId="77777777" w:rsidR="00E14A07" w:rsidRPr="00DC49E8" w:rsidRDefault="00E14A07" w:rsidP="00775089">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рік</w:t>
            </w:r>
            <w:proofErr w:type="spellEnd"/>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840583" w14:textId="77777777" w:rsidR="00E14A07" w:rsidRPr="00DC49E8" w:rsidRDefault="00E14A07" w:rsidP="00775089">
            <w:pPr>
              <w:snapToGrid w:val="0"/>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 xml:space="preserve">2024 </w:t>
            </w:r>
            <w:proofErr w:type="spellStart"/>
            <w:r w:rsidRPr="00DC49E8">
              <w:rPr>
                <w:rFonts w:ascii="Times New Roman" w:eastAsia="Times New Roman" w:hAnsi="Times New Roman"/>
                <w:b/>
                <w:sz w:val="24"/>
                <w:szCs w:val="24"/>
              </w:rPr>
              <w:t>рік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9D46A2E" w14:textId="77777777" w:rsidR="00E14A07" w:rsidRPr="00DC49E8" w:rsidRDefault="00E14A07" w:rsidP="00775089">
            <w:pPr>
              <w:snapToGrid w:val="0"/>
              <w:spacing w:after="0"/>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rPr>
              <w:t xml:space="preserve">2025 </w:t>
            </w:r>
          </w:p>
          <w:p w14:paraId="34FA164B" w14:textId="77777777" w:rsidR="00E14A07" w:rsidRPr="00DC49E8" w:rsidRDefault="00E14A07" w:rsidP="00775089">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рік</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7935FBD5" w14:textId="77777777" w:rsidR="00E14A07" w:rsidRPr="00DC49E8" w:rsidRDefault="00E14A07" w:rsidP="00775089">
            <w:pPr>
              <w:spacing w:after="0"/>
              <w:rPr>
                <w:b/>
                <w:sz w:val="24"/>
                <w:szCs w:val="24"/>
              </w:rPr>
            </w:pPr>
          </w:p>
        </w:tc>
      </w:tr>
      <w:tr w:rsidR="00E14A07" w:rsidRPr="002F7E98" w14:paraId="2092BED6" w14:textId="77777777" w:rsidTr="0071107F">
        <w:trPr>
          <w:trHeight w:val="2233"/>
        </w:trPr>
        <w:tc>
          <w:tcPr>
            <w:tcW w:w="568" w:type="dxa"/>
            <w:vMerge w:val="restart"/>
            <w:tcBorders>
              <w:top w:val="single" w:sz="4" w:space="0" w:color="auto"/>
              <w:left w:val="single" w:sz="4" w:space="0" w:color="auto"/>
              <w:right w:val="single" w:sz="4" w:space="0" w:color="auto"/>
            </w:tcBorders>
            <w:shd w:val="clear" w:color="auto" w:fill="FFFFFF"/>
            <w:hideMark/>
          </w:tcPr>
          <w:p w14:paraId="4A424633"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bookmarkStart w:id="5" w:name="_Hlk197078137"/>
            <w:r w:rsidRPr="00DC49E8">
              <w:rPr>
                <w:rFonts w:ascii="Times New Roman" w:eastAsia="Times New Roman" w:hAnsi="Times New Roman"/>
                <w:sz w:val="24"/>
                <w:szCs w:val="24"/>
              </w:rPr>
              <w:t>1</w:t>
            </w:r>
          </w:p>
        </w:tc>
        <w:tc>
          <w:tcPr>
            <w:tcW w:w="2409" w:type="dxa"/>
            <w:gridSpan w:val="3"/>
            <w:vMerge w:val="restart"/>
            <w:tcBorders>
              <w:top w:val="single" w:sz="4" w:space="0" w:color="auto"/>
              <w:left w:val="single" w:sz="4" w:space="0" w:color="auto"/>
              <w:right w:val="single" w:sz="4" w:space="0" w:color="auto"/>
            </w:tcBorders>
            <w:shd w:val="clear" w:color="auto" w:fill="FFFFFF"/>
            <w:hideMark/>
          </w:tcPr>
          <w:p w14:paraId="6B8BDF1A" w14:textId="77777777" w:rsidR="00E14A07" w:rsidRPr="00795D0F" w:rsidRDefault="00E14A07" w:rsidP="00775089">
            <w:pPr>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Соціальний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захист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військовослужбовців</w:t>
            </w:r>
            <w:proofErr w:type="spellEnd"/>
            <w:r>
              <w:rPr>
                <w:rFonts w:ascii="Times New Roman" w:eastAsia="Times New Roman" w:hAnsi="Times New Roman"/>
                <w:sz w:val="24"/>
                <w:szCs w:val="24"/>
                <w:lang w:val="uk-UA"/>
              </w:rPr>
              <w:t>.</w:t>
            </w:r>
            <w:r w:rsidRPr="00DC49E8">
              <w:rPr>
                <w:rFonts w:ascii="Times New Roman" w:eastAsia="Times New Roman" w:hAnsi="Times New Roman"/>
                <w:sz w:val="24"/>
                <w:szCs w:val="24"/>
              </w:rPr>
              <w:t xml:space="preserve"> </w:t>
            </w: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FADAB5" w14:textId="77777777" w:rsidR="00E14A07" w:rsidRPr="00DC49E8" w:rsidRDefault="00E14A07" w:rsidP="00775089">
            <w:pPr>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Оплата </w:t>
            </w:r>
            <w:proofErr w:type="spellStart"/>
            <w:r w:rsidRPr="00DC49E8">
              <w:rPr>
                <w:rFonts w:ascii="Times New Roman" w:eastAsia="Times New Roman" w:hAnsi="Times New Roman"/>
                <w:sz w:val="24"/>
                <w:szCs w:val="24"/>
              </w:rPr>
              <w:t>витрат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пов'язаних</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похованням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з числа </w:t>
            </w:r>
            <w:proofErr w:type="spellStart"/>
            <w:r w:rsidRPr="00DC49E8">
              <w:rPr>
                <w:rFonts w:ascii="Times New Roman" w:eastAsia="Times New Roman" w:hAnsi="Times New Roman"/>
                <w:sz w:val="24"/>
                <w:szCs w:val="24"/>
              </w:rPr>
              <w:t>військовослужбовців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загинули</w:t>
            </w:r>
            <w:proofErr w:type="spellEnd"/>
            <w:r w:rsidRPr="00DC49E8">
              <w:rPr>
                <w:rFonts w:ascii="Times New Roman" w:eastAsia="Times New Roman" w:hAnsi="Times New Roman"/>
                <w:sz w:val="24"/>
                <w:szCs w:val="24"/>
              </w:rPr>
              <w:t xml:space="preserve"> (померли)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ід</w:t>
            </w:r>
            <w:proofErr w:type="spellEnd"/>
            <w:r w:rsidRPr="00DC49E8">
              <w:rPr>
                <w:rFonts w:ascii="Times New Roman" w:eastAsia="Times New Roman" w:hAnsi="Times New Roman"/>
                <w:sz w:val="24"/>
                <w:szCs w:val="24"/>
              </w:rPr>
              <w:t xml:space="preserve"> час </w:t>
            </w:r>
            <w:proofErr w:type="spellStart"/>
            <w:r w:rsidRPr="00DC49E8">
              <w:rPr>
                <w:rFonts w:ascii="Times New Roman" w:eastAsia="Times New Roman" w:hAnsi="Times New Roman"/>
                <w:sz w:val="24"/>
                <w:szCs w:val="24"/>
              </w:rPr>
              <w:t>проходження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служби</w:t>
            </w:r>
            <w:proofErr w:type="spellEnd"/>
          </w:p>
        </w:tc>
        <w:tc>
          <w:tcPr>
            <w:tcW w:w="89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5A5521C"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24BB57E"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7E7AE4"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84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3D47AF" w14:textId="24389824" w:rsidR="00E14A07" w:rsidRPr="00B708ED" w:rsidRDefault="00B708ED" w:rsidP="00775089">
            <w:pPr>
              <w:snapToGrid w:val="0"/>
              <w:spacing w:after="0" w:line="240" w:lineRule="auto"/>
              <w:jc w:val="center"/>
              <w:rPr>
                <w:rFonts w:ascii="Times New Roman" w:eastAsia="Times New Roman" w:hAnsi="Times New Roman"/>
                <w:sz w:val="24"/>
                <w:szCs w:val="24"/>
                <w:lang w:val="uk-UA"/>
              </w:rPr>
            </w:pPr>
            <w:r w:rsidRPr="00AB061A">
              <w:rPr>
                <w:rFonts w:ascii="Times New Roman" w:eastAsia="Times New Roman" w:hAnsi="Times New Roman"/>
                <w:sz w:val="24"/>
                <w:szCs w:val="24"/>
                <w:lang w:val="uk-UA"/>
              </w:rPr>
              <w:t>533,9</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F3C9AA"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en-US"/>
              </w:rPr>
              <w:t>2</w:t>
            </w:r>
            <w:r w:rsidRPr="00DC49E8">
              <w:rPr>
                <w:rFonts w:ascii="Times New Roman" w:eastAsia="Times New Roman" w:hAnsi="Times New Roman"/>
                <w:sz w:val="24"/>
                <w:szCs w:val="24"/>
              </w:rPr>
              <w:t>70,0</w:t>
            </w: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8C1E02"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en-US"/>
              </w:rPr>
              <w:t>1</w:t>
            </w:r>
            <w:r w:rsidRPr="00DC49E8">
              <w:rPr>
                <w:rFonts w:ascii="Times New Roman" w:eastAsia="Times New Roman" w:hAnsi="Times New Roman"/>
                <w:sz w:val="24"/>
                <w:szCs w:val="24"/>
              </w:rPr>
              <w:t>70,0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A67DC64" w14:textId="40FDB787" w:rsidR="00E14A07" w:rsidRPr="00BD1ECC" w:rsidRDefault="00BD1ECC"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93,9</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D7EB281" w14:textId="77777777" w:rsidR="00E14A07" w:rsidRPr="00EF31CA" w:rsidRDefault="00E14A07" w:rsidP="00775089">
            <w:pPr>
              <w:snapToGrid w:val="0"/>
              <w:spacing w:after="0" w:line="240" w:lineRule="auto"/>
              <w:jc w:val="center"/>
              <w:rPr>
                <w:rFonts w:ascii="Times New Roman" w:eastAsia="Times New Roman" w:hAnsi="Times New Roman"/>
                <w:sz w:val="24"/>
                <w:szCs w:val="24"/>
                <w:lang w:val="uk-UA"/>
              </w:rPr>
            </w:pPr>
            <w:r w:rsidRPr="00EF31CA">
              <w:rPr>
                <w:rFonts w:ascii="Times New Roman" w:eastAsia="Times New Roman" w:hAnsi="Times New Roman"/>
                <w:sz w:val="24"/>
                <w:szCs w:val="24"/>
                <w:lang w:val="uk-UA"/>
              </w:rPr>
              <w:t>Оплата витрат, пов'язаних з похованням осіб з числа військовослужбовців, які загинули (померли) під час проходження військової служби (</w:t>
            </w:r>
            <w:r w:rsidRPr="00DC49E8">
              <w:rPr>
                <w:rFonts w:ascii="Times New Roman" w:eastAsia="Times New Roman" w:hAnsi="Times New Roman"/>
                <w:sz w:val="24"/>
                <w:szCs w:val="24"/>
                <w:lang w:val="uk-UA"/>
              </w:rPr>
              <w:t xml:space="preserve">орієнтовно </w:t>
            </w:r>
            <w:r w:rsidRPr="00EF31CA">
              <w:rPr>
                <w:rFonts w:ascii="Times New Roman" w:eastAsia="Times New Roman" w:hAnsi="Times New Roman"/>
                <w:sz w:val="24"/>
                <w:szCs w:val="24"/>
                <w:lang w:val="uk-UA"/>
              </w:rPr>
              <w:t>1</w:t>
            </w:r>
            <w:r>
              <w:rPr>
                <w:rFonts w:ascii="Times New Roman" w:eastAsia="Times New Roman" w:hAnsi="Times New Roman"/>
                <w:sz w:val="24"/>
                <w:szCs w:val="24"/>
                <w:lang w:val="uk-UA"/>
              </w:rPr>
              <w:t>5</w:t>
            </w:r>
            <w:r w:rsidRPr="00EF31CA">
              <w:rPr>
                <w:rFonts w:ascii="Times New Roman" w:eastAsia="Times New Roman" w:hAnsi="Times New Roman"/>
                <w:sz w:val="24"/>
                <w:szCs w:val="24"/>
                <w:lang w:val="uk-UA"/>
              </w:rPr>
              <w:t xml:space="preserve"> осіб</w:t>
            </w:r>
            <w:r w:rsidRPr="00DC49E8">
              <w:rPr>
                <w:rFonts w:ascii="Times New Roman" w:eastAsia="Times New Roman" w:hAnsi="Times New Roman"/>
                <w:sz w:val="24"/>
                <w:szCs w:val="24"/>
                <w:lang w:val="uk-UA"/>
              </w:rPr>
              <w:t xml:space="preserve"> щороку</w:t>
            </w:r>
            <w:r w:rsidRPr="00EF31CA">
              <w:rPr>
                <w:rFonts w:ascii="Times New Roman" w:eastAsia="Times New Roman" w:hAnsi="Times New Roman"/>
                <w:sz w:val="24"/>
                <w:szCs w:val="24"/>
                <w:lang w:val="uk-UA"/>
              </w:rPr>
              <w:t>)</w:t>
            </w:r>
          </w:p>
        </w:tc>
      </w:tr>
      <w:bookmarkEnd w:id="5"/>
      <w:tr w:rsidR="00E14A07" w:rsidRPr="00DC49E8" w14:paraId="3A0395A4" w14:textId="77777777" w:rsidTr="0071107F">
        <w:trPr>
          <w:trHeight w:val="4672"/>
        </w:trPr>
        <w:tc>
          <w:tcPr>
            <w:tcW w:w="568" w:type="dxa"/>
            <w:vMerge/>
            <w:tcBorders>
              <w:left w:val="single" w:sz="4" w:space="0" w:color="auto"/>
              <w:right w:val="single" w:sz="4" w:space="0" w:color="auto"/>
            </w:tcBorders>
            <w:shd w:val="clear" w:color="auto" w:fill="FFFFFF"/>
          </w:tcPr>
          <w:p w14:paraId="38AFD7BB" w14:textId="77777777" w:rsidR="00E14A07" w:rsidRPr="00EF31CA" w:rsidRDefault="00E14A07" w:rsidP="00775089">
            <w:pPr>
              <w:snapToGrid w:val="0"/>
              <w:spacing w:after="0" w:line="240" w:lineRule="auto"/>
              <w:jc w:val="center"/>
              <w:rPr>
                <w:rFonts w:ascii="Times New Roman" w:eastAsia="Times New Roman" w:hAnsi="Times New Roman"/>
                <w:sz w:val="24"/>
                <w:szCs w:val="24"/>
                <w:lang w:val="uk-UA"/>
              </w:rPr>
            </w:pPr>
          </w:p>
        </w:tc>
        <w:tc>
          <w:tcPr>
            <w:tcW w:w="2409" w:type="dxa"/>
            <w:gridSpan w:val="3"/>
            <w:vMerge/>
            <w:tcBorders>
              <w:left w:val="single" w:sz="4" w:space="0" w:color="auto"/>
              <w:right w:val="single" w:sz="4" w:space="0" w:color="auto"/>
            </w:tcBorders>
            <w:shd w:val="clear" w:color="auto" w:fill="FFFFFF"/>
          </w:tcPr>
          <w:p w14:paraId="4CF3FF6B" w14:textId="77777777" w:rsidR="00E14A07" w:rsidRPr="00EF31CA" w:rsidRDefault="00E14A07" w:rsidP="00775089">
            <w:pPr>
              <w:spacing w:after="0" w:line="240" w:lineRule="auto"/>
              <w:jc w:val="center"/>
              <w:rPr>
                <w:rFonts w:ascii="Times New Roman" w:eastAsia="Times New Roman" w:hAnsi="Times New Roman"/>
                <w:sz w:val="24"/>
                <w:szCs w:val="24"/>
                <w:lang w:val="uk-UA"/>
              </w:rPr>
            </w:pP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79A8795" w14:textId="77777777" w:rsidR="00E14A07" w:rsidRPr="00425BBE" w:rsidRDefault="00E14A07" w:rsidP="00775089">
            <w:pPr>
              <w:shd w:val="clear" w:color="auto" w:fill="FFFFFF"/>
              <w:spacing w:after="0" w:line="240" w:lineRule="auto"/>
              <w:jc w:val="center"/>
              <w:rPr>
                <w:rFonts w:ascii="Times New Roman" w:eastAsia="Times New Roman" w:hAnsi="Times New Roman"/>
                <w:color w:val="333333"/>
                <w:sz w:val="24"/>
                <w:szCs w:val="24"/>
                <w:lang w:val="uk-UA" w:eastAsia="uk-UA"/>
              </w:rPr>
            </w:pPr>
            <w:r>
              <w:rPr>
                <w:rFonts w:ascii="Times New Roman" w:eastAsia="Times New Roman" w:hAnsi="Times New Roman"/>
                <w:color w:val="333333"/>
                <w:sz w:val="24"/>
                <w:szCs w:val="24"/>
                <w:lang w:val="uk-UA" w:eastAsia="uk-UA"/>
              </w:rPr>
              <w:t>В</w:t>
            </w:r>
            <w:r w:rsidRPr="00425BBE">
              <w:rPr>
                <w:rFonts w:ascii="Times New Roman" w:eastAsia="Times New Roman" w:hAnsi="Times New Roman"/>
                <w:color w:val="333333"/>
                <w:sz w:val="24"/>
                <w:szCs w:val="24"/>
                <w:lang w:val="uk-UA" w:eastAsia="uk-UA"/>
              </w:rPr>
              <w:t>иплати членам сімей військовослужбовців: що загинули/померли під час виконання ними обов’язків військової служби або внаслідок захворювання, пов’язаного з виконанням ними обов’язків військової служби;</w:t>
            </w:r>
          </w:p>
          <w:p w14:paraId="0E50458F" w14:textId="77777777" w:rsidR="00E14A07" w:rsidRPr="006C1334" w:rsidRDefault="00E14A07" w:rsidP="00775089">
            <w:pPr>
              <w:shd w:val="clear" w:color="auto" w:fill="FFFFFF"/>
              <w:tabs>
                <w:tab w:val="left" w:pos="300"/>
                <w:tab w:val="left" w:pos="888"/>
              </w:tabs>
              <w:spacing w:after="0" w:line="240" w:lineRule="auto"/>
              <w:jc w:val="center"/>
              <w:rPr>
                <w:rFonts w:ascii="Times New Roman" w:eastAsia="Times New Roman" w:hAnsi="Times New Roman"/>
                <w:color w:val="333333"/>
                <w:sz w:val="24"/>
                <w:szCs w:val="24"/>
                <w:lang w:val="uk-UA" w:eastAsia="uk-UA"/>
              </w:rPr>
            </w:pPr>
            <w:r w:rsidRPr="00425BBE">
              <w:rPr>
                <w:rFonts w:ascii="Times New Roman" w:eastAsia="Times New Roman" w:hAnsi="Times New Roman"/>
                <w:color w:val="333333"/>
                <w:sz w:val="24"/>
                <w:szCs w:val="24"/>
                <w:lang w:val="uk-UA" w:eastAsia="uk-UA"/>
              </w:rPr>
              <w:t>- членам сімей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w:t>
            </w:r>
            <w:r>
              <w:rPr>
                <w:rFonts w:ascii="Times New Roman" w:eastAsia="Times New Roman" w:hAnsi="Times New Roman"/>
                <w:color w:val="333333"/>
                <w:sz w:val="24"/>
                <w:szCs w:val="24"/>
                <w:lang w:val="uk-UA" w:eastAsia="uk-UA"/>
              </w:rPr>
              <w:t>ходження ними військової служби</w:t>
            </w:r>
          </w:p>
        </w:tc>
        <w:tc>
          <w:tcPr>
            <w:tcW w:w="89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893E0A"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DDD3A"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BCBA83"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84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4BEF28" w14:textId="459233B8" w:rsidR="00E14A07" w:rsidRPr="00AB061A" w:rsidRDefault="00E14A07" w:rsidP="00775089">
            <w:pPr>
              <w:snapToGrid w:val="0"/>
              <w:spacing w:after="0" w:line="240" w:lineRule="auto"/>
              <w:jc w:val="center"/>
              <w:rPr>
                <w:rFonts w:ascii="Times New Roman" w:eastAsia="Times New Roman" w:hAnsi="Times New Roman"/>
                <w:sz w:val="24"/>
                <w:szCs w:val="24"/>
              </w:rPr>
            </w:pPr>
            <w:r w:rsidRPr="00AB061A">
              <w:rPr>
                <w:rFonts w:ascii="Times New Roman" w:eastAsia="Times New Roman" w:hAnsi="Times New Roman"/>
                <w:sz w:val="24"/>
                <w:szCs w:val="24"/>
                <w:lang w:val="uk-UA"/>
              </w:rPr>
              <w:t>2</w:t>
            </w:r>
            <w:r w:rsidR="00B708ED" w:rsidRPr="00AB061A">
              <w:rPr>
                <w:rFonts w:ascii="Times New Roman" w:eastAsia="Times New Roman" w:hAnsi="Times New Roman"/>
                <w:sz w:val="24"/>
                <w:szCs w:val="24"/>
                <w:lang w:val="uk-UA"/>
              </w:rPr>
              <w:t>7</w:t>
            </w:r>
            <w:r w:rsidRPr="00AB061A">
              <w:rPr>
                <w:rFonts w:ascii="Times New Roman" w:eastAsia="Times New Roman" w:hAnsi="Times New Roman"/>
                <w:sz w:val="24"/>
                <w:szCs w:val="24"/>
                <w:lang w:val="uk-UA"/>
              </w:rPr>
              <w:t>50,0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22BAE2"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1150</w:t>
            </w:r>
            <w:r w:rsidRPr="00DC49E8">
              <w:rPr>
                <w:rFonts w:ascii="Times New Roman" w:eastAsia="Times New Roman" w:hAnsi="Times New Roman"/>
                <w:sz w:val="24"/>
                <w:szCs w:val="24"/>
              </w:rPr>
              <w:t>,0</w:t>
            </w: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68326A"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900,0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E62DCD5" w14:textId="3F806284" w:rsidR="00E14A07" w:rsidRPr="00DC49E8" w:rsidRDefault="00BD1ECC" w:rsidP="0077508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7</w:t>
            </w:r>
            <w:r w:rsidR="00E14A07" w:rsidRPr="00DC49E8">
              <w:rPr>
                <w:rFonts w:ascii="Times New Roman" w:eastAsia="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1BEA66D" w14:textId="77777777" w:rsidR="00E14A07" w:rsidRPr="00524BDB" w:rsidRDefault="00E14A07" w:rsidP="00775089">
            <w:pPr>
              <w:snapToGrid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допомоги</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 xml:space="preserve">15 </w:t>
            </w:r>
            <w:r>
              <w:rPr>
                <w:rFonts w:ascii="Times New Roman" w:eastAsia="Times New Roman" w:hAnsi="Times New Roman"/>
                <w:sz w:val="24"/>
                <w:szCs w:val="24"/>
                <w:lang w:val="uk-UA"/>
              </w:rPr>
              <w:t xml:space="preserve">членам </w:t>
            </w:r>
            <w:proofErr w:type="spellStart"/>
            <w:r w:rsidRPr="00DC49E8">
              <w:rPr>
                <w:rFonts w:ascii="Times New Roman" w:eastAsia="Times New Roman" w:hAnsi="Times New Roman"/>
                <w:sz w:val="24"/>
                <w:szCs w:val="24"/>
              </w:rPr>
              <w:t>сім</w:t>
            </w:r>
            <w:r>
              <w:rPr>
                <w:rFonts w:ascii="Times New Roman" w:eastAsia="Times New Roman" w:hAnsi="Times New Roman"/>
                <w:sz w:val="24"/>
                <w:szCs w:val="24"/>
                <w:lang w:val="uk-UA"/>
              </w:rPr>
              <w:t>ей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військовослужбовців</w:t>
            </w:r>
            <w:proofErr w:type="spellEnd"/>
            <w:r>
              <w:rPr>
                <w:rFonts w:ascii="Times New Roman" w:eastAsia="Times New Roman" w:hAnsi="Times New Roman"/>
                <w:sz w:val="24"/>
                <w:szCs w:val="24"/>
                <w:lang w:val="uk-UA"/>
              </w:rPr>
              <w:t xml:space="preserve"> щорічно)</w:t>
            </w:r>
          </w:p>
        </w:tc>
      </w:tr>
      <w:tr w:rsidR="00E14A07" w:rsidRPr="00DC49E8" w14:paraId="62A791CB" w14:textId="77777777" w:rsidTr="0071107F">
        <w:trPr>
          <w:trHeight w:val="58"/>
        </w:trPr>
        <w:tc>
          <w:tcPr>
            <w:tcW w:w="568" w:type="dxa"/>
            <w:vMerge/>
            <w:tcBorders>
              <w:left w:val="single" w:sz="4" w:space="0" w:color="auto"/>
              <w:right w:val="single" w:sz="4" w:space="0" w:color="auto"/>
            </w:tcBorders>
            <w:shd w:val="clear" w:color="auto" w:fill="FFFFFF"/>
          </w:tcPr>
          <w:p w14:paraId="369079BD"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p>
        </w:tc>
        <w:tc>
          <w:tcPr>
            <w:tcW w:w="2409" w:type="dxa"/>
            <w:gridSpan w:val="3"/>
            <w:vMerge/>
            <w:tcBorders>
              <w:left w:val="single" w:sz="4" w:space="0" w:color="auto"/>
              <w:right w:val="single" w:sz="4" w:space="0" w:color="auto"/>
            </w:tcBorders>
            <w:shd w:val="clear" w:color="auto" w:fill="FFFFFF"/>
          </w:tcPr>
          <w:p w14:paraId="5F9B143C" w14:textId="77777777" w:rsidR="00E14A07" w:rsidRPr="00DC49E8" w:rsidRDefault="00E14A07" w:rsidP="00775089">
            <w:pPr>
              <w:spacing w:after="0" w:line="240" w:lineRule="auto"/>
              <w:jc w:val="center"/>
              <w:rPr>
                <w:rFonts w:ascii="Times New Roman" w:eastAsia="Times New Roman" w:hAnsi="Times New Roman"/>
                <w:sz w:val="24"/>
                <w:szCs w:val="24"/>
              </w:rPr>
            </w:pP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tcPr>
          <w:p w14:paraId="5B643410" w14:textId="77777777" w:rsidR="00E14A07" w:rsidRPr="00425BBE" w:rsidRDefault="00E14A07" w:rsidP="00775089">
            <w:pPr>
              <w:shd w:val="clear" w:color="auto" w:fill="FFFFFF"/>
              <w:spacing w:after="0" w:line="240" w:lineRule="auto"/>
              <w:jc w:val="center"/>
              <w:rPr>
                <w:rFonts w:ascii="Times New Roman" w:eastAsia="Times New Roman" w:hAnsi="Times New Roman"/>
                <w:color w:val="333333"/>
                <w:sz w:val="24"/>
                <w:szCs w:val="24"/>
                <w:lang w:val="uk-UA" w:eastAsia="uk-UA"/>
              </w:rPr>
            </w:pPr>
            <w:r w:rsidRPr="006C1334">
              <w:rPr>
                <w:rFonts w:ascii="Times New Roman" w:eastAsia="Times New Roman" w:hAnsi="Times New Roman"/>
                <w:color w:val="333333"/>
                <w:sz w:val="24"/>
                <w:szCs w:val="24"/>
                <w:lang w:val="uk-UA" w:eastAsia="uk-UA"/>
              </w:rPr>
              <w:t xml:space="preserve">Виплати членам сімей військовослужбовців на поховання: військовослужбовців, що загинули/померли під час виконання ними обов’язків військової служби або внаслідок захворювання, пов’язаного з виконанням ними обов’язків військової служби; військовослужбовців, смерть  яких настала в період проходження ними військової служби або внаслідок захворювання чи </w:t>
            </w:r>
            <w:r w:rsidRPr="006C1334">
              <w:rPr>
                <w:rFonts w:ascii="Times New Roman" w:eastAsia="Times New Roman" w:hAnsi="Times New Roman"/>
                <w:color w:val="333333"/>
                <w:sz w:val="24"/>
                <w:szCs w:val="24"/>
                <w:lang w:val="uk-UA" w:eastAsia="uk-UA"/>
              </w:rPr>
              <w:lastRenderedPageBreak/>
              <w:t>нещасного випадку, що мали місце в період проходження ними військової служби</w:t>
            </w:r>
          </w:p>
        </w:tc>
        <w:tc>
          <w:tcPr>
            <w:tcW w:w="897" w:type="dxa"/>
            <w:gridSpan w:val="2"/>
            <w:tcBorders>
              <w:top w:val="single" w:sz="4" w:space="0" w:color="auto"/>
              <w:left w:val="single" w:sz="4" w:space="0" w:color="auto"/>
              <w:bottom w:val="single" w:sz="4" w:space="0" w:color="auto"/>
              <w:right w:val="single" w:sz="4" w:space="0" w:color="auto"/>
            </w:tcBorders>
            <w:shd w:val="clear" w:color="auto" w:fill="FFFFFF"/>
          </w:tcPr>
          <w:p w14:paraId="2E2E23BA"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lastRenderedPageBreak/>
              <w:t>2025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3B1D6F36"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73403FE2"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841" w:type="dxa"/>
            <w:gridSpan w:val="2"/>
            <w:tcBorders>
              <w:top w:val="single" w:sz="4" w:space="0" w:color="auto"/>
              <w:left w:val="single" w:sz="4" w:space="0" w:color="auto"/>
              <w:bottom w:val="single" w:sz="4" w:space="0" w:color="auto"/>
              <w:right w:val="single" w:sz="4" w:space="0" w:color="auto"/>
            </w:tcBorders>
            <w:shd w:val="clear" w:color="auto" w:fill="FFFFFF"/>
          </w:tcPr>
          <w:p w14:paraId="02DFB612" w14:textId="61CEFC1F"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1</w:t>
            </w:r>
            <w:r w:rsidR="00B708ED">
              <w:rPr>
                <w:rFonts w:ascii="Times New Roman" w:eastAsia="Times New Roman" w:hAnsi="Times New Roman"/>
                <w:sz w:val="24"/>
                <w:szCs w:val="24"/>
                <w:lang w:val="uk-UA"/>
              </w:rPr>
              <w:t>8</w:t>
            </w:r>
            <w:r>
              <w:rPr>
                <w:rFonts w:ascii="Times New Roman" w:eastAsia="Times New Roman" w:hAnsi="Times New Roman"/>
                <w:sz w:val="24"/>
                <w:szCs w:val="24"/>
                <w:lang w:val="uk-UA"/>
              </w:rPr>
              <w:t>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5B58727B"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0</w:t>
            </w: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14:paraId="6B2CBD63"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E6A749B" w14:textId="0EC53B6C" w:rsidR="00E14A07" w:rsidRPr="00DC49E8" w:rsidRDefault="00E14A07" w:rsidP="0077508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1</w:t>
            </w:r>
            <w:r w:rsidR="00BD1ECC">
              <w:rPr>
                <w:rFonts w:ascii="Times New Roman" w:eastAsia="Times New Roman" w:hAnsi="Times New Roman"/>
                <w:sz w:val="24"/>
                <w:szCs w:val="24"/>
                <w:lang w:val="uk-UA"/>
              </w:rPr>
              <w:t>8</w:t>
            </w:r>
            <w:r>
              <w:rPr>
                <w:rFonts w:ascii="Times New Roman" w:eastAsia="Times New Roman" w:hAnsi="Times New Roman"/>
                <w:sz w:val="24"/>
                <w:szCs w:val="24"/>
                <w:lang w:val="uk-UA"/>
              </w:rPr>
              <w:t>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50818AE"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Виплата одноразової матеріальної допомоги на поховання орієнтовно 10 особам</w:t>
            </w:r>
          </w:p>
        </w:tc>
      </w:tr>
      <w:tr w:rsidR="00E14A07" w:rsidRPr="00DC49E8" w14:paraId="78BFDF5E" w14:textId="77777777" w:rsidTr="0071107F">
        <w:trPr>
          <w:trHeight w:val="4247"/>
        </w:trPr>
        <w:tc>
          <w:tcPr>
            <w:tcW w:w="568" w:type="dxa"/>
            <w:vMerge/>
            <w:tcBorders>
              <w:left w:val="single" w:sz="4" w:space="0" w:color="auto"/>
              <w:bottom w:val="single" w:sz="4" w:space="0" w:color="auto"/>
              <w:right w:val="single" w:sz="4" w:space="0" w:color="auto"/>
            </w:tcBorders>
            <w:shd w:val="clear" w:color="auto" w:fill="FFFFFF"/>
          </w:tcPr>
          <w:p w14:paraId="5190F6A1"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p>
        </w:tc>
        <w:tc>
          <w:tcPr>
            <w:tcW w:w="2409" w:type="dxa"/>
            <w:gridSpan w:val="3"/>
            <w:vMerge/>
            <w:tcBorders>
              <w:left w:val="single" w:sz="4" w:space="0" w:color="auto"/>
              <w:bottom w:val="single" w:sz="4" w:space="0" w:color="auto"/>
              <w:right w:val="single" w:sz="4" w:space="0" w:color="auto"/>
            </w:tcBorders>
            <w:shd w:val="clear" w:color="auto" w:fill="FFFFFF"/>
          </w:tcPr>
          <w:p w14:paraId="41526F2E" w14:textId="77777777" w:rsidR="00E14A07" w:rsidRPr="00BF3790" w:rsidRDefault="00E14A07" w:rsidP="00775089">
            <w:pPr>
              <w:spacing w:after="0" w:line="240" w:lineRule="auto"/>
              <w:jc w:val="center"/>
              <w:rPr>
                <w:rFonts w:ascii="Times New Roman" w:eastAsia="Times New Roman" w:hAnsi="Times New Roman"/>
                <w:b/>
                <w:sz w:val="24"/>
                <w:szCs w:val="24"/>
                <w:lang w:val="uk-UA"/>
              </w:rPr>
            </w:pP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tcPr>
          <w:p w14:paraId="128018BF" w14:textId="77777777" w:rsidR="00E14A07" w:rsidRPr="00DC49E8" w:rsidRDefault="00E14A07" w:rsidP="00775089">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Виплати членам сімей військовослужбовців, що знаходяться у полоні та членам сімей військовослужбовців, що зникли безвісти </w:t>
            </w:r>
          </w:p>
          <w:p w14:paraId="5742137A" w14:textId="77777777" w:rsidR="00E14A07" w:rsidRPr="00DC49E8" w:rsidRDefault="00E14A07" w:rsidP="00775089">
            <w:pPr>
              <w:spacing w:after="0" w:line="240" w:lineRule="auto"/>
              <w:jc w:val="center"/>
              <w:rPr>
                <w:rFonts w:ascii="Times New Roman" w:eastAsia="Times New Roman" w:hAnsi="Times New Roman"/>
                <w:b/>
                <w:sz w:val="24"/>
                <w:szCs w:val="24"/>
              </w:rPr>
            </w:pPr>
          </w:p>
        </w:tc>
        <w:tc>
          <w:tcPr>
            <w:tcW w:w="897" w:type="dxa"/>
            <w:gridSpan w:val="2"/>
            <w:tcBorders>
              <w:top w:val="single" w:sz="4" w:space="0" w:color="auto"/>
              <w:left w:val="single" w:sz="4" w:space="0" w:color="auto"/>
              <w:bottom w:val="single" w:sz="4" w:space="0" w:color="auto"/>
              <w:right w:val="single" w:sz="4" w:space="0" w:color="auto"/>
            </w:tcBorders>
            <w:shd w:val="clear" w:color="auto" w:fill="FFFFFF"/>
          </w:tcPr>
          <w:p w14:paraId="1CF22316" w14:textId="77777777" w:rsidR="00E14A07" w:rsidRPr="00DC49E8" w:rsidRDefault="00E14A07" w:rsidP="00775089">
            <w:pPr>
              <w:snapToGrid w:val="0"/>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lang w:val="uk-UA"/>
              </w:rPr>
              <w:t>2023-2025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1038CED3" w14:textId="77777777" w:rsidR="00E14A07" w:rsidRPr="00DC49E8" w:rsidRDefault="00E14A07" w:rsidP="00775089">
            <w:pPr>
              <w:snapToGrid w:val="0"/>
              <w:spacing w:after="0" w:line="240" w:lineRule="auto"/>
              <w:jc w:val="center"/>
              <w:rPr>
                <w:rFonts w:ascii="Times New Roman" w:eastAsia="Times New Roman" w:hAnsi="Times New Roman"/>
                <w:b/>
                <w:sz w:val="24"/>
                <w:szCs w:val="24"/>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6E63213B" w14:textId="77777777" w:rsidR="00E14A07" w:rsidRPr="00DC49E8" w:rsidRDefault="00E14A07" w:rsidP="00775089">
            <w:pPr>
              <w:snapToGrid w:val="0"/>
              <w:spacing w:after="0" w:line="240" w:lineRule="auto"/>
              <w:jc w:val="center"/>
              <w:rPr>
                <w:rFonts w:ascii="Times New Roman" w:eastAsia="Times New Roman" w:hAnsi="Times New Roman"/>
                <w:b/>
                <w:sz w:val="24"/>
                <w:szCs w:val="24"/>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841" w:type="dxa"/>
            <w:gridSpan w:val="2"/>
            <w:tcBorders>
              <w:top w:val="single" w:sz="4" w:space="0" w:color="auto"/>
              <w:left w:val="single" w:sz="4" w:space="0" w:color="auto"/>
              <w:bottom w:val="single" w:sz="4" w:space="0" w:color="auto"/>
              <w:right w:val="single" w:sz="4" w:space="0" w:color="auto"/>
            </w:tcBorders>
            <w:shd w:val="clear" w:color="auto" w:fill="FFFFFF"/>
          </w:tcPr>
          <w:p w14:paraId="6BFED78E" w14:textId="0D436126" w:rsidR="00E14A07" w:rsidRPr="00DC49E8" w:rsidRDefault="00B708ED" w:rsidP="00775089">
            <w:pPr>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sz w:val="24"/>
                <w:szCs w:val="24"/>
                <w:lang w:val="uk-UA"/>
              </w:rPr>
              <w:t>14</w:t>
            </w:r>
            <w:r w:rsidR="00E14A07" w:rsidRPr="00AB061A">
              <w:rPr>
                <w:rFonts w:ascii="Times New Roman" w:eastAsia="Times New Roman" w:hAnsi="Times New Roman"/>
                <w:sz w:val="24"/>
                <w:szCs w:val="24"/>
                <w:lang w:val="uk-UA"/>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2AA05DFF" w14:textId="0E332D95" w:rsidR="00E14A07" w:rsidRPr="00BF3790" w:rsidRDefault="00B708ED" w:rsidP="00775089">
            <w:pPr>
              <w:snapToGrid w:val="0"/>
              <w:spacing w:after="0" w:line="240" w:lineRule="auto"/>
              <w:rPr>
                <w:rFonts w:ascii="Times New Roman" w:eastAsia="Times New Roman" w:hAnsi="Times New Roman"/>
                <w:b/>
                <w:sz w:val="24"/>
                <w:szCs w:val="24"/>
                <w:lang w:val="uk-UA"/>
              </w:rPr>
            </w:pPr>
            <w:r>
              <w:rPr>
                <w:rFonts w:ascii="Times New Roman" w:eastAsia="Times New Roman" w:hAnsi="Times New Roman"/>
                <w:b/>
                <w:sz w:val="24"/>
                <w:szCs w:val="24"/>
                <w:lang w:val="uk-UA"/>
              </w:rPr>
              <w:t xml:space="preserve">    -</w:t>
            </w: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14:paraId="6542B968" w14:textId="77777777" w:rsidR="00E14A07" w:rsidRPr="00B708ED" w:rsidRDefault="00E14A07" w:rsidP="00775089">
            <w:pPr>
              <w:snapToGrid w:val="0"/>
              <w:spacing w:after="0" w:line="240" w:lineRule="auto"/>
              <w:jc w:val="center"/>
              <w:rPr>
                <w:rFonts w:ascii="Times New Roman" w:eastAsia="Times New Roman" w:hAnsi="Times New Roman"/>
                <w:bCs/>
                <w:sz w:val="24"/>
                <w:szCs w:val="24"/>
                <w:lang w:val="uk-UA"/>
              </w:rPr>
            </w:pPr>
            <w:r w:rsidRPr="00B708ED">
              <w:rPr>
                <w:rFonts w:ascii="Times New Roman" w:eastAsia="Times New Roman" w:hAnsi="Times New Roman"/>
                <w:bCs/>
                <w:sz w:val="24"/>
                <w:szCs w:val="24"/>
                <w:lang w:val="uk-UA"/>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BCFA658" w14:textId="3AE235A0" w:rsidR="00E14A07" w:rsidRPr="00994FCE" w:rsidRDefault="00BD1ECC" w:rsidP="00775089">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sz w:val="24"/>
                <w:szCs w:val="24"/>
                <w:lang w:val="uk-UA"/>
              </w:rPr>
              <w:t>11</w:t>
            </w:r>
            <w:r w:rsidR="00E14A07">
              <w:rPr>
                <w:rFonts w:ascii="Times New Roman" w:eastAsia="Times New Roman" w:hAnsi="Times New Roman"/>
                <w:sz w:val="24"/>
                <w:szCs w:val="24"/>
                <w:lang w:val="uk-UA"/>
              </w:rPr>
              <w:t>0</w:t>
            </w:r>
            <w:r w:rsidR="00E14A07" w:rsidRPr="00DC49E8">
              <w:rPr>
                <w:rFonts w:ascii="Times New Roman" w:eastAsia="Times New Roman" w:hAnsi="Times New Roman"/>
                <w:sz w:val="24"/>
                <w:szCs w:val="24"/>
                <w:lang w:val="uk-UA"/>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82D5675" w14:textId="77777777" w:rsidR="00E14A07" w:rsidRPr="00DC49E8" w:rsidRDefault="00E14A07" w:rsidP="00775089">
            <w:pPr>
              <w:widowControl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w:t>
            </w:r>
            <w:proofErr w:type="spellEnd"/>
            <w:r w:rsidRPr="00DC49E8">
              <w:rPr>
                <w:rFonts w:ascii="Times New Roman" w:eastAsia="Times New Roman" w:hAnsi="Times New Roman"/>
                <w:sz w:val="24"/>
                <w:szCs w:val="24"/>
                <w:lang w:val="uk-UA"/>
              </w:rPr>
              <w:t>ї допомоги членам сімей військовослужбовців, що знаходяться у полоні, членам сімей військовослужбовців, що зникли безвісти</w:t>
            </w:r>
          </w:p>
          <w:p w14:paraId="7E5AB432" w14:textId="77777777" w:rsidR="00E14A07" w:rsidRPr="00306D43" w:rsidRDefault="00E14A07" w:rsidP="00775089">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sz w:val="24"/>
                <w:szCs w:val="24"/>
                <w:lang w:val="uk-UA"/>
              </w:rPr>
              <w:t xml:space="preserve"> (орієнтовно 5 осіб щороку)</w:t>
            </w:r>
          </w:p>
        </w:tc>
      </w:tr>
      <w:tr w:rsidR="00E14A07" w:rsidRPr="00DC49E8" w14:paraId="37B15FF5" w14:textId="77777777" w:rsidTr="0071107F">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73E90711"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tcPr>
          <w:p w14:paraId="4DC102FF" w14:textId="77777777" w:rsidR="00E14A07" w:rsidRPr="00DC49E8" w:rsidRDefault="00E14A07" w:rsidP="00775089">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за </w:t>
            </w:r>
            <w:proofErr w:type="spellStart"/>
            <w:r w:rsidRPr="00DC49E8">
              <w:rPr>
                <w:rFonts w:ascii="Times New Roman" w:eastAsia="Times New Roman" w:hAnsi="Times New Roman"/>
                <w:b/>
                <w:sz w:val="24"/>
                <w:szCs w:val="24"/>
              </w:rPr>
              <w:t>напрямом</w:t>
            </w:r>
            <w:proofErr w:type="spellEnd"/>
            <w:r w:rsidRPr="00DC49E8">
              <w:rPr>
                <w:rFonts w:ascii="Times New Roman" w:eastAsia="Times New Roman" w:hAnsi="Times New Roman"/>
                <w:b/>
                <w:sz w:val="24"/>
                <w:szCs w:val="24"/>
              </w:rPr>
              <w:t xml:space="preserve"> </w:t>
            </w: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tcPr>
          <w:p w14:paraId="009CD92A" w14:textId="77777777" w:rsidR="00E14A07" w:rsidRPr="00DC49E8" w:rsidRDefault="00E14A07" w:rsidP="00775089">
            <w:pPr>
              <w:spacing w:after="0" w:line="240" w:lineRule="auto"/>
              <w:jc w:val="center"/>
              <w:rPr>
                <w:rFonts w:ascii="Times New Roman" w:eastAsia="Times New Roman" w:hAnsi="Times New Roman"/>
                <w:sz w:val="24"/>
                <w:szCs w:val="24"/>
              </w:rPr>
            </w:pPr>
          </w:p>
        </w:tc>
        <w:tc>
          <w:tcPr>
            <w:tcW w:w="897" w:type="dxa"/>
            <w:gridSpan w:val="2"/>
            <w:tcBorders>
              <w:top w:val="single" w:sz="4" w:space="0" w:color="auto"/>
              <w:left w:val="single" w:sz="4" w:space="0" w:color="auto"/>
              <w:bottom w:val="single" w:sz="4" w:space="0" w:color="auto"/>
              <w:right w:val="single" w:sz="4" w:space="0" w:color="auto"/>
            </w:tcBorders>
            <w:shd w:val="clear" w:color="auto" w:fill="FFFFFF"/>
          </w:tcPr>
          <w:p w14:paraId="1C43E2A6"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2023-2025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735AAB3B" w14:textId="77777777" w:rsidR="00E14A07" w:rsidRPr="00B92335" w:rsidRDefault="00E14A07" w:rsidP="00775089">
            <w:pPr>
              <w:snapToGrid w:val="0"/>
              <w:spacing w:after="0" w:line="240" w:lineRule="auto"/>
              <w:jc w:val="center"/>
              <w:rPr>
                <w:rFonts w:ascii="Times New Roman" w:eastAsia="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7867F339"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p>
        </w:tc>
        <w:tc>
          <w:tcPr>
            <w:tcW w:w="841" w:type="dxa"/>
            <w:gridSpan w:val="2"/>
            <w:tcBorders>
              <w:top w:val="single" w:sz="4" w:space="0" w:color="auto"/>
              <w:left w:val="single" w:sz="4" w:space="0" w:color="auto"/>
              <w:bottom w:val="single" w:sz="4" w:space="0" w:color="auto"/>
              <w:right w:val="single" w:sz="4" w:space="0" w:color="auto"/>
            </w:tcBorders>
            <w:shd w:val="clear" w:color="auto" w:fill="FFFFFF"/>
          </w:tcPr>
          <w:p w14:paraId="46EAD2CF" w14:textId="18BAB3EB" w:rsidR="00E14A07" w:rsidRPr="00AB061A" w:rsidRDefault="00E14A07" w:rsidP="00775089">
            <w:pPr>
              <w:snapToGrid w:val="0"/>
              <w:spacing w:after="0" w:line="240" w:lineRule="auto"/>
              <w:rPr>
                <w:rFonts w:ascii="Times New Roman" w:eastAsia="Times New Roman" w:hAnsi="Times New Roman"/>
                <w:b/>
                <w:bCs/>
                <w:sz w:val="24"/>
                <w:szCs w:val="24"/>
                <w:lang w:val="uk-UA"/>
              </w:rPr>
            </w:pPr>
            <w:r w:rsidRPr="00AB061A">
              <w:rPr>
                <w:rFonts w:ascii="Times New Roman" w:eastAsia="Times New Roman" w:hAnsi="Times New Roman"/>
                <w:b/>
                <w:bCs/>
                <w:sz w:val="24"/>
                <w:szCs w:val="24"/>
                <w:lang w:val="uk-UA"/>
              </w:rPr>
              <w:t>3</w:t>
            </w:r>
            <w:r w:rsidR="00B708ED" w:rsidRPr="00AB061A">
              <w:rPr>
                <w:rFonts w:ascii="Times New Roman" w:eastAsia="Times New Roman" w:hAnsi="Times New Roman"/>
                <w:b/>
                <w:bCs/>
                <w:sz w:val="24"/>
                <w:szCs w:val="24"/>
                <w:lang w:val="uk-UA"/>
              </w:rPr>
              <w:t>609</w:t>
            </w:r>
            <w:r w:rsidRPr="00AB061A">
              <w:rPr>
                <w:rFonts w:ascii="Times New Roman" w:eastAsia="Times New Roman" w:hAnsi="Times New Roman"/>
                <w:b/>
                <w:bCs/>
                <w:sz w:val="24"/>
                <w:szCs w:val="24"/>
                <w:lang w:val="uk-UA"/>
              </w:rPr>
              <w:t>,</w:t>
            </w:r>
            <w:r w:rsidR="00B708ED" w:rsidRPr="00AB061A">
              <w:rPr>
                <w:rFonts w:ascii="Times New Roman" w:eastAsia="Times New Roman" w:hAnsi="Times New Roman"/>
                <w:b/>
                <w:bCs/>
                <w:sz w:val="24"/>
                <w:szCs w:val="24"/>
                <w:lang w:val="uk-UA"/>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39A627D7" w14:textId="77777777" w:rsidR="00E14A07" w:rsidRPr="00AB061A" w:rsidRDefault="00E14A07" w:rsidP="00775089">
            <w:pPr>
              <w:snapToGrid w:val="0"/>
              <w:spacing w:after="0" w:line="240" w:lineRule="auto"/>
              <w:jc w:val="center"/>
              <w:rPr>
                <w:rFonts w:ascii="Times New Roman" w:eastAsia="Times New Roman" w:hAnsi="Times New Roman"/>
                <w:b/>
                <w:bCs/>
                <w:sz w:val="24"/>
                <w:szCs w:val="24"/>
                <w:lang w:val="uk-UA"/>
              </w:rPr>
            </w:pPr>
            <w:r w:rsidRPr="00AB061A">
              <w:rPr>
                <w:rFonts w:ascii="Times New Roman" w:eastAsia="Times New Roman" w:hAnsi="Times New Roman"/>
                <w:b/>
                <w:bCs/>
                <w:sz w:val="24"/>
                <w:szCs w:val="24"/>
                <w:lang w:val="uk-UA"/>
              </w:rPr>
              <w:t>1420,0</w:t>
            </w: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14:paraId="36533860" w14:textId="77777777" w:rsidR="00E14A07" w:rsidRPr="00AB061A" w:rsidRDefault="00E14A07" w:rsidP="00775089">
            <w:pPr>
              <w:snapToGrid w:val="0"/>
              <w:spacing w:after="0" w:line="240" w:lineRule="auto"/>
              <w:jc w:val="center"/>
              <w:rPr>
                <w:rFonts w:ascii="Times New Roman" w:eastAsia="Times New Roman" w:hAnsi="Times New Roman"/>
                <w:sz w:val="24"/>
                <w:szCs w:val="24"/>
                <w:lang w:val="uk-UA"/>
              </w:rPr>
            </w:pPr>
            <w:r w:rsidRPr="00AB061A">
              <w:rPr>
                <w:rFonts w:ascii="Times New Roman" w:eastAsia="Times New Roman" w:hAnsi="Times New Roman"/>
                <w:b/>
                <w:bCs/>
                <w:sz w:val="24"/>
                <w:szCs w:val="24"/>
                <w:lang w:val="uk-UA"/>
              </w:rPr>
              <w:t>1100,0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1A6897A" w14:textId="636772E2" w:rsidR="00E14A07" w:rsidRPr="00AB061A" w:rsidRDefault="00BF4B2F" w:rsidP="00775089">
            <w:pPr>
              <w:snapToGrid w:val="0"/>
              <w:spacing w:after="0" w:line="240" w:lineRule="auto"/>
              <w:jc w:val="center"/>
              <w:rPr>
                <w:rFonts w:ascii="Times New Roman" w:eastAsia="Times New Roman" w:hAnsi="Times New Roman"/>
                <w:sz w:val="24"/>
                <w:szCs w:val="24"/>
                <w:lang w:val="uk-UA"/>
              </w:rPr>
            </w:pPr>
            <w:r w:rsidRPr="00AB061A">
              <w:rPr>
                <w:rFonts w:ascii="Times New Roman" w:eastAsia="Times New Roman" w:hAnsi="Times New Roman"/>
                <w:b/>
                <w:bCs/>
                <w:sz w:val="24"/>
                <w:szCs w:val="24"/>
                <w:lang w:val="uk-UA"/>
              </w:rPr>
              <w:t>1089,6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CF4D58D"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p>
        </w:tc>
      </w:tr>
      <w:tr w:rsidR="00E14A07" w:rsidRPr="002F7E98" w14:paraId="24C0FCA7" w14:textId="77777777" w:rsidTr="0071107F">
        <w:trPr>
          <w:trHeight w:val="3111"/>
        </w:trPr>
        <w:tc>
          <w:tcPr>
            <w:tcW w:w="568" w:type="dxa"/>
            <w:vMerge w:val="restart"/>
            <w:tcBorders>
              <w:top w:val="single" w:sz="4" w:space="0" w:color="auto"/>
              <w:left w:val="single" w:sz="4" w:space="0" w:color="auto"/>
              <w:right w:val="single" w:sz="4" w:space="0" w:color="auto"/>
            </w:tcBorders>
            <w:shd w:val="clear" w:color="auto" w:fill="FFFFFF"/>
          </w:tcPr>
          <w:p w14:paraId="2ABB1CC3"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2</w:t>
            </w:r>
          </w:p>
        </w:tc>
        <w:tc>
          <w:tcPr>
            <w:tcW w:w="2409" w:type="dxa"/>
            <w:gridSpan w:val="3"/>
            <w:vMerge w:val="restart"/>
            <w:tcBorders>
              <w:top w:val="single" w:sz="4" w:space="0" w:color="auto"/>
              <w:left w:val="single" w:sz="4" w:space="0" w:color="auto"/>
              <w:right w:val="single" w:sz="4" w:space="0" w:color="auto"/>
            </w:tcBorders>
            <w:shd w:val="clear" w:color="auto" w:fill="FFFFFF"/>
          </w:tcPr>
          <w:p w14:paraId="674B27C0" w14:textId="77777777" w:rsidR="00E14A07" w:rsidRPr="00DC49E8" w:rsidRDefault="00E14A07" w:rsidP="00775089">
            <w:pPr>
              <w:spacing w:after="0" w:line="240" w:lineRule="auto"/>
              <w:jc w:val="center"/>
              <w:rPr>
                <w:rFonts w:ascii="Times New Roman" w:eastAsia="Times New Roman" w:hAnsi="Times New Roman"/>
                <w:color w:val="FF0000"/>
                <w:sz w:val="24"/>
                <w:szCs w:val="24"/>
                <w:lang w:val="uk-UA"/>
              </w:rPr>
            </w:pPr>
            <w:r w:rsidRPr="000929BD">
              <w:rPr>
                <w:rFonts w:ascii="Times New Roman" w:eastAsia="Times New Roman" w:hAnsi="Times New Roman"/>
                <w:sz w:val="24"/>
                <w:szCs w:val="24"/>
                <w:lang w:val="uk-UA"/>
              </w:rPr>
              <w:t>Надання одноразової матеріальної допомоги окремим категоріям громадян Ананьївської міської територіальної громади</w:t>
            </w: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tcPr>
          <w:p w14:paraId="4940D275" w14:textId="77777777" w:rsidR="00E14A07" w:rsidRDefault="00E14A07" w:rsidP="00775089">
            <w:pPr>
              <w:pStyle w:val="af0"/>
              <w:jc w:val="center"/>
              <w:rPr>
                <w:sz w:val="24"/>
                <w:szCs w:val="24"/>
              </w:rPr>
            </w:pPr>
            <w:r>
              <w:rPr>
                <w:sz w:val="24"/>
                <w:szCs w:val="24"/>
              </w:rPr>
              <w:t>Виплати:</w:t>
            </w:r>
          </w:p>
          <w:p w14:paraId="56D6A6F2" w14:textId="77777777" w:rsidR="00E14A07" w:rsidRPr="00085A4C" w:rsidRDefault="00E14A07" w:rsidP="00775089">
            <w:pPr>
              <w:pStyle w:val="af0"/>
              <w:jc w:val="center"/>
              <w:rPr>
                <w:sz w:val="24"/>
                <w:szCs w:val="24"/>
              </w:rPr>
            </w:pPr>
            <w:r w:rsidRPr="00085A4C">
              <w:rPr>
                <w:sz w:val="24"/>
                <w:szCs w:val="24"/>
              </w:rPr>
              <w:t>- особам, що потребують проведення складних хірургічних медичних операцій;</w:t>
            </w:r>
          </w:p>
          <w:p w14:paraId="03CF86F5" w14:textId="77777777" w:rsidR="00E14A07" w:rsidRDefault="00E14A07" w:rsidP="00775089">
            <w:pPr>
              <w:pStyle w:val="af0"/>
              <w:jc w:val="center"/>
              <w:rPr>
                <w:sz w:val="24"/>
                <w:szCs w:val="24"/>
              </w:rPr>
            </w:pPr>
            <w:r w:rsidRPr="00085A4C">
              <w:rPr>
                <w:sz w:val="24"/>
                <w:szCs w:val="24"/>
              </w:rPr>
              <w:t>- особам, які потребують довготр</w:t>
            </w:r>
            <w:r>
              <w:rPr>
                <w:sz w:val="24"/>
                <w:szCs w:val="24"/>
              </w:rPr>
              <w:t>ивалого та вартісного лікування;</w:t>
            </w:r>
          </w:p>
          <w:p w14:paraId="4B790DD7" w14:textId="77777777" w:rsidR="00E14A07" w:rsidRDefault="00E14A07" w:rsidP="00775089">
            <w:pPr>
              <w:widowControl w:val="0"/>
              <w:tabs>
                <w:tab w:val="left" w:pos="2410"/>
              </w:tabs>
              <w:spacing w:after="0" w:line="240" w:lineRule="auto"/>
              <w:rPr>
                <w:rFonts w:ascii="Times New Roman" w:eastAsia="Times New Roman" w:hAnsi="Times New Roman"/>
                <w:sz w:val="24"/>
                <w:szCs w:val="24"/>
                <w:lang w:val="uk-UA" w:eastAsia="ru-RU"/>
              </w:rPr>
            </w:pPr>
          </w:p>
          <w:p w14:paraId="7E14CAB7" w14:textId="77777777" w:rsidR="00E14A07" w:rsidRDefault="00E14A07" w:rsidP="00775089">
            <w:pPr>
              <w:widowControl w:val="0"/>
              <w:tabs>
                <w:tab w:val="left" w:pos="2410"/>
              </w:tabs>
              <w:spacing w:after="0" w:line="240" w:lineRule="auto"/>
              <w:rPr>
                <w:rFonts w:ascii="Times New Roman" w:eastAsia="Times New Roman" w:hAnsi="Times New Roman"/>
                <w:sz w:val="24"/>
                <w:szCs w:val="24"/>
                <w:lang w:val="uk-UA" w:eastAsia="ru-RU"/>
              </w:rPr>
            </w:pPr>
          </w:p>
          <w:p w14:paraId="7EB1D7F8" w14:textId="77777777" w:rsidR="00E14A07" w:rsidRDefault="00E14A07" w:rsidP="00775089">
            <w:pPr>
              <w:widowControl w:val="0"/>
              <w:tabs>
                <w:tab w:val="left" w:pos="2410"/>
              </w:tabs>
              <w:spacing w:after="0" w:line="240" w:lineRule="auto"/>
              <w:jc w:val="center"/>
              <w:rPr>
                <w:rFonts w:ascii="Times New Roman" w:eastAsia="Times New Roman" w:hAnsi="Times New Roman"/>
                <w:sz w:val="24"/>
                <w:szCs w:val="24"/>
                <w:lang w:val="uk-UA" w:eastAsia="ru-RU"/>
              </w:rPr>
            </w:pPr>
          </w:p>
          <w:p w14:paraId="07B7514A" w14:textId="77777777" w:rsidR="00E14A07" w:rsidRPr="00085A4C" w:rsidRDefault="00E14A07" w:rsidP="00775089">
            <w:pPr>
              <w:widowControl w:val="0"/>
              <w:tabs>
                <w:tab w:val="left" w:pos="2410"/>
              </w:tabs>
              <w:spacing w:after="0" w:line="240" w:lineRule="auto"/>
              <w:rPr>
                <w:rFonts w:ascii="Times New Roman" w:eastAsia="Times New Roman" w:hAnsi="Times New Roman"/>
                <w:sz w:val="24"/>
                <w:szCs w:val="24"/>
                <w:lang w:val="uk-UA" w:eastAsia="ru-RU"/>
              </w:rPr>
            </w:pPr>
          </w:p>
        </w:tc>
        <w:tc>
          <w:tcPr>
            <w:tcW w:w="89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B631AB"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9C1FEC"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81806B"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84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2860FD" w14:textId="18EBEDAC" w:rsidR="00E14A07" w:rsidRPr="00B708ED" w:rsidRDefault="00E14A07" w:rsidP="00775089">
            <w:pPr>
              <w:snapToGrid w:val="0"/>
              <w:spacing w:after="0" w:line="240" w:lineRule="auto"/>
              <w:jc w:val="center"/>
              <w:rPr>
                <w:rFonts w:ascii="Times New Roman" w:eastAsia="Times New Roman" w:hAnsi="Times New Roman"/>
                <w:sz w:val="24"/>
                <w:szCs w:val="24"/>
                <w:lang w:val="uk-UA"/>
              </w:rPr>
            </w:pPr>
            <w:r w:rsidRPr="00AB061A">
              <w:rPr>
                <w:rFonts w:ascii="Times New Roman" w:eastAsia="Times New Roman" w:hAnsi="Times New Roman"/>
                <w:sz w:val="24"/>
                <w:szCs w:val="24"/>
                <w:lang w:val="uk-UA"/>
              </w:rPr>
              <w:t>1</w:t>
            </w:r>
            <w:r w:rsidR="00B708ED" w:rsidRPr="00AB061A">
              <w:rPr>
                <w:rFonts w:ascii="Times New Roman" w:eastAsia="Times New Roman" w:hAnsi="Times New Roman"/>
                <w:sz w:val="24"/>
                <w:szCs w:val="24"/>
                <w:lang w:val="uk-UA"/>
              </w:rPr>
              <w:t>906</w:t>
            </w:r>
            <w:r w:rsidRPr="00AB061A">
              <w:rPr>
                <w:rFonts w:ascii="Times New Roman" w:eastAsia="Times New Roman" w:hAnsi="Times New Roman"/>
                <w:sz w:val="24"/>
                <w:szCs w:val="24"/>
              </w:rPr>
              <w:t>,</w:t>
            </w:r>
            <w:r w:rsidR="00B708ED" w:rsidRPr="00AB061A">
              <w:rPr>
                <w:rFonts w:ascii="Times New Roman" w:eastAsia="Times New Roman" w:hAnsi="Times New Roman"/>
                <w:sz w:val="24"/>
                <w:szCs w:val="24"/>
                <w:lang w:val="uk-UA"/>
              </w:rPr>
              <w:t>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1D94C3"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650</w:t>
            </w:r>
            <w:r w:rsidRPr="00DC49E8">
              <w:rPr>
                <w:rFonts w:ascii="Times New Roman" w:eastAsia="Times New Roman" w:hAnsi="Times New Roman"/>
                <w:sz w:val="24"/>
                <w:szCs w:val="24"/>
              </w:rPr>
              <w:t>,0</w:t>
            </w: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E0E84A"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uk-UA"/>
              </w:rPr>
              <w:t>516</w:t>
            </w:r>
            <w:r w:rsidRPr="00DC49E8">
              <w:rPr>
                <w:rFonts w:ascii="Times New Roman" w:eastAsia="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13C247E" w14:textId="31CFB289" w:rsidR="00E14A07" w:rsidRPr="00BD1ECC" w:rsidRDefault="00BD1ECC"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740,5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B50C5CC" w14:textId="77777777" w:rsidR="00E14A07" w:rsidRPr="00393757" w:rsidRDefault="00E14A07" w:rsidP="00775089">
            <w:pPr>
              <w:spacing w:after="0" w:line="240" w:lineRule="auto"/>
              <w:jc w:val="center"/>
              <w:rPr>
                <w:rFonts w:ascii="Times New Roman" w:eastAsia="Times New Roman" w:hAnsi="Times New Roman"/>
                <w:sz w:val="24"/>
                <w:szCs w:val="24"/>
                <w:lang w:val="uk-UA"/>
              </w:rPr>
            </w:pPr>
            <w:r w:rsidRPr="00393757">
              <w:rPr>
                <w:rFonts w:ascii="Times New Roman" w:eastAsia="Times New Roman" w:hAnsi="Times New Roman"/>
                <w:sz w:val="24"/>
                <w:szCs w:val="24"/>
                <w:lang w:val="uk-UA"/>
              </w:rPr>
              <w:t>Надання одноразової матеріальної допомоги жителям Ананьївської міської територіальної громади</w:t>
            </w:r>
            <w:r w:rsidRPr="00DC49E8">
              <w:rPr>
                <w:rFonts w:ascii="Times New Roman" w:eastAsia="Times New Roman" w:hAnsi="Times New Roman"/>
                <w:sz w:val="24"/>
                <w:szCs w:val="24"/>
                <w:lang w:val="uk-UA"/>
              </w:rPr>
              <w:t xml:space="preserve">                 </w:t>
            </w:r>
            <w:r w:rsidRPr="00393757">
              <w:rPr>
                <w:rFonts w:ascii="Times New Roman" w:eastAsia="Times New Roman" w:hAnsi="Times New Roman"/>
                <w:sz w:val="24"/>
                <w:szCs w:val="24"/>
                <w:lang w:val="uk-UA"/>
              </w:rPr>
              <w:t xml:space="preserve"> (</w:t>
            </w:r>
            <w:r w:rsidRPr="00DC49E8">
              <w:rPr>
                <w:rFonts w:ascii="Times New Roman" w:eastAsia="Times New Roman" w:hAnsi="Times New Roman"/>
                <w:sz w:val="24"/>
                <w:szCs w:val="24"/>
                <w:lang w:val="uk-UA"/>
              </w:rPr>
              <w:t xml:space="preserve">орієнтовно </w:t>
            </w:r>
            <w:r w:rsidRPr="00393757">
              <w:rPr>
                <w:rFonts w:ascii="Times New Roman" w:eastAsia="Times New Roman" w:hAnsi="Times New Roman"/>
                <w:sz w:val="24"/>
                <w:szCs w:val="24"/>
                <w:lang w:val="uk-UA"/>
              </w:rPr>
              <w:t>270 осіб</w:t>
            </w:r>
            <w:r w:rsidRPr="00DC49E8">
              <w:rPr>
                <w:rFonts w:ascii="Times New Roman" w:eastAsia="Times New Roman" w:hAnsi="Times New Roman"/>
                <w:sz w:val="24"/>
                <w:szCs w:val="24"/>
                <w:lang w:val="uk-UA"/>
              </w:rPr>
              <w:t xml:space="preserve"> щорічно</w:t>
            </w:r>
            <w:r w:rsidRPr="00393757">
              <w:rPr>
                <w:rFonts w:ascii="Times New Roman" w:eastAsia="Times New Roman" w:hAnsi="Times New Roman"/>
                <w:sz w:val="24"/>
                <w:szCs w:val="24"/>
                <w:lang w:val="uk-UA"/>
              </w:rPr>
              <w:t>)</w:t>
            </w:r>
          </w:p>
        </w:tc>
      </w:tr>
      <w:tr w:rsidR="00E14A07" w:rsidRPr="00DC49E8" w14:paraId="1852FE89" w14:textId="77777777" w:rsidTr="0071107F">
        <w:trPr>
          <w:trHeight w:val="1837"/>
        </w:trPr>
        <w:tc>
          <w:tcPr>
            <w:tcW w:w="568" w:type="dxa"/>
            <w:vMerge/>
            <w:tcBorders>
              <w:top w:val="single" w:sz="4" w:space="0" w:color="auto"/>
              <w:left w:val="single" w:sz="4" w:space="0" w:color="auto"/>
              <w:right w:val="single" w:sz="4" w:space="0" w:color="auto"/>
            </w:tcBorders>
            <w:shd w:val="clear" w:color="auto" w:fill="FFFFFF"/>
          </w:tcPr>
          <w:p w14:paraId="1AA94878"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bookmarkStart w:id="6" w:name="_Hlk196904590"/>
          </w:p>
        </w:tc>
        <w:tc>
          <w:tcPr>
            <w:tcW w:w="2409" w:type="dxa"/>
            <w:gridSpan w:val="3"/>
            <w:vMerge/>
            <w:tcBorders>
              <w:top w:val="single" w:sz="4" w:space="0" w:color="auto"/>
              <w:left w:val="single" w:sz="4" w:space="0" w:color="auto"/>
              <w:right w:val="single" w:sz="4" w:space="0" w:color="auto"/>
            </w:tcBorders>
            <w:shd w:val="clear" w:color="auto" w:fill="FFFFFF"/>
          </w:tcPr>
          <w:p w14:paraId="6B4DE71A" w14:textId="77777777" w:rsidR="00E14A07" w:rsidRPr="000929BD" w:rsidRDefault="00E14A07" w:rsidP="00775089">
            <w:pPr>
              <w:spacing w:after="0" w:line="240" w:lineRule="auto"/>
              <w:jc w:val="center"/>
              <w:rPr>
                <w:rFonts w:ascii="Times New Roman" w:eastAsia="Times New Roman" w:hAnsi="Times New Roman"/>
                <w:sz w:val="24"/>
                <w:szCs w:val="24"/>
                <w:lang w:val="uk-UA"/>
              </w:rPr>
            </w:pP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tcPr>
          <w:p w14:paraId="26A7C389" w14:textId="77777777" w:rsidR="00E14A07" w:rsidRDefault="00E14A07" w:rsidP="00775089">
            <w:pPr>
              <w:widowControl w:val="0"/>
              <w:tabs>
                <w:tab w:val="left" w:pos="2410"/>
              </w:tabs>
              <w:spacing w:after="0" w:line="240" w:lineRule="auto"/>
              <w:jc w:val="center"/>
              <w:rPr>
                <w:sz w:val="24"/>
                <w:szCs w:val="24"/>
              </w:rPr>
            </w:pPr>
            <w:r>
              <w:rPr>
                <w:rFonts w:ascii="Times New Roman" w:eastAsia="Times New Roman" w:hAnsi="Times New Roman"/>
                <w:sz w:val="24"/>
                <w:szCs w:val="24"/>
                <w:lang w:val="uk-UA" w:eastAsia="ru-RU"/>
              </w:rPr>
              <w:t xml:space="preserve">Виплати </w:t>
            </w:r>
            <w:r w:rsidRPr="00085A4C">
              <w:rPr>
                <w:rFonts w:ascii="Times New Roman" w:eastAsia="Times New Roman" w:hAnsi="Times New Roman"/>
                <w:sz w:val="24"/>
                <w:szCs w:val="24"/>
                <w:lang w:val="uk-UA" w:eastAsia="ru-RU"/>
              </w:rPr>
              <w:t>особам, на яких поширюється дія законів України «Про статус ветеранів війни, гарантії їх соціального захисту» та «Про же</w:t>
            </w:r>
            <w:r>
              <w:rPr>
                <w:rFonts w:ascii="Times New Roman" w:eastAsia="Times New Roman" w:hAnsi="Times New Roman"/>
                <w:sz w:val="24"/>
                <w:szCs w:val="24"/>
                <w:lang w:val="uk-UA" w:eastAsia="ru-RU"/>
              </w:rPr>
              <w:t>ртви нацистських переслідувань»</w:t>
            </w:r>
          </w:p>
        </w:tc>
        <w:tc>
          <w:tcPr>
            <w:tcW w:w="897" w:type="dxa"/>
            <w:gridSpan w:val="2"/>
            <w:tcBorders>
              <w:top w:val="single" w:sz="4" w:space="0" w:color="auto"/>
              <w:left w:val="single" w:sz="4" w:space="0" w:color="auto"/>
              <w:bottom w:val="single" w:sz="4" w:space="0" w:color="auto"/>
              <w:right w:val="single" w:sz="4" w:space="0" w:color="auto"/>
            </w:tcBorders>
            <w:shd w:val="clear" w:color="auto" w:fill="FFFFFF"/>
          </w:tcPr>
          <w:p w14:paraId="0D05389D" w14:textId="77777777" w:rsidR="00E14A07" w:rsidRPr="009165FD" w:rsidRDefault="00E14A07" w:rsidP="00775089">
            <w:pPr>
              <w:snapToGrid w:val="0"/>
              <w:spacing w:after="0" w:line="240" w:lineRule="auto"/>
              <w:jc w:val="center"/>
              <w:rPr>
                <w:rFonts w:ascii="Times New Roman" w:eastAsia="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1C598A59"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321D2B5C"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841" w:type="dxa"/>
            <w:gridSpan w:val="2"/>
            <w:tcBorders>
              <w:top w:val="single" w:sz="4" w:space="0" w:color="auto"/>
              <w:left w:val="single" w:sz="4" w:space="0" w:color="auto"/>
              <w:bottom w:val="single" w:sz="4" w:space="0" w:color="auto"/>
              <w:right w:val="single" w:sz="4" w:space="0" w:color="auto"/>
            </w:tcBorders>
            <w:shd w:val="clear" w:color="auto" w:fill="FFFFFF"/>
          </w:tcPr>
          <w:p w14:paraId="241536A6" w14:textId="404E22C2" w:rsidR="00E14A07" w:rsidRPr="00DC49E8" w:rsidRDefault="00B708ED"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900</w:t>
            </w:r>
            <w:r w:rsidR="00E14A07">
              <w:rPr>
                <w:rFonts w:ascii="Times New Roman" w:eastAsia="Times New Roman" w:hAnsi="Times New Roman"/>
                <w:sz w:val="24"/>
                <w:szCs w:val="24"/>
                <w:lang w:val="uk-UA"/>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5CDE4A0E"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300,0</w:t>
            </w: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14:paraId="56CBED6D" w14:textId="77777777" w:rsidR="00E14A07" w:rsidRDefault="00E14A07"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8604F7A" w14:textId="3E77D8B7" w:rsidR="00E14A07" w:rsidRDefault="00BD1ECC"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300</w:t>
            </w:r>
            <w:r w:rsidR="00E14A07">
              <w:rPr>
                <w:rFonts w:ascii="Times New Roman" w:eastAsia="Times New Roman" w:hAnsi="Times New Roman"/>
                <w:sz w:val="24"/>
                <w:szCs w:val="24"/>
                <w:lang w:val="uk-UA"/>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1D5F634" w14:textId="77777777" w:rsidR="00E14A07" w:rsidRPr="00C34F72" w:rsidRDefault="00E14A07"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Надання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допомоги</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Pr>
                <w:rFonts w:ascii="Times New Roman" w:eastAsia="Times New Roman" w:hAnsi="Times New Roman"/>
                <w:sz w:val="24"/>
                <w:szCs w:val="24"/>
                <w:lang w:val="uk-UA"/>
              </w:rPr>
              <w:t>150</w:t>
            </w:r>
            <w:r w:rsidRPr="00DC49E8">
              <w:rPr>
                <w:rFonts w:ascii="Times New Roman" w:eastAsia="Times New Roman" w:hAnsi="Times New Roman"/>
                <w:sz w:val="24"/>
                <w:szCs w:val="24"/>
              </w:rPr>
              <w:t xml:space="preserve"> ос</w:t>
            </w:r>
            <w:proofErr w:type="spellStart"/>
            <w:r>
              <w:rPr>
                <w:rFonts w:ascii="Times New Roman" w:eastAsia="Times New Roman" w:hAnsi="Times New Roman"/>
                <w:sz w:val="24"/>
                <w:szCs w:val="24"/>
                <w:lang w:val="uk-UA"/>
              </w:rPr>
              <w:t>обам</w:t>
            </w:r>
            <w:proofErr w:type="spellEnd"/>
            <w:r>
              <w:rPr>
                <w:rFonts w:ascii="Times New Roman" w:eastAsia="Times New Roman" w:hAnsi="Times New Roman"/>
                <w:sz w:val="24"/>
                <w:szCs w:val="24"/>
                <w:lang w:val="uk-UA"/>
              </w:rPr>
              <w:t xml:space="preserve"> </w:t>
            </w:r>
            <w:r w:rsidRPr="00DC49E8">
              <w:rPr>
                <w:rFonts w:ascii="Times New Roman" w:eastAsia="Times New Roman" w:hAnsi="Times New Roman"/>
                <w:sz w:val="24"/>
                <w:szCs w:val="24"/>
                <w:lang w:val="uk-UA"/>
              </w:rPr>
              <w:t xml:space="preserve"> щорічно</w:t>
            </w:r>
          </w:p>
        </w:tc>
      </w:tr>
      <w:bookmarkEnd w:id="6"/>
      <w:tr w:rsidR="00E14A07" w:rsidRPr="00DC49E8" w14:paraId="5B2F8CAC" w14:textId="77777777" w:rsidTr="0071107F">
        <w:trPr>
          <w:trHeight w:val="1128"/>
        </w:trPr>
        <w:tc>
          <w:tcPr>
            <w:tcW w:w="568" w:type="dxa"/>
            <w:vMerge/>
            <w:tcBorders>
              <w:left w:val="single" w:sz="4" w:space="0" w:color="auto"/>
              <w:right w:val="single" w:sz="4" w:space="0" w:color="auto"/>
            </w:tcBorders>
            <w:shd w:val="clear" w:color="auto" w:fill="FFFFFF"/>
          </w:tcPr>
          <w:p w14:paraId="42FB98D9"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p>
        </w:tc>
        <w:tc>
          <w:tcPr>
            <w:tcW w:w="2409" w:type="dxa"/>
            <w:gridSpan w:val="3"/>
            <w:vMerge/>
            <w:tcBorders>
              <w:left w:val="single" w:sz="4" w:space="0" w:color="auto"/>
              <w:right w:val="single" w:sz="4" w:space="0" w:color="auto"/>
            </w:tcBorders>
            <w:shd w:val="clear" w:color="auto" w:fill="FFFFFF"/>
          </w:tcPr>
          <w:p w14:paraId="492396D2" w14:textId="77777777" w:rsidR="00E14A07" w:rsidRPr="00DC49E8" w:rsidRDefault="00E14A07" w:rsidP="00775089">
            <w:pPr>
              <w:spacing w:after="0" w:line="240" w:lineRule="auto"/>
              <w:jc w:val="center"/>
              <w:rPr>
                <w:rFonts w:ascii="Times New Roman" w:eastAsia="Times New Roman" w:hAnsi="Times New Roman"/>
                <w:sz w:val="24"/>
                <w:szCs w:val="24"/>
              </w:rPr>
            </w:pP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tcPr>
          <w:p w14:paraId="755DD5E5" w14:textId="77777777" w:rsidR="00E14A07" w:rsidRPr="00DC49E8" w:rsidRDefault="00E14A07" w:rsidP="00775089">
            <w:pPr>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 xml:space="preserve">Виплати </w:t>
            </w:r>
            <w:r w:rsidRPr="00DC49E8">
              <w:rPr>
                <w:rFonts w:ascii="Times New Roman" w:eastAsia="Times New Roman" w:hAnsi="Times New Roman"/>
                <w:sz w:val="24"/>
                <w:szCs w:val="24"/>
              </w:rPr>
              <w:t xml:space="preserve">особам,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постраждали</w:t>
            </w:r>
            <w:proofErr w:type="spellEnd"/>
            <w:r>
              <w:rPr>
                <w:rFonts w:ascii="Times New Roman" w:eastAsia="Times New Roman" w:hAnsi="Times New Roman"/>
                <w:sz w:val="24"/>
                <w:szCs w:val="24"/>
                <w:lang w:val="uk-UA"/>
              </w:rPr>
              <w:t xml:space="preserve"> від </w:t>
            </w:r>
            <w:proofErr w:type="spellStart"/>
            <w:r w:rsidRPr="00DC49E8">
              <w:rPr>
                <w:rFonts w:ascii="Times New Roman" w:eastAsia="Times New Roman" w:hAnsi="Times New Roman"/>
                <w:sz w:val="24"/>
                <w:szCs w:val="24"/>
              </w:rPr>
              <w:t>пожежі</w:t>
            </w:r>
            <w:proofErr w:type="spellEnd"/>
            <w:r>
              <w:rPr>
                <w:rFonts w:ascii="Times New Roman" w:eastAsia="Times New Roman" w:hAnsi="Times New Roman"/>
                <w:sz w:val="24"/>
                <w:szCs w:val="24"/>
                <w:lang w:val="uk-UA"/>
              </w:rPr>
              <w:t xml:space="preserve"> чи іншого </w:t>
            </w:r>
            <w:proofErr w:type="spellStart"/>
            <w:r w:rsidRPr="00DC49E8">
              <w:rPr>
                <w:rFonts w:ascii="Times New Roman" w:eastAsia="Times New Roman" w:hAnsi="Times New Roman"/>
                <w:sz w:val="24"/>
                <w:szCs w:val="24"/>
              </w:rPr>
              <w:t>стихійного</w:t>
            </w:r>
            <w:proofErr w:type="spellEnd"/>
          </w:p>
          <w:p w14:paraId="2BE3A9B4" w14:textId="77777777" w:rsidR="00E14A07" w:rsidRPr="00EB69E7" w:rsidRDefault="00E14A07" w:rsidP="00775089">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лиха</w:t>
            </w:r>
          </w:p>
        </w:tc>
        <w:tc>
          <w:tcPr>
            <w:tcW w:w="897" w:type="dxa"/>
            <w:gridSpan w:val="2"/>
            <w:tcBorders>
              <w:top w:val="single" w:sz="4" w:space="0" w:color="auto"/>
              <w:left w:val="single" w:sz="4" w:space="0" w:color="auto"/>
              <w:bottom w:val="single" w:sz="4" w:space="0" w:color="auto"/>
              <w:right w:val="single" w:sz="4" w:space="0" w:color="auto"/>
            </w:tcBorders>
            <w:shd w:val="clear" w:color="auto" w:fill="FFFFFF"/>
          </w:tcPr>
          <w:p w14:paraId="57F22D70"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2023-2025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00C613BC"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49EFB1F1"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841" w:type="dxa"/>
            <w:gridSpan w:val="2"/>
            <w:tcBorders>
              <w:top w:val="single" w:sz="4" w:space="0" w:color="auto"/>
              <w:left w:val="single" w:sz="4" w:space="0" w:color="auto"/>
              <w:bottom w:val="single" w:sz="4" w:space="0" w:color="auto"/>
              <w:right w:val="single" w:sz="4" w:space="0" w:color="auto"/>
            </w:tcBorders>
            <w:shd w:val="clear" w:color="auto" w:fill="FFFFFF"/>
          </w:tcPr>
          <w:p w14:paraId="0B8A4F8F"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20,0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541ADA32"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14:paraId="25318150"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73AA909"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073A958" w14:textId="77777777" w:rsidR="00E14A07" w:rsidRPr="00DC49E8" w:rsidRDefault="00E14A07" w:rsidP="00775089">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Надання одноразової матеріальної допомоги  особам, які постраждали</w:t>
            </w:r>
            <w:r w:rsidRPr="00DC49E8">
              <w:rPr>
                <w:rFonts w:ascii="Times New Roman" w:eastAsia="Times New Roman" w:hAnsi="Times New Roman"/>
                <w:sz w:val="24"/>
                <w:szCs w:val="24"/>
                <w:lang w:val="uk-UA" w:bidi="uk-UA"/>
              </w:rPr>
              <w:t xml:space="preserve"> вна</w:t>
            </w:r>
            <w:r>
              <w:rPr>
                <w:rFonts w:ascii="Times New Roman" w:eastAsia="Times New Roman" w:hAnsi="Times New Roman"/>
                <w:sz w:val="24"/>
                <w:szCs w:val="24"/>
                <w:lang w:val="uk-UA" w:bidi="uk-UA"/>
              </w:rPr>
              <w:t xml:space="preserve">слідок </w:t>
            </w:r>
            <w:r w:rsidRPr="00DC49E8">
              <w:rPr>
                <w:rFonts w:ascii="Times New Roman" w:eastAsia="Times New Roman" w:hAnsi="Times New Roman"/>
                <w:sz w:val="24"/>
                <w:szCs w:val="24"/>
                <w:lang w:val="uk-UA"/>
              </w:rPr>
              <w:t>пожежі, стихійного</w:t>
            </w:r>
          </w:p>
          <w:p w14:paraId="10345E2D" w14:textId="77777777" w:rsidR="00E14A07" w:rsidRPr="00765892" w:rsidRDefault="00E14A07" w:rsidP="00775089">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лих</w:t>
            </w:r>
            <w:r>
              <w:rPr>
                <w:rFonts w:ascii="Times New Roman" w:eastAsia="Times New Roman" w:hAnsi="Times New Roman"/>
                <w:sz w:val="24"/>
                <w:szCs w:val="24"/>
                <w:lang w:val="uk-UA"/>
              </w:rPr>
              <w:t>а</w:t>
            </w:r>
          </w:p>
          <w:p w14:paraId="440DA995" w14:textId="77777777" w:rsidR="00E14A07" w:rsidRPr="00DC49E8" w:rsidRDefault="00E14A07" w:rsidP="00775089">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r w:rsidRPr="00DC49E8">
              <w:rPr>
                <w:rFonts w:ascii="Times New Roman" w:eastAsia="Times New Roman" w:hAnsi="Times New Roman"/>
                <w:sz w:val="24"/>
                <w:szCs w:val="24"/>
                <w:lang w:val="uk-UA"/>
              </w:rPr>
              <w:t>орієнтовно 2 особи щорічно)</w:t>
            </w:r>
          </w:p>
        </w:tc>
      </w:tr>
      <w:tr w:rsidR="00E14A07" w:rsidRPr="00DC49E8" w14:paraId="73DE05FD" w14:textId="77777777" w:rsidTr="0071107F">
        <w:trPr>
          <w:trHeight w:val="1140"/>
        </w:trPr>
        <w:tc>
          <w:tcPr>
            <w:tcW w:w="568" w:type="dxa"/>
            <w:vMerge/>
            <w:tcBorders>
              <w:left w:val="single" w:sz="4" w:space="0" w:color="auto"/>
              <w:right w:val="single" w:sz="4" w:space="0" w:color="auto"/>
            </w:tcBorders>
            <w:shd w:val="clear" w:color="auto" w:fill="FFFFFF"/>
          </w:tcPr>
          <w:p w14:paraId="4A3490A1"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p>
        </w:tc>
        <w:tc>
          <w:tcPr>
            <w:tcW w:w="2409" w:type="dxa"/>
            <w:gridSpan w:val="3"/>
            <w:vMerge/>
            <w:tcBorders>
              <w:left w:val="single" w:sz="4" w:space="0" w:color="auto"/>
              <w:right w:val="single" w:sz="4" w:space="0" w:color="auto"/>
            </w:tcBorders>
            <w:shd w:val="clear" w:color="auto" w:fill="FFFFFF"/>
          </w:tcPr>
          <w:p w14:paraId="5D9D4AC7" w14:textId="77777777" w:rsidR="00E14A07" w:rsidRPr="00DC49E8" w:rsidRDefault="00E14A07" w:rsidP="00775089">
            <w:pPr>
              <w:spacing w:after="0" w:line="240" w:lineRule="auto"/>
              <w:jc w:val="center"/>
              <w:rPr>
                <w:rFonts w:ascii="Times New Roman" w:eastAsia="Times New Roman" w:hAnsi="Times New Roman"/>
                <w:sz w:val="24"/>
                <w:szCs w:val="24"/>
                <w:lang w:val="uk-UA"/>
              </w:rPr>
            </w:pP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tcPr>
          <w:p w14:paraId="764A8969" w14:textId="77777777" w:rsidR="00E14A07" w:rsidRPr="00DC49E8" w:rsidRDefault="00E14A07" w:rsidP="00775089">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Виплати особам, що входять до складу добровольчого формування</w:t>
            </w:r>
            <w:r>
              <w:rPr>
                <w:rFonts w:ascii="Times New Roman" w:eastAsia="Times New Roman" w:hAnsi="Times New Roman"/>
                <w:sz w:val="24"/>
                <w:szCs w:val="24"/>
                <w:lang w:val="uk-UA"/>
              </w:rPr>
              <w:t xml:space="preserve"> Ананьївської міської</w:t>
            </w:r>
            <w:r w:rsidRPr="00DC49E8">
              <w:rPr>
                <w:rFonts w:ascii="Times New Roman" w:eastAsia="Times New Roman" w:hAnsi="Times New Roman"/>
                <w:sz w:val="24"/>
                <w:szCs w:val="24"/>
                <w:lang w:val="uk-UA"/>
              </w:rPr>
              <w:t xml:space="preserve"> територіальної громади</w:t>
            </w:r>
          </w:p>
        </w:tc>
        <w:tc>
          <w:tcPr>
            <w:tcW w:w="897" w:type="dxa"/>
            <w:gridSpan w:val="2"/>
            <w:tcBorders>
              <w:top w:val="single" w:sz="4" w:space="0" w:color="auto"/>
              <w:left w:val="single" w:sz="4" w:space="0" w:color="auto"/>
              <w:bottom w:val="single" w:sz="4" w:space="0" w:color="auto"/>
              <w:right w:val="single" w:sz="4" w:space="0" w:color="auto"/>
            </w:tcBorders>
            <w:shd w:val="clear" w:color="auto" w:fill="FFFFFF"/>
          </w:tcPr>
          <w:p w14:paraId="2486682C"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53573088"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52EDB55C"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841" w:type="dxa"/>
            <w:gridSpan w:val="2"/>
            <w:tcBorders>
              <w:top w:val="single" w:sz="4" w:space="0" w:color="auto"/>
              <w:left w:val="single" w:sz="4" w:space="0" w:color="auto"/>
              <w:bottom w:val="single" w:sz="4" w:space="0" w:color="auto"/>
              <w:right w:val="single" w:sz="4" w:space="0" w:color="auto"/>
            </w:tcBorders>
            <w:shd w:val="clear" w:color="auto" w:fill="FFFFFF"/>
          </w:tcPr>
          <w:p w14:paraId="0453701B"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175,0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10005B95"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175,0</w:t>
            </w: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14:paraId="78C61733" w14:textId="16C1AEF6" w:rsidR="00E14A07" w:rsidRPr="00DC49E8" w:rsidRDefault="00BD1ECC"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27508F2" w14:textId="1F61DBFA" w:rsidR="00E14A07" w:rsidRPr="00DC49E8" w:rsidRDefault="00BD1ECC"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EE50AD9" w14:textId="77777777" w:rsidR="00E14A07" w:rsidRPr="00DC49E8" w:rsidRDefault="00E14A07" w:rsidP="00775089">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Надання одноразової матеріальної допомоги особам, що входять до складу добровольчого формування </w:t>
            </w:r>
            <w:r>
              <w:rPr>
                <w:rFonts w:ascii="Times New Roman" w:eastAsia="Times New Roman" w:hAnsi="Times New Roman"/>
                <w:sz w:val="24"/>
                <w:szCs w:val="24"/>
                <w:lang w:val="uk-UA"/>
              </w:rPr>
              <w:t>Ананьївської міської територіальної громади</w:t>
            </w:r>
          </w:p>
        </w:tc>
      </w:tr>
      <w:tr w:rsidR="00E14A07" w:rsidRPr="002F7E98" w14:paraId="0DE69927" w14:textId="77777777" w:rsidTr="0071107F">
        <w:trPr>
          <w:trHeight w:val="612"/>
        </w:trPr>
        <w:tc>
          <w:tcPr>
            <w:tcW w:w="568" w:type="dxa"/>
            <w:vMerge/>
            <w:tcBorders>
              <w:left w:val="single" w:sz="4" w:space="0" w:color="auto"/>
              <w:right w:val="single" w:sz="4" w:space="0" w:color="auto"/>
            </w:tcBorders>
            <w:shd w:val="clear" w:color="auto" w:fill="FFFFFF"/>
          </w:tcPr>
          <w:p w14:paraId="2798AEFA"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p>
        </w:tc>
        <w:tc>
          <w:tcPr>
            <w:tcW w:w="2409" w:type="dxa"/>
            <w:gridSpan w:val="3"/>
            <w:vMerge/>
            <w:tcBorders>
              <w:left w:val="single" w:sz="4" w:space="0" w:color="auto"/>
              <w:right w:val="single" w:sz="4" w:space="0" w:color="auto"/>
            </w:tcBorders>
            <w:shd w:val="clear" w:color="auto" w:fill="FFFFFF"/>
          </w:tcPr>
          <w:p w14:paraId="277D6E3C" w14:textId="77777777" w:rsidR="00E14A07" w:rsidRPr="00DC49E8" w:rsidRDefault="00E14A07" w:rsidP="00775089">
            <w:pPr>
              <w:spacing w:after="0" w:line="240" w:lineRule="auto"/>
              <w:jc w:val="center"/>
              <w:rPr>
                <w:rFonts w:ascii="Times New Roman" w:eastAsia="Times New Roman" w:hAnsi="Times New Roman"/>
                <w:sz w:val="24"/>
                <w:szCs w:val="24"/>
                <w:lang w:val="uk-UA"/>
              </w:rPr>
            </w:pP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tcPr>
          <w:p w14:paraId="11FABD3B" w14:textId="77777777" w:rsidR="00E14A07" w:rsidRPr="00DC49E8" w:rsidRDefault="00E14A07" w:rsidP="00775089">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eastAsia="ru-RU"/>
              </w:rPr>
              <w:t xml:space="preserve">Виплати учасникам ліквідації </w:t>
            </w:r>
            <w:r>
              <w:rPr>
                <w:rFonts w:ascii="Times New Roman" w:eastAsia="Times New Roman" w:hAnsi="Times New Roman"/>
                <w:sz w:val="24"/>
                <w:szCs w:val="24"/>
                <w:lang w:val="uk-UA" w:eastAsia="ru-RU"/>
              </w:rPr>
              <w:t xml:space="preserve"> наслідків </w:t>
            </w:r>
            <w:r w:rsidRPr="008739D1">
              <w:rPr>
                <w:rFonts w:ascii="Times New Roman" w:eastAsia="Times New Roman" w:hAnsi="Times New Roman"/>
                <w:sz w:val="24"/>
                <w:szCs w:val="24"/>
                <w:lang w:val="uk-UA" w:eastAsia="ru-RU"/>
              </w:rPr>
              <w:t>аварії</w:t>
            </w:r>
            <w:r w:rsidRPr="00DC49E8">
              <w:rPr>
                <w:rFonts w:ascii="Times New Roman" w:eastAsia="Times New Roman" w:hAnsi="Times New Roman"/>
                <w:color w:val="C00000"/>
                <w:sz w:val="24"/>
                <w:szCs w:val="24"/>
                <w:lang w:val="uk-UA" w:eastAsia="ru-RU"/>
              </w:rPr>
              <w:t xml:space="preserve"> </w:t>
            </w:r>
            <w:r w:rsidRPr="00DC49E8">
              <w:rPr>
                <w:rFonts w:ascii="Times New Roman" w:eastAsia="Times New Roman" w:hAnsi="Times New Roman"/>
                <w:sz w:val="24"/>
                <w:szCs w:val="24"/>
                <w:lang w:val="uk-UA" w:eastAsia="ru-RU"/>
              </w:rPr>
              <w:t>на ЧАЕС</w:t>
            </w:r>
          </w:p>
        </w:tc>
        <w:tc>
          <w:tcPr>
            <w:tcW w:w="897" w:type="dxa"/>
            <w:gridSpan w:val="2"/>
            <w:tcBorders>
              <w:top w:val="single" w:sz="4" w:space="0" w:color="auto"/>
              <w:left w:val="single" w:sz="4" w:space="0" w:color="auto"/>
              <w:bottom w:val="single" w:sz="4" w:space="0" w:color="auto"/>
              <w:right w:val="single" w:sz="4" w:space="0" w:color="auto"/>
            </w:tcBorders>
            <w:shd w:val="clear" w:color="auto" w:fill="FFFFFF"/>
          </w:tcPr>
          <w:p w14:paraId="5B3A3435"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w:t>
            </w:r>
            <w:r w:rsidRPr="00DC49E8">
              <w:rPr>
                <w:rFonts w:ascii="Times New Roman" w:eastAsia="Times New Roman" w:hAnsi="Times New Roman"/>
                <w:sz w:val="24"/>
                <w:szCs w:val="24"/>
                <w:lang w:val="uk-UA"/>
              </w:rPr>
              <w:t>4</w:t>
            </w:r>
            <w:r w:rsidRPr="00DC49E8">
              <w:rPr>
                <w:rFonts w:ascii="Times New Roman" w:eastAsia="Times New Roman" w:hAnsi="Times New Roman"/>
                <w:sz w:val="24"/>
                <w:szCs w:val="24"/>
              </w:rPr>
              <w:t>-2025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62F1C2CC"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Відділ охорони здоров’я та </w:t>
            </w:r>
            <w:r w:rsidRPr="00DC49E8">
              <w:rPr>
                <w:rFonts w:ascii="Times New Roman" w:eastAsia="Times New Roman" w:hAnsi="Times New Roman"/>
                <w:sz w:val="24"/>
                <w:szCs w:val="24"/>
                <w:lang w:val="uk-UA"/>
              </w:rPr>
              <w:lastRenderedPageBreak/>
              <w:t>соціальної політики Ананьївської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6FCAFB60"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lastRenderedPageBreak/>
              <w:t xml:space="preserve">Бюджет Ананьївської міської </w:t>
            </w:r>
            <w:r w:rsidRPr="00DC49E8">
              <w:rPr>
                <w:rFonts w:ascii="Times New Roman" w:eastAsia="Times New Roman" w:hAnsi="Times New Roman"/>
                <w:sz w:val="24"/>
                <w:szCs w:val="24"/>
                <w:lang w:val="uk-UA"/>
              </w:rPr>
              <w:lastRenderedPageBreak/>
              <w:t>територіальної громади</w:t>
            </w:r>
          </w:p>
        </w:tc>
        <w:tc>
          <w:tcPr>
            <w:tcW w:w="841" w:type="dxa"/>
            <w:gridSpan w:val="2"/>
            <w:tcBorders>
              <w:top w:val="single" w:sz="4" w:space="0" w:color="auto"/>
              <w:left w:val="single" w:sz="4" w:space="0" w:color="auto"/>
              <w:bottom w:val="single" w:sz="4" w:space="0" w:color="auto"/>
              <w:right w:val="single" w:sz="4" w:space="0" w:color="auto"/>
            </w:tcBorders>
            <w:shd w:val="clear" w:color="auto" w:fill="FFFFFF"/>
          </w:tcPr>
          <w:p w14:paraId="591A87F6" w14:textId="3C22F5A2" w:rsidR="00E14A07" w:rsidRPr="00DC49E8" w:rsidRDefault="00D97886" w:rsidP="00775089">
            <w:pPr>
              <w:snapToGrid w:val="0"/>
              <w:spacing w:after="0" w:line="240" w:lineRule="auto"/>
              <w:jc w:val="center"/>
              <w:rPr>
                <w:rFonts w:ascii="Times New Roman" w:eastAsia="Times New Roman" w:hAnsi="Times New Roman"/>
                <w:sz w:val="24"/>
                <w:szCs w:val="24"/>
                <w:lang w:val="uk-UA"/>
              </w:rPr>
            </w:pPr>
            <w:r w:rsidRPr="00AB061A">
              <w:rPr>
                <w:rFonts w:ascii="Times New Roman" w:eastAsia="Times New Roman" w:hAnsi="Times New Roman"/>
                <w:sz w:val="24"/>
                <w:szCs w:val="24"/>
                <w:lang w:val="uk-UA"/>
              </w:rPr>
              <w:lastRenderedPageBreak/>
              <w:t>78</w:t>
            </w:r>
            <w:r w:rsidR="00E14A07" w:rsidRPr="00AB061A">
              <w:rPr>
                <w:rFonts w:ascii="Times New Roman" w:eastAsia="Times New Roman" w:hAnsi="Times New Roman"/>
                <w:sz w:val="24"/>
                <w:szCs w:val="24"/>
                <w:lang w:val="uk-UA"/>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69DECC65"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14:paraId="23542B57"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F0F6A9D" w14:textId="6A55CB19" w:rsidR="00E14A07" w:rsidRPr="00DC49E8" w:rsidRDefault="00BD1ECC"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45</w:t>
            </w:r>
            <w:r w:rsidR="00E14A07" w:rsidRPr="00DC49E8">
              <w:rPr>
                <w:rFonts w:ascii="Times New Roman" w:eastAsia="Times New Roman" w:hAnsi="Times New Roman"/>
                <w:sz w:val="24"/>
                <w:szCs w:val="24"/>
                <w:lang w:val="uk-UA"/>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D7A0A36" w14:textId="77777777" w:rsidR="00E14A07" w:rsidRPr="00DC49E8" w:rsidRDefault="00E14A07" w:rsidP="00775089">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Надання одноразової матеріальної </w:t>
            </w:r>
            <w:r w:rsidRPr="00DC49E8">
              <w:rPr>
                <w:rFonts w:ascii="Times New Roman" w:eastAsia="Times New Roman" w:hAnsi="Times New Roman"/>
                <w:sz w:val="24"/>
                <w:szCs w:val="24"/>
                <w:lang w:val="uk-UA"/>
              </w:rPr>
              <w:lastRenderedPageBreak/>
              <w:t xml:space="preserve">допомоги </w:t>
            </w:r>
            <w:r w:rsidRPr="00DC49E8">
              <w:rPr>
                <w:rFonts w:ascii="Times New Roman" w:eastAsia="Times New Roman" w:hAnsi="Times New Roman"/>
                <w:sz w:val="24"/>
                <w:szCs w:val="24"/>
                <w:lang w:val="uk-UA" w:eastAsia="ru-RU"/>
              </w:rPr>
              <w:t xml:space="preserve"> учасникам ліквідації </w:t>
            </w:r>
            <w:r>
              <w:rPr>
                <w:rFonts w:ascii="Times New Roman" w:eastAsia="Times New Roman" w:hAnsi="Times New Roman"/>
                <w:sz w:val="24"/>
                <w:szCs w:val="24"/>
                <w:lang w:val="uk-UA" w:eastAsia="ru-RU"/>
              </w:rPr>
              <w:t xml:space="preserve">наслідків </w:t>
            </w:r>
            <w:r w:rsidRPr="00DC49E8">
              <w:rPr>
                <w:rFonts w:ascii="Times New Roman" w:eastAsia="Times New Roman" w:hAnsi="Times New Roman"/>
                <w:sz w:val="24"/>
                <w:szCs w:val="24"/>
                <w:lang w:val="uk-UA" w:eastAsia="ru-RU"/>
              </w:rPr>
              <w:t>аварії на ЧАЕС, (орієнтовно 11 осіб щороку)</w:t>
            </w:r>
          </w:p>
        </w:tc>
      </w:tr>
      <w:tr w:rsidR="00E14A07" w:rsidRPr="00DC49E8" w14:paraId="7671A7FE" w14:textId="77777777" w:rsidTr="0071107F">
        <w:trPr>
          <w:trHeight w:val="845"/>
        </w:trPr>
        <w:tc>
          <w:tcPr>
            <w:tcW w:w="568" w:type="dxa"/>
            <w:vMerge/>
            <w:tcBorders>
              <w:left w:val="single" w:sz="4" w:space="0" w:color="auto"/>
              <w:bottom w:val="single" w:sz="4" w:space="0" w:color="auto"/>
              <w:right w:val="single" w:sz="4" w:space="0" w:color="auto"/>
            </w:tcBorders>
            <w:shd w:val="clear" w:color="auto" w:fill="FFFFFF"/>
          </w:tcPr>
          <w:p w14:paraId="628E3758"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p>
        </w:tc>
        <w:tc>
          <w:tcPr>
            <w:tcW w:w="2409" w:type="dxa"/>
            <w:gridSpan w:val="3"/>
            <w:vMerge/>
            <w:tcBorders>
              <w:left w:val="single" w:sz="4" w:space="0" w:color="auto"/>
              <w:bottom w:val="single" w:sz="4" w:space="0" w:color="auto"/>
              <w:right w:val="single" w:sz="4" w:space="0" w:color="auto"/>
            </w:tcBorders>
            <w:shd w:val="clear" w:color="auto" w:fill="FFFFFF"/>
          </w:tcPr>
          <w:p w14:paraId="04EE246E" w14:textId="77777777" w:rsidR="00E14A07" w:rsidRPr="00DC49E8" w:rsidRDefault="00E14A07" w:rsidP="00775089">
            <w:pPr>
              <w:spacing w:after="0" w:line="240" w:lineRule="auto"/>
              <w:jc w:val="center"/>
              <w:rPr>
                <w:rFonts w:ascii="Times New Roman" w:eastAsia="Times New Roman" w:hAnsi="Times New Roman"/>
                <w:sz w:val="24"/>
                <w:szCs w:val="24"/>
                <w:lang w:val="uk-UA"/>
              </w:rPr>
            </w:pP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tcPr>
          <w:p w14:paraId="3EF8544C" w14:textId="77777777" w:rsidR="00E14A07" w:rsidRDefault="00E14A07" w:rsidP="00775089">
            <w:pPr>
              <w:widowControl w:val="0"/>
              <w:tabs>
                <w:tab w:val="left" w:pos="2410"/>
              </w:tabs>
              <w:spacing w:after="0" w:line="240" w:lineRule="auto"/>
              <w:jc w:val="center"/>
              <w:rPr>
                <w:rFonts w:ascii="Times New Roman" w:eastAsia="Times New Roman" w:hAnsi="Times New Roman"/>
                <w:sz w:val="24"/>
                <w:szCs w:val="24"/>
                <w:lang w:val="uk-UA" w:eastAsia="ru-RU"/>
              </w:rPr>
            </w:pPr>
            <w:r w:rsidRPr="00085A4C">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виплати на поховання деяких категорій осіб виконавцю волевиявлення померлого або особі, яка поховала померлого;</w:t>
            </w:r>
          </w:p>
          <w:p w14:paraId="57C6B443" w14:textId="77777777" w:rsidR="00E14A07" w:rsidRPr="00DC49E8" w:rsidRDefault="00E14A07" w:rsidP="00775089">
            <w:pPr>
              <w:widowControl w:val="0"/>
              <w:spacing w:after="0" w:line="240" w:lineRule="auto"/>
              <w:jc w:val="center"/>
              <w:rPr>
                <w:rFonts w:ascii="Times New Roman" w:eastAsia="Times New Roman" w:hAnsi="Times New Roman"/>
                <w:sz w:val="24"/>
                <w:szCs w:val="24"/>
                <w:lang w:val="uk-UA" w:eastAsia="ru-RU"/>
              </w:rPr>
            </w:pPr>
          </w:p>
        </w:tc>
        <w:tc>
          <w:tcPr>
            <w:tcW w:w="897" w:type="dxa"/>
            <w:gridSpan w:val="2"/>
            <w:tcBorders>
              <w:top w:val="single" w:sz="4" w:space="0" w:color="auto"/>
              <w:left w:val="single" w:sz="4" w:space="0" w:color="auto"/>
              <w:bottom w:val="single" w:sz="4" w:space="0" w:color="auto"/>
              <w:right w:val="single" w:sz="4" w:space="0" w:color="auto"/>
            </w:tcBorders>
            <w:shd w:val="clear" w:color="auto" w:fill="FFFFFF"/>
          </w:tcPr>
          <w:p w14:paraId="7CFE4135"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2023-2025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41188A69"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6582B73B"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841" w:type="dxa"/>
            <w:gridSpan w:val="2"/>
            <w:tcBorders>
              <w:top w:val="single" w:sz="4" w:space="0" w:color="auto"/>
              <w:left w:val="single" w:sz="4" w:space="0" w:color="auto"/>
              <w:bottom w:val="single" w:sz="4" w:space="0" w:color="auto"/>
              <w:right w:val="single" w:sz="4" w:space="0" w:color="auto"/>
            </w:tcBorders>
            <w:shd w:val="clear" w:color="auto" w:fill="FFFFFF"/>
          </w:tcPr>
          <w:p w14:paraId="62BC5183" w14:textId="41E036E5" w:rsidR="00E14A07" w:rsidRPr="00E47811" w:rsidRDefault="00911AD4"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42</w:t>
            </w:r>
            <w:r w:rsidR="00E14A07" w:rsidRPr="00E47811">
              <w:rPr>
                <w:rFonts w:ascii="Times New Roman" w:eastAsia="Times New Roman" w:hAnsi="Times New Roman"/>
                <w:sz w:val="24"/>
                <w:szCs w:val="24"/>
                <w:lang w:val="uk-UA"/>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6D8FEAD3" w14:textId="77777777" w:rsidR="00E14A07" w:rsidRPr="00E47811" w:rsidRDefault="00E14A07" w:rsidP="00775089">
            <w:pPr>
              <w:snapToGrid w:val="0"/>
              <w:spacing w:after="0" w:line="240" w:lineRule="auto"/>
              <w:jc w:val="center"/>
              <w:rPr>
                <w:rFonts w:ascii="Times New Roman" w:eastAsia="Times New Roman" w:hAnsi="Times New Roman"/>
                <w:sz w:val="24"/>
                <w:szCs w:val="24"/>
                <w:lang w:val="uk-UA"/>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14:paraId="4530917F" w14:textId="77777777" w:rsidR="00E14A07" w:rsidRPr="00E47811" w:rsidRDefault="00E14A07" w:rsidP="00775089">
            <w:pPr>
              <w:snapToGrid w:val="0"/>
              <w:spacing w:after="0" w:line="240" w:lineRule="auto"/>
              <w:jc w:val="center"/>
              <w:rPr>
                <w:rFonts w:ascii="Times New Roman" w:eastAsia="Times New Roman" w:hAnsi="Times New Roman"/>
                <w:sz w:val="24"/>
                <w:szCs w:val="24"/>
                <w:lang w:val="uk-UA"/>
              </w:rPr>
            </w:pPr>
            <w:r w:rsidRPr="00E47811">
              <w:rPr>
                <w:rFonts w:ascii="Times New Roman" w:eastAsia="Times New Roman" w:hAnsi="Times New Roman"/>
                <w:sz w:val="24"/>
                <w:szCs w:val="24"/>
                <w:lang w:val="uk-UA"/>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34A7DE4" w14:textId="38871BA5" w:rsidR="00E14A07" w:rsidRPr="00E47811" w:rsidRDefault="001D09F8" w:rsidP="00775089">
            <w:pPr>
              <w:snapToGrid w:val="0"/>
              <w:spacing w:after="0" w:line="240" w:lineRule="auto"/>
              <w:jc w:val="center"/>
              <w:rPr>
                <w:rFonts w:ascii="Times New Roman" w:eastAsia="Times New Roman" w:hAnsi="Times New Roman"/>
                <w:sz w:val="24"/>
                <w:szCs w:val="24"/>
                <w:lang w:val="uk-UA"/>
              </w:rPr>
            </w:pPr>
            <w:r w:rsidRPr="00E47811">
              <w:rPr>
                <w:rFonts w:ascii="Times New Roman" w:eastAsia="Times New Roman" w:hAnsi="Times New Roman"/>
                <w:sz w:val="24"/>
                <w:szCs w:val="24"/>
                <w:lang w:val="uk-UA"/>
              </w:rPr>
              <w:t>12</w:t>
            </w:r>
            <w:r w:rsidR="00E14A07" w:rsidRPr="00E47811">
              <w:rPr>
                <w:rFonts w:ascii="Times New Roman" w:eastAsia="Times New Roman" w:hAnsi="Times New Roman"/>
                <w:sz w:val="24"/>
                <w:szCs w:val="24"/>
                <w:lang w:val="uk-UA"/>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BCC7BFB" w14:textId="77777777" w:rsidR="00E14A07" w:rsidRDefault="00E14A07" w:rsidP="00775089">
            <w:pPr>
              <w:widowControl w:val="0"/>
              <w:tabs>
                <w:tab w:val="left" w:pos="2410"/>
              </w:tabs>
              <w:spacing w:after="0" w:line="240" w:lineRule="auto"/>
              <w:jc w:val="center"/>
              <w:rPr>
                <w:rFonts w:ascii="Times New Roman" w:eastAsia="Times New Roman" w:hAnsi="Times New Roman"/>
                <w:sz w:val="24"/>
                <w:szCs w:val="24"/>
                <w:lang w:val="uk-UA" w:eastAsia="ru-RU"/>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w:t>
            </w:r>
            <w:proofErr w:type="spellEnd"/>
            <w:r w:rsidRPr="00DC49E8">
              <w:rPr>
                <w:rFonts w:ascii="Times New Roman" w:eastAsia="Times New Roman" w:hAnsi="Times New Roman"/>
                <w:sz w:val="24"/>
                <w:szCs w:val="24"/>
                <w:lang w:val="uk-UA"/>
              </w:rPr>
              <w:t>ї допомоги</w:t>
            </w:r>
            <w:r>
              <w:rPr>
                <w:rFonts w:ascii="Times New Roman" w:eastAsia="Times New Roman" w:hAnsi="Times New Roman"/>
                <w:sz w:val="24"/>
                <w:szCs w:val="24"/>
                <w:lang w:val="uk-UA" w:eastAsia="ru-RU"/>
              </w:rPr>
              <w:t xml:space="preserve"> поховання деяких категорій осіб виконавцю волевиявлення померлого або особі, яка поховала померлого;</w:t>
            </w:r>
          </w:p>
          <w:p w14:paraId="3EBD123E" w14:textId="77777777" w:rsidR="00E14A07" w:rsidRPr="00DC49E8" w:rsidRDefault="00E14A07" w:rsidP="00775089">
            <w:pPr>
              <w:widowControl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(орієнтовно 10осіб</w:t>
            </w:r>
            <w:r w:rsidRPr="00DC49E8">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w:t>
            </w:r>
          </w:p>
        </w:tc>
      </w:tr>
      <w:tr w:rsidR="00E14A07" w:rsidRPr="00DC49E8" w14:paraId="428678BB" w14:textId="77777777" w:rsidTr="0071107F">
        <w:trPr>
          <w:trHeight w:val="491"/>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0146A274"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tcPr>
          <w:p w14:paraId="0DD2F444" w14:textId="77777777" w:rsidR="00E14A07" w:rsidRPr="004B2C76" w:rsidRDefault="00E14A07" w:rsidP="00775089">
            <w:pPr>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Всього за напрямом</w:t>
            </w: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tcPr>
          <w:p w14:paraId="70F18A0D" w14:textId="77777777" w:rsidR="00E14A07" w:rsidRPr="004B2C76" w:rsidRDefault="00E14A07" w:rsidP="00775089">
            <w:pPr>
              <w:spacing w:after="0" w:line="240" w:lineRule="auto"/>
              <w:jc w:val="center"/>
              <w:rPr>
                <w:rFonts w:ascii="Times New Roman" w:eastAsia="Times New Roman" w:hAnsi="Times New Roman"/>
                <w:b/>
                <w:sz w:val="24"/>
                <w:szCs w:val="24"/>
                <w:lang w:val="uk-UA"/>
              </w:rPr>
            </w:pPr>
          </w:p>
        </w:tc>
        <w:tc>
          <w:tcPr>
            <w:tcW w:w="897" w:type="dxa"/>
            <w:gridSpan w:val="2"/>
            <w:tcBorders>
              <w:top w:val="single" w:sz="4" w:space="0" w:color="auto"/>
              <w:left w:val="single" w:sz="4" w:space="0" w:color="auto"/>
              <w:bottom w:val="single" w:sz="4" w:space="0" w:color="auto"/>
              <w:right w:val="single" w:sz="4" w:space="0" w:color="auto"/>
            </w:tcBorders>
            <w:shd w:val="clear" w:color="auto" w:fill="FFFFFF"/>
          </w:tcPr>
          <w:p w14:paraId="7D4A06A6" w14:textId="77777777" w:rsidR="00E14A07" w:rsidRPr="004B2C76" w:rsidRDefault="00E14A07" w:rsidP="00775089">
            <w:pPr>
              <w:snapToGrid w:val="0"/>
              <w:spacing w:after="0" w:line="240" w:lineRule="auto"/>
              <w:jc w:val="center"/>
              <w:rPr>
                <w:rFonts w:ascii="Times New Roman" w:eastAsia="Times New Roman" w:hAnsi="Times New Roman"/>
                <w:b/>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1BEE0285" w14:textId="77777777" w:rsidR="00E14A07" w:rsidRPr="004B2C76" w:rsidRDefault="00E14A07" w:rsidP="00775089">
            <w:pPr>
              <w:snapToGrid w:val="0"/>
              <w:spacing w:after="0" w:line="240" w:lineRule="auto"/>
              <w:jc w:val="center"/>
              <w:rPr>
                <w:rFonts w:ascii="Times New Roman" w:eastAsia="Times New Roman" w:hAnsi="Times New Roman"/>
                <w:b/>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14E377AB" w14:textId="77777777" w:rsidR="00E14A07" w:rsidRPr="004B2C76" w:rsidRDefault="00E14A07" w:rsidP="00775089">
            <w:pPr>
              <w:snapToGrid w:val="0"/>
              <w:spacing w:after="0" w:line="240" w:lineRule="auto"/>
              <w:jc w:val="center"/>
              <w:rPr>
                <w:rFonts w:ascii="Times New Roman" w:eastAsia="Times New Roman" w:hAnsi="Times New Roman"/>
                <w:b/>
                <w:sz w:val="24"/>
                <w:szCs w:val="24"/>
              </w:rPr>
            </w:pPr>
          </w:p>
        </w:tc>
        <w:tc>
          <w:tcPr>
            <w:tcW w:w="841" w:type="dxa"/>
            <w:gridSpan w:val="2"/>
            <w:tcBorders>
              <w:top w:val="single" w:sz="4" w:space="0" w:color="auto"/>
              <w:left w:val="single" w:sz="4" w:space="0" w:color="auto"/>
              <w:bottom w:val="single" w:sz="4" w:space="0" w:color="auto"/>
              <w:right w:val="single" w:sz="4" w:space="0" w:color="auto"/>
            </w:tcBorders>
            <w:shd w:val="clear" w:color="auto" w:fill="FFFFFF"/>
          </w:tcPr>
          <w:p w14:paraId="75729C4E" w14:textId="018025E4" w:rsidR="00E14A07" w:rsidRPr="00AB061A" w:rsidRDefault="00911AD4" w:rsidP="00775089">
            <w:pPr>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3121,5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48E35D96" w14:textId="77777777" w:rsidR="00E14A07" w:rsidRPr="00AB061A" w:rsidRDefault="00E14A07" w:rsidP="00775089">
            <w:pPr>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1125,0</w:t>
            </w: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14:paraId="558A2A11" w14:textId="77777777" w:rsidR="00E14A07" w:rsidRPr="00AB061A" w:rsidRDefault="00E14A07" w:rsidP="00775089">
            <w:pPr>
              <w:snapToGrid w:val="0"/>
              <w:spacing w:after="0" w:line="240" w:lineRule="auto"/>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889,0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07CC191" w14:textId="6BE5AB11" w:rsidR="00E14A07" w:rsidRPr="00AB061A" w:rsidRDefault="00BF4B2F" w:rsidP="00775089">
            <w:pPr>
              <w:snapToGrid w:val="0"/>
              <w:spacing w:after="0" w:line="240" w:lineRule="auto"/>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1107,5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D1AA706" w14:textId="77777777" w:rsidR="00E14A07" w:rsidRPr="00DC49E8" w:rsidRDefault="00E14A07" w:rsidP="00775089">
            <w:pPr>
              <w:spacing w:after="0" w:line="240" w:lineRule="auto"/>
              <w:jc w:val="center"/>
              <w:rPr>
                <w:rFonts w:ascii="Times New Roman" w:eastAsia="Times New Roman" w:hAnsi="Times New Roman"/>
                <w:sz w:val="24"/>
                <w:szCs w:val="24"/>
              </w:rPr>
            </w:pPr>
          </w:p>
        </w:tc>
      </w:tr>
      <w:tr w:rsidR="00E14A07" w:rsidRPr="00DC49E8" w14:paraId="6D0F94D8" w14:textId="77777777" w:rsidTr="0071107F">
        <w:trPr>
          <w:trHeight w:val="429"/>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3BD278D2"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3</w:t>
            </w:r>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tcPr>
          <w:p w14:paraId="1471F6CB" w14:textId="77777777" w:rsidR="00E14A07" w:rsidRPr="00DC49E8" w:rsidRDefault="00E14A07" w:rsidP="00775089">
            <w:pPr>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Соціальний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захист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громад</w:t>
            </w:r>
            <w:r>
              <w:rPr>
                <w:rFonts w:ascii="Times New Roman" w:eastAsia="Times New Roman" w:hAnsi="Times New Roman"/>
                <w:sz w:val="24"/>
                <w:szCs w:val="24"/>
                <w:lang w:val="uk-UA"/>
              </w:rPr>
              <w:t>и</w:t>
            </w:r>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окремих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tcPr>
          <w:p w14:paraId="73158FCD" w14:textId="77777777" w:rsidR="00E14A07" w:rsidRPr="00DC49E8" w:rsidRDefault="00E14A07" w:rsidP="00775089">
            <w:pPr>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померлих</w:t>
            </w:r>
            <w:proofErr w:type="spellEnd"/>
            <w:r w:rsidRPr="00DC49E8">
              <w:rPr>
                <w:rFonts w:ascii="Times New Roman" w:eastAsia="Times New Roman" w:hAnsi="Times New Roman"/>
                <w:sz w:val="24"/>
                <w:szCs w:val="24"/>
              </w:rPr>
              <w:t xml:space="preserve"> одиноких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без </w:t>
            </w:r>
            <w:proofErr w:type="spellStart"/>
            <w:r w:rsidRPr="00DC49E8">
              <w:rPr>
                <w:rFonts w:ascii="Times New Roman" w:eastAsia="Times New Roman" w:hAnsi="Times New Roman"/>
                <w:sz w:val="24"/>
                <w:szCs w:val="24"/>
              </w:rPr>
              <w:t>певного</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місця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проживання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w:t>
            </w:r>
            <w:r>
              <w:rPr>
                <w:rFonts w:ascii="Times New Roman" w:eastAsia="Times New Roman" w:hAnsi="Times New Roman"/>
                <w:sz w:val="24"/>
                <w:szCs w:val="24"/>
              </w:rPr>
              <w:t>оховання</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яких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відмовилися</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р</w:t>
            </w:r>
            <w:proofErr w:type="gramEnd"/>
            <w:r>
              <w:rPr>
                <w:rFonts w:ascii="Times New Roman" w:eastAsia="Times New Roman" w:hAnsi="Times New Roman"/>
                <w:sz w:val="24"/>
                <w:szCs w:val="24"/>
              </w:rPr>
              <w:t>ідні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знайдених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невпізнаних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трупів</w:t>
            </w:r>
            <w:proofErr w:type="spellEnd"/>
          </w:p>
        </w:tc>
        <w:tc>
          <w:tcPr>
            <w:tcW w:w="897" w:type="dxa"/>
            <w:gridSpan w:val="2"/>
            <w:tcBorders>
              <w:top w:val="single" w:sz="4" w:space="0" w:color="auto"/>
              <w:left w:val="single" w:sz="4" w:space="0" w:color="auto"/>
              <w:bottom w:val="single" w:sz="4" w:space="0" w:color="auto"/>
              <w:right w:val="single" w:sz="4" w:space="0" w:color="auto"/>
            </w:tcBorders>
            <w:shd w:val="clear" w:color="auto" w:fill="FFFFFF"/>
          </w:tcPr>
          <w:p w14:paraId="1D3AA54F"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6DE488A9" w14:textId="77777777" w:rsidR="00E14A07" w:rsidRPr="007262D6" w:rsidRDefault="00E14A07" w:rsidP="00775089">
            <w:pPr>
              <w:snapToGrid w:val="0"/>
              <w:spacing w:after="0" w:line="240" w:lineRule="auto"/>
              <w:jc w:val="center"/>
              <w:rPr>
                <w:rFonts w:ascii="Times New Roman" w:eastAsia="Times New Roman" w:hAnsi="Times New Roman"/>
                <w:sz w:val="24"/>
                <w:szCs w:val="24"/>
                <w:lang w:val="uk-UA"/>
              </w:rPr>
            </w:pPr>
            <w:proofErr w:type="spellStart"/>
            <w:r w:rsidRPr="007262D6">
              <w:rPr>
                <w:rFonts w:ascii="Times New Roman" w:eastAsia="Times New Roman" w:hAnsi="Times New Roman"/>
                <w:sz w:val="24"/>
                <w:szCs w:val="24"/>
              </w:rPr>
              <w:t>Відділ</w:t>
            </w:r>
            <w:proofErr w:type="spellEnd"/>
            <w:r w:rsidRPr="007262D6">
              <w:rPr>
                <w:rFonts w:ascii="Times New Roman" w:eastAsia="Times New Roman" w:hAnsi="Times New Roman"/>
                <w:sz w:val="24"/>
                <w:szCs w:val="24"/>
              </w:rPr>
              <w:t xml:space="preserve"> </w:t>
            </w:r>
            <w:proofErr w:type="spellStart"/>
            <w:r w:rsidRPr="007262D6">
              <w:rPr>
                <w:rFonts w:ascii="Times New Roman" w:eastAsia="Times New Roman" w:hAnsi="Times New Roman"/>
                <w:sz w:val="24"/>
                <w:szCs w:val="24"/>
              </w:rPr>
              <w:t>охорони</w:t>
            </w:r>
            <w:proofErr w:type="spellEnd"/>
            <w:r w:rsidRPr="007262D6">
              <w:rPr>
                <w:rFonts w:ascii="Times New Roman" w:eastAsia="Times New Roman" w:hAnsi="Times New Roman"/>
                <w:sz w:val="24"/>
                <w:szCs w:val="24"/>
              </w:rPr>
              <w:t xml:space="preserve"> </w:t>
            </w:r>
            <w:proofErr w:type="spellStart"/>
            <w:r w:rsidRPr="007262D6">
              <w:rPr>
                <w:rFonts w:ascii="Times New Roman" w:eastAsia="Times New Roman" w:hAnsi="Times New Roman"/>
                <w:sz w:val="24"/>
                <w:szCs w:val="24"/>
              </w:rPr>
              <w:t>здоров’я</w:t>
            </w:r>
            <w:proofErr w:type="spellEnd"/>
            <w:r w:rsidRPr="007262D6">
              <w:rPr>
                <w:rFonts w:ascii="Times New Roman" w:eastAsia="Times New Roman" w:hAnsi="Times New Roman"/>
                <w:sz w:val="24"/>
                <w:szCs w:val="24"/>
              </w:rPr>
              <w:t xml:space="preserve"> та </w:t>
            </w:r>
            <w:proofErr w:type="spellStart"/>
            <w:r w:rsidRPr="007262D6">
              <w:rPr>
                <w:rFonts w:ascii="Times New Roman" w:eastAsia="Times New Roman" w:hAnsi="Times New Roman"/>
                <w:sz w:val="24"/>
                <w:szCs w:val="24"/>
              </w:rPr>
              <w:t>соціальної</w:t>
            </w:r>
            <w:proofErr w:type="spellEnd"/>
            <w:r w:rsidRPr="007262D6">
              <w:rPr>
                <w:rFonts w:ascii="Times New Roman" w:eastAsia="Times New Roman" w:hAnsi="Times New Roman"/>
                <w:sz w:val="24"/>
                <w:szCs w:val="24"/>
              </w:rPr>
              <w:t xml:space="preserve"> </w:t>
            </w:r>
            <w:proofErr w:type="spellStart"/>
            <w:r w:rsidRPr="007262D6">
              <w:rPr>
                <w:rFonts w:ascii="Times New Roman" w:eastAsia="Times New Roman" w:hAnsi="Times New Roman"/>
                <w:sz w:val="24"/>
                <w:szCs w:val="24"/>
              </w:rPr>
              <w:t>політики</w:t>
            </w:r>
            <w:proofErr w:type="spellEnd"/>
            <w:r w:rsidRPr="007262D6">
              <w:rPr>
                <w:rFonts w:ascii="Times New Roman" w:eastAsia="Times New Roman" w:hAnsi="Times New Roman"/>
                <w:sz w:val="24"/>
                <w:szCs w:val="24"/>
              </w:rPr>
              <w:t xml:space="preserve"> Ананьївської </w:t>
            </w:r>
            <w:proofErr w:type="spellStart"/>
            <w:r w:rsidRPr="007262D6">
              <w:rPr>
                <w:rFonts w:ascii="Times New Roman" w:eastAsia="Times New Roman" w:hAnsi="Times New Roman"/>
                <w:sz w:val="24"/>
                <w:szCs w:val="24"/>
              </w:rPr>
              <w:t>міської</w:t>
            </w:r>
            <w:proofErr w:type="spellEnd"/>
            <w:r w:rsidRPr="007262D6">
              <w:rPr>
                <w:rFonts w:ascii="Times New Roman" w:eastAsia="Times New Roman" w:hAnsi="Times New Roman"/>
                <w:sz w:val="24"/>
                <w:szCs w:val="24"/>
              </w:rPr>
              <w:t xml:space="preserve"> ради</w:t>
            </w:r>
            <w:r w:rsidRPr="007262D6">
              <w:rPr>
                <w:rFonts w:ascii="Times New Roman" w:eastAsia="Times New Roman" w:hAnsi="Times New Roman"/>
                <w:sz w:val="24"/>
                <w:szCs w:val="24"/>
                <w:lang w:val="uk-UA"/>
              </w:rPr>
              <w:t>,</w:t>
            </w:r>
          </w:p>
          <w:p w14:paraId="735BA7BD" w14:textId="4B722E51" w:rsidR="00E14A07" w:rsidRPr="00393757" w:rsidRDefault="00E14A07" w:rsidP="00775089">
            <w:pPr>
              <w:snapToGrid w:val="0"/>
              <w:spacing w:after="0" w:line="240" w:lineRule="auto"/>
              <w:jc w:val="center"/>
              <w:rPr>
                <w:rFonts w:ascii="Times New Roman" w:eastAsia="Times New Roman" w:hAnsi="Times New Roman"/>
                <w:sz w:val="24"/>
                <w:szCs w:val="24"/>
                <w:lang w:val="uk-UA"/>
              </w:rPr>
            </w:pPr>
            <w:r w:rsidRPr="007262D6">
              <w:rPr>
                <w:rFonts w:ascii="Times New Roman" w:eastAsia="Times New Roman" w:hAnsi="Times New Roman"/>
                <w:sz w:val="24"/>
                <w:szCs w:val="24"/>
                <w:lang w:val="uk-UA"/>
              </w:rPr>
              <w:t xml:space="preserve">КП «Місто </w:t>
            </w:r>
            <w:r w:rsidR="00E549A4">
              <w:rPr>
                <w:rFonts w:ascii="Times New Roman" w:eastAsia="Times New Roman" w:hAnsi="Times New Roman"/>
                <w:sz w:val="24"/>
                <w:szCs w:val="24"/>
                <w:lang w:val="uk-UA"/>
              </w:rPr>
              <w:t>С</w:t>
            </w:r>
            <w:r w:rsidRPr="007262D6">
              <w:rPr>
                <w:rFonts w:ascii="Times New Roman" w:eastAsia="Times New Roman" w:hAnsi="Times New Roman"/>
                <w:sz w:val="24"/>
                <w:szCs w:val="24"/>
                <w:lang w:val="uk-UA"/>
              </w:rPr>
              <w:t>ервіс</w:t>
            </w:r>
            <w:r>
              <w:rPr>
                <w:rFonts w:ascii="Times New Roman" w:eastAsia="Times New Roman" w:hAnsi="Times New Roman"/>
                <w:sz w:val="24"/>
                <w:szCs w:val="24"/>
                <w:lang w:val="uk-UA"/>
              </w:rPr>
              <w:t xml:space="preserve"> Ананьївської міської ради</w:t>
            </w:r>
            <w:r w:rsidRPr="007262D6">
              <w:rPr>
                <w:rFonts w:ascii="Times New Roman" w:eastAsia="Times New Roman" w:hAnsi="Times New Roman"/>
                <w:sz w:val="24"/>
                <w:szCs w:val="24"/>
                <w:lang w:val="uk-UA"/>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1E3EF0AD" w14:textId="77777777" w:rsidR="00E14A07" w:rsidRPr="00393757" w:rsidRDefault="00E14A07" w:rsidP="00775089">
            <w:pPr>
              <w:snapToGrid w:val="0"/>
              <w:spacing w:after="0" w:line="240" w:lineRule="auto"/>
              <w:jc w:val="center"/>
              <w:rPr>
                <w:rFonts w:ascii="Times New Roman" w:eastAsia="Times New Roman" w:hAnsi="Times New Roman"/>
                <w:sz w:val="24"/>
                <w:szCs w:val="24"/>
                <w:lang w:val="uk-UA"/>
              </w:rPr>
            </w:pPr>
            <w:r w:rsidRPr="00393757">
              <w:rPr>
                <w:rFonts w:ascii="Times New Roman" w:eastAsia="Times New Roman" w:hAnsi="Times New Roman"/>
                <w:sz w:val="24"/>
                <w:szCs w:val="24"/>
                <w:lang w:val="uk-UA"/>
              </w:rPr>
              <w:t>Бюджет Ананьївської міської територіальної громади</w:t>
            </w:r>
          </w:p>
        </w:tc>
        <w:tc>
          <w:tcPr>
            <w:tcW w:w="841" w:type="dxa"/>
            <w:gridSpan w:val="2"/>
            <w:tcBorders>
              <w:top w:val="single" w:sz="4" w:space="0" w:color="auto"/>
              <w:left w:val="single" w:sz="4" w:space="0" w:color="auto"/>
              <w:bottom w:val="single" w:sz="4" w:space="0" w:color="auto"/>
              <w:right w:val="single" w:sz="4" w:space="0" w:color="auto"/>
            </w:tcBorders>
            <w:shd w:val="clear" w:color="auto" w:fill="FFFFFF"/>
          </w:tcPr>
          <w:p w14:paraId="6FA3EFCA"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150,0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7F331B81"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w:t>
            </w: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14:paraId="66B31F45"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0C37A34"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633D216" w14:textId="77777777" w:rsidR="00E14A07" w:rsidRPr="00DC49E8" w:rsidRDefault="00E14A07" w:rsidP="00775089">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померлих</w:t>
            </w:r>
            <w:proofErr w:type="spellEnd"/>
            <w:r w:rsidRPr="00DC49E8">
              <w:rPr>
                <w:rFonts w:ascii="Times New Roman" w:eastAsia="Times New Roman" w:hAnsi="Times New Roman"/>
                <w:sz w:val="24"/>
                <w:szCs w:val="24"/>
              </w:rPr>
              <w:t xml:space="preserve"> одиноких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без </w:t>
            </w:r>
            <w:proofErr w:type="spellStart"/>
            <w:r w:rsidRPr="00DC49E8">
              <w:rPr>
                <w:rFonts w:ascii="Times New Roman" w:eastAsia="Times New Roman" w:hAnsi="Times New Roman"/>
                <w:sz w:val="24"/>
                <w:szCs w:val="24"/>
              </w:rPr>
              <w:t>певного</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місця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проживання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відмовилися</w:t>
            </w:r>
            <w:proofErr w:type="spellEnd"/>
            <w:r w:rsidRPr="00DC49E8">
              <w:rPr>
                <w:rFonts w:ascii="Times New Roman" w:eastAsia="Times New Roman" w:hAnsi="Times New Roman"/>
                <w:sz w:val="24"/>
                <w:szCs w:val="24"/>
              </w:rPr>
              <w:t xml:space="preserve"> </w:t>
            </w:r>
            <w:proofErr w:type="spellStart"/>
            <w:proofErr w:type="gramStart"/>
            <w:r w:rsidRPr="00DC49E8">
              <w:rPr>
                <w:rFonts w:ascii="Times New Roman" w:eastAsia="Times New Roman" w:hAnsi="Times New Roman"/>
                <w:sz w:val="24"/>
                <w:szCs w:val="24"/>
              </w:rPr>
              <w:lastRenderedPageBreak/>
              <w:t>р</w:t>
            </w:r>
            <w:proofErr w:type="gramEnd"/>
            <w:r w:rsidRPr="00DC49E8">
              <w:rPr>
                <w:rFonts w:ascii="Times New Roman" w:eastAsia="Times New Roman" w:hAnsi="Times New Roman"/>
                <w:sz w:val="24"/>
                <w:szCs w:val="24"/>
              </w:rPr>
              <w:t>ідні</w:t>
            </w:r>
            <w:proofErr w:type="spellEnd"/>
            <w:r w:rsidRPr="00DC49E8">
              <w:rPr>
                <w:rFonts w:ascii="Times New Roman" w:eastAsia="Times New Roman" w:hAnsi="Times New Roman"/>
                <w:sz w:val="24"/>
                <w:szCs w:val="24"/>
              </w:rPr>
              <w:t xml:space="preserve"> , </w:t>
            </w:r>
            <w:proofErr w:type="spellStart"/>
            <w:r w:rsidRPr="00DC49E8">
              <w:rPr>
                <w:rFonts w:ascii="Times New Roman" w:eastAsia="Times New Roman" w:hAnsi="Times New Roman"/>
                <w:sz w:val="24"/>
                <w:szCs w:val="24"/>
              </w:rPr>
              <w:t>знайдених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невпізнаних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трупів</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 xml:space="preserve">8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lang w:val="uk-UA"/>
              </w:rPr>
              <w:t xml:space="preserve"> щороку</w:t>
            </w:r>
            <w:r w:rsidRPr="00DC49E8">
              <w:rPr>
                <w:rFonts w:ascii="Times New Roman" w:eastAsia="Times New Roman" w:hAnsi="Times New Roman"/>
                <w:sz w:val="24"/>
                <w:szCs w:val="24"/>
              </w:rPr>
              <w:t>)</w:t>
            </w:r>
          </w:p>
        </w:tc>
      </w:tr>
      <w:tr w:rsidR="00E14A07" w:rsidRPr="00DC49E8" w14:paraId="0D447667" w14:textId="77777777" w:rsidTr="0071107F">
        <w:trPr>
          <w:trHeight w:val="189"/>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09CE1BA2"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tcPr>
          <w:p w14:paraId="4306BE63" w14:textId="77777777" w:rsidR="00E14A07" w:rsidRPr="004B2C76" w:rsidRDefault="00E14A07" w:rsidP="00775089">
            <w:pPr>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Всього за напрямом</w:t>
            </w: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tcPr>
          <w:p w14:paraId="74C2C011" w14:textId="77777777" w:rsidR="00E14A07" w:rsidRPr="00DC49E8" w:rsidRDefault="00E14A07" w:rsidP="00775089">
            <w:pPr>
              <w:spacing w:after="0" w:line="240" w:lineRule="auto"/>
              <w:jc w:val="center"/>
              <w:rPr>
                <w:rFonts w:ascii="Times New Roman" w:eastAsia="Times New Roman" w:hAnsi="Times New Roman"/>
                <w:sz w:val="24"/>
                <w:szCs w:val="24"/>
                <w:lang w:val="uk-UA"/>
              </w:rPr>
            </w:pPr>
          </w:p>
        </w:tc>
        <w:tc>
          <w:tcPr>
            <w:tcW w:w="897" w:type="dxa"/>
            <w:gridSpan w:val="2"/>
            <w:tcBorders>
              <w:top w:val="single" w:sz="4" w:space="0" w:color="auto"/>
              <w:left w:val="single" w:sz="4" w:space="0" w:color="auto"/>
              <w:bottom w:val="single" w:sz="4" w:space="0" w:color="auto"/>
              <w:right w:val="single" w:sz="4" w:space="0" w:color="auto"/>
            </w:tcBorders>
            <w:shd w:val="clear" w:color="auto" w:fill="FFFFFF"/>
          </w:tcPr>
          <w:p w14:paraId="6E4F3FCA"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714F0CB6"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00A7845A"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p>
        </w:tc>
        <w:tc>
          <w:tcPr>
            <w:tcW w:w="841" w:type="dxa"/>
            <w:gridSpan w:val="2"/>
            <w:tcBorders>
              <w:top w:val="single" w:sz="4" w:space="0" w:color="auto"/>
              <w:left w:val="single" w:sz="4" w:space="0" w:color="auto"/>
              <w:bottom w:val="single" w:sz="4" w:space="0" w:color="auto"/>
              <w:right w:val="single" w:sz="4" w:space="0" w:color="auto"/>
            </w:tcBorders>
            <w:shd w:val="clear" w:color="auto" w:fill="FFFFFF"/>
          </w:tcPr>
          <w:p w14:paraId="358D2944" w14:textId="77777777" w:rsidR="00E14A07" w:rsidRPr="004B2C76" w:rsidRDefault="00E14A07" w:rsidP="00775089">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150,0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0374F4DE" w14:textId="77777777" w:rsidR="00E14A07" w:rsidRPr="004B2C76" w:rsidRDefault="00E14A07" w:rsidP="00775089">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50,0</w:t>
            </w: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cPr>
          <w:p w14:paraId="38E29B73" w14:textId="77777777" w:rsidR="00E14A07" w:rsidRPr="004B2C76" w:rsidRDefault="00E14A07" w:rsidP="00775089">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8726A75" w14:textId="77777777" w:rsidR="00E14A07" w:rsidRPr="004B2C76" w:rsidRDefault="00E14A07" w:rsidP="00775089">
            <w:pPr>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86B08FD" w14:textId="77777777" w:rsidR="00E14A07" w:rsidRPr="00DC49E8" w:rsidRDefault="00E14A07" w:rsidP="00775089">
            <w:pPr>
              <w:spacing w:after="0" w:line="240" w:lineRule="auto"/>
              <w:jc w:val="center"/>
              <w:rPr>
                <w:rFonts w:ascii="Times New Roman" w:eastAsia="Times New Roman" w:hAnsi="Times New Roman"/>
                <w:sz w:val="24"/>
                <w:szCs w:val="24"/>
              </w:rPr>
            </w:pPr>
          </w:p>
        </w:tc>
      </w:tr>
      <w:tr w:rsidR="00E14A07" w:rsidRPr="00DC49E8" w14:paraId="52ECD984" w14:textId="77777777" w:rsidTr="0071107F">
        <w:trPr>
          <w:trHeight w:val="336"/>
        </w:trPr>
        <w:tc>
          <w:tcPr>
            <w:tcW w:w="568" w:type="dxa"/>
            <w:tcBorders>
              <w:top w:val="single" w:sz="4" w:space="0" w:color="auto"/>
              <w:left w:val="single" w:sz="4" w:space="0" w:color="auto"/>
              <w:right w:val="single" w:sz="4" w:space="0" w:color="auto"/>
            </w:tcBorders>
            <w:shd w:val="clear" w:color="auto" w:fill="FFFFFF"/>
            <w:hideMark/>
          </w:tcPr>
          <w:p w14:paraId="167F1281"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4</w:t>
            </w:r>
          </w:p>
        </w:tc>
        <w:tc>
          <w:tcPr>
            <w:tcW w:w="2409" w:type="dxa"/>
            <w:gridSpan w:val="3"/>
            <w:tcBorders>
              <w:top w:val="single" w:sz="4" w:space="0" w:color="auto"/>
              <w:left w:val="single" w:sz="4" w:space="0" w:color="auto"/>
              <w:right w:val="single" w:sz="4" w:space="0" w:color="auto"/>
            </w:tcBorders>
            <w:shd w:val="clear" w:color="auto" w:fill="FFFFFF"/>
          </w:tcPr>
          <w:p w14:paraId="23F5A479" w14:textId="77777777" w:rsidR="00E14A07" w:rsidRPr="00DC49E8" w:rsidRDefault="00E14A07" w:rsidP="00775089">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Надання пільг громадянам</w:t>
            </w:r>
            <w:r>
              <w:rPr>
                <w:rFonts w:ascii="Times New Roman" w:eastAsia="Times New Roman" w:hAnsi="Times New Roman"/>
                <w:sz w:val="24"/>
                <w:szCs w:val="24"/>
                <w:lang w:val="uk-UA"/>
              </w:rPr>
              <w:t xml:space="preserve">, </w:t>
            </w:r>
            <w:r w:rsidRPr="00DC49E8">
              <w:rPr>
                <w:rFonts w:ascii="Times New Roman" w:eastAsia="Times New Roman" w:hAnsi="Times New Roman"/>
                <w:sz w:val="24"/>
                <w:szCs w:val="24"/>
                <w:lang w:val="uk-UA"/>
              </w:rPr>
              <w:t xml:space="preserve"> передбачені законодавством</w:t>
            </w:r>
          </w:p>
        </w:tc>
        <w:tc>
          <w:tcPr>
            <w:tcW w:w="29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1B385FC" w14:textId="77777777" w:rsidR="00E14A07" w:rsidRPr="00DC49E8" w:rsidRDefault="00E14A07" w:rsidP="00775089">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послуг</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зв’язку</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окремим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lang w:val="uk-UA"/>
              </w:rPr>
              <w:t>,</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згідно</w:t>
            </w:r>
            <w:proofErr w:type="spellEnd"/>
            <w:r w:rsidRPr="00DC49E8">
              <w:rPr>
                <w:rFonts w:ascii="Times New Roman" w:eastAsia="Times New Roman" w:hAnsi="Times New Roman"/>
                <w:sz w:val="24"/>
                <w:szCs w:val="24"/>
              </w:rPr>
              <w:t xml:space="preserve"> чинного </w:t>
            </w:r>
            <w:proofErr w:type="spellStart"/>
            <w:r w:rsidRPr="00DC49E8">
              <w:rPr>
                <w:rFonts w:ascii="Times New Roman" w:eastAsia="Times New Roman" w:hAnsi="Times New Roman"/>
                <w:sz w:val="24"/>
                <w:szCs w:val="24"/>
              </w:rPr>
              <w:t>законодавства</w:t>
            </w:r>
            <w:proofErr w:type="spellEnd"/>
          </w:p>
        </w:tc>
        <w:tc>
          <w:tcPr>
            <w:tcW w:w="89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27C7B8"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25E05F"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1D602C"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84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FF52A5"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136,0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127BE7"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6</w:t>
            </w:r>
            <w:r w:rsidRPr="00DC49E8">
              <w:rPr>
                <w:rFonts w:ascii="Times New Roman" w:eastAsia="Times New Roman" w:hAnsi="Times New Roman"/>
                <w:sz w:val="24"/>
                <w:szCs w:val="24"/>
                <w:lang w:val="uk-UA"/>
              </w:rPr>
              <w:t>7</w:t>
            </w:r>
            <w:r w:rsidRPr="00DC49E8">
              <w:rPr>
                <w:rFonts w:ascii="Times New Roman" w:eastAsia="Times New Roman" w:hAnsi="Times New Roman"/>
                <w:sz w:val="24"/>
                <w:szCs w:val="24"/>
              </w:rPr>
              <w:t>,0</w:t>
            </w: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281F6A" w14:textId="77777777" w:rsidR="00E14A07" w:rsidRPr="00DC49E8" w:rsidRDefault="00E14A07"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38,0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D49FED3"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31,0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AC1ABE8" w14:textId="77777777" w:rsidR="00E14A07" w:rsidRPr="00DC49E8" w:rsidRDefault="00E14A07" w:rsidP="00775089">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пільгами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зв’язку</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категорії</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84 особи</w:t>
            </w:r>
            <w:r w:rsidRPr="00DC49E8">
              <w:rPr>
                <w:rFonts w:ascii="Times New Roman" w:eastAsia="Times New Roman" w:hAnsi="Times New Roman"/>
                <w:sz w:val="24"/>
                <w:szCs w:val="24"/>
                <w:lang w:val="uk-UA"/>
              </w:rPr>
              <w:t xml:space="preserve"> щороку</w:t>
            </w:r>
            <w:r w:rsidRPr="00DC49E8">
              <w:rPr>
                <w:rFonts w:ascii="Times New Roman" w:eastAsia="Times New Roman" w:hAnsi="Times New Roman"/>
                <w:sz w:val="24"/>
                <w:szCs w:val="24"/>
              </w:rPr>
              <w:t>)</w:t>
            </w:r>
          </w:p>
        </w:tc>
      </w:tr>
      <w:tr w:rsidR="00E47811" w:rsidRPr="00DC49E8" w14:paraId="603156D0" w14:textId="77777777" w:rsidTr="0071107F">
        <w:trPr>
          <w:trHeight w:val="1862"/>
        </w:trPr>
        <w:tc>
          <w:tcPr>
            <w:tcW w:w="578" w:type="dxa"/>
            <w:gridSpan w:val="2"/>
            <w:tcBorders>
              <w:left w:val="single" w:sz="4" w:space="0" w:color="auto"/>
              <w:bottom w:val="single" w:sz="4" w:space="0" w:color="auto"/>
              <w:right w:val="single" w:sz="4" w:space="0" w:color="auto"/>
            </w:tcBorders>
            <w:shd w:val="clear" w:color="auto" w:fill="FFFFFF"/>
          </w:tcPr>
          <w:p w14:paraId="30B4B1C7" w14:textId="77777777" w:rsidR="00E47811" w:rsidRPr="00DC49E8" w:rsidRDefault="00E47811" w:rsidP="00775089">
            <w:pPr>
              <w:snapToGrid w:val="0"/>
              <w:spacing w:after="0" w:line="240" w:lineRule="auto"/>
              <w:jc w:val="center"/>
              <w:rPr>
                <w:rFonts w:ascii="Times New Roman" w:eastAsia="Times New Roman" w:hAnsi="Times New Roman"/>
                <w:sz w:val="24"/>
                <w:szCs w:val="24"/>
              </w:rPr>
            </w:pPr>
          </w:p>
        </w:tc>
        <w:tc>
          <w:tcPr>
            <w:tcW w:w="2409" w:type="dxa"/>
            <w:gridSpan w:val="3"/>
            <w:tcBorders>
              <w:left w:val="single" w:sz="4" w:space="0" w:color="auto"/>
              <w:bottom w:val="single" w:sz="4" w:space="0" w:color="auto"/>
              <w:right w:val="single" w:sz="4" w:space="0" w:color="auto"/>
            </w:tcBorders>
            <w:shd w:val="clear" w:color="auto" w:fill="FFFFFF"/>
          </w:tcPr>
          <w:p w14:paraId="1F14E20E" w14:textId="77777777" w:rsidR="00E47811" w:rsidRPr="00DC49E8" w:rsidRDefault="00E47811" w:rsidP="00775089">
            <w:pPr>
              <w:spacing w:after="0" w:line="240" w:lineRule="auto"/>
              <w:jc w:val="center"/>
              <w:rPr>
                <w:rFonts w:ascii="Times New Roman" w:eastAsia="Times New Roman" w:hAnsi="Times New Roman"/>
                <w:sz w:val="24"/>
                <w:szCs w:val="24"/>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F3106DA" w14:textId="77777777" w:rsidR="00E47811" w:rsidRPr="00DC49E8" w:rsidRDefault="00E47811" w:rsidP="00775089">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послуг</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перевезення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окремим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залізничним</w:t>
            </w:r>
            <w:proofErr w:type="spellEnd"/>
            <w:r w:rsidRPr="00DC49E8">
              <w:rPr>
                <w:rFonts w:ascii="Times New Roman" w:eastAsia="Times New Roman" w:hAnsi="Times New Roman"/>
                <w:sz w:val="24"/>
                <w:szCs w:val="24"/>
              </w:rPr>
              <w:t xml:space="preserve"> транспортом</w:t>
            </w:r>
            <w:r w:rsidRPr="00DC49E8">
              <w:rPr>
                <w:rFonts w:ascii="Times New Roman" w:eastAsia="Times New Roman" w:hAnsi="Times New Roman"/>
                <w:sz w:val="24"/>
                <w:szCs w:val="24"/>
                <w:lang w:val="uk-UA"/>
              </w:rPr>
              <w:t>,</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згідно</w:t>
            </w:r>
            <w:proofErr w:type="spellEnd"/>
            <w:r w:rsidRPr="00DC49E8">
              <w:rPr>
                <w:rFonts w:ascii="Times New Roman" w:eastAsia="Times New Roman" w:hAnsi="Times New Roman"/>
                <w:sz w:val="24"/>
                <w:szCs w:val="24"/>
              </w:rPr>
              <w:t xml:space="preserve"> чинного </w:t>
            </w:r>
            <w:proofErr w:type="spellStart"/>
            <w:r w:rsidRPr="00DC49E8">
              <w:rPr>
                <w:rFonts w:ascii="Times New Roman" w:eastAsia="Times New Roman" w:hAnsi="Times New Roman"/>
                <w:sz w:val="24"/>
                <w:szCs w:val="24"/>
              </w:rPr>
              <w:t>законодавства</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6E0DC3F" w14:textId="77777777" w:rsidR="00E47811" w:rsidRPr="00DC49E8" w:rsidRDefault="00E47811"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6E2AE3" w14:textId="77777777" w:rsidR="00E47811" w:rsidRPr="00DC49E8" w:rsidRDefault="00E47811" w:rsidP="00775089">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7023AD" w14:textId="77777777" w:rsidR="00E47811" w:rsidRPr="00DC49E8" w:rsidRDefault="00E47811"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157C30" w14:textId="77777777" w:rsidR="00E47811" w:rsidRPr="00DC49E8" w:rsidRDefault="00E47811"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284,0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4A1D32" w14:textId="77777777" w:rsidR="00E47811" w:rsidRPr="00DC49E8" w:rsidRDefault="00E47811"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82,0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A4EE640" w14:textId="77777777" w:rsidR="00E47811" w:rsidRPr="00DC49E8" w:rsidRDefault="00E47811" w:rsidP="00775089">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120,0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FE3EBFB" w14:textId="77777777" w:rsidR="00E47811" w:rsidRPr="00DC49E8" w:rsidRDefault="00E47811"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82,0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5E0E801" w14:textId="77777777" w:rsidR="00E47811" w:rsidRPr="00DC49E8" w:rsidRDefault="00E47811" w:rsidP="00775089">
            <w:pPr>
              <w:snapToGrid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пільгами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перевезення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категорії</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52 особи</w:t>
            </w:r>
            <w:r w:rsidRPr="00DC49E8">
              <w:rPr>
                <w:rFonts w:ascii="Times New Roman" w:eastAsia="Times New Roman" w:hAnsi="Times New Roman"/>
                <w:sz w:val="24"/>
                <w:szCs w:val="24"/>
                <w:lang w:val="uk-UA"/>
              </w:rPr>
              <w:t xml:space="preserve"> щороку)</w:t>
            </w:r>
          </w:p>
        </w:tc>
      </w:tr>
      <w:tr w:rsidR="00E47811" w:rsidRPr="00DC49E8" w14:paraId="53760222" w14:textId="77777777" w:rsidTr="0071107F">
        <w:trPr>
          <w:trHeight w:val="283"/>
        </w:trPr>
        <w:tc>
          <w:tcPr>
            <w:tcW w:w="578" w:type="dxa"/>
            <w:gridSpan w:val="2"/>
            <w:tcBorders>
              <w:top w:val="single" w:sz="4" w:space="0" w:color="auto"/>
              <w:left w:val="single" w:sz="4" w:space="0" w:color="auto"/>
              <w:bottom w:val="single" w:sz="4" w:space="0" w:color="auto"/>
              <w:right w:val="single" w:sz="4" w:space="0" w:color="auto"/>
            </w:tcBorders>
            <w:shd w:val="clear" w:color="auto" w:fill="FFFFFF"/>
          </w:tcPr>
          <w:p w14:paraId="21434A62" w14:textId="77777777" w:rsidR="00E47811" w:rsidRPr="00DC49E8" w:rsidRDefault="00E47811" w:rsidP="00775089">
            <w:pPr>
              <w:snapToGrid w:val="0"/>
              <w:spacing w:after="0" w:line="240" w:lineRule="auto"/>
              <w:jc w:val="center"/>
              <w:rPr>
                <w:rFonts w:ascii="Times New Roman" w:eastAsia="Times New Roman" w:hAnsi="Times New Roman"/>
                <w:sz w:val="24"/>
                <w:szCs w:val="24"/>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tcPr>
          <w:p w14:paraId="2D895C28" w14:textId="77777777" w:rsidR="00E47811" w:rsidRPr="00DC49E8" w:rsidRDefault="00E47811" w:rsidP="00775089">
            <w:pPr>
              <w:spacing w:after="0" w:line="240" w:lineRule="auto"/>
              <w:jc w:val="center"/>
              <w:rPr>
                <w:rFonts w:ascii="Times New Roman" w:eastAsia="Times New Roman" w:hAnsi="Times New Roman"/>
                <w:b/>
                <w:bCs/>
                <w:sz w:val="24"/>
                <w:szCs w:val="24"/>
                <w:lang w:val="uk-UA"/>
              </w:rPr>
            </w:pPr>
            <w:r w:rsidRPr="00DC49E8">
              <w:rPr>
                <w:rFonts w:ascii="Times New Roman" w:eastAsia="Times New Roman" w:hAnsi="Times New Roman"/>
                <w:b/>
                <w:bCs/>
                <w:sz w:val="24"/>
                <w:szCs w:val="24"/>
                <w:lang w:val="uk-UA"/>
              </w:rPr>
              <w:t>Всього за напрямом</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tcPr>
          <w:p w14:paraId="09A13A1C" w14:textId="77777777" w:rsidR="00E47811" w:rsidRPr="00DC49E8" w:rsidRDefault="00E47811" w:rsidP="00775089">
            <w:pPr>
              <w:widowControl w:val="0"/>
              <w:spacing w:after="0" w:line="240" w:lineRule="auto"/>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93EF3E8" w14:textId="77777777" w:rsidR="00E47811" w:rsidRPr="00DC49E8" w:rsidRDefault="00E47811" w:rsidP="00775089">
            <w:pPr>
              <w:widowControl w:val="0"/>
              <w:snapToGrid w:val="0"/>
              <w:spacing w:after="0" w:line="240" w:lineRule="auto"/>
              <w:jc w:val="center"/>
              <w:rPr>
                <w:rFonts w:ascii="Times New Roman" w:eastAsia="Times New Roman" w:hAnsi="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4F1FB371" w14:textId="77777777" w:rsidR="00E47811" w:rsidRPr="00DC49E8" w:rsidRDefault="00E47811" w:rsidP="00775089">
            <w:pPr>
              <w:snapToGrid w:val="0"/>
              <w:spacing w:after="0" w:line="240" w:lineRule="auto"/>
              <w:jc w:val="center"/>
              <w:rPr>
                <w:rFonts w:ascii="Times New Roman" w:eastAsia="Times New Roman" w:hAnsi="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0E33DDAE" w14:textId="77777777" w:rsidR="00E47811" w:rsidRPr="00DC49E8" w:rsidRDefault="00E47811" w:rsidP="00775089">
            <w:pPr>
              <w:snapToGrid w:val="0"/>
              <w:spacing w:after="0" w:line="240" w:lineRule="auto"/>
              <w:jc w:val="center"/>
              <w:rPr>
                <w:rFonts w:ascii="Times New Roman" w:eastAsia="Times New Roman"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14:paraId="76CC17B3" w14:textId="77777777" w:rsidR="00E47811" w:rsidRPr="004B2C76" w:rsidRDefault="00E47811" w:rsidP="00775089">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420,0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14:paraId="0EB636C6" w14:textId="77777777" w:rsidR="00E47811" w:rsidRPr="004B2C76" w:rsidRDefault="00E47811" w:rsidP="00775089">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149,0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60106F" w14:textId="77777777" w:rsidR="00E47811" w:rsidRPr="004B2C76" w:rsidRDefault="00E47811" w:rsidP="00775089">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158,0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3636F9B" w14:textId="77777777" w:rsidR="00E47811" w:rsidRPr="004B2C76" w:rsidRDefault="00E47811" w:rsidP="00775089">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113,0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8BD5BC2" w14:textId="77777777" w:rsidR="00E47811" w:rsidRPr="00DC49E8" w:rsidRDefault="00E47811" w:rsidP="00775089">
            <w:pPr>
              <w:snapToGrid w:val="0"/>
              <w:spacing w:after="0" w:line="240" w:lineRule="auto"/>
              <w:jc w:val="center"/>
              <w:rPr>
                <w:rFonts w:ascii="Times New Roman" w:eastAsia="Times New Roman" w:hAnsi="Times New Roman"/>
                <w:sz w:val="24"/>
                <w:szCs w:val="24"/>
              </w:rPr>
            </w:pPr>
          </w:p>
        </w:tc>
      </w:tr>
      <w:tr w:rsidR="00E47811" w:rsidRPr="00DC49E8" w14:paraId="0794E7D4" w14:textId="77777777" w:rsidTr="0071107F">
        <w:trPr>
          <w:trHeight w:val="1290"/>
        </w:trPr>
        <w:tc>
          <w:tcPr>
            <w:tcW w:w="57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41785086" w14:textId="77777777" w:rsidR="00E47811" w:rsidRPr="00DC49E8" w:rsidRDefault="00E47811"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5</w:t>
            </w:r>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tcPr>
          <w:p w14:paraId="3FB5EEA2" w14:textId="77777777" w:rsidR="00E47811" w:rsidRPr="00DC49E8" w:rsidRDefault="00E47811" w:rsidP="00775089">
            <w:pPr>
              <w:spacing w:after="0" w:line="240" w:lineRule="auto"/>
              <w:jc w:val="center"/>
              <w:rPr>
                <w:rFonts w:ascii="Times New Roman" w:eastAsia="Times New Roman" w:hAnsi="Times New Roman"/>
                <w:sz w:val="24"/>
                <w:szCs w:val="24"/>
                <w:lang w:val="uk-UA"/>
              </w:rPr>
            </w:pPr>
            <w:r w:rsidRPr="000929BD">
              <w:rPr>
                <w:rFonts w:ascii="Times New Roman" w:eastAsia="Times New Roman" w:hAnsi="Times New Roman"/>
                <w:sz w:val="24"/>
                <w:szCs w:val="24"/>
                <w:lang w:val="uk-UA"/>
              </w:rPr>
              <w:t>Надання соціальних послуг громадянам</w:t>
            </w:r>
            <w:r>
              <w:rPr>
                <w:rFonts w:ascii="Times New Roman" w:eastAsia="Times New Roman" w:hAnsi="Times New Roman"/>
                <w:sz w:val="24"/>
                <w:szCs w:val="24"/>
                <w:lang w:val="uk-UA"/>
              </w:rPr>
              <w:t xml:space="preserve">, </w:t>
            </w:r>
            <w:r w:rsidRPr="000929BD">
              <w:rPr>
                <w:rFonts w:ascii="Times New Roman" w:eastAsia="Times New Roman" w:hAnsi="Times New Roman"/>
                <w:sz w:val="24"/>
                <w:szCs w:val="24"/>
                <w:lang w:val="uk-UA"/>
              </w:rPr>
              <w:t xml:space="preserve"> передбачених законодавством</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190A168" w14:textId="77777777" w:rsidR="00E47811" w:rsidRPr="00115B0A" w:rsidRDefault="00E47811" w:rsidP="00775089">
            <w:pPr>
              <w:widowControl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Виплата</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компесацій</w:t>
            </w:r>
            <w:proofErr w:type="spellEnd"/>
            <w:r w:rsidRPr="00DC49E8">
              <w:rPr>
                <w:rFonts w:ascii="Times New Roman" w:eastAsia="Times New Roman" w:hAnsi="Times New Roman"/>
                <w:sz w:val="24"/>
                <w:szCs w:val="24"/>
              </w:rPr>
              <w:t xml:space="preserve"> </w:t>
            </w:r>
            <w:r>
              <w:rPr>
                <w:rFonts w:ascii="Times New Roman" w:eastAsia="Times New Roman" w:hAnsi="Times New Roman"/>
                <w:sz w:val="24"/>
                <w:szCs w:val="24"/>
                <w:lang w:val="uk-UA"/>
              </w:rPr>
              <w:t xml:space="preserve">за </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послуг</w:t>
            </w:r>
            <w:proofErr w:type="spellEnd"/>
            <w:r w:rsidRPr="00DC49E8">
              <w:rPr>
                <w:rFonts w:ascii="Times New Roman" w:eastAsia="Times New Roman" w:hAnsi="Times New Roman"/>
                <w:sz w:val="24"/>
                <w:szCs w:val="24"/>
              </w:rPr>
              <w:t xml:space="preserve"> догляду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на </w:t>
            </w:r>
            <w:proofErr w:type="spellStart"/>
            <w:r w:rsidRPr="00DC49E8">
              <w:rPr>
                <w:rFonts w:ascii="Times New Roman" w:eastAsia="Times New Roman" w:hAnsi="Times New Roman"/>
                <w:sz w:val="24"/>
                <w:szCs w:val="24"/>
              </w:rPr>
              <w:t>непрофесійній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основі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відповідно</w:t>
            </w:r>
            <w:proofErr w:type="spellEnd"/>
            <w:r w:rsidRPr="00DC49E8">
              <w:rPr>
                <w:rFonts w:ascii="Times New Roman" w:eastAsia="Times New Roman" w:hAnsi="Times New Roman"/>
                <w:sz w:val="24"/>
                <w:szCs w:val="24"/>
              </w:rPr>
              <w:t xml:space="preserve"> </w:t>
            </w:r>
            <w:proofErr w:type="gramStart"/>
            <w:r w:rsidRPr="00DC49E8">
              <w:rPr>
                <w:rFonts w:ascii="Times New Roman" w:eastAsia="Times New Roman" w:hAnsi="Times New Roman"/>
                <w:sz w:val="24"/>
                <w:szCs w:val="24"/>
                <w:lang w:val="uk-UA"/>
              </w:rPr>
              <w:t>до</w:t>
            </w:r>
            <w:proofErr w:type="gramEnd"/>
            <w:r w:rsidRPr="00DC49E8">
              <w:rPr>
                <w:rFonts w:ascii="Times New Roman" w:eastAsia="Times New Roman" w:hAnsi="Times New Roman"/>
                <w:sz w:val="24"/>
                <w:szCs w:val="24"/>
                <w:lang w:val="uk-UA"/>
              </w:rPr>
              <w:t xml:space="preserve"> п</w:t>
            </w:r>
            <w:r w:rsidRPr="00DC49E8">
              <w:rPr>
                <w:rFonts w:ascii="Times New Roman" w:eastAsia="Times New Roman" w:hAnsi="Times New Roman"/>
                <w:sz w:val="24"/>
                <w:szCs w:val="24"/>
              </w:rPr>
              <w:t xml:space="preserve">останови КМУ №859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19.09.2020 року</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648CE37A" w14:textId="77777777" w:rsidR="00E47811" w:rsidRPr="00DC49E8" w:rsidRDefault="00E47811" w:rsidP="00775089">
            <w:pPr>
              <w:widowControl w:val="0"/>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FFB137" w14:textId="77777777" w:rsidR="00E47811" w:rsidRPr="00DC49E8" w:rsidRDefault="00E47811" w:rsidP="00775089">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соціальної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ради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3E420D" w14:textId="77777777" w:rsidR="00E47811" w:rsidRPr="00DC49E8" w:rsidRDefault="00E47811" w:rsidP="00775089">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w:t>
            </w:r>
            <w:proofErr w:type="spellStart"/>
            <w:r w:rsidRPr="00DC49E8">
              <w:rPr>
                <w:rFonts w:ascii="Times New Roman" w:eastAsia="Times New Roman" w:hAnsi="Times New Roman"/>
                <w:sz w:val="24"/>
                <w:szCs w:val="24"/>
              </w:rPr>
              <w:t>міської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78D9F8" w14:textId="7E67AE9A" w:rsidR="00E47811" w:rsidRPr="00DC49E8" w:rsidRDefault="00911AD4" w:rsidP="00775089">
            <w:pPr>
              <w:widowControl w:val="0"/>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870</w:t>
            </w:r>
            <w:r w:rsidR="00E47811" w:rsidRPr="00DC49E8">
              <w:rPr>
                <w:rFonts w:ascii="Times New Roman" w:eastAsia="Times New Roman" w:hAnsi="Times New Roman"/>
                <w:sz w:val="24"/>
                <w:szCs w:val="24"/>
                <w:lang w:val="uk-UA"/>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4ED2A4" w14:textId="77777777" w:rsidR="00E47811" w:rsidRPr="00DC49E8" w:rsidRDefault="00E47811" w:rsidP="00775089">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120</w:t>
            </w:r>
            <w:r w:rsidRPr="00DC49E8">
              <w:rPr>
                <w:rFonts w:ascii="Times New Roman" w:eastAsia="Times New Roman" w:hAnsi="Times New Roman"/>
                <w:sz w:val="24"/>
                <w:szCs w:val="24"/>
                <w:lang w:val="uk-U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3F3A55D" w14:textId="77777777" w:rsidR="00E47811" w:rsidRPr="00DC49E8" w:rsidRDefault="00E47811" w:rsidP="00775089">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51B94B6" w14:textId="7AB33011" w:rsidR="00E47811" w:rsidRPr="00DC49E8" w:rsidRDefault="00BD1ECC" w:rsidP="00775089">
            <w:pPr>
              <w:widowControl w:val="0"/>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250</w:t>
            </w:r>
            <w:r w:rsidR="00E47811" w:rsidRPr="00DC49E8">
              <w:rPr>
                <w:rFonts w:ascii="Times New Roman" w:eastAsia="Times New Roman" w:hAnsi="Times New Roman"/>
                <w:sz w:val="24"/>
                <w:szCs w:val="24"/>
                <w:lang w:val="uk-UA"/>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E24DF3D" w14:textId="77777777" w:rsidR="00E47811" w:rsidRPr="00DC49E8" w:rsidRDefault="00E47811" w:rsidP="00775089">
            <w:pPr>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rPr>
              <w:t xml:space="preserve">Догляд на </w:t>
            </w:r>
            <w:proofErr w:type="spellStart"/>
            <w:r>
              <w:rPr>
                <w:rFonts w:ascii="Times New Roman" w:eastAsia="Times New Roman" w:hAnsi="Times New Roman"/>
                <w:sz w:val="24"/>
                <w:szCs w:val="24"/>
              </w:rPr>
              <w:t>непрофесійній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основі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відповідно</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до п</w:t>
            </w:r>
            <w:r w:rsidRPr="00DC49E8">
              <w:rPr>
                <w:rFonts w:ascii="Times New Roman" w:eastAsia="Times New Roman" w:hAnsi="Times New Roman"/>
                <w:sz w:val="24"/>
                <w:szCs w:val="24"/>
              </w:rPr>
              <w:t xml:space="preserve">останови КМУ №859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19.09.2020 року</w:t>
            </w:r>
            <w:r w:rsidRPr="00DC49E8">
              <w:rPr>
                <w:rFonts w:ascii="Times New Roman" w:eastAsia="Times New Roman" w:hAnsi="Times New Roman"/>
                <w:sz w:val="24"/>
                <w:szCs w:val="24"/>
                <w:lang w:val="uk-UA"/>
              </w:rPr>
              <w:t xml:space="preserve">     </w:t>
            </w:r>
            <w:proofErr w:type="gramStart"/>
            <w:r w:rsidRPr="00DC49E8">
              <w:rPr>
                <w:rFonts w:ascii="Times New Roman" w:eastAsia="Times New Roman" w:hAnsi="Times New Roman"/>
                <w:sz w:val="24"/>
                <w:szCs w:val="24"/>
                <w:lang w:val="uk-UA"/>
              </w:rPr>
              <w:t xml:space="preserve">( </w:t>
            </w:r>
            <w:proofErr w:type="gramEnd"/>
            <w:r w:rsidRPr="00DC49E8">
              <w:rPr>
                <w:rFonts w:ascii="Times New Roman" w:eastAsia="Times New Roman" w:hAnsi="Times New Roman"/>
                <w:sz w:val="24"/>
                <w:szCs w:val="24"/>
                <w:lang w:val="uk-UA"/>
              </w:rPr>
              <w:t>12 осіб )</w:t>
            </w:r>
          </w:p>
        </w:tc>
      </w:tr>
      <w:tr w:rsidR="00E47811" w:rsidRPr="00DC49E8" w14:paraId="25142729" w14:textId="77777777" w:rsidTr="0071107F">
        <w:trPr>
          <w:trHeight w:val="420"/>
        </w:trPr>
        <w:tc>
          <w:tcPr>
            <w:tcW w:w="578" w:type="dxa"/>
            <w:gridSpan w:val="2"/>
            <w:vMerge/>
            <w:tcBorders>
              <w:top w:val="single" w:sz="4" w:space="0" w:color="auto"/>
              <w:left w:val="single" w:sz="4" w:space="0" w:color="auto"/>
              <w:bottom w:val="single" w:sz="4" w:space="0" w:color="auto"/>
              <w:right w:val="single" w:sz="4" w:space="0" w:color="auto"/>
            </w:tcBorders>
            <w:vAlign w:val="center"/>
            <w:hideMark/>
          </w:tcPr>
          <w:p w14:paraId="4E245A9C" w14:textId="77777777" w:rsidR="00E47811" w:rsidRPr="00DC49E8" w:rsidRDefault="00E47811" w:rsidP="00775089">
            <w:pPr>
              <w:spacing w:after="0" w:line="240" w:lineRule="auto"/>
              <w:rPr>
                <w:rFonts w:ascii="Times New Roman" w:eastAsia="Times New Roman" w:hAnsi="Times New Roman"/>
                <w:b/>
                <w:sz w:val="24"/>
                <w:szCs w:val="24"/>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3B4FC8B" w14:textId="77777777" w:rsidR="00E47811" w:rsidRPr="00DC49E8" w:rsidRDefault="00E47811" w:rsidP="00775089">
            <w:pPr>
              <w:spacing w:after="0" w:line="240" w:lineRule="auto"/>
              <w:jc w:val="center"/>
              <w:rPr>
                <w:rFonts w:ascii="Times New Roman" w:eastAsia="Times New Roman" w:hAnsi="Times New Roman"/>
                <w:b/>
                <w:sz w:val="24"/>
                <w:szCs w:val="24"/>
                <w:lang w:val="uk-UA"/>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за </w:t>
            </w:r>
            <w:proofErr w:type="spellStart"/>
            <w:r w:rsidRPr="00DC49E8">
              <w:rPr>
                <w:rFonts w:ascii="Times New Roman" w:eastAsia="Times New Roman" w:hAnsi="Times New Roman"/>
                <w:b/>
                <w:sz w:val="24"/>
                <w:szCs w:val="24"/>
              </w:rPr>
              <w:t>напрям</w:t>
            </w:r>
            <w:proofErr w:type="spellEnd"/>
            <w:r w:rsidRPr="00DC49E8">
              <w:rPr>
                <w:rFonts w:ascii="Times New Roman" w:eastAsia="Times New Roman" w:hAnsi="Times New Roman"/>
                <w:b/>
                <w:sz w:val="24"/>
                <w:szCs w:val="24"/>
                <w:lang w:val="uk-UA"/>
              </w:rPr>
              <w:t>ом</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tcPr>
          <w:p w14:paraId="31495396" w14:textId="77777777" w:rsidR="00E47811" w:rsidRPr="00DC49E8" w:rsidRDefault="00E47811" w:rsidP="00775089">
            <w:pPr>
              <w:widowControl w:val="0"/>
              <w:spacing w:after="0" w:line="240" w:lineRule="auto"/>
              <w:jc w:val="center"/>
              <w:rPr>
                <w:rFonts w:ascii="Times New Roman" w:eastAsia="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5187B54" w14:textId="77777777" w:rsidR="00E47811" w:rsidRPr="00DC49E8" w:rsidRDefault="00E47811" w:rsidP="00775089">
            <w:pPr>
              <w:widowControl w:val="0"/>
              <w:snapToGrid w:val="0"/>
              <w:spacing w:after="0" w:line="240" w:lineRule="auto"/>
              <w:rPr>
                <w:rFonts w:ascii="Times New Roman" w:eastAsia="Times New Roman" w:hAnsi="Times New Roman"/>
                <w:b/>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77403D8C" w14:textId="77777777" w:rsidR="00E47811" w:rsidRPr="00DC49E8" w:rsidRDefault="00E47811" w:rsidP="00775089">
            <w:pPr>
              <w:widowControl w:val="0"/>
              <w:snapToGrid w:val="0"/>
              <w:spacing w:after="0" w:line="240" w:lineRule="auto"/>
              <w:jc w:val="center"/>
              <w:rPr>
                <w:rFonts w:ascii="Times New Roman" w:eastAsia="Times New Roman" w:hAnsi="Times New Roman"/>
                <w:b/>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7686239C" w14:textId="77777777" w:rsidR="00E47811" w:rsidRPr="00DC49E8" w:rsidRDefault="00E47811" w:rsidP="00775089">
            <w:pPr>
              <w:widowControl w:val="0"/>
              <w:snapToGrid w:val="0"/>
              <w:spacing w:after="0" w:line="240" w:lineRule="auto"/>
              <w:jc w:val="center"/>
              <w:rPr>
                <w:rFonts w:ascii="Times New Roman" w:eastAsia="Times New Roman" w:hAnsi="Times New Roman"/>
                <w:b/>
                <w:sz w:val="24"/>
                <w:szCs w:val="24"/>
                <w:lang w:val="uk-UA"/>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14:paraId="13110C57" w14:textId="47A9648F" w:rsidR="00E47811" w:rsidRPr="00AB061A" w:rsidRDefault="00911AD4" w:rsidP="00775089">
            <w:pPr>
              <w:snapToGrid w:val="0"/>
              <w:spacing w:after="0" w:line="240" w:lineRule="auto"/>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870</w:t>
            </w:r>
            <w:r w:rsidR="00E47811" w:rsidRPr="00AB061A">
              <w:rPr>
                <w:rFonts w:ascii="Times New Roman" w:eastAsia="Times New Roman" w:hAnsi="Times New Roman"/>
                <w:b/>
                <w:sz w:val="24"/>
                <w:szCs w:val="24"/>
                <w:lang w:val="uk-UA"/>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14:paraId="1013120B" w14:textId="77777777" w:rsidR="00E47811" w:rsidRPr="00AB061A" w:rsidRDefault="00E47811" w:rsidP="00775089">
            <w:pPr>
              <w:widowControl w:val="0"/>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120,0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6A7D875" w14:textId="77777777" w:rsidR="00E47811" w:rsidRPr="00AB061A" w:rsidRDefault="00E47811" w:rsidP="00775089">
            <w:pPr>
              <w:widowControl w:val="0"/>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027DDA4" w14:textId="0DD2BA22" w:rsidR="00E47811" w:rsidRPr="00AB061A" w:rsidRDefault="00BF4B2F" w:rsidP="00775089">
            <w:pPr>
              <w:widowControl w:val="0"/>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250,0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46EADF4" w14:textId="77777777" w:rsidR="00E47811" w:rsidRPr="00DC49E8" w:rsidRDefault="00E47811" w:rsidP="00775089">
            <w:pPr>
              <w:widowControl w:val="0"/>
              <w:snapToGrid w:val="0"/>
              <w:spacing w:after="0" w:line="240" w:lineRule="auto"/>
              <w:rPr>
                <w:rFonts w:ascii="Times New Roman" w:eastAsia="Times New Roman" w:hAnsi="Times New Roman"/>
                <w:b/>
                <w:sz w:val="24"/>
                <w:szCs w:val="24"/>
                <w:lang w:val="uk-UA"/>
              </w:rPr>
            </w:pPr>
          </w:p>
        </w:tc>
      </w:tr>
      <w:tr w:rsidR="00E47811" w:rsidRPr="002F7E98" w14:paraId="063AF16C" w14:textId="77777777" w:rsidTr="00B206A0">
        <w:trPr>
          <w:trHeight w:val="420"/>
        </w:trPr>
        <w:tc>
          <w:tcPr>
            <w:tcW w:w="578" w:type="dxa"/>
            <w:gridSpan w:val="2"/>
            <w:tcBorders>
              <w:top w:val="single" w:sz="4" w:space="0" w:color="auto"/>
              <w:left w:val="single" w:sz="4" w:space="0" w:color="auto"/>
              <w:bottom w:val="single" w:sz="4" w:space="0" w:color="auto"/>
              <w:right w:val="single" w:sz="4" w:space="0" w:color="auto"/>
            </w:tcBorders>
            <w:vAlign w:val="center"/>
          </w:tcPr>
          <w:p w14:paraId="47881F39" w14:textId="11DAE712" w:rsidR="00E47811" w:rsidRPr="00FA77FA" w:rsidRDefault="00E47811" w:rsidP="006D24C5">
            <w:pPr>
              <w:spacing w:after="0" w:line="240" w:lineRule="auto"/>
              <w:jc w:val="center"/>
              <w:rPr>
                <w:rFonts w:ascii="Times New Roman" w:eastAsia="Times New Roman" w:hAnsi="Times New Roman"/>
                <w:sz w:val="24"/>
                <w:szCs w:val="24"/>
                <w:lang w:val="uk-UA"/>
              </w:rPr>
            </w:pPr>
            <w:r w:rsidRPr="00FA77FA">
              <w:rPr>
                <w:rFonts w:ascii="Times New Roman" w:eastAsia="Times New Roman" w:hAnsi="Times New Roman"/>
                <w:sz w:val="24"/>
                <w:szCs w:val="24"/>
                <w:lang w:val="uk-UA"/>
              </w:rPr>
              <w:t>6</w:t>
            </w:r>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tcPr>
          <w:p w14:paraId="0952509D" w14:textId="5F25112D" w:rsidR="00E47811" w:rsidRPr="0071107F" w:rsidRDefault="00E47811" w:rsidP="0071107F">
            <w:pPr>
              <w:spacing w:after="0" w:line="240" w:lineRule="auto"/>
              <w:jc w:val="center"/>
              <w:rPr>
                <w:rFonts w:ascii="Times New Roman" w:eastAsia="Times New Roman" w:hAnsi="Times New Roman"/>
                <w:sz w:val="24"/>
                <w:szCs w:val="24"/>
                <w:lang w:val="uk-UA"/>
              </w:rPr>
            </w:pPr>
            <w:r w:rsidRPr="0071107F">
              <w:rPr>
                <w:rFonts w:ascii="Times New Roman" w:eastAsia="Times New Roman" w:hAnsi="Times New Roman"/>
                <w:sz w:val="24"/>
                <w:szCs w:val="24"/>
                <w:lang w:val="uk-UA"/>
              </w:rPr>
              <w:t xml:space="preserve">Забезпечення права багатодітних родин на соціальний захист, </w:t>
            </w:r>
            <w:r w:rsidRPr="0071107F">
              <w:rPr>
                <w:rFonts w:ascii="Times New Roman" w:eastAsia="Times New Roman" w:hAnsi="Times New Roman"/>
                <w:sz w:val="24"/>
                <w:szCs w:val="24"/>
                <w:lang w:val="uk-UA"/>
              </w:rPr>
              <w:lastRenderedPageBreak/>
              <w:t>своєчасне отримання пільг і створення належних умов для їх реалізації</w:t>
            </w:r>
          </w:p>
          <w:p w14:paraId="4C22A97E" w14:textId="77777777" w:rsidR="00E47811" w:rsidRPr="00DC49E8" w:rsidRDefault="00E47811" w:rsidP="00E47811">
            <w:pPr>
              <w:pStyle w:val="2"/>
              <w:jc w:val="center"/>
              <w:rPr>
                <w:rFonts w:ascii="Times New Roman" w:eastAsia="Times New Roman" w:hAnsi="Times New Roman"/>
                <w:b/>
                <w:sz w:val="24"/>
                <w:szCs w:val="24"/>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tcPr>
          <w:p w14:paraId="560E6AD8" w14:textId="2A405398" w:rsidR="00E47811" w:rsidRPr="00E47811" w:rsidRDefault="00E47811" w:rsidP="00B206A0">
            <w:pPr>
              <w:pStyle w:val="2"/>
              <w:spacing w:before="0" w:after="0"/>
              <w:jc w:val="center"/>
              <w:rPr>
                <w:rFonts w:ascii="Times New Roman" w:hAnsi="Times New Roman" w:cs="Times New Roman"/>
                <w:color w:val="auto"/>
                <w:sz w:val="24"/>
                <w:szCs w:val="24"/>
              </w:rPr>
            </w:pPr>
            <w:proofErr w:type="spellStart"/>
            <w:r w:rsidRPr="00E47811">
              <w:rPr>
                <w:rFonts w:ascii="Times New Roman" w:hAnsi="Times New Roman" w:cs="Times New Roman"/>
                <w:color w:val="auto"/>
                <w:sz w:val="24"/>
                <w:szCs w:val="24"/>
              </w:rPr>
              <w:lastRenderedPageBreak/>
              <w:t>Виготовлення</w:t>
            </w:r>
            <w:proofErr w:type="spellEnd"/>
            <w:r w:rsidRPr="00E47811">
              <w:rPr>
                <w:rFonts w:ascii="Times New Roman" w:hAnsi="Times New Roman" w:cs="Times New Roman"/>
                <w:color w:val="auto"/>
                <w:sz w:val="24"/>
                <w:szCs w:val="24"/>
              </w:rPr>
              <w:t xml:space="preserve"> </w:t>
            </w:r>
            <w:proofErr w:type="spellStart"/>
            <w:r w:rsidRPr="00E47811">
              <w:rPr>
                <w:rFonts w:ascii="Times New Roman" w:hAnsi="Times New Roman" w:cs="Times New Roman"/>
                <w:color w:val="auto"/>
                <w:sz w:val="24"/>
                <w:szCs w:val="24"/>
              </w:rPr>
              <w:t>посвідчень</w:t>
            </w:r>
            <w:proofErr w:type="spellEnd"/>
            <w:r w:rsidRPr="00E47811">
              <w:rPr>
                <w:rFonts w:ascii="Times New Roman" w:hAnsi="Times New Roman" w:cs="Times New Roman"/>
                <w:color w:val="auto"/>
                <w:sz w:val="24"/>
                <w:szCs w:val="24"/>
              </w:rPr>
              <w:t xml:space="preserve"> </w:t>
            </w:r>
            <w:proofErr w:type="spellStart"/>
            <w:r w:rsidRPr="00E47811">
              <w:rPr>
                <w:rFonts w:ascii="Times New Roman" w:hAnsi="Times New Roman" w:cs="Times New Roman"/>
                <w:color w:val="auto"/>
                <w:sz w:val="24"/>
                <w:szCs w:val="24"/>
              </w:rPr>
              <w:t>батьків</w:t>
            </w:r>
            <w:proofErr w:type="spellEnd"/>
            <w:r w:rsidRPr="00E47811">
              <w:rPr>
                <w:rFonts w:ascii="Times New Roman" w:hAnsi="Times New Roman" w:cs="Times New Roman"/>
                <w:color w:val="auto"/>
                <w:sz w:val="24"/>
                <w:szCs w:val="24"/>
              </w:rPr>
              <w:t xml:space="preserve"> </w:t>
            </w:r>
            <w:proofErr w:type="spellStart"/>
            <w:r w:rsidRPr="00E47811">
              <w:rPr>
                <w:rFonts w:ascii="Times New Roman" w:hAnsi="Times New Roman" w:cs="Times New Roman"/>
                <w:color w:val="auto"/>
                <w:sz w:val="24"/>
                <w:szCs w:val="24"/>
              </w:rPr>
              <w:t>багатодітної</w:t>
            </w:r>
            <w:proofErr w:type="spellEnd"/>
            <w:r w:rsidRPr="00E47811">
              <w:rPr>
                <w:rFonts w:ascii="Times New Roman" w:hAnsi="Times New Roman" w:cs="Times New Roman"/>
                <w:color w:val="auto"/>
                <w:sz w:val="24"/>
                <w:szCs w:val="24"/>
              </w:rPr>
              <w:t xml:space="preserve"> </w:t>
            </w:r>
            <w:proofErr w:type="spellStart"/>
            <w:r w:rsidRPr="00E47811">
              <w:rPr>
                <w:rFonts w:ascii="Times New Roman" w:hAnsi="Times New Roman" w:cs="Times New Roman"/>
                <w:color w:val="auto"/>
                <w:sz w:val="24"/>
                <w:szCs w:val="24"/>
              </w:rPr>
              <w:t>сімʼї</w:t>
            </w:r>
            <w:proofErr w:type="spellEnd"/>
            <w:r w:rsidRPr="00E47811">
              <w:rPr>
                <w:rFonts w:ascii="Times New Roman" w:hAnsi="Times New Roman" w:cs="Times New Roman"/>
                <w:color w:val="auto"/>
                <w:sz w:val="24"/>
                <w:szCs w:val="24"/>
              </w:rPr>
              <w:t xml:space="preserve"> та д</w:t>
            </w:r>
            <w:proofErr w:type="spellStart"/>
            <w:r w:rsidR="003F7CD2">
              <w:rPr>
                <w:rFonts w:ascii="Times New Roman" w:hAnsi="Times New Roman" w:cs="Times New Roman"/>
                <w:color w:val="auto"/>
                <w:sz w:val="24"/>
                <w:szCs w:val="24"/>
                <w:lang w:val="uk-UA"/>
              </w:rPr>
              <w:t>итини</w:t>
            </w:r>
            <w:proofErr w:type="spellEnd"/>
            <w:r w:rsidRPr="00E47811">
              <w:rPr>
                <w:rFonts w:ascii="Times New Roman" w:hAnsi="Times New Roman" w:cs="Times New Roman"/>
                <w:color w:val="auto"/>
                <w:sz w:val="24"/>
                <w:szCs w:val="24"/>
              </w:rPr>
              <w:t xml:space="preserve"> з </w:t>
            </w:r>
            <w:proofErr w:type="spellStart"/>
            <w:r w:rsidRPr="00E47811">
              <w:rPr>
                <w:rFonts w:ascii="Times New Roman" w:hAnsi="Times New Roman" w:cs="Times New Roman"/>
                <w:color w:val="auto"/>
                <w:sz w:val="24"/>
                <w:szCs w:val="24"/>
              </w:rPr>
              <w:t>багатодітної</w:t>
            </w:r>
            <w:proofErr w:type="spellEnd"/>
            <w:r w:rsidRPr="00E47811">
              <w:rPr>
                <w:rFonts w:ascii="Times New Roman" w:hAnsi="Times New Roman" w:cs="Times New Roman"/>
                <w:color w:val="auto"/>
                <w:sz w:val="24"/>
                <w:szCs w:val="24"/>
              </w:rPr>
              <w:t xml:space="preserve"> </w:t>
            </w:r>
            <w:proofErr w:type="spellStart"/>
            <w:r w:rsidRPr="00E47811">
              <w:rPr>
                <w:rFonts w:ascii="Times New Roman" w:hAnsi="Times New Roman" w:cs="Times New Roman"/>
                <w:color w:val="auto"/>
                <w:sz w:val="24"/>
                <w:szCs w:val="24"/>
              </w:rPr>
              <w:t>сімʼї</w:t>
            </w:r>
            <w:proofErr w:type="spellEnd"/>
          </w:p>
          <w:p w14:paraId="68CD342B" w14:textId="0225C0AE" w:rsidR="00E47811" w:rsidRPr="00994119" w:rsidRDefault="00E47811" w:rsidP="00B206A0">
            <w:pPr>
              <w:pStyle w:val="2"/>
              <w:spacing w:before="0" w:after="0"/>
              <w:jc w:val="center"/>
              <w:rPr>
                <w:rFonts w:ascii="Times New Roman" w:eastAsia="Times New Roman" w:hAnsi="Times New Roman"/>
                <w:bCs/>
                <w:color w:val="auto"/>
                <w:sz w:val="24"/>
                <w:szCs w:val="24"/>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35736F4" w14:textId="18062CE9" w:rsidR="00E47811" w:rsidRPr="00E47811" w:rsidRDefault="00E47811" w:rsidP="00B206A0">
            <w:pPr>
              <w:widowControl w:val="0"/>
              <w:snapToGrid w:val="0"/>
              <w:spacing w:after="0" w:line="240" w:lineRule="auto"/>
              <w:jc w:val="center"/>
              <w:rPr>
                <w:rFonts w:ascii="Times New Roman" w:eastAsia="Times New Roman" w:hAnsi="Times New Roman"/>
                <w:bCs/>
                <w:sz w:val="24"/>
                <w:szCs w:val="24"/>
                <w:lang w:val="uk-UA"/>
              </w:rPr>
            </w:pPr>
            <w:r w:rsidRPr="00E47811">
              <w:rPr>
                <w:rFonts w:ascii="Times New Roman" w:eastAsia="Times New Roman" w:hAnsi="Times New Roman"/>
                <w:bCs/>
                <w:sz w:val="24"/>
                <w:szCs w:val="24"/>
                <w:lang w:val="uk-UA"/>
              </w:rPr>
              <w:lastRenderedPageBreak/>
              <w:t>2023-2025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394520A9" w14:textId="7667AA1F" w:rsidR="00E47811" w:rsidRPr="00E549A4" w:rsidRDefault="00E47811" w:rsidP="00775089">
            <w:pPr>
              <w:widowControl w:val="0"/>
              <w:snapToGrid w:val="0"/>
              <w:spacing w:after="0" w:line="240" w:lineRule="auto"/>
              <w:jc w:val="center"/>
              <w:rPr>
                <w:rFonts w:ascii="Times New Roman" w:eastAsia="Times New Roman" w:hAnsi="Times New Roman"/>
                <w:sz w:val="24"/>
                <w:szCs w:val="24"/>
                <w:lang w:val="uk-UA"/>
              </w:rPr>
            </w:pPr>
            <w:r w:rsidRPr="00EF31CA">
              <w:rPr>
                <w:rFonts w:ascii="Times New Roman" w:eastAsia="Times New Roman" w:hAnsi="Times New Roman"/>
                <w:sz w:val="24"/>
                <w:szCs w:val="24"/>
                <w:lang w:val="uk-UA"/>
              </w:rPr>
              <w:t xml:space="preserve">Відділ охорони здоров’я та </w:t>
            </w:r>
            <w:r w:rsidRPr="00EF31CA">
              <w:rPr>
                <w:rFonts w:ascii="Times New Roman" w:eastAsia="Times New Roman" w:hAnsi="Times New Roman"/>
                <w:sz w:val="24"/>
                <w:szCs w:val="24"/>
                <w:lang w:val="uk-UA"/>
              </w:rPr>
              <w:lastRenderedPageBreak/>
              <w:t>соціальної політики Ананьївської міської ради</w:t>
            </w:r>
            <w:r w:rsidR="00E549A4">
              <w:rPr>
                <w:rFonts w:ascii="Times New Roman" w:eastAsia="Times New Roman" w:hAnsi="Times New Roman"/>
                <w:sz w:val="24"/>
                <w:szCs w:val="24"/>
                <w:lang w:val="uk-UA"/>
              </w:rPr>
              <w:t>,</w:t>
            </w:r>
          </w:p>
          <w:p w14:paraId="292C84F1" w14:textId="01F65928" w:rsidR="00911AD4" w:rsidRDefault="00911AD4" w:rsidP="00775089">
            <w:pPr>
              <w:widowControl w:val="0"/>
              <w:snapToGrid w:val="0"/>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Фінансове управління Ананьївської міської ради (в частині міжбюджетних</w:t>
            </w:r>
            <w:r w:rsidR="00024C1F">
              <w:rPr>
                <w:rFonts w:ascii="Times New Roman" w:eastAsia="Times New Roman" w:hAnsi="Times New Roman"/>
                <w:sz w:val="24"/>
                <w:szCs w:val="24"/>
                <w:lang w:val="uk-UA"/>
              </w:rPr>
              <w:t xml:space="preserve"> трансфертів)</w:t>
            </w:r>
            <w:r w:rsidR="00E549A4">
              <w:rPr>
                <w:rFonts w:ascii="Times New Roman" w:eastAsia="Times New Roman" w:hAnsi="Times New Roman"/>
                <w:sz w:val="24"/>
                <w:szCs w:val="24"/>
                <w:lang w:val="uk-UA"/>
              </w:rPr>
              <w:t>,</w:t>
            </w:r>
          </w:p>
          <w:p w14:paraId="63E4069B" w14:textId="6086A3F5" w:rsidR="00024C1F" w:rsidRPr="00E549A4" w:rsidRDefault="00E549A4" w:rsidP="00E549A4">
            <w:pPr>
              <w:widowControl w:val="0"/>
              <w:snapToGrid w:val="0"/>
              <w:spacing w:after="0" w:line="240" w:lineRule="auto"/>
              <w:jc w:val="center"/>
              <w:rPr>
                <w:rFonts w:ascii="Times New Roman" w:eastAsia="Times New Roman" w:hAnsi="Times New Roman"/>
                <w:sz w:val="24"/>
                <w:szCs w:val="24"/>
                <w:lang w:val="uk-UA"/>
              </w:rPr>
            </w:pPr>
            <w:r w:rsidRPr="00E549A4">
              <w:rPr>
                <w:rFonts w:ascii="Times New Roman" w:eastAsia="Times New Roman" w:hAnsi="Times New Roman"/>
                <w:sz w:val="24"/>
                <w:szCs w:val="24"/>
                <w:lang w:val="uk-UA"/>
              </w:rPr>
              <w:t xml:space="preserve">Одеська обласна державна </w:t>
            </w:r>
            <w:r>
              <w:rPr>
                <w:rFonts w:ascii="Times New Roman" w:eastAsia="Times New Roman" w:hAnsi="Times New Roman"/>
                <w:sz w:val="24"/>
                <w:szCs w:val="24"/>
                <w:lang w:val="uk-UA"/>
              </w:rPr>
              <w:t xml:space="preserve">         </w:t>
            </w:r>
            <w:r w:rsidRPr="00E549A4">
              <w:rPr>
                <w:rFonts w:ascii="Times New Roman" w:eastAsia="Times New Roman" w:hAnsi="Times New Roman"/>
                <w:sz w:val="24"/>
                <w:szCs w:val="24"/>
                <w:lang w:val="uk-UA"/>
              </w:rPr>
              <w:t>(військова) адмініст</w:t>
            </w:r>
            <w:r>
              <w:rPr>
                <w:rFonts w:ascii="Times New Roman" w:eastAsia="Times New Roman" w:hAnsi="Times New Roman"/>
                <w:sz w:val="24"/>
                <w:szCs w:val="24"/>
                <w:lang w:val="uk-UA"/>
              </w:rPr>
              <w:t>р</w:t>
            </w:r>
            <w:r w:rsidRPr="00E549A4">
              <w:rPr>
                <w:rFonts w:ascii="Times New Roman" w:eastAsia="Times New Roman" w:hAnsi="Times New Roman"/>
                <w:sz w:val="24"/>
                <w:szCs w:val="24"/>
                <w:lang w:val="uk-UA"/>
              </w:rPr>
              <w:t>ація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3DDE4B97" w14:textId="3EEE7520" w:rsidR="00E47811" w:rsidRPr="00DC49E8" w:rsidRDefault="00E47811" w:rsidP="00775089">
            <w:pPr>
              <w:widowControl w:val="0"/>
              <w:snapToGrid w:val="0"/>
              <w:spacing w:after="0" w:line="240" w:lineRule="auto"/>
              <w:jc w:val="center"/>
              <w:rPr>
                <w:rFonts w:ascii="Times New Roman" w:eastAsia="Times New Roman" w:hAnsi="Times New Roman"/>
                <w:b/>
                <w:sz w:val="24"/>
                <w:szCs w:val="24"/>
                <w:lang w:val="uk-UA"/>
              </w:rPr>
            </w:pPr>
            <w:r w:rsidRPr="00EF31CA">
              <w:rPr>
                <w:rFonts w:ascii="Times New Roman" w:eastAsia="Times New Roman" w:hAnsi="Times New Roman"/>
                <w:sz w:val="24"/>
                <w:szCs w:val="24"/>
                <w:lang w:val="uk-UA"/>
              </w:rPr>
              <w:lastRenderedPageBreak/>
              <w:t xml:space="preserve">Бюджет Ананьївської міської </w:t>
            </w:r>
            <w:r w:rsidRPr="00EF31CA">
              <w:rPr>
                <w:rFonts w:ascii="Times New Roman" w:eastAsia="Times New Roman" w:hAnsi="Times New Roman"/>
                <w:sz w:val="24"/>
                <w:szCs w:val="24"/>
                <w:lang w:val="uk-UA"/>
              </w:rPr>
              <w:lastRenderedPageBreak/>
              <w:t>територіальної громади</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14:paraId="1406AD2F" w14:textId="39CF6D8F" w:rsidR="00E47811" w:rsidRPr="00911AD4" w:rsidRDefault="00911AD4" w:rsidP="00775089">
            <w:pPr>
              <w:snapToGrid w:val="0"/>
              <w:spacing w:after="0" w:line="240" w:lineRule="auto"/>
              <w:rPr>
                <w:rFonts w:ascii="Times New Roman" w:eastAsia="Times New Roman" w:hAnsi="Times New Roman"/>
                <w:bCs/>
                <w:sz w:val="24"/>
                <w:szCs w:val="24"/>
                <w:lang w:val="uk-UA"/>
              </w:rPr>
            </w:pPr>
            <w:r w:rsidRPr="00911AD4">
              <w:rPr>
                <w:rFonts w:ascii="Times New Roman" w:eastAsia="Times New Roman" w:hAnsi="Times New Roman"/>
                <w:bCs/>
                <w:sz w:val="24"/>
                <w:szCs w:val="24"/>
                <w:lang w:val="uk-UA"/>
              </w:rPr>
              <w:lastRenderedPageBreak/>
              <w:t xml:space="preserve">   18,0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14:paraId="5F2EA8EF" w14:textId="65AAD552" w:rsidR="00E47811" w:rsidRPr="00DC49E8" w:rsidRDefault="00911AD4" w:rsidP="00775089">
            <w:pPr>
              <w:widowControl w:val="0"/>
              <w:snapToGrid w:val="0"/>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C13AFE5" w14:textId="21B24458" w:rsidR="00E47811" w:rsidRPr="00DC49E8" w:rsidRDefault="00911AD4" w:rsidP="00911AD4">
            <w:pPr>
              <w:widowControl w:val="0"/>
              <w:snapToGrid w:val="0"/>
              <w:spacing w:after="0" w:line="240" w:lineRule="auto"/>
              <w:rPr>
                <w:rFonts w:ascii="Times New Roman" w:eastAsia="Times New Roman" w:hAnsi="Times New Roman"/>
                <w:b/>
                <w:sz w:val="24"/>
                <w:szCs w:val="24"/>
                <w:lang w:val="uk-UA"/>
              </w:rPr>
            </w:pPr>
            <w:r>
              <w:rPr>
                <w:rFonts w:ascii="Times New Roman" w:eastAsia="Times New Roman" w:hAnsi="Times New Roman"/>
                <w:b/>
                <w:sz w:val="24"/>
                <w:szCs w:val="24"/>
                <w:lang w:val="uk-UA"/>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A4F9A37" w14:textId="28264357" w:rsidR="00E47811" w:rsidRPr="00BF4B2F" w:rsidRDefault="00BF4B2F" w:rsidP="00775089">
            <w:pPr>
              <w:widowControl w:val="0"/>
              <w:snapToGrid w:val="0"/>
              <w:spacing w:after="0" w:line="240" w:lineRule="auto"/>
              <w:jc w:val="center"/>
              <w:rPr>
                <w:rFonts w:ascii="Times New Roman" w:eastAsia="Times New Roman" w:hAnsi="Times New Roman"/>
                <w:bCs/>
                <w:sz w:val="24"/>
                <w:szCs w:val="24"/>
                <w:lang w:val="uk-UA"/>
              </w:rPr>
            </w:pPr>
            <w:r w:rsidRPr="00BF4B2F">
              <w:rPr>
                <w:rFonts w:ascii="Times New Roman" w:eastAsia="Times New Roman" w:hAnsi="Times New Roman"/>
                <w:bCs/>
                <w:sz w:val="24"/>
                <w:szCs w:val="24"/>
                <w:lang w:val="uk-UA"/>
              </w:rPr>
              <w:t>18,0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580DAC8" w14:textId="2FDE3677" w:rsidR="00E47811" w:rsidRPr="002F7E98" w:rsidRDefault="00E47811" w:rsidP="00B206A0">
            <w:pPr>
              <w:snapToGrid w:val="0"/>
              <w:spacing w:after="0" w:line="240" w:lineRule="auto"/>
              <w:jc w:val="center"/>
              <w:rPr>
                <w:rFonts w:ascii="Times New Roman" w:eastAsia="Times New Roman" w:hAnsi="Times New Roman"/>
                <w:sz w:val="24"/>
                <w:szCs w:val="24"/>
                <w:lang w:val="uk-UA"/>
              </w:rPr>
            </w:pPr>
            <w:r w:rsidRPr="002F7E98">
              <w:rPr>
                <w:rFonts w:ascii="Times New Roman" w:eastAsia="Times New Roman" w:hAnsi="Times New Roman"/>
                <w:sz w:val="24"/>
                <w:szCs w:val="24"/>
                <w:lang w:val="uk-UA"/>
              </w:rPr>
              <w:t>Замовлення та видача</w:t>
            </w:r>
          </w:p>
          <w:p w14:paraId="1ADC0866" w14:textId="5019C362" w:rsidR="00E47811" w:rsidRPr="00E47811" w:rsidRDefault="00E47811" w:rsidP="00B206A0">
            <w:pPr>
              <w:snapToGrid w:val="0"/>
              <w:spacing w:after="0" w:line="240" w:lineRule="auto"/>
              <w:jc w:val="center"/>
              <w:rPr>
                <w:rFonts w:ascii="Times New Roman" w:eastAsia="Times New Roman" w:hAnsi="Times New Roman"/>
                <w:b/>
                <w:lang w:val="uk-UA"/>
              </w:rPr>
            </w:pPr>
            <w:r w:rsidRPr="002F7E98">
              <w:rPr>
                <w:rFonts w:ascii="Times New Roman" w:eastAsia="Times New Roman" w:hAnsi="Times New Roman"/>
                <w:sz w:val="24"/>
                <w:szCs w:val="24"/>
                <w:lang w:val="uk-UA"/>
              </w:rPr>
              <w:t xml:space="preserve">посвідчень </w:t>
            </w:r>
            <w:r w:rsidRPr="002F7E98">
              <w:rPr>
                <w:rFonts w:ascii="Times New Roman" w:eastAsia="Times New Roman" w:hAnsi="Times New Roman"/>
                <w:sz w:val="24"/>
                <w:szCs w:val="24"/>
                <w:lang w:val="uk-UA"/>
              </w:rPr>
              <w:lastRenderedPageBreak/>
              <w:t xml:space="preserve">батьків багатодітної </w:t>
            </w:r>
            <w:proofErr w:type="spellStart"/>
            <w:r w:rsidRPr="002F7E98">
              <w:rPr>
                <w:rFonts w:ascii="Times New Roman" w:eastAsia="Times New Roman" w:hAnsi="Times New Roman"/>
                <w:sz w:val="24"/>
                <w:szCs w:val="24"/>
                <w:lang w:val="uk-UA"/>
              </w:rPr>
              <w:t>сімʼї</w:t>
            </w:r>
            <w:proofErr w:type="spellEnd"/>
            <w:r w:rsidRPr="002F7E98">
              <w:rPr>
                <w:rFonts w:ascii="Times New Roman" w:eastAsia="Times New Roman" w:hAnsi="Times New Roman"/>
                <w:sz w:val="24"/>
                <w:szCs w:val="24"/>
                <w:lang w:val="uk-UA"/>
              </w:rPr>
              <w:t xml:space="preserve"> та дітей з багатодітної </w:t>
            </w:r>
            <w:proofErr w:type="spellStart"/>
            <w:r w:rsidRPr="002F7E98">
              <w:rPr>
                <w:rFonts w:ascii="Times New Roman" w:eastAsia="Times New Roman" w:hAnsi="Times New Roman"/>
                <w:sz w:val="24"/>
                <w:szCs w:val="24"/>
                <w:lang w:val="uk-UA"/>
              </w:rPr>
              <w:t>сімʼї</w:t>
            </w:r>
            <w:proofErr w:type="spellEnd"/>
            <w:r w:rsidRPr="002F7E98">
              <w:rPr>
                <w:rFonts w:ascii="Times New Roman" w:eastAsia="Times New Roman" w:hAnsi="Times New Roman"/>
                <w:sz w:val="24"/>
                <w:szCs w:val="24"/>
                <w:lang w:val="uk-UA"/>
              </w:rPr>
              <w:t xml:space="preserve"> відповідно до Закону України «Про охорону дитинства» та постанови Кабінету Міністрів України від 02.03.2010 № 209 «Про затвердження зразка та технічного опису бланка посвідчення батьків багатодітної сім’ї і дитини з багатодітної сім’ї», (орієнтовно на 300 посвідчень)</w:t>
            </w:r>
          </w:p>
        </w:tc>
      </w:tr>
      <w:tr w:rsidR="00E47811" w:rsidRPr="00DC49E8" w14:paraId="3E4A1513" w14:textId="77777777" w:rsidTr="0071107F">
        <w:trPr>
          <w:trHeight w:val="562"/>
        </w:trPr>
        <w:tc>
          <w:tcPr>
            <w:tcW w:w="578" w:type="dxa"/>
            <w:gridSpan w:val="2"/>
            <w:tcBorders>
              <w:top w:val="single" w:sz="4" w:space="0" w:color="auto"/>
              <w:left w:val="single" w:sz="4" w:space="0" w:color="auto"/>
              <w:bottom w:val="single" w:sz="4" w:space="0" w:color="auto"/>
              <w:right w:val="single" w:sz="4" w:space="0" w:color="auto"/>
            </w:tcBorders>
            <w:vAlign w:val="center"/>
          </w:tcPr>
          <w:p w14:paraId="2F9FB97A" w14:textId="77777777" w:rsidR="00E47811" w:rsidRPr="00EF31CA" w:rsidRDefault="00E47811" w:rsidP="00775089">
            <w:pPr>
              <w:spacing w:after="0" w:line="240" w:lineRule="auto"/>
              <w:rPr>
                <w:rFonts w:ascii="Times New Roman" w:eastAsia="Times New Roman" w:hAnsi="Times New Roman"/>
                <w:b/>
                <w:sz w:val="24"/>
                <w:szCs w:val="24"/>
                <w:lang w:val="uk-UA"/>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tcPr>
          <w:p w14:paraId="1D9B4507" w14:textId="0F6D4537" w:rsidR="00E47811" w:rsidRPr="00DC49E8" w:rsidRDefault="00E47811" w:rsidP="00775089">
            <w:pPr>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за </w:t>
            </w:r>
            <w:proofErr w:type="spellStart"/>
            <w:r w:rsidRPr="00DC49E8">
              <w:rPr>
                <w:rFonts w:ascii="Times New Roman" w:eastAsia="Times New Roman" w:hAnsi="Times New Roman"/>
                <w:b/>
                <w:sz w:val="24"/>
                <w:szCs w:val="24"/>
              </w:rPr>
              <w:t>напрям</w:t>
            </w:r>
            <w:proofErr w:type="spellEnd"/>
            <w:r w:rsidRPr="00DC49E8">
              <w:rPr>
                <w:rFonts w:ascii="Times New Roman" w:eastAsia="Times New Roman" w:hAnsi="Times New Roman"/>
                <w:b/>
                <w:sz w:val="24"/>
                <w:szCs w:val="24"/>
                <w:lang w:val="uk-UA"/>
              </w:rPr>
              <w:t>ом</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tcPr>
          <w:p w14:paraId="68B3F0DC" w14:textId="77777777" w:rsidR="00E47811" w:rsidRPr="00DC49E8" w:rsidRDefault="00E47811" w:rsidP="00775089">
            <w:pPr>
              <w:widowControl w:val="0"/>
              <w:spacing w:after="0" w:line="240" w:lineRule="auto"/>
              <w:jc w:val="center"/>
              <w:rPr>
                <w:rFonts w:ascii="Times New Roman" w:eastAsia="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A2C2786" w14:textId="77777777" w:rsidR="00E47811" w:rsidRPr="00DC49E8" w:rsidRDefault="00E47811" w:rsidP="00775089">
            <w:pPr>
              <w:widowControl w:val="0"/>
              <w:snapToGrid w:val="0"/>
              <w:spacing w:after="0" w:line="240" w:lineRule="auto"/>
              <w:rPr>
                <w:rFonts w:ascii="Times New Roman" w:eastAsia="Times New Roman" w:hAnsi="Times New Roman"/>
                <w:b/>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6AF52654" w14:textId="77777777" w:rsidR="00E47811" w:rsidRPr="00DC49E8" w:rsidRDefault="00E47811" w:rsidP="00775089">
            <w:pPr>
              <w:widowControl w:val="0"/>
              <w:snapToGrid w:val="0"/>
              <w:spacing w:after="0" w:line="240" w:lineRule="auto"/>
              <w:jc w:val="center"/>
              <w:rPr>
                <w:rFonts w:ascii="Times New Roman" w:eastAsia="Times New Roman" w:hAnsi="Times New Roman"/>
                <w:b/>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59CC5EDF" w14:textId="77777777" w:rsidR="00E47811" w:rsidRPr="00DC49E8" w:rsidRDefault="00E47811" w:rsidP="00775089">
            <w:pPr>
              <w:widowControl w:val="0"/>
              <w:snapToGrid w:val="0"/>
              <w:spacing w:after="0" w:line="240" w:lineRule="auto"/>
              <w:jc w:val="center"/>
              <w:rPr>
                <w:rFonts w:ascii="Times New Roman" w:eastAsia="Times New Roman" w:hAnsi="Times New Roman"/>
                <w:b/>
                <w:sz w:val="24"/>
                <w:szCs w:val="24"/>
                <w:lang w:val="uk-UA"/>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14:paraId="106082AE" w14:textId="4DA1B560" w:rsidR="00E47811" w:rsidRPr="00AB061A" w:rsidRDefault="00E47811" w:rsidP="00775089">
            <w:pPr>
              <w:snapToGrid w:val="0"/>
              <w:spacing w:after="0" w:line="240" w:lineRule="auto"/>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18,0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14:paraId="618215BD" w14:textId="4FB7F057" w:rsidR="00E47811" w:rsidRPr="00AB061A" w:rsidRDefault="00E47811" w:rsidP="00775089">
            <w:pPr>
              <w:widowControl w:val="0"/>
              <w:snapToGrid w:val="0"/>
              <w:spacing w:after="0" w:line="240" w:lineRule="auto"/>
              <w:jc w:val="center"/>
              <w:rPr>
                <w:rFonts w:ascii="Times New Roman" w:eastAsia="Times New Roman" w:hAnsi="Times New Roman"/>
                <w:bCs/>
                <w:sz w:val="24"/>
                <w:szCs w:val="24"/>
                <w:lang w:val="uk-UA"/>
              </w:rPr>
            </w:pPr>
            <w:r w:rsidRPr="00AB061A">
              <w:rPr>
                <w:rFonts w:ascii="Times New Roman" w:eastAsia="Times New Roman" w:hAnsi="Times New Roman"/>
                <w:bCs/>
                <w:sz w:val="24"/>
                <w:szCs w:val="24"/>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688ED45" w14:textId="5E8C0E46" w:rsidR="00E47811" w:rsidRPr="00AB061A" w:rsidRDefault="00E47811" w:rsidP="00775089">
            <w:pPr>
              <w:widowControl w:val="0"/>
              <w:snapToGrid w:val="0"/>
              <w:spacing w:after="0" w:line="240" w:lineRule="auto"/>
              <w:jc w:val="center"/>
              <w:rPr>
                <w:rFonts w:ascii="Times New Roman" w:eastAsia="Times New Roman" w:hAnsi="Times New Roman"/>
                <w:bCs/>
                <w:sz w:val="24"/>
                <w:szCs w:val="24"/>
                <w:lang w:val="uk-UA"/>
              </w:rPr>
            </w:pPr>
            <w:r w:rsidRPr="00AB061A">
              <w:rPr>
                <w:rFonts w:ascii="Times New Roman" w:eastAsia="Times New Roman" w:hAnsi="Times New Roman"/>
                <w:bCs/>
                <w:sz w:val="24"/>
                <w:szCs w:val="24"/>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E034256" w14:textId="3C89F04D" w:rsidR="00E47811" w:rsidRPr="00AB061A" w:rsidRDefault="00E47811" w:rsidP="00775089">
            <w:pPr>
              <w:widowControl w:val="0"/>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18,0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E14C804" w14:textId="77777777" w:rsidR="00E47811" w:rsidRPr="00DC49E8" w:rsidRDefault="00E47811" w:rsidP="00775089">
            <w:pPr>
              <w:widowControl w:val="0"/>
              <w:snapToGrid w:val="0"/>
              <w:spacing w:after="0" w:line="240" w:lineRule="auto"/>
              <w:rPr>
                <w:rFonts w:ascii="Times New Roman" w:eastAsia="Times New Roman" w:hAnsi="Times New Roman"/>
                <w:b/>
                <w:sz w:val="24"/>
                <w:szCs w:val="24"/>
                <w:lang w:val="uk-UA"/>
              </w:rPr>
            </w:pPr>
          </w:p>
        </w:tc>
      </w:tr>
      <w:tr w:rsidR="00E47811" w:rsidRPr="00DC49E8" w14:paraId="7791A1CC" w14:textId="77777777" w:rsidTr="0071107F">
        <w:trPr>
          <w:trHeight w:val="562"/>
        </w:trPr>
        <w:tc>
          <w:tcPr>
            <w:tcW w:w="578" w:type="dxa"/>
            <w:gridSpan w:val="2"/>
            <w:tcBorders>
              <w:top w:val="single" w:sz="4" w:space="0" w:color="auto"/>
              <w:left w:val="single" w:sz="4" w:space="0" w:color="auto"/>
              <w:bottom w:val="single" w:sz="4" w:space="0" w:color="auto"/>
              <w:right w:val="single" w:sz="4" w:space="0" w:color="auto"/>
            </w:tcBorders>
            <w:vAlign w:val="center"/>
          </w:tcPr>
          <w:p w14:paraId="545BFCC7" w14:textId="77777777" w:rsidR="00E47811" w:rsidRPr="00DC49E8" w:rsidRDefault="00E47811" w:rsidP="00775089">
            <w:pPr>
              <w:spacing w:after="0" w:line="240" w:lineRule="auto"/>
              <w:rPr>
                <w:rFonts w:ascii="Times New Roman" w:eastAsia="Times New Roman" w:hAnsi="Times New Roman"/>
                <w:b/>
                <w:sz w:val="24"/>
                <w:szCs w:val="24"/>
              </w:rPr>
            </w:pPr>
            <w:bookmarkStart w:id="7" w:name="_Hlk205795338"/>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tcPr>
          <w:p w14:paraId="729F89F5" w14:textId="77777777" w:rsidR="00E47811" w:rsidRDefault="00E47811" w:rsidP="00775089">
            <w:pPr>
              <w:spacing w:after="0" w:line="240" w:lineRule="auto"/>
              <w:jc w:val="center"/>
              <w:rPr>
                <w:rFonts w:ascii="Times New Roman" w:eastAsia="Times New Roman" w:hAnsi="Times New Roman"/>
                <w:b/>
                <w:sz w:val="24"/>
                <w:szCs w:val="24"/>
                <w:lang w:val="uk-UA"/>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по </w:t>
            </w:r>
          </w:p>
          <w:p w14:paraId="67FD385B" w14:textId="07696DA2" w:rsidR="00E47811" w:rsidRPr="00DC49E8" w:rsidRDefault="00E47811" w:rsidP="00775089">
            <w:pPr>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Програмі</w:t>
            </w:r>
            <w:proofErr w:type="spellEnd"/>
            <w:r w:rsidRPr="00DC49E8">
              <w:rPr>
                <w:rFonts w:ascii="Times New Roman" w:eastAsia="Times New Roman" w:hAnsi="Times New Roman"/>
                <w:b/>
                <w:sz w:val="24"/>
                <w:szCs w:val="24"/>
                <w:lang w:val="uk-UA"/>
              </w:rPr>
              <w:t xml:space="preserve"> в т.ч.</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tcPr>
          <w:p w14:paraId="7867E1A2" w14:textId="77777777" w:rsidR="00E47811" w:rsidRPr="00DC49E8" w:rsidRDefault="00E47811" w:rsidP="00775089">
            <w:pPr>
              <w:widowControl w:val="0"/>
              <w:spacing w:after="0" w:line="240" w:lineRule="auto"/>
              <w:jc w:val="center"/>
              <w:rPr>
                <w:rFonts w:ascii="Times New Roman" w:eastAsia="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447F73E" w14:textId="77777777" w:rsidR="00E47811" w:rsidRPr="00DC49E8" w:rsidRDefault="00E47811" w:rsidP="00775089">
            <w:pPr>
              <w:widowControl w:val="0"/>
              <w:snapToGrid w:val="0"/>
              <w:spacing w:after="0" w:line="240" w:lineRule="auto"/>
              <w:rPr>
                <w:rFonts w:ascii="Times New Roman" w:eastAsia="Times New Roman" w:hAnsi="Times New Roman"/>
                <w:b/>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17E4D4E0" w14:textId="77777777" w:rsidR="00E47811" w:rsidRPr="00DC49E8" w:rsidRDefault="00E47811" w:rsidP="00775089">
            <w:pPr>
              <w:widowControl w:val="0"/>
              <w:snapToGrid w:val="0"/>
              <w:spacing w:after="0" w:line="240" w:lineRule="auto"/>
              <w:jc w:val="center"/>
              <w:rPr>
                <w:rFonts w:ascii="Times New Roman" w:eastAsia="Times New Roman" w:hAnsi="Times New Roman"/>
                <w:b/>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14:paraId="40C75690" w14:textId="77777777" w:rsidR="00E47811" w:rsidRPr="00DC49E8" w:rsidRDefault="00E47811" w:rsidP="00775089">
            <w:pPr>
              <w:widowControl w:val="0"/>
              <w:snapToGrid w:val="0"/>
              <w:spacing w:after="0" w:line="240" w:lineRule="auto"/>
              <w:jc w:val="center"/>
              <w:rPr>
                <w:rFonts w:ascii="Times New Roman" w:eastAsia="Times New Roman" w:hAnsi="Times New Roman"/>
                <w:b/>
                <w:sz w:val="24"/>
                <w:szCs w:val="24"/>
                <w:lang w:val="uk-UA"/>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14:paraId="3A50AD34" w14:textId="4A8D7953" w:rsidR="00E47811" w:rsidRPr="00AB061A" w:rsidRDefault="00911AD4" w:rsidP="00775089">
            <w:pPr>
              <w:snapToGrid w:val="0"/>
              <w:spacing w:after="0" w:line="240" w:lineRule="auto"/>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8189,1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14:paraId="44116408" w14:textId="77777777" w:rsidR="00E47811" w:rsidRPr="00AB061A" w:rsidRDefault="00E47811" w:rsidP="00775089">
            <w:pPr>
              <w:widowControl w:val="0"/>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2864,0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A374CF6" w14:textId="77777777" w:rsidR="00E47811" w:rsidRPr="00AB061A" w:rsidRDefault="00E47811" w:rsidP="00775089">
            <w:pPr>
              <w:widowControl w:val="0"/>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2697,0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6907333" w14:textId="0B15ACF8" w:rsidR="00E47811" w:rsidRPr="00AB061A" w:rsidRDefault="00BF4B2F" w:rsidP="00775089">
            <w:pPr>
              <w:widowControl w:val="0"/>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2628,1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EA052B4" w14:textId="77777777" w:rsidR="00E47811" w:rsidRPr="00DC49E8" w:rsidRDefault="00E47811" w:rsidP="00775089">
            <w:pPr>
              <w:widowControl w:val="0"/>
              <w:snapToGrid w:val="0"/>
              <w:spacing w:after="0" w:line="240" w:lineRule="auto"/>
              <w:rPr>
                <w:rFonts w:ascii="Times New Roman" w:eastAsia="Times New Roman" w:hAnsi="Times New Roman"/>
                <w:b/>
                <w:sz w:val="24"/>
                <w:szCs w:val="24"/>
                <w:lang w:val="uk-UA"/>
              </w:rPr>
            </w:pPr>
          </w:p>
        </w:tc>
      </w:tr>
      <w:bookmarkEnd w:id="7"/>
      <w:tr w:rsidR="00BD1ECC" w:rsidRPr="00DC49E8" w14:paraId="0D666485" w14:textId="77777777" w:rsidTr="0071107F">
        <w:trPr>
          <w:trHeight w:val="272"/>
        </w:trPr>
        <w:tc>
          <w:tcPr>
            <w:tcW w:w="578" w:type="dxa"/>
            <w:gridSpan w:val="2"/>
            <w:tcBorders>
              <w:top w:val="single" w:sz="4" w:space="0" w:color="auto"/>
              <w:left w:val="single" w:sz="4" w:space="0" w:color="auto"/>
              <w:bottom w:val="single" w:sz="4" w:space="0" w:color="auto"/>
              <w:right w:val="single" w:sz="4" w:space="0" w:color="auto"/>
            </w:tcBorders>
            <w:vAlign w:val="center"/>
          </w:tcPr>
          <w:p w14:paraId="7509CA9A" w14:textId="77777777" w:rsidR="00BD1ECC" w:rsidRPr="00DC49E8" w:rsidRDefault="00BD1ECC" w:rsidP="00775089">
            <w:pPr>
              <w:spacing w:after="0" w:line="240" w:lineRule="auto"/>
              <w:rPr>
                <w:rFonts w:ascii="Times New Roman" w:eastAsia="Times New Roman" w:hAnsi="Times New Roman"/>
                <w:b/>
                <w:sz w:val="24"/>
                <w:szCs w:val="24"/>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tcPr>
          <w:p w14:paraId="356B09BC" w14:textId="77777777" w:rsidR="00BD1ECC" w:rsidRDefault="00BD1ECC" w:rsidP="00775089">
            <w:pPr>
              <w:spacing w:after="0" w:line="240" w:lineRule="auto"/>
              <w:jc w:val="center"/>
              <w:rPr>
                <w:rFonts w:ascii="Times New Roman" w:eastAsia="Times New Roman" w:hAnsi="Times New Roman"/>
                <w:b/>
                <w:sz w:val="24"/>
                <w:szCs w:val="24"/>
                <w:lang w:val="uk-UA"/>
              </w:rPr>
            </w:pPr>
          </w:p>
          <w:p w14:paraId="13AE61FF" w14:textId="77777777" w:rsidR="00911AD4" w:rsidRPr="00911AD4" w:rsidRDefault="00911AD4" w:rsidP="00775089">
            <w:pPr>
              <w:spacing w:after="0" w:line="240" w:lineRule="auto"/>
              <w:jc w:val="center"/>
              <w:rPr>
                <w:rFonts w:ascii="Times New Roman" w:eastAsia="Times New Roman" w:hAnsi="Times New Roman"/>
                <w:b/>
                <w:sz w:val="24"/>
                <w:szCs w:val="24"/>
                <w:lang w:val="uk-UA"/>
              </w:rPr>
            </w:pPr>
          </w:p>
        </w:tc>
        <w:tc>
          <w:tcPr>
            <w:tcW w:w="6946" w:type="dxa"/>
            <w:gridSpan w:val="8"/>
            <w:tcBorders>
              <w:top w:val="single" w:sz="4" w:space="0" w:color="auto"/>
              <w:left w:val="single" w:sz="4" w:space="0" w:color="auto"/>
              <w:bottom w:val="single" w:sz="4" w:space="0" w:color="auto"/>
              <w:right w:val="single" w:sz="4" w:space="0" w:color="auto"/>
            </w:tcBorders>
            <w:shd w:val="clear" w:color="auto" w:fill="FFFFFF"/>
          </w:tcPr>
          <w:p w14:paraId="23F2246B" w14:textId="77777777" w:rsidR="00BD1ECC" w:rsidRPr="00DC49E8" w:rsidRDefault="00BD1ECC" w:rsidP="00775089">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hAnsi="Times New Roman"/>
                <w:sz w:val="24"/>
                <w:szCs w:val="24"/>
                <w:lang w:val="uk-UA"/>
              </w:rPr>
              <w:t>Бюджет Ананьївської міської територіальної громади</w:t>
            </w:r>
            <w:r w:rsidRPr="00DC49E8">
              <w:rPr>
                <w:rFonts w:ascii="Times New Roman" w:hAnsi="Times New Roman"/>
                <w:sz w:val="24"/>
                <w:szCs w:val="24"/>
                <w:lang w:val="uk-UA"/>
              </w:rPr>
              <w:tab/>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14:paraId="1B6BD9DE" w14:textId="0852A968" w:rsidR="00BD1ECC" w:rsidRPr="00AB061A" w:rsidRDefault="00911AD4" w:rsidP="00775089">
            <w:pPr>
              <w:snapToGrid w:val="0"/>
              <w:spacing w:after="0" w:line="240" w:lineRule="auto"/>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8189,1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14:paraId="1391C795" w14:textId="77777777" w:rsidR="00BD1ECC" w:rsidRPr="00AB061A" w:rsidRDefault="00BD1ECC" w:rsidP="00775089">
            <w:pPr>
              <w:widowControl w:val="0"/>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2864,0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AA25FDE" w14:textId="77777777" w:rsidR="00BD1ECC" w:rsidRPr="00AB061A" w:rsidRDefault="00BD1ECC" w:rsidP="00775089">
            <w:pPr>
              <w:widowControl w:val="0"/>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2697,0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2449F18" w14:textId="4CBCD299" w:rsidR="00BD1ECC" w:rsidRPr="00AB061A" w:rsidRDefault="00B708ED" w:rsidP="00775089">
            <w:pPr>
              <w:widowControl w:val="0"/>
              <w:snapToGrid w:val="0"/>
              <w:spacing w:after="0" w:line="240" w:lineRule="auto"/>
              <w:jc w:val="center"/>
              <w:rPr>
                <w:rFonts w:ascii="Times New Roman" w:eastAsia="Times New Roman" w:hAnsi="Times New Roman"/>
                <w:b/>
                <w:sz w:val="24"/>
                <w:szCs w:val="24"/>
                <w:lang w:val="uk-UA"/>
              </w:rPr>
            </w:pPr>
            <w:r w:rsidRPr="00AB061A">
              <w:rPr>
                <w:rFonts w:ascii="Times New Roman" w:eastAsia="Times New Roman" w:hAnsi="Times New Roman"/>
                <w:b/>
                <w:sz w:val="24"/>
                <w:szCs w:val="24"/>
                <w:lang w:val="uk-UA"/>
              </w:rPr>
              <w:t>2628,1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D980E39" w14:textId="77777777" w:rsidR="00BD1ECC" w:rsidRPr="00DC49E8" w:rsidRDefault="00BD1ECC" w:rsidP="00775089">
            <w:pPr>
              <w:widowControl w:val="0"/>
              <w:snapToGrid w:val="0"/>
              <w:spacing w:after="0" w:line="240" w:lineRule="auto"/>
              <w:rPr>
                <w:rFonts w:ascii="Times New Roman" w:eastAsia="Times New Roman" w:hAnsi="Times New Roman"/>
                <w:b/>
                <w:sz w:val="24"/>
                <w:szCs w:val="24"/>
                <w:lang w:val="uk-UA"/>
              </w:rPr>
            </w:pPr>
          </w:p>
        </w:tc>
      </w:tr>
    </w:tbl>
    <w:p w14:paraId="2C2B048E" w14:textId="77777777" w:rsidR="00E14A07" w:rsidRDefault="00E14A07" w:rsidP="00E14A07">
      <w:pPr>
        <w:tabs>
          <w:tab w:val="left" w:pos="9923"/>
        </w:tabs>
        <w:spacing w:after="0" w:line="240" w:lineRule="auto"/>
        <w:ind w:left="10773"/>
        <w:rPr>
          <w:rFonts w:ascii="Times New Roman" w:eastAsia="Times New Roman" w:hAnsi="Times New Roman"/>
          <w:b/>
          <w:sz w:val="28"/>
          <w:szCs w:val="24"/>
          <w:lang w:val="uk-UA" w:eastAsia="ru-RU"/>
        </w:rPr>
      </w:pPr>
    </w:p>
    <w:p w14:paraId="2423A0F1" w14:textId="77777777" w:rsidR="00692944" w:rsidRDefault="00692944"/>
    <w:sectPr w:rsidR="00692944" w:rsidSect="00C45B46">
      <w:pgSz w:w="16838" w:h="11906" w:orient="landscape"/>
      <w:pgMar w:top="1702" w:right="1134"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53A8A" w14:textId="77777777" w:rsidR="00485B09" w:rsidRDefault="00485B09" w:rsidP="00E14A07">
      <w:pPr>
        <w:spacing w:after="0" w:line="240" w:lineRule="auto"/>
      </w:pPr>
      <w:r>
        <w:separator/>
      </w:r>
    </w:p>
  </w:endnote>
  <w:endnote w:type="continuationSeparator" w:id="0">
    <w:p w14:paraId="531EC3A8" w14:textId="77777777" w:rsidR="00485B09" w:rsidRDefault="00485B09" w:rsidP="00E14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8721A" w14:textId="77777777" w:rsidR="00485B09" w:rsidRDefault="00485B09" w:rsidP="00E14A07">
      <w:pPr>
        <w:spacing w:after="0" w:line="240" w:lineRule="auto"/>
      </w:pPr>
      <w:r>
        <w:separator/>
      </w:r>
    </w:p>
  </w:footnote>
  <w:footnote w:type="continuationSeparator" w:id="0">
    <w:p w14:paraId="60BB61C2" w14:textId="77777777" w:rsidR="00485B09" w:rsidRDefault="00485B09" w:rsidP="00E14A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E58B15E"/>
    <w:lvl w:ilvl="0">
      <w:start w:val="1"/>
      <w:numFmt w:val="bullet"/>
      <w:pStyle w:val="a"/>
      <w:lvlText w:val=""/>
      <w:lvlJc w:val="left"/>
      <w:pPr>
        <w:tabs>
          <w:tab w:val="num" w:pos="360"/>
        </w:tabs>
        <w:ind w:left="360" w:hanging="360"/>
      </w:pPr>
      <w:rPr>
        <w:rFonts w:ascii="Symbol" w:hAnsi="Symbol" w:hint="default"/>
      </w:rPr>
    </w:lvl>
  </w:abstractNum>
  <w:abstractNum w:abstractNumId="1">
    <w:nsid w:val="19033B31"/>
    <w:multiLevelType w:val="multilevel"/>
    <w:tmpl w:val="06ECD6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19D19DD"/>
    <w:multiLevelType w:val="hybridMultilevel"/>
    <w:tmpl w:val="6CEC00A2"/>
    <w:lvl w:ilvl="0" w:tplc="557E3BDA">
      <w:start w:val="3"/>
      <w:numFmt w:val="bullet"/>
      <w:lvlText w:val="-"/>
      <w:lvlJc w:val="left"/>
      <w:pPr>
        <w:ind w:left="786" w:hanging="360"/>
      </w:pPr>
      <w:rPr>
        <w:rFonts w:ascii="Times New Roman" w:eastAsia="Calibr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944"/>
    <w:rsid w:val="00024C1F"/>
    <w:rsid w:val="000841E5"/>
    <w:rsid w:val="000A06FB"/>
    <w:rsid w:val="0011161E"/>
    <w:rsid w:val="00112977"/>
    <w:rsid w:val="001D09F8"/>
    <w:rsid w:val="001D26C1"/>
    <w:rsid w:val="002000F4"/>
    <w:rsid w:val="002936CE"/>
    <w:rsid w:val="002C2591"/>
    <w:rsid w:val="002D55F8"/>
    <w:rsid w:val="002F3E4D"/>
    <w:rsid w:val="002F7E98"/>
    <w:rsid w:val="00305486"/>
    <w:rsid w:val="00324E5F"/>
    <w:rsid w:val="003B761B"/>
    <w:rsid w:val="003D6F0F"/>
    <w:rsid w:val="003D7772"/>
    <w:rsid w:val="003F7CD2"/>
    <w:rsid w:val="004344DF"/>
    <w:rsid w:val="00443F1B"/>
    <w:rsid w:val="0048011D"/>
    <w:rsid w:val="00485B09"/>
    <w:rsid w:val="004B5D2E"/>
    <w:rsid w:val="004D3FE6"/>
    <w:rsid w:val="004F6B28"/>
    <w:rsid w:val="005650D7"/>
    <w:rsid w:val="00692944"/>
    <w:rsid w:val="006A4836"/>
    <w:rsid w:val="006D24C5"/>
    <w:rsid w:val="006F28BD"/>
    <w:rsid w:val="00707746"/>
    <w:rsid w:val="0071107F"/>
    <w:rsid w:val="0077732C"/>
    <w:rsid w:val="00791750"/>
    <w:rsid w:val="007D61E4"/>
    <w:rsid w:val="007F0DF1"/>
    <w:rsid w:val="008704EB"/>
    <w:rsid w:val="008705D7"/>
    <w:rsid w:val="008F7B5F"/>
    <w:rsid w:val="00911AD4"/>
    <w:rsid w:val="00994119"/>
    <w:rsid w:val="009D7E67"/>
    <w:rsid w:val="00A32B26"/>
    <w:rsid w:val="00A57E4E"/>
    <w:rsid w:val="00A875D6"/>
    <w:rsid w:val="00AB061A"/>
    <w:rsid w:val="00AD2A4D"/>
    <w:rsid w:val="00AE6E07"/>
    <w:rsid w:val="00B17AC7"/>
    <w:rsid w:val="00B206A0"/>
    <w:rsid w:val="00B708ED"/>
    <w:rsid w:val="00B9050A"/>
    <w:rsid w:val="00BC132C"/>
    <w:rsid w:val="00BD1ECC"/>
    <w:rsid w:val="00BE03E6"/>
    <w:rsid w:val="00BF4B2F"/>
    <w:rsid w:val="00C22D35"/>
    <w:rsid w:val="00C45B46"/>
    <w:rsid w:val="00D070D9"/>
    <w:rsid w:val="00D14FE1"/>
    <w:rsid w:val="00D97886"/>
    <w:rsid w:val="00DA5415"/>
    <w:rsid w:val="00DB42D6"/>
    <w:rsid w:val="00DC3138"/>
    <w:rsid w:val="00E14A07"/>
    <w:rsid w:val="00E2658D"/>
    <w:rsid w:val="00E47811"/>
    <w:rsid w:val="00E549A4"/>
    <w:rsid w:val="00EC0C53"/>
    <w:rsid w:val="00EF31CA"/>
    <w:rsid w:val="00F21BEF"/>
    <w:rsid w:val="00F40C4B"/>
    <w:rsid w:val="00FA77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4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4A07"/>
    <w:pPr>
      <w:spacing w:after="200" w:line="276" w:lineRule="auto"/>
    </w:pPr>
    <w:rPr>
      <w:rFonts w:ascii="Calibri" w:eastAsia="Calibri" w:hAnsi="Calibri" w:cs="Times New Roman"/>
      <w:kern w:val="0"/>
      <w:sz w:val="22"/>
      <w:szCs w:val="22"/>
      <w:lang w:val="ru-RU"/>
      <w14:ligatures w14:val="none"/>
    </w:rPr>
  </w:style>
  <w:style w:type="paragraph" w:styleId="1">
    <w:name w:val="heading 1"/>
    <w:basedOn w:val="a0"/>
    <w:next w:val="a0"/>
    <w:link w:val="10"/>
    <w:uiPriority w:val="9"/>
    <w:qFormat/>
    <w:rsid w:val="006929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0"/>
    <w:next w:val="a0"/>
    <w:link w:val="20"/>
    <w:uiPriority w:val="9"/>
    <w:semiHidden/>
    <w:unhideWhenUsed/>
    <w:qFormat/>
    <w:rsid w:val="006929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uiPriority w:val="9"/>
    <w:semiHidden/>
    <w:unhideWhenUsed/>
    <w:qFormat/>
    <w:rsid w:val="0069294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0"/>
    <w:next w:val="a0"/>
    <w:link w:val="40"/>
    <w:uiPriority w:val="9"/>
    <w:semiHidden/>
    <w:unhideWhenUsed/>
    <w:qFormat/>
    <w:rsid w:val="00692944"/>
    <w:pPr>
      <w:keepNext/>
      <w:keepLines/>
      <w:spacing w:before="80" w:after="40"/>
      <w:outlineLvl w:val="3"/>
    </w:pPr>
    <w:rPr>
      <w:rFonts w:eastAsiaTheme="majorEastAsia" w:cstheme="majorBidi"/>
      <w:i/>
      <w:iCs/>
      <w:color w:val="2F5496" w:themeColor="accent1" w:themeShade="BF"/>
    </w:rPr>
  </w:style>
  <w:style w:type="paragraph" w:styleId="5">
    <w:name w:val="heading 5"/>
    <w:basedOn w:val="a0"/>
    <w:next w:val="a0"/>
    <w:link w:val="50"/>
    <w:uiPriority w:val="9"/>
    <w:semiHidden/>
    <w:unhideWhenUsed/>
    <w:qFormat/>
    <w:rsid w:val="00692944"/>
    <w:pPr>
      <w:keepNext/>
      <w:keepLines/>
      <w:spacing w:before="80" w:after="40"/>
      <w:outlineLvl w:val="4"/>
    </w:pPr>
    <w:rPr>
      <w:rFonts w:eastAsiaTheme="majorEastAsia" w:cstheme="majorBidi"/>
      <w:color w:val="2F5496" w:themeColor="accent1" w:themeShade="BF"/>
    </w:rPr>
  </w:style>
  <w:style w:type="paragraph" w:styleId="6">
    <w:name w:val="heading 6"/>
    <w:basedOn w:val="a0"/>
    <w:next w:val="a0"/>
    <w:link w:val="60"/>
    <w:uiPriority w:val="9"/>
    <w:semiHidden/>
    <w:unhideWhenUsed/>
    <w:qFormat/>
    <w:rsid w:val="00692944"/>
    <w:pPr>
      <w:keepNext/>
      <w:keepLines/>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692944"/>
    <w:pPr>
      <w:keepNext/>
      <w:keepLines/>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692944"/>
    <w:pPr>
      <w:keepNext/>
      <w:keepLines/>
      <w:spacing w:after="0"/>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692944"/>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294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1"/>
    <w:link w:val="2"/>
    <w:uiPriority w:val="9"/>
    <w:semiHidden/>
    <w:rsid w:val="0069294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1"/>
    <w:link w:val="3"/>
    <w:uiPriority w:val="9"/>
    <w:semiHidden/>
    <w:rsid w:val="00692944"/>
    <w:rPr>
      <w:rFonts w:eastAsiaTheme="majorEastAsia" w:cstheme="majorBidi"/>
      <w:color w:val="2F5496" w:themeColor="accent1" w:themeShade="BF"/>
      <w:sz w:val="28"/>
      <w:szCs w:val="28"/>
    </w:rPr>
  </w:style>
  <w:style w:type="character" w:customStyle="1" w:styleId="40">
    <w:name w:val="Заголовок 4 Знак"/>
    <w:basedOn w:val="a1"/>
    <w:link w:val="4"/>
    <w:uiPriority w:val="9"/>
    <w:semiHidden/>
    <w:rsid w:val="00692944"/>
    <w:rPr>
      <w:rFonts w:eastAsiaTheme="majorEastAsia" w:cstheme="majorBidi"/>
      <w:i/>
      <w:iCs/>
      <w:color w:val="2F5496" w:themeColor="accent1" w:themeShade="BF"/>
    </w:rPr>
  </w:style>
  <w:style w:type="character" w:customStyle="1" w:styleId="50">
    <w:name w:val="Заголовок 5 Знак"/>
    <w:basedOn w:val="a1"/>
    <w:link w:val="5"/>
    <w:uiPriority w:val="9"/>
    <w:semiHidden/>
    <w:rsid w:val="00692944"/>
    <w:rPr>
      <w:rFonts w:eastAsiaTheme="majorEastAsia" w:cstheme="majorBidi"/>
      <w:color w:val="2F5496" w:themeColor="accent1" w:themeShade="BF"/>
    </w:rPr>
  </w:style>
  <w:style w:type="character" w:customStyle="1" w:styleId="60">
    <w:name w:val="Заголовок 6 Знак"/>
    <w:basedOn w:val="a1"/>
    <w:link w:val="6"/>
    <w:uiPriority w:val="9"/>
    <w:semiHidden/>
    <w:rsid w:val="00692944"/>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692944"/>
    <w:rPr>
      <w:rFonts w:eastAsiaTheme="majorEastAsia" w:cstheme="majorBidi"/>
      <w:color w:val="595959" w:themeColor="text1" w:themeTint="A6"/>
    </w:rPr>
  </w:style>
  <w:style w:type="character" w:customStyle="1" w:styleId="80">
    <w:name w:val="Заголовок 8 Знак"/>
    <w:basedOn w:val="a1"/>
    <w:link w:val="8"/>
    <w:uiPriority w:val="9"/>
    <w:semiHidden/>
    <w:rsid w:val="00692944"/>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692944"/>
    <w:rPr>
      <w:rFonts w:eastAsiaTheme="majorEastAsia" w:cstheme="majorBidi"/>
      <w:color w:val="272727" w:themeColor="text1" w:themeTint="D8"/>
    </w:rPr>
  </w:style>
  <w:style w:type="paragraph" w:styleId="a4">
    <w:name w:val="Title"/>
    <w:basedOn w:val="a0"/>
    <w:next w:val="a0"/>
    <w:link w:val="a5"/>
    <w:uiPriority w:val="10"/>
    <w:qFormat/>
    <w:rsid w:val="00692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 Знак"/>
    <w:basedOn w:val="a1"/>
    <w:link w:val="a4"/>
    <w:uiPriority w:val="10"/>
    <w:rsid w:val="00692944"/>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692944"/>
    <w:pPr>
      <w:numPr>
        <w:ilvl w:val="1"/>
      </w:numPr>
    </w:pPr>
    <w:rPr>
      <w:rFonts w:eastAsiaTheme="majorEastAsia" w:cstheme="majorBidi"/>
      <w:color w:val="595959" w:themeColor="text1" w:themeTint="A6"/>
      <w:spacing w:val="15"/>
      <w:sz w:val="28"/>
      <w:szCs w:val="28"/>
    </w:rPr>
  </w:style>
  <w:style w:type="character" w:customStyle="1" w:styleId="a7">
    <w:name w:val="Підзаголовок Знак"/>
    <w:basedOn w:val="a1"/>
    <w:link w:val="a6"/>
    <w:uiPriority w:val="11"/>
    <w:rsid w:val="00692944"/>
    <w:rPr>
      <w:rFonts w:eastAsiaTheme="majorEastAsia" w:cstheme="majorBidi"/>
      <w:color w:val="595959" w:themeColor="text1" w:themeTint="A6"/>
      <w:spacing w:val="15"/>
      <w:sz w:val="28"/>
      <w:szCs w:val="28"/>
    </w:rPr>
  </w:style>
  <w:style w:type="paragraph" w:styleId="a8">
    <w:name w:val="Quote"/>
    <w:basedOn w:val="a0"/>
    <w:next w:val="a0"/>
    <w:link w:val="a9"/>
    <w:uiPriority w:val="29"/>
    <w:qFormat/>
    <w:rsid w:val="00692944"/>
    <w:pPr>
      <w:spacing w:before="160"/>
      <w:jc w:val="center"/>
    </w:pPr>
    <w:rPr>
      <w:i/>
      <w:iCs/>
      <w:color w:val="404040" w:themeColor="text1" w:themeTint="BF"/>
    </w:rPr>
  </w:style>
  <w:style w:type="character" w:customStyle="1" w:styleId="a9">
    <w:name w:val="Цитація Знак"/>
    <w:basedOn w:val="a1"/>
    <w:link w:val="a8"/>
    <w:uiPriority w:val="29"/>
    <w:rsid w:val="00692944"/>
    <w:rPr>
      <w:i/>
      <w:iCs/>
      <w:color w:val="404040" w:themeColor="text1" w:themeTint="BF"/>
    </w:rPr>
  </w:style>
  <w:style w:type="paragraph" w:styleId="aa">
    <w:name w:val="List Paragraph"/>
    <w:basedOn w:val="a0"/>
    <w:uiPriority w:val="34"/>
    <w:qFormat/>
    <w:rsid w:val="00692944"/>
    <w:pPr>
      <w:ind w:left="720"/>
      <w:contextualSpacing/>
    </w:pPr>
  </w:style>
  <w:style w:type="character" w:styleId="ab">
    <w:name w:val="Intense Emphasis"/>
    <w:basedOn w:val="a1"/>
    <w:uiPriority w:val="21"/>
    <w:qFormat/>
    <w:rsid w:val="00692944"/>
    <w:rPr>
      <w:i/>
      <w:iCs/>
      <w:color w:val="2F5496" w:themeColor="accent1" w:themeShade="BF"/>
    </w:rPr>
  </w:style>
  <w:style w:type="paragraph" w:styleId="ac">
    <w:name w:val="Intense Quote"/>
    <w:basedOn w:val="a0"/>
    <w:next w:val="a0"/>
    <w:link w:val="ad"/>
    <w:uiPriority w:val="30"/>
    <w:qFormat/>
    <w:rsid w:val="00692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Насичена цитата Знак"/>
    <w:basedOn w:val="a1"/>
    <w:link w:val="ac"/>
    <w:uiPriority w:val="30"/>
    <w:rsid w:val="00692944"/>
    <w:rPr>
      <w:i/>
      <w:iCs/>
      <w:color w:val="2F5496" w:themeColor="accent1" w:themeShade="BF"/>
    </w:rPr>
  </w:style>
  <w:style w:type="character" w:styleId="ae">
    <w:name w:val="Intense Reference"/>
    <w:basedOn w:val="a1"/>
    <w:uiPriority w:val="32"/>
    <w:qFormat/>
    <w:rsid w:val="00692944"/>
    <w:rPr>
      <w:b/>
      <w:bCs/>
      <w:smallCaps/>
      <w:color w:val="2F5496" w:themeColor="accent1" w:themeShade="BF"/>
      <w:spacing w:val="5"/>
    </w:rPr>
  </w:style>
  <w:style w:type="paragraph" w:styleId="af">
    <w:name w:val="Normal (Web)"/>
    <w:basedOn w:val="a0"/>
    <w:unhideWhenUsed/>
    <w:rsid w:val="00E14A07"/>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No Spacing"/>
    <w:uiPriority w:val="1"/>
    <w:qFormat/>
    <w:rsid w:val="00E14A07"/>
    <w:pPr>
      <w:spacing w:after="0" w:line="240" w:lineRule="auto"/>
    </w:pPr>
    <w:rPr>
      <w:rFonts w:ascii="Times New Roman" w:eastAsia="Times New Roman" w:hAnsi="Times New Roman" w:cs="Times New Roman"/>
      <w:kern w:val="0"/>
      <w:sz w:val="20"/>
      <w:szCs w:val="20"/>
      <w:lang w:eastAsia="ru-RU"/>
      <w14:ligatures w14:val="none"/>
    </w:rPr>
  </w:style>
  <w:style w:type="paragraph" w:styleId="a">
    <w:name w:val="List Bullet"/>
    <w:basedOn w:val="a0"/>
    <w:uiPriority w:val="99"/>
    <w:unhideWhenUsed/>
    <w:rsid w:val="00E14A07"/>
    <w:pPr>
      <w:numPr>
        <w:numId w:val="2"/>
      </w:numPr>
      <w:tabs>
        <w:tab w:val="clear" w:pos="360"/>
      </w:tabs>
      <w:ind w:left="0" w:firstLine="0"/>
      <w:contextualSpacing/>
    </w:pPr>
    <w:rPr>
      <w:rFonts w:asciiTheme="minorHAnsi" w:eastAsiaTheme="minorEastAsia" w:hAnsiTheme="minorHAnsi" w:cstheme="minorBidi"/>
      <w:lang w:val="en-US"/>
    </w:rPr>
  </w:style>
  <w:style w:type="paragraph" w:styleId="af1">
    <w:name w:val="header"/>
    <w:basedOn w:val="a0"/>
    <w:link w:val="af2"/>
    <w:uiPriority w:val="99"/>
    <w:unhideWhenUsed/>
    <w:rsid w:val="00E14A07"/>
    <w:pPr>
      <w:tabs>
        <w:tab w:val="center" w:pos="4819"/>
        <w:tab w:val="right" w:pos="9639"/>
      </w:tabs>
      <w:spacing w:after="0" w:line="240" w:lineRule="auto"/>
    </w:pPr>
  </w:style>
  <w:style w:type="character" w:customStyle="1" w:styleId="af2">
    <w:name w:val="Верхній колонтитул Знак"/>
    <w:basedOn w:val="a1"/>
    <w:link w:val="af1"/>
    <w:uiPriority w:val="99"/>
    <w:rsid w:val="00E14A07"/>
    <w:rPr>
      <w:rFonts w:ascii="Calibri" w:eastAsia="Calibri" w:hAnsi="Calibri" w:cs="Times New Roman"/>
      <w:kern w:val="0"/>
      <w:sz w:val="22"/>
      <w:szCs w:val="22"/>
      <w:lang w:val="ru-RU"/>
      <w14:ligatures w14:val="none"/>
    </w:rPr>
  </w:style>
  <w:style w:type="paragraph" w:styleId="af3">
    <w:name w:val="footer"/>
    <w:basedOn w:val="a0"/>
    <w:link w:val="af4"/>
    <w:uiPriority w:val="99"/>
    <w:unhideWhenUsed/>
    <w:rsid w:val="00E14A07"/>
    <w:pPr>
      <w:tabs>
        <w:tab w:val="center" w:pos="4819"/>
        <w:tab w:val="right" w:pos="9639"/>
      </w:tabs>
      <w:spacing w:after="0" w:line="240" w:lineRule="auto"/>
    </w:pPr>
  </w:style>
  <w:style w:type="character" w:customStyle="1" w:styleId="af4">
    <w:name w:val="Нижній колонтитул Знак"/>
    <w:basedOn w:val="a1"/>
    <w:link w:val="af3"/>
    <w:uiPriority w:val="99"/>
    <w:rsid w:val="00E14A07"/>
    <w:rPr>
      <w:rFonts w:ascii="Calibri" w:eastAsia="Calibri" w:hAnsi="Calibri" w:cs="Times New Roman"/>
      <w:kern w:val="0"/>
      <w:sz w:val="22"/>
      <w:szCs w:val="22"/>
      <w:lang w:val="ru-RU"/>
      <w14:ligatures w14:val="none"/>
    </w:rPr>
  </w:style>
  <w:style w:type="table" w:styleId="af5">
    <w:name w:val="Table Grid"/>
    <w:basedOn w:val="a2"/>
    <w:uiPriority w:val="59"/>
    <w:rsid w:val="00791750"/>
    <w:pPr>
      <w:spacing w:after="0" w:line="240" w:lineRule="auto"/>
    </w:pPr>
    <w:rPr>
      <w:rFonts w:ascii="Calibri" w:eastAsia="Calibri" w:hAnsi="Calibri" w:cs="Times New Roman"/>
      <w:kern w:val="0"/>
      <w:sz w:val="22"/>
      <w:szCs w:val="22"/>
      <w:lang w:val="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0"/>
    <w:link w:val="af7"/>
    <w:uiPriority w:val="99"/>
    <w:semiHidden/>
    <w:unhideWhenUsed/>
    <w:rsid w:val="00EF31CA"/>
    <w:pPr>
      <w:spacing w:after="0" w:line="240" w:lineRule="auto"/>
    </w:pPr>
    <w:rPr>
      <w:rFonts w:ascii="Tahoma" w:hAnsi="Tahoma" w:cs="Tahoma"/>
      <w:sz w:val="16"/>
      <w:szCs w:val="16"/>
    </w:rPr>
  </w:style>
  <w:style w:type="character" w:customStyle="1" w:styleId="af7">
    <w:name w:val="Текст у виносці Знак"/>
    <w:basedOn w:val="a1"/>
    <w:link w:val="af6"/>
    <w:uiPriority w:val="99"/>
    <w:semiHidden/>
    <w:rsid w:val="00EF31CA"/>
    <w:rPr>
      <w:rFonts w:ascii="Tahoma" w:eastAsia="Calibri" w:hAnsi="Tahoma" w:cs="Tahoma"/>
      <w:kern w:val="0"/>
      <w:sz w:val="16"/>
      <w:szCs w:val="16"/>
      <w:lang w:val="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4A07"/>
    <w:pPr>
      <w:spacing w:after="200" w:line="276" w:lineRule="auto"/>
    </w:pPr>
    <w:rPr>
      <w:rFonts w:ascii="Calibri" w:eastAsia="Calibri" w:hAnsi="Calibri" w:cs="Times New Roman"/>
      <w:kern w:val="0"/>
      <w:sz w:val="22"/>
      <w:szCs w:val="22"/>
      <w:lang w:val="ru-RU"/>
      <w14:ligatures w14:val="none"/>
    </w:rPr>
  </w:style>
  <w:style w:type="paragraph" w:styleId="1">
    <w:name w:val="heading 1"/>
    <w:basedOn w:val="a0"/>
    <w:next w:val="a0"/>
    <w:link w:val="10"/>
    <w:uiPriority w:val="9"/>
    <w:qFormat/>
    <w:rsid w:val="006929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0"/>
    <w:next w:val="a0"/>
    <w:link w:val="20"/>
    <w:uiPriority w:val="9"/>
    <w:semiHidden/>
    <w:unhideWhenUsed/>
    <w:qFormat/>
    <w:rsid w:val="006929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uiPriority w:val="9"/>
    <w:semiHidden/>
    <w:unhideWhenUsed/>
    <w:qFormat/>
    <w:rsid w:val="0069294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0"/>
    <w:next w:val="a0"/>
    <w:link w:val="40"/>
    <w:uiPriority w:val="9"/>
    <w:semiHidden/>
    <w:unhideWhenUsed/>
    <w:qFormat/>
    <w:rsid w:val="00692944"/>
    <w:pPr>
      <w:keepNext/>
      <w:keepLines/>
      <w:spacing w:before="80" w:after="40"/>
      <w:outlineLvl w:val="3"/>
    </w:pPr>
    <w:rPr>
      <w:rFonts w:eastAsiaTheme="majorEastAsia" w:cstheme="majorBidi"/>
      <w:i/>
      <w:iCs/>
      <w:color w:val="2F5496" w:themeColor="accent1" w:themeShade="BF"/>
    </w:rPr>
  </w:style>
  <w:style w:type="paragraph" w:styleId="5">
    <w:name w:val="heading 5"/>
    <w:basedOn w:val="a0"/>
    <w:next w:val="a0"/>
    <w:link w:val="50"/>
    <w:uiPriority w:val="9"/>
    <w:semiHidden/>
    <w:unhideWhenUsed/>
    <w:qFormat/>
    <w:rsid w:val="00692944"/>
    <w:pPr>
      <w:keepNext/>
      <w:keepLines/>
      <w:spacing w:before="80" w:after="40"/>
      <w:outlineLvl w:val="4"/>
    </w:pPr>
    <w:rPr>
      <w:rFonts w:eastAsiaTheme="majorEastAsia" w:cstheme="majorBidi"/>
      <w:color w:val="2F5496" w:themeColor="accent1" w:themeShade="BF"/>
    </w:rPr>
  </w:style>
  <w:style w:type="paragraph" w:styleId="6">
    <w:name w:val="heading 6"/>
    <w:basedOn w:val="a0"/>
    <w:next w:val="a0"/>
    <w:link w:val="60"/>
    <w:uiPriority w:val="9"/>
    <w:semiHidden/>
    <w:unhideWhenUsed/>
    <w:qFormat/>
    <w:rsid w:val="00692944"/>
    <w:pPr>
      <w:keepNext/>
      <w:keepLines/>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692944"/>
    <w:pPr>
      <w:keepNext/>
      <w:keepLines/>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692944"/>
    <w:pPr>
      <w:keepNext/>
      <w:keepLines/>
      <w:spacing w:after="0"/>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692944"/>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294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1"/>
    <w:link w:val="2"/>
    <w:uiPriority w:val="9"/>
    <w:semiHidden/>
    <w:rsid w:val="0069294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1"/>
    <w:link w:val="3"/>
    <w:uiPriority w:val="9"/>
    <w:semiHidden/>
    <w:rsid w:val="00692944"/>
    <w:rPr>
      <w:rFonts w:eastAsiaTheme="majorEastAsia" w:cstheme="majorBidi"/>
      <w:color w:val="2F5496" w:themeColor="accent1" w:themeShade="BF"/>
      <w:sz w:val="28"/>
      <w:szCs w:val="28"/>
    </w:rPr>
  </w:style>
  <w:style w:type="character" w:customStyle="1" w:styleId="40">
    <w:name w:val="Заголовок 4 Знак"/>
    <w:basedOn w:val="a1"/>
    <w:link w:val="4"/>
    <w:uiPriority w:val="9"/>
    <w:semiHidden/>
    <w:rsid w:val="00692944"/>
    <w:rPr>
      <w:rFonts w:eastAsiaTheme="majorEastAsia" w:cstheme="majorBidi"/>
      <w:i/>
      <w:iCs/>
      <w:color w:val="2F5496" w:themeColor="accent1" w:themeShade="BF"/>
    </w:rPr>
  </w:style>
  <w:style w:type="character" w:customStyle="1" w:styleId="50">
    <w:name w:val="Заголовок 5 Знак"/>
    <w:basedOn w:val="a1"/>
    <w:link w:val="5"/>
    <w:uiPriority w:val="9"/>
    <w:semiHidden/>
    <w:rsid w:val="00692944"/>
    <w:rPr>
      <w:rFonts w:eastAsiaTheme="majorEastAsia" w:cstheme="majorBidi"/>
      <w:color w:val="2F5496" w:themeColor="accent1" w:themeShade="BF"/>
    </w:rPr>
  </w:style>
  <w:style w:type="character" w:customStyle="1" w:styleId="60">
    <w:name w:val="Заголовок 6 Знак"/>
    <w:basedOn w:val="a1"/>
    <w:link w:val="6"/>
    <w:uiPriority w:val="9"/>
    <w:semiHidden/>
    <w:rsid w:val="00692944"/>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692944"/>
    <w:rPr>
      <w:rFonts w:eastAsiaTheme="majorEastAsia" w:cstheme="majorBidi"/>
      <w:color w:val="595959" w:themeColor="text1" w:themeTint="A6"/>
    </w:rPr>
  </w:style>
  <w:style w:type="character" w:customStyle="1" w:styleId="80">
    <w:name w:val="Заголовок 8 Знак"/>
    <w:basedOn w:val="a1"/>
    <w:link w:val="8"/>
    <w:uiPriority w:val="9"/>
    <w:semiHidden/>
    <w:rsid w:val="00692944"/>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692944"/>
    <w:rPr>
      <w:rFonts w:eastAsiaTheme="majorEastAsia" w:cstheme="majorBidi"/>
      <w:color w:val="272727" w:themeColor="text1" w:themeTint="D8"/>
    </w:rPr>
  </w:style>
  <w:style w:type="paragraph" w:styleId="a4">
    <w:name w:val="Title"/>
    <w:basedOn w:val="a0"/>
    <w:next w:val="a0"/>
    <w:link w:val="a5"/>
    <w:uiPriority w:val="10"/>
    <w:qFormat/>
    <w:rsid w:val="00692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 Знак"/>
    <w:basedOn w:val="a1"/>
    <w:link w:val="a4"/>
    <w:uiPriority w:val="10"/>
    <w:rsid w:val="00692944"/>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692944"/>
    <w:pPr>
      <w:numPr>
        <w:ilvl w:val="1"/>
      </w:numPr>
    </w:pPr>
    <w:rPr>
      <w:rFonts w:eastAsiaTheme="majorEastAsia" w:cstheme="majorBidi"/>
      <w:color w:val="595959" w:themeColor="text1" w:themeTint="A6"/>
      <w:spacing w:val="15"/>
      <w:sz w:val="28"/>
      <w:szCs w:val="28"/>
    </w:rPr>
  </w:style>
  <w:style w:type="character" w:customStyle="1" w:styleId="a7">
    <w:name w:val="Підзаголовок Знак"/>
    <w:basedOn w:val="a1"/>
    <w:link w:val="a6"/>
    <w:uiPriority w:val="11"/>
    <w:rsid w:val="00692944"/>
    <w:rPr>
      <w:rFonts w:eastAsiaTheme="majorEastAsia" w:cstheme="majorBidi"/>
      <w:color w:val="595959" w:themeColor="text1" w:themeTint="A6"/>
      <w:spacing w:val="15"/>
      <w:sz w:val="28"/>
      <w:szCs w:val="28"/>
    </w:rPr>
  </w:style>
  <w:style w:type="paragraph" w:styleId="a8">
    <w:name w:val="Quote"/>
    <w:basedOn w:val="a0"/>
    <w:next w:val="a0"/>
    <w:link w:val="a9"/>
    <w:uiPriority w:val="29"/>
    <w:qFormat/>
    <w:rsid w:val="00692944"/>
    <w:pPr>
      <w:spacing w:before="160"/>
      <w:jc w:val="center"/>
    </w:pPr>
    <w:rPr>
      <w:i/>
      <w:iCs/>
      <w:color w:val="404040" w:themeColor="text1" w:themeTint="BF"/>
    </w:rPr>
  </w:style>
  <w:style w:type="character" w:customStyle="1" w:styleId="a9">
    <w:name w:val="Цитація Знак"/>
    <w:basedOn w:val="a1"/>
    <w:link w:val="a8"/>
    <w:uiPriority w:val="29"/>
    <w:rsid w:val="00692944"/>
    <w:rPr>
      <w:i/>
      <w:iCs/>
      <w:color w:val="404040" w:themeColor="text1" w:themeTint="BF"/>
    </w:rPr>
  </w:style>
  <w:style w:type="paragraph" w:styleId="aa">
    <w:name w:val="List Paragraph"/>
    <w:basedOn w:val="a0"/>
    <w:uiPriority w:val="34"/>
    <w:qFormat/>
    <w:rsid w:val="00692944"/>
    <w:pPr>
      <w:ind w:left="720"/>
      <w:contextualSpacing/>
    </w:pPr>
  </w:style>
  <w:style w:type="character" w:styleId="ab">
    <w:name w:val="Intense Emphasis"/>
    <w:basedOn w:val="a1"/>
    <w:uiPriority w:val="21"/>
    <w:qFormat/>
    <w:rsid w:val="00692944"/>
    <w:rPr>
      <w:i/>
      <w:iCs/>
      <w:color w:val="2F5496" w:themeColor="accent1" w:themeShade="BF"/>
    </w:rPr>
  </w:style>
  <w:style w:type="paragraph" w:styleId="ac">
    <w:name w:val="Intense Quote"/>
    <w:basedOn w:val="a0"/>
    <w:next w:val="a0"/>
    <w:link w:val="ad"/>
    <w:uiPriority w:val="30"/>
    <w:qFormat/>
    <w:rsid w:val="00692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Насичена цитата Знак"/>
    <w:basedOn w:val="a1"/>
    <w:link w:val="ac"/>
    <w:uiPriority w:val="30"/>
    <w:rsid w:val="00692944"/>
    <w:rPr>
      <w:i/>
      <w:iCs/>
      <w:color w:val="2F5496" w:themeColor="accent1" w:themeShade="BF"/>
    </w:rPr>
  </w:style>
  <w:style w:type="character" w:styleId="ae">
    <w:name w:val="Intense Reference"/>
    <w:basedOn w:val="a1"/>
    <w:uiPriority w:val="32"/>
    <w:qFormat/>
    <w:rsid w:val="00692944"/>
    <w:rPr>
      <w:b/>
      <w:bCs/>
      <w:smallCaps/>
      <w:color w:val="2F5496" w:themeColor="accent1" w:themeShade="BF"/>
      <w:spacing w:val="5"/>
    </w:rPr>
  </w:style>
  <w:style w:type="paragraph" w:styleId="af">
    <w:name w:val="Normal (Web)"/>
    <w:basedOn w:val="a0"/>
    <w:unhideWhenUsed/>
    <w:rsid w:val="00E14A07"/>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No Spacing"/>
    <w:uiPriority w:val="1"/>
    <w:qFormat/>
    <w:rsid w:val="00E14A07"/>
    <w:pPr>
      <w:spacing w:after="0" w:line="240" w:lineRule="auto"/>
    </w:pPr>
    <w:rPr>
      <w:rFonts w:ascii="Times New Roman" w:eastAsia="Times New Roman" w:hAnsi="Times New Roman" w:cs="Times New Roman"/>
      <w:kern w:val="0"/>
      <w:sz w:val="20"/>
      <w:szCs w:val="20"/>
      <w:lang w:eastAsia="ru-RU"/>
      <w14:ligatures w14:val="none"/>
    </w:rPr>
  </w:style>
  <w:style w:type="paragraph" w:styleId="a">
    <w:name w:val="List Bullet"/>
    <w:basedOn w:val="a0"/>
    <w:uiPriority w:val="99"/>
    <w:unhideWhenUsed/>
    <w:rsid w:val="00E14A07"/>
    <w:pPr>
      <w:numPr>
        <w:numId w:val="2"/>
      </w:numPr>
      <w:tabs>
        <w:tab w:val="clear" w:pos="360"/>
      </w:tabs>
      <w:ind w:left="0" w:firstLine="0"/>
      <w:contextualSpacing/>
    </w:pPr>
    <w:rPr>
      <w:rFonts w:asciiTheme="minorHAnsi" w:eastAsiaTheme="minorEastAsia" w:hAnsiTheme="minorHAnsi" w:cstheme="minorBidi"/>
      <w:lang w:val="en-US"/>
    </w:rPr>
  </w:style>
  <w:style w:type="paragraph" w:styleId="af1">
    <w:name w:val="header"/>
    <w:basedOn w:val="a0"/>
    <w:link w:val="af2"/>
    <w:uiPriority w:val="99"/>
    <w:unhideWhenUsed/>
    <w:rsid w:val="00E14A07"/>
    <w:pPr>
      <w:tabs>
        <w:tab w:val="center" w:pos="4819"/>
        <w:tab w:val="right" w:pos="9639"/>
      </w:tabs>
      <w:spacing w:after="0" w:line="240" w:lineRule="auto"/>
    </w:pPr>
  </w:style>
  <w:style w:type="character" w:customStyle="1" w:styleId="af2">
    <w:name w:val="Верхній колонтитул Знак"/>
    <w:basedOn w:val="a1"/>
    <w:link w:val="af1"/>
    <w:uiPriority w:val="99"/>
    <w:rsid w:val="00E14A07"/>
    <w:rPr>
      <w:rFonts w:ascii="Calibri" w:eastAsia="Calibri" w:hAnsi="Calibri" w:cs="Times New Roman"/>
      <w:kern w:val="0"/>
      <w:sz w:val="22"/>
      <w:szCs w:val="22"/>
      <w:lang w:val="ru-RU"/>
      <w14:ligatures w14:val="none"/>
    </w:rPr>
  </w:style>
  <w:style w:type="paragraph" w:styleId="af3">
    <w:name w:val="footer"/>
    <w:basedOn w:val="a0"/>
    <w:link w:val="af4"/>
    <w:uiPriority w:val="99"/>
    <w:unhideWhenUsed/>
    <w:rsid w:val="00E14A07"/>
    <w:pPr>
      <w:tabs>
        <w:tab w:val="center" w:pos="4819"/>
        <w:tab w:val="right" w:pos="9639"/>
      </w:tabs>
      <w:spacing w:after="0" w:line="240" w:lineRule="auto"/>
    </w:pPr>
  </w:style>
  <w:style w:type="character" w:customStyle="1" w:styleId="af4">
    <w:name w:val="Нижній колонтитул Знак"/>
    <w:basedOn w:val="a1"/>
    <w:link w:val="af3"/>
    <w:uiPriority w:val="99"/>
    <w:rsid w:val="00E14A07"/>
    <w:rPr>
      <w:rFonts w:ascii="Calibri" w:eastAsia="Calibri" w:hAnsi="Calibri" w:cs="Times New Roman"/>
      <w:kern w:val="0"/>
      <w:sz w:val="22"/>
      <w:szCs w:val="22"/>
      <w:lang w:val="ru-RU"/>
      <w14:ligatures w14:val="none"/>
    </w:rPr>
  </w:style>
  <w:style w:type="table" w:styleId="af5">
    <w:name w:val="Table Grid"/>
    <w:basedOn w:val="a2"/>
    <w:uiPriority w:val="59"/>
    <w:rsid w:val="00791750"/>
    <w:pPr>
      <w:spacing w:after="0" w:line="240" w:lineRule="auto"/>
    </w:pPr>
    <w:rPr>
      <w:rFonts w:ascii="Calibri" w:eastAsia="Calibri" w:hAnsi="Calibri" w:cs="Times New Roman"/>
      <w:kern w:val="0"/>
      <w:sz w:val="22"/>
      <w:szCs w:val="22"/>
      <w:lang w:val="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0"/>
    <w:link w:val="af7"/>
    <w:uiPriority w:val="99"/>
    <w:semiHidden/>
    <w:unhideWhenUsed/>
    <w:rsid w:val="00EF31CA"/>
    <w:pPr>
      <w:spacing w:after="0" w:line="240" w:lineRule="auto"/>
    </w:pPr>
    <w:rPr>
      <w:rFonts w:ascii="Tahoma" w:hAnsi="Tahoma" w:cs="Tahoma"/>
      <w:sz w:val="16"/>
      <w:szCs w:val="16"/>
    </w:rPr>
  </w:style>
  <w:style w:type="character" w:customStyle="1" w:styleId="af7">
    <w:name w:val="Текст у виносці Знак"/>
    <w:basedOn w:val="a1"/>
    <w:link w:val="af6"/>
    <w:uiPriority w:val="99"/>
    <w:semiHidden/>
    <w:rsid w:val="00EF31CA"/>
    <w:rPr>
      <w:rFonts w:ascii="Tahoma" w:eastAsia="Calibri" w:hAnsi="Tahoma" w:cs="Tahoma"/>
      <w:kern w:val="0"/>
      <w:sz w:val="16"/>
      <w:szCs w:val="16"/>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Pages>
  <Words>14225</Words>
  <Characters>8109</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Охорона здоров'я</dc:creator>
  <cp:keywords/>
  <dc:description/>
  <cp:lastModifiedBy>inftech410@outlook.com</cp:lastModifiedBy>
  <cp:revision>35</cp:revision>
  <cp:lastPrinted>2025-08-12T08:34:00Z</cp:lastPrinted>
  <dcterms:created xsi:type="dcterms:W3CDTF">2025-08-08T08:05:00Z</dcterms:created>
  <dcterms:modified xsi:type="dcterms:W3CDTF">2025-08-21T14:26:00Z</dcterms:modified>
</cp:coreProperties>
</file>