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E8B85" w14:textId="580CB127" w:rsidR="006C7D66" w:rsidRPr="006C7D66" w:rsidRDefault="006C7D66" w:rsidP="006C7D6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F323F2E" wp14:editId="54122B1C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B55EA" w14:textId="77777777" w:rsidR="006C7D66" w:rsidRPr="006C7D66" w:rsidRDefault="006C7D66" w:rsidP="006C7D6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6C7D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14:paraId="3D8BE1BA" w14:textId="77777777" w:rsidR="006C7D66" w:rsidRPr="006C7D66" w:rsidRDefault="006C7D66" w:rsidP="006C7D6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6C7D6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6C7D6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14:paraId="3A5F6FD1" w14:textId="77777777" w:rsidR="006C7D66" w:rsidRPr="006C7D66" w:rsidRDefault="006C7D66" w:rsidP="006C7D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C7D66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  <w:proofErr w:type="spellEnd"/>
    </w:p>
    <w:p w14:paraId="7A517732" w14:textId="77777777" w:rsidR="006C7D66" w:rsidRPr="006C7D66" w:rsidRDefault="006C7D66" w:rsidP="006C7D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256A3F0" w14:textId="4AD2F443" w:rsidR="006C7D66" w:rsidRPr="006C7D66" w:rsidRDefault="006C7D66" w:rsidP="006C7D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7D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22 </w:t>
      </w:r>
      <w:proofErr w:type="spellStart"/>
      <w:r w:rsidRPr="006C7D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серпня</w:t>
      </w:r>
      <w:proofErr w:type="spellEnd"/>
      <w:r w:rsidRPr="006C7D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6C7D66">
        <w:rPr>
          <w:rFonts w:ascii="Times New Roman" w:eastAsia="Times New Roman" w:hAnsi="Times New Roman" w:cs="Times New Roman"/>
          <w:bCs/>
          <w:sz w:val="28"/>
          <w:szCs w:val="28"/>
        </w:rPr>
        <w:t>2025 року</w:t>
      </w:r>
      <w:r w:rsidRPr="006C7D6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C7D6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C7D6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C7D6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C7D6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C7D6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C7D6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№ 16</w:t>
      </w:r>
      <w:r w:rsidRPr="006C7D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4</w:t>
      </w:r>
      <w:r w:rsidRPr="006C7D66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6C7D6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6C7D66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14:paraId="13EE8074" w14:textId="77777777" w:rsidR="003A4E62" w:rsidRPr="006C7D66" w:rsidRDefault="003A4E62" w:rsidP="003A4E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857BEB0" w14:textId="77777777" w:rsidR="00E02563" w:rsidRDefault="003A4E62" w:rsidP="007025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Hlk188446287"/>
      <w:r w:rsidRPr="00692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встановлення </w:t>
      </w:r>
      <w:r w:rsidR="007025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щомісячної доплати за роботу в несприятливих </w:t>
      </w:r>
    </w:p>
    <w:p w14:paraId="6D0E14E0" w14:textId="77777777" w:rsidR="00E02563" w:rsidRDefault="007025A3" w:rsidP="007025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умовах праці педагогічним працівникам </w:t>
      </w:r>
      <w:r w:rsidR="009F1B8E">
        <w:rPr>
          <w:rFonts w:ascii="Times New Roman" w:hAnsi="Times New Roman" w:cs="Times New Roman"/>
          <w:b/>
          <w:sz w:val="28"/>
          <w:szCs w:val="28"/>
          <w:lang w:val="uk-UA"/>
        </w:rPr>
        <w:t>заклад</w:t>
      </w:r>
      <w:r w:rsidR="00E02563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="009F1B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дошкільної</w:t>
      </w:r>
      <w:r w:rsidR="009F1B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7CD163E" w14:textId="793B252C" w:rsidR="003A4E62" w:rsidRDefault="007025A3" w:rsidP="007025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позашкільної освіти </w:t>
      </w:r>
      <w:r w:rsidR="00C2377E" w:rsidRPr="00C2377E">
        <w:rPr>
          <w:rFonts w:ascii="Times New Roman" w:hAnsi="Times New Roman" w:cs="Times New Roman"/>
          <w:b/>
          <w:sz w:val="28"/>
          <w:szCs w:val="28"/>
          <w:lang w:val="uk-UA"/>
        </w:rPr>
        <w:t>Ананьївської міської</w:t>
      </w:r>
      <w:r w:rsidR="00971B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ради</w:t>
      </w:r>
      <w:r w:rsidR="00C2377E" w:rsidRPr="00C237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End w:id="1"/>
    </w:p>
    <w:p w14:paraId="2A7FA8A0" w14:textId="77777777" w:rsidR="004702F1" w:rsidRDefault="004702F1" w:rsidP="007025A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DB1B9F" w14:textId="2A06D017" w:rsidR="003A4E62" w:rsidRDefault="003A4E62" w:rsidP="00D609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статтями</w:t>
      </w:r>
      <w:r w:rsidRPr="00871B3B">
        <w:rPr>
          <w:rFonts w:ascii="Times New Roman" w:hAnsi="Times New Roman" w:cs="Times New Roman"/>
          <w:sz w:val="28"/>
          <w:szCs w:val="28"/>
          <w:lang w:val="uk-UA"/>
        </w:rPr>
        <w:t xml:space="preserve"> 25</w:t>
      </w:r>
      <w:r>
        <w:rPr>
          <w:rFonts w:ascii="Times New Roman" w:hAnsi="Times New Roman" w:cs="Times New Roman"/>
          <w:sz w:val="28"/>
          <w:szCs w:val="28"/>
          <w:lang w:val="uk-UA"/>
        </w:rPr>
        <w:t>,26</w:t>
      </w:r>
      <w:r w:rsidRPr="00871B3B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</w:t>
      </w:r>
      <w:r w:rsidRPr="00871B3B">
        <w:rPr>
          <w:rFonts w:ascii="Times New Roman" w:hAnsi="Times New Roman" w:cs="Times New Roman"/>
          <w:sz w:val="28"/>
          <w:szCs w:val="28"/>
          <w:lang w:val="uk-UA"/>
        </w:rPr>
        <w:t xml:space="preserve">ею 35 Закону України «Про дошкільну освіту», </w:t>
      </w:r>
      <w:r w:rsidR="00D94E1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BD0FFF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D94E1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BD0FFF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655E72">
        <w:rPr>
          <w:rFonts w:ascii="Times New Roman" w:hAnsi="Times New Roman" w:cs="Times New Roman"/>
          <w:sz w:val="28"/>
          <w:szCs w:val="28"/>
          <w:lang w:val="uk-UA"/>
        </w:rPr>
        <w:t xml:space="preserve">«Про освіту», </w:t>
      </w:r>
      <w:r w:rsidRPr="00BD0FFF">
        <w:rPr>
          <w:rFonts w:ascii="Times New Roman" w:hAnsi="Times New Roman" w:cs="Times New Roman"/>
          <w:sz w:val="28"/>
          <w:szCs w:val="28"/>
          <w:lang w:val="uk-UA"/>
        </w:rPr>
        <w:t>«Про повну загальну середню освіту»,</w:t>
      </w:r>
      <w:r w:rsidRPr="00871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B8E">
        <w:rPr>
          <w:rFonts w:ascii="Times New Roman" w:hAnsi="Times New Roman" w:cs="Times New Roman"/>
          <w:sz w:val="28"/>
          <w:szCs w:val="28"/>
          <w:lang w:val="uk-UA"/>
        </w:rPr>
        <w:t>«Про позашкільну освіту</w:t>
      </w:r>
      <w:r w:rsidR="00F4676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D23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702F1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Кабінету Міністрів України </w:t>
      </w:r>
      <w:r w:rsidRPr="003A4E6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702F1">
        <w:rPr>
          <w:rFonts w:ascii="Times New Roman" w:hAnsi="Times New Roman" w:cs="Times New Roman"/>
          <w:sz w:val="28"/>
          <w:szCs w:val="28"/>
          <w:lang w:val="uk-UA"/>
        </w:rPr>
        <w:t>08.11.2024</w:t>
      </w:r>
      <w:r w:rsidR="00AD23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1B3B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D609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A4E62">
        <w:rPr>
          <w:rFonts w:ascii="Times New Roman" w:hAnsi="Times New Roman" w:cs="Times New Roman"/>
          <w:sz w:val="28"/>
          <w:szCs w:val="28"/>
          <w:lang w:val="uk-UA"/>
        </w:rPr>
        <w:t>№1</w:t>
      </w:r>
      <w:r w:rsidR="004702F1">
        <w:rPr>
          <w:rFonts w:ascii="Times New Roman" w:hAnsi="Times New Roman" w:cs="Times New Roman"/>
          <w:sz w:val="28"/>
          <w:szCs w:val="28"/>
          <w:lang w:val="uk-UA"/>
        </w:rPr>
        <w:t>286</w:t>
      </w:r>
      <w:r w:rsidR="00D609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A4E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971B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Деякі питання</w:t>
      </w:r>
      <w:r w:rsidRPr="003A4E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702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оплати праці педагогічних працівників закладів загальної середньої освіти» </w:t>
      </w:r>
      <w:r w:rsidR="009F1B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(зі змінами)</w:t>
      </w:r>
      <w:r w:rsidR="00E025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9F1B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A4E62">
        <w:rPr>
          <w:rFonts w:ascii="Times New Roman" w:hAnsi="Times New Roman" w:cs="Times New Roman"/>
          <w:sz w:val="28"/>
          <w:szCs w:val="28"/>
          <w:lang w:val="uk-UA"/>
        </w:rPr>
        <w:t>врах</w:t>
      </w:r>
      <w:r w:rsidR="00AD2395">
        <w:rPr>
          <w:rFonts w:ascii="Times New Roman" w:hAnsi="Times New Roman" w:cs="Times New Roman"/>
          <w:sz w:val="28"/>
          <w:szCs w:val="28"/>
          <w:lang w:val="uk-UA"/>
        </w:rPr>
        <w:t xml:space="preserve">овуючи </w:t>
      </w:r>
      <w:r w:rsidRPr="00871B3B">
        <w:rPr>
          <w:rFonts w:ascii="Times New Roman" w:hAnsi="Times New Roman" w:cs="Times New Roman"/>
          <w:sz w:val="28"/>
          <w:szCs w:val="28"/>
          <w:lang w:val="uk-UA"/>
        </w:rPr>
        <w:t>висновки та рекомендації постійної комісії Ананьївської міської ради з питань 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14:paraId="4DBF6719" w14:textId="77777777" w:rsidR="003A4E62" w:rsidRPr="00D60913" w:rsidRDefault="003A4E62" w:rsidP="00D609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42E2F6BC" w14:textId="77777777" w:rsidR="003A4E62" w:rsidRDefault="003A4E62" w:rsidP="00D60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215F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61DAD6E6" w14:textId="77777777" w:rsidR="00D60913" w:rsidRPr="00D60913" w:rsidRDefault="00D60913" w:rsidP="00D60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3F8C3BE9" w14:textId="23732DD1" w:rsidR="00F46769" w:rsidRDefault="00153050" w:rsidP="00235070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05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46769" w:rsidRPr="00153050">
        <w:rPr>
          <w:rFonts w:ascii="Times New Roman" w:hAnsi="Times New Roman" w:cs="Times New Roman"/>
          <w:sz w:val="28"/>
          <w:szCs w:val="28"/>
          <w:lang w:val="uk-UA"/>
        </w:rPr>
        <w:t>становити педагогічним працівникам заклад</w:t>
      </w:r>
      <w:r w:rsidR="00D94E1F" w:rsidRPr="0015305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46769" w:rsidRPr="00153050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та позашкільної освіти</w:t>
      </w:r>
      <w:r w:rsidR="00D94E1F" w:rsidRPr="00153050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Ананьївської міської ради</w:t>
      </w:r>
      <w:r w:rsidR="00F46769" w:rsidRPr="00153050">
        <w:rPr>
          <w:rFonts w:ascii="Times New Roman" w:hAnsi="Times New Roman" w:cs="Times New Roman"/>
          <w:sz w:val="28"/>
          <w:szCs w:val="28"/>
          <w:lang w:val="uk-UA"/>
        </w:rPr>
        <w:t>, які утримуються за рахунок бюджету Ананьївської міської територіальної громади,  щомісячну доплату за роботу в несприятливих умовах праці</w:t>
      </w:r>
      <w:r w:rsidR="00655E72" w:rsidRPr="00153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769" w:rsidRPr="00153050">
        <w:rPr>
          <w:rFonts w:ascii="Times New Roman" w:hAnsi="Times New Roman" w:cs="Times New Roman"/>
          <w:sz w:val="28"/>
          <w:szCs w:val="28"/>
          <w:lang w:val="uk-UA"/>
        </w:rPr>
        <w:t xml:space="preserve">з  </w:t>
      </w:r>
      <w:r w:rsidRPr="0015305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55E72" w:rsidRPr="00153050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153050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655E72" w:rsidRPr="00153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769" w:rsidRPr="00153050">
        <w:rPr>
          <w:rFonts w:ascii="Times New Roman" w:hAnsi="Times New Roman" w:cs="Times New Roman"/>
          <w:sz w:val="28"/>
          <w:szCs w:val="28"/>
          <w:lang w:val="uk-UA"/>
        </w:rPr>
        <w:t xml:space="preserve"> 2025 р</w:t>
      </w:r>
      <w:r w:rsidR="00E02563" w:rsidRPr="00153050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F46769" w:rsidRPr="00153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2395" w:rsidRPr="00153050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Pr="00153050">
        <w:rPr>
          <w:rFonts w:ascii="Times New Roman" w:hAnsi="Times New Roman" w:cs="Times New Roman"/>
          <w:sz w:val="28"/>
          <w:szCs w:val="28"/>
          <w:lang w:val="uk-UA"/>
        </w:rPr>
        <w:t>31 грудня</w:t>
      </w:r>
      <w:r w:rsidR="00AD2395" w:rsidRPr="00153050">
        <w:rPr>
          <w:rFonts w:ascii="Times New Roman" w:hAnsi="Times New Roman" w:cs="Times New Roman"/>
          <w:sz w:val="28"/>
          <w:szCs w:val="28"/>
          <w:lang w:val="uk-UA"/>
        </w:rPr>
        <w:t xml:space="preserve"> 2025 р</w:t>
      </w:r>
      <w:r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AD2395" w:rsidRPr="00153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769" w:rsidRPr="00153050">
        <w:rPr>
          <w:rFonts w:ascii="Times New Roman" w:hAnsi="Times New Roman" w:cs="Times New Roman"/>
          <w:sz w:val="28"/>
          <w:szCs w:val="28"/>
          <w:lang w:val="uk-UA"/>
        </w:rPr>
        <w:t xml:space="preserve">- у розмірі </w:t>
      </w:r>
      <w:r w:rsidRPr="00153050">
        <w:rPr>
          <w:rFonts w:ascii="Times New Roman" w:hAnsi="Times New Roman" w:cs="Times New Roman"/>
          <w:sz w:val="28"/>
          <w:szCs w:val="28"/>
          <w:lang w:val="uk-UA"/>
        </w:rPr>
        <w:t>2600</w:t>
      </w:r>
      <w:r w:rsidR="00F46769" w:rsidRPr="00153050">
        <w:rPr>
          <w:rFonts w:ascii="Times New Roman" w:hAnsi="Times New Roman" w:cs="Times New Roman"/>
          <w:sz w:val="28"/>
          <w:szCs w:val="28"/>
          <w:lang w:val="uk-UA"/>
        </w:rPr>
        <w:t xml:space="preserve"> гривень</w:t>
      </w:r>
      <w:r w:rsidR="00655E72" w:rsidRPr="0015305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332799F" w14:textId="7209E74C" w:rsidR="00F46769" w:rsidRPr="00D60913" w:rsidRDefault="00153050" w:rsidP="00235070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60913">
        <w:rPr>
          <w:rFonts w:ascii="Times New Roman" w:hAnsi="Times New Roman" w:cs="Times New Roman"/>
          <w:sz w:val="28"/>
          <w:szCs w:val="28"/>
          <w:lang w:val="uk-UA"/>
        </w:rPr>
        <w:t>Встановити, що з</w:t>
      </w:r>
      <w:r w:rsidR="00655E72" w:rsidRPr="00D60913">
        <w:rPr>
          <w:rFonts w:ascii="Times New Roman" w:hAnsi="Times New Roman" w:cs="Times New Roman"/>
          <w:sz w:val="28"/>
          <w:szCs w:val="28"/>
          <w:lang w:val="uk-UA"/>
        </w:rPr>
        <w:t xml:space="preserve">азначена в пункті 1 доплата здійснюється на умовах та в порядку визначеному Постановою Кабінету Міністрів України від 08.11.2024 року №1286 </w:t>
      </w:r>
      <w:r w:rsidR="00655E72" w:rsidRPr="00D609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«Деякі питання оплати праці педагогічних працівників закладів загальної середньої освіти» (зі змінами)</w:t>
      </w:r>
      <w:r w:rsidR="00655E72" w:rsidRPr="00D6091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D6091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55E72" w:rsidRPr="00D60913">
        <w:rPr>
          <w:rFonts w:ascii="Times New Roman" w:hAnsi="Times New Roman" w:cs="Times New Roman"/>
          <w:sz w:val="28"/>
          <w:szCs w:val="28"/>
          <w:lang w:val="uk-UA"/>
        </w:rPr>
        <w:t>останов</w:t>
      </w:r>
      <w:r w:rsidRPr="00D60913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655E72" w:rsidRPr="00D60913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27.12.2024 року №1515 «</w:t>
      </w:r>
      <w:r w:rsidR="00655E72" w:rsidRPr="00D609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Деякі питання використання субвенції з державного бюджету місцевим бюджетам на здійснення доплат педагогічним працівникам закладів загальної середньої освіти».</w:t>
      </w:r>
    </w:p>
    <w:p w14:paraId="221C82A5" w14:textId="22152833" w:rsidR="003A4E62" w:rsidRPr="00153050" w:rsidRDefault="00F46769" w:rsidP="00D60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530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3A4E62" w:rsidRPr="001530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Контроль за виконанням </w:t>
      </w:r>
      <w:r w:rsidR="00AE39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цього</w:t>
      </w:r>
      <w:r w:rsidR="003A4E62" w:rsidRPr="001530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 покласти на постійну комісію </w:t>
      </w:r>
      <w:r w:rsidR="00C2377E" w:rsidRPr="00153050"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Ананьївської міської ради </w:t>
      </w:r>
      <w:r w:rsidR="003A4E62" w:rsidRPr="001530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питань фінансів, бюджету, планування</w:t>
      </w:r>
      <w:r w:rsidR="00C2377E" w:rsidRPr="001530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3A4E62" w:rsidRPr="001530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соціально-економічного розвитку,  інвестицій та міжнародного співробітництва.</w:t>
      </w:r>
    </w:p>
    <w:p w14:paraId="3ACCB355" w14:textId="77777777" w:rsidR="003A4E62" w:rsidRDefault="003A4E62" w:rsidP="00D60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uk-UA"/>
        </w:rPr>
      </w:pPr>
    </w:p>
    <w:p w14:paraId="37D1B84B" w14:textId="77777777" w:rsidR="00D60913" w:rsidRPr="00D60913" w:rsidRDefault="00D60913" w:rsidP="00D60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uk-UA"/>
        </w:rPr>
      </w:pPr>
    </w:p>
    <w:p w14:paraId="0D39F0A6" w14:textId="77777777" w:rsidR="00D60913" w:rsidRPr="00D60913" w:rsidRDefault="00D60913" w:rsidP="00D60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uk-UA"/>
        </w:rPr>
      </w:pPr>
    </w:p>
    <w:p w14:paraId="02F04511" w14:textId="6606B469" w:rsidR="00391B4F" w:rsidRPr="00D60913" w:rsidRDefault="003A4E62" w:rsidP="00D609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Ананьївський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</w:t>
      </w:r>
      <w:r w:rsidRPr="002C7C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C7C7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C7C74">
        <w:rPr>
          <w:rFonts w:ascii="Times New Roman" w:hAnsi="Times New Roman" w:cs="Times New Roman"/>
          <w:sz w:val="28"/>
          <w:szCs w:val="28"/>
        </w:rPr>
        <w:t xml:space="preserve">  </w:t>
      </w:r>
      <w:r w:rsidR="00D6091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E39D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Юрій ТИЩЕНКО</w:t>
      </w:r>
    </w:p>
    <w:sectPr w:rsidR="00391B4F" w:rsidRPr="00D60913" w:rsidSect="00470B12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31641"/>
    <w:multiLevelType w:val="hybridMultilevel"/>
    <w:tmpl w:val="F768ED68"/>
    <w:lvl w:ilvl="0" w:tplc="A3B860AA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74"/>
    <w:rsid w:val="000909C9"/>
    <w:rsid w:val="00111A17"/>
    <w:rsid w:val="00153050"/>
    <w:rsid w:val="001E3A54"/>
    <w:rsid w:val="00235070"/>
    <w:rsid w:val="00352953"/>
    <w:rsid w:val="00391B4F"/>
    <w:rsid w:val="003A4E62"/>
    <w:rsid w:val="004702F1"/>
    <w:rsid w:val="00470B12"/>
    <w:rsid w:val="00655E72"/>
    <w:rsid w:val="006C7D66"/>
    <w:rsid w:val="007025A3"/>
    <w:rsid w:val="00786C73"/>
    <w:rsid w:val="00971B34"/>
    <w:rsid w:val="009F1B8E"/>
    <w:rsid w:val="00AB4A74"/>
    <w:rsid w:val="00AD2395"/>
    <w:rsid w:val="00AE39D5"/>
    <w:rsid w:val="00B01F7A"/>
    <w:rsid w:val="00B85ED1"/>
    <w:rsid w:val="00C2377E"/>
    <w:rsid w:val="00D2493F"/>
    <w:rsid w:val="00D26E51"/>
    <w:rsid w:val="00D60913"/>
    <w:rsid w:val="00D94E1F"/>
    <w:rsid w:val="00E02563"/>
    <w:rsid w:val="00ED7885"/>
    <w:rsid w:val="00F0009E"/>
    <w:rsid w:val="00F26C02"/>
    <w:rsid w:val="00F4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1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6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E62"/>
    <w:pPr>
      <w:spacing w:after="0" w:line="240" w:lineRule="auto"/>
    </w:pPr>
    <w:rPr>
      <w:rFonts w:eastAsiaTheme="minorEastAsia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3A4E6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A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7885"/>
    <w:rPr>
      <w:rFonts w:ascii="Segoe UI" w:hAnsi="Segoe UI" w:cs="Segoe UI"/>
      <w:sz w:val="18"/>
      <w:szCs w:val="18"/>
      <w:lang w:val="ru-RU"/>
    </w:rPr>
  </w:style>
  <w:style w:type="paragraph" w:styleId="a8">
    <w:name w:val="List Paragraph"/>
    <w:basedOn w:val="a"/>
    <w:uiPriority w:val="34"/>
    <w:qFormat/>
    <w:rsid w:val="00D60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6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E62"/>
    <w:pPr>
      <w:spacing w:after="0" w:line="240" w:lineRule="auto"/>
    </w:pPr>
    <w:rPr>
      <w:rFonts w:eastAsiaTheme="minorEastAsia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3A4E6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A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7885"/>
    <w:rPr>
      <w:rFonts w:ascii="Segoe UI" w:hAnsi="Segoe UI" w:cs="Segoe UI"/>
      <w:sz w:val="18"/>
      <w:szCs w:val="18"/>
      <w:lang w:val="ru-RU"/>
    </w:rPr>
  </w:style>
  <w:style w:type="paragraph" w:styleId="a8">
    <w:name w:val="List Paragraph"/>
    <w:basedOn w:val="a"/>
    <w:uiPriority w:val="34"/>
    <w:qFormat/>
    <w:rsid w:val="00D60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1273</Words>
  <Characters>726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inftech410@outlook.com</cp:lastModifiedBy>
  <cp:revision>17</cp:revision>
  <cp:lastPrinted>2025-08-05T11:42:00Z</cp:lastPrinted>
  <dcterms:created xsi:type="dcterms:W3CDTF">2025-01-22T11:32:00Z</dcterms:created>
  <dcterms:modified xsi:type="dcterms:W3CDTF">2025-08-18T08:49:00Z</dcterms:modified>
</cp:coreProperties>
</file>