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CF" w:rsidRPr="00A81BC5" w:rsidRDefault="00ED0FCF" w:rsidP="00ED0F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C8E6E0F" wp14:editId="6F20F88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CF" w:rsidRPr="00A81BC5" w:rsidRDefault="00ED0FCF" w:rsidP="00ED0FC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D0FCF" w:rsidRPr="00A81BC5" w:rsidRDefault="00ED0FCF" w:rsidP="00ED0FC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ED0FCF" w:rsidRPr="00A81BC5" w:rsidRDefault="00ED0FCF" w:rsidP="00ED0F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D0FCF" w:rsidRPr="00A81BC5" w:rsidRDefault="00ED0FCF" w:rsidP="00ED0FC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D0FCF" w:rsidRDefault="00ED0FCF" w:rsidP="00ED0F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proofErr w:type="spellEnd"/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____-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F978B1" w:rsidRDefault="00C82275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будівництва і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</w:t>
      </w:r>
    </w:p>
    <w:p w:rsidR="007C4B0F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4675E1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3E6D07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proofErr w:type="spellStart"/>
      <w:r w:rsidR="003E6D07">
        <w:rPr>
          <w:rFonts w:ascii="Times New Roman" w:hAnsi="Times New Roman"/>
          <w:b/>
          <w:sz w:val="28"/>
          <w:szCs w:val="28"/>
          <w:lang w:val="uk-UA"/>
        </w:rPr>
        <w:t>Шиліній</w:t>
      </w:r>
      <w:proofErr w:type="spellEnd"/>
      <w:r w:rsidR="003E6D07">
        <w:rPr>
          <w:rFonts w:ascii="Times New Roman" w:hAnsi="Times New Roman"/>
          <w:b/>
          <w:sz w:val="28"/>
          <w:szCs w:val="28"/>
          <w:lang w:val="uk-UA"/>
        </w:rPr>
        <w:t xml:space="preserve"> Діані Вікторівні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зглянувши заяву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174B7">
        <w:rPr>
          <w:rFonts w:ascii="Times New Roman" w:hAnsi="Times New Roman"/>
          <w:sz w:val="28"/>
          <w:szCs w:val="28"/>
          <w:lang w:val="uk-UA" w:eastAsia="uk-UA"/>
        </w:rPr>
        <w:t xml:space="preserve">та долучені документи 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C55EFF">
        <w:rPr>
          <w:rFonts w:ascii="Times New Roman" w:hAnsi="Times New Roman"/>
          <w:sz w:val="28"/>
          <w:szCs w:val="28"/>
          <w:lang w:val="uk-UA" w:eastAsia="uk-UA"/>
        </w:rPr>
        <w:t xml:space="preserve">ромадянки </w:t>
      </w:r>
      <w:proofErr w:type="spellStart"/>
      <w:r w:rsidR="00C55EFF">
        <w:rPr>
          <w:rFonts w:ascii="Times New Roman" w:hAnsi="Times New Roman"/>
          <w:sz w:val="28"/>
          <w:szCs w:val="28"/>
          <w:lang w:val="uk-UA" w:eastAsia="uk-UA"/>
        </w:rPr>
        <w:t>Шиліної</w:t>
      </w:r>
      <w:proofErr w:type="spellEnd"/>
      <w:r w:rsidR="00C55EFF">
        <w:rPr>
          <w:rFonts w:ascii="Times New Roman" w:hAnsi="Times New Roman"/>
          <w:sz w:val="28"/>
          <w:szCs w:val="28"/>
          <w:lang w:val="uk-UA" w:eastAsia="uk-UA"/>
        </w:rPr>
        <w:t xml:space="preserve"> Діани Вікторівни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55EFF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7B6E39" w:rsidRPr="007B6E39">
        <w:rPr>
          <w:rFonts w:ascii="e-ukraine" w:hAnsi="e-ukraine"/>
          <w:sz w:val="28"/>
          <w:szCs w:val="28"/>
          <w:lang w:val="uk-UA"/>
        </w:rPr>
        <w:t>(</w:t>
      </w:r>
      <w:r w:rsidR="007B6E39" w:rsidRPr="007B6E39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0544D0" w:rsidRPr="007B6E39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8A65E8" w:rsidRPr="007B6E39">
        <w:rPr>
          <w:rFonts w:ascii="Times New Roman" w:hAnsi="Times New Roman"/>
          <w:sz w:val="28"/>
          <w:szCs w:val="28"/>
          <w:lang w:val="uk-UA" w:eastAsia="uk-UA"/>
        </w:rPr>
        <w:t xml:space="preserve">тел. </w:t>
      </w:r>
      <w:r w:rsidR="007B6E39" w:rsidRPr="007B6E39">
        <w:rPr>
          <w:rFonts w:ascii="e-ukraine" w:hAnsi="e-ukraine"/>
          <w:sz w:val="28"/>
          <w:szCs w:val="28"/>
          <w:lang w:val="uk-UA"/>
        </w:rPr>
        <w:t>(</w:t>
      </w:r>
      <w:r w:rsidR="007B6E39" w:rsidRPr="007B6E39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8A65E8" w:rsidRPr="007B6E39">
        <w:rPr>
          <w:rFonts w:ascii="Times New Roman" w:hAnsi="Times New Roman"/>
          <w:sz w:val="28"/>
          <w:szCs w:val="28"/>
          <w:lang w:val="uk-UA" w:eastAsia="uk-UA"/>
        </w:rPr>
        <w:t>, зареєстроване</w:t>
      </w:r>
      <w:r w:rsidR="00F657F7" w:rsidRPr="007B6E39">
        <w:rPr>
          <w:rFonts w:ascii="Times New Roman" w:hAnsi="Times New Roman"/>
          <w:sz w:val="28"/>
          <w:szCs w:val="28"/>
          <w:lang w:val="uk-UA" w:eastAsia="uk-UA"/>
        </w:rPr>
        <w:t xml:space="preserve"> місце проживання: </w:t>
      </w:r>
      <w:r w:rsidR="007B6E39" w:rsidRPr="007B6E39">
        <w:rPr>
          <w:rFonts w:ascii="e-ukraine" w:hAnsi="e-ukraine"/>
          <w:sz w:val="28"/>
          <w:szCs w:val="28"/>
          <w:lang w:val="uk-UA"/>
        </w:rPr>
        <w:t>(</w:t>
      </w:r>
      <w:r w:rsidR="007B6E39" w:rsidRPr="007B6E39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7B6E39" w:rsidRPr="007B6E39">
        <w:rPr>
          <w:rStyle w:val="a7"/>
          <w:rFonts w:ascii="e-ukraine" w:hAnsi="e-ukraine"/>
          <w:sz w:val="28"/>
          <w:szCs w:val="28"/>
          <w:lang w:val="uk-UA"/>
        </w:rPr>
        <w:t xml:space="preserve"> </w:t>
      </w:r>
      <w:bookmarkStart w:id="0" w:name="_GoBack"/>
      <w:bookmarkEnd w:id="0"/>
      <w:r w:rsidR="003E4EAC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102D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безоплатно у власність 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proofErr w:type="spellStart"/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Шиліній</w:t>
      </w:r>
      <w:proofErr w:type="spellEnd"/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Діані Вікторівні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51202820</w:t>
      </w:r>
      <w:r w:rsidR="0007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00:02:001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245 площею 0,2500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4D505B" w:rsidRPr="004D50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4D505B" w:rsidRPr="004D50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="004D505B" w:rsidRPr="004D50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Виноградна, буд. 4.</w:t>
      </w:r>
    </w:p>
    <w:p w:rsidR="00534EA6" w:rsidRPr="001047BF" w:rsidRDefault="00534EA6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proofErr w:type="spellStart"/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Шиліній</w:t>
      </w:r>
      <w:proofErr w:type="spellEnd"/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Діані Вікторівні</w:t>
      </w:r>
      <w:r w:rsidR="003C1415" w:rsidRPr="003C14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1047BF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proofErr w:type="spellStart"/>
      <w:r w:rsidR="007F1F6C">
        <w:rPr>
          <w:rFonts w:ascii="Times New Roman" w:hAnsi="Times New Roman"/>
          <w:sz w:val="28"/>
          <w:szCs w:val="28"/>
          <w:lang w:val="uk-UA" w:eastAsia="uk-UA"/>
        </w:rPr>
        <w:t>Шиліної</w:t>
      </w:r>
      <w:proofErr w:type="spellEnd"/>
      <w:r w:rsidR="007F1F6C">
        <w:rPr>
          <w:rFonts w:ascii="Times New Roman" w:hAnsi="Times New Roman"/>
          <w:sz w:val="28"/>
          <w:szCs w:val="28"/>
          <w:lang w:val="uk-UA" w:eastAsia="uk-UA"/>
        </w:rPr>
        <w:t xml:space="preserve"> Діани Вікторівни</w:t>
      </w:r>
      <w:r w:rsidR="007F1F6C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4C7C"/>
    <w:rsid w:val="0000630D"/>
    <w:rsid w:val="000269D9"/>
    <w:rsid w:val="000544D0"/>
    <w:rsid w:val="00074BF3"/>
    <w:rsid w:val="000C3A9C"/>
    <w:rsid w:val="000F186C"/>
    <w:rsid w:val="0010293A"/>
    <w:rsid w:val="001047BF"/>
    <w:rsid w:val="00114A59"/>
    <w:rsid w:val="00121A5B"/>
    <w:rsid w:val="00135DCE"/>
    <w:rsid w:val="00142845"/>
    <w:rsid w:val="001501D4"/>
    <w:rsid w:val="00153F4D"/>
    <w:rsid w:val="00165E55"/>
    <w:rsid w:val="001747AD"/>
    <w:rsid w:val="0018223B"/>
    <w:rsid w:val="001A3B11"/>
    <w:rsid w:val="001B7A2A"/>
    <w:rsid w:val="00204D67"/>
    <w:rsid w:val="00224819"/>
    <w:rsid w:val="00230BF5"/>
    <w:rsid w:val="00244677"/>
    <w:rsid w:val="00245459"/>
    <w:rsid w:val="00246210"/>
    <w:rsid w:val="00246A91"/>
    <w:rsid w:val="00263E59"/>
    <w:rsid w:val="00273A59"/>
    <w:rsid w:val="00280965"/>
    <w:rsid w:val="00283E25"/>
    <w:rsid w:val="00291910"/>
    <w:rsid w:val="002A271A"/>
    <w:rsid w:val="002A7958"/>
    <w:rsid w:val="002C2E60"/>
    <w:rsid w:val="002C51E7"/>
    <w:rsid w:val="002E1FE0"/>
    <w:rsid w:val="002F3F8B"/>
    <w:rsid w:val="003264BC"/>
    <w:rsid w:val="00343900"/>
    <w:rsid w:val="00355B20"/>
    <w:rsid w:val="00373C6E"/>
    <w:rsid w:val="00391EC2"/>
    <w:rsid w:val="003B2CC5"/>
    <w:rsid w:val="003C1415"/>
    <w:rsid w:val="003C3DD3"/>
    <w:rsid w:val="003D4CCD"/>
    <w:rsid w:val="003E4EAC"/>
    <w:rsid w:val="003E6D07"/>
    <w:rsid w:val="00403279"/>
    <w:rsid w:val="00413846"/>
    <w:rsid w:val="004203CF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D505B"/>
    <w:rsid w:val="004E04E3"/>
    <w:rsid w:val="004F1526"/>
    <w:rsid w:val="004F28C7"/>
    <w:rsid w:val="005041E7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33862"/>
    <w:rsid w:val="00663602"/>
    <w:rsid w:val="00686C58"/>
    <w:rsid w:val="00690FA7"/>
    <w:rsid w:val="006938FB"/>
    <w:rsid w:val="006D0759"/>
    <w:rsid w:val="006D129F"/>
    <w:rsid w:val="006D5832"/>
    <w:rsid w:val="006E3926"/>
    <w:rsid w:val="006E43A6"/>
    <w:rsid w:val="006E6EDC"/>
    <w:rsid w:val="006F40D4"/>
    <w:rsid w:val="007301B4"/>
    <w:rsid w:val="00732E99"/>
    <w:rsid w:val="0073633F"/>
    <w:rsid w:val="00750A02"/>
    <w:rsid w:val="007815E7"/>
    <w:rsid w:val="00791CBB"/>
    <w:rsid w:val="007963FA"/>
    <w:rsid w:val="007963FE"/>
    <w:rsid w:val="007A4DEC"/>
    <w:rsid w:val="007A797E"/>
    <w:rsid w:val="007B6E39"/>
    <w:rsid w:val="007C4B0F"/>
    <w:rsid w:val="007D694F"/>
    <w:rsid w:val="007F1F6C"/>
    <w:rsid w:val="00805F72"/>
    <w:rsid w:val="00835FD6"/>
    <w:rsid w:val="008405FC"/>
    <w:rsid w:val="00842370"/>
    <w:rsid w:val="00865A82"/>
    <w:rsid w:val="008A65E8"/>
    <w:rsid w:val="008C6C3B"/>
    <w:rsid w:val="008D23A8"/>
    <w:rsid w:val="0090439B"/>
    <w:rsid w:val="009174B7"/>
    <w:rsid w:val="0092692E"/>
    <w:rsid w:val="00933E73"/>
    <w:rsid w:val="00946EE4"/>
    <w:rsid w:val="00956921"/>
    <w:rsid w:val="009628DD"/>
    <w:rsid w:val="009B4B00"/>
    <w:rsid w:val="009B6708"/>
    <w:rsid w:val="009F0875"/>
    <w:rsid w:val="00A1181F"/>
    <w:rsid w:val="00A14E84"/>
    <w:rsid w:val="00A15771"/>
    <w:rsid w:val="00A2651A"/>
    <w:rsid w:val="00A40AE7"/>
    <w:rsid w:val="00A450B1"/>
    <w:rsid w:val="00A47507"/>
    <w:rsid w:val="00A508E2"/>
    <w:rsid w:val="00A512FA"/>
    <w:rsid w:val="00A973E8"/>
    <w:rsid w:val="00AB730B"/>
    <w:rsid w:val="00AD723A"/>
    <w:rsid w:val="00B0430C"/>
    <w:rsid w:val="00B16D55"/>
    <w:rsid w:val="00B25EFD"/>
    <w:rsid w:val="00B43DC8"/>
    <w:rsid w:val="00B5593A"/>
    <w:rsid w:val="00B57251"/>
    <w:rsid w:val="00B57E24"/>
    <w:rsid w:val="00B82500"/>
    <w:rsid w:val="00B92BC4"/>
    <w:rsid w:val="00BD13C5"/>
    <w:rsid w:val="00BE40A4"/>
    <w:rsid w:val="00BE4E8D"/>
    <w:rsid w:val="00BE640F"/>
    <w:rsid w:val="00C237A5"/>
    <w:rsid w:val="00C25F57"/>
    <w:rsid w:val="00C40113"/>
    <w:rsid w:val="00C43F94"/>
    <w:rsid w:val="00C55EFF"/>
    <w:rsid w:val="00C610B6"/>
    <w:rsid w:val="00C8125E"/>
    <w:rsid w:val="00C82275"/>
    <w:rsid w:val="00C908A1"/>
    <w:rsid w:val="00C9468A"/>
    <w:rsid w:val="00CA1B56"/>
    <w:rsid w:val="00CB0202"/>
    <w:rsid w:val="00CB2543"/>
    <w:rsid w:val="00CB73A8"/>
    <w:rsid w:val="00CC0925"/>
    <w:rsid w:val="00CD3E5A"/>
    <w:rsid w:val="00D05D4D"/>
    <w:rsid w:val="00D13A2A"/>
    <w:rsid w:val="00D3252D"/>
    <w:rsid w:val="00DA1038"/>
    <w:rsid w:val="00DB41A2"/>
    <w:rsid w:val="00DC5035"/>
    <w:rsid w:val="00DF0714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4941"/>
    <w:rsid w:val="00E77A98"/>
    <w:rsid w:val="00E806FE"/>
    <w:rsid w:val="00E9542F"/>
    <w:rsid w:val="00EC37A6"/>
    <w:rsid w:val="00ED0FCF"/>
    <w:rsid w:val="00ED10F1"/>
    <w:rsid w:val="00EE4D6D"/>
    <w:rsid w:val="00F115DD"/>
    <w:rsid w:val="00F22DEC"/>
    <w:rsid w:val="00F528D8"/>
    <w:rsid w:val="00F54DFA"/>
    <w:rsid w:val="00F657F7"/>
    <w:rsid w:val="00F7141A"/>
    <w:rsid w:val="00F806A4"/>
    <w:rsid w:val="00F85A9A"/>
    <w:rsid w:val="00F978B1"/>
    <w:rsid w:val="00FA605D"/>
    <w:rsid w:val="00FD7664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7B6E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7B6E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16</cp:revision>
  <cp:lastPrinted>2025-05-28T08:25:00Z</cp:lastPrinted>
  <dcterms:created xsi:type="dcterms:W3CDTF">2025-05-28T10:33:00Z</dcterms:created>
  <dcterms:modified xsi:type="dcterms:W3CDTF">2025-08-12T13:15:00Z</dcterms:modified>
</cp:coreProperties>
</file>