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DB" w:rsidRPr="00F52BDB" w:rsidRDefault="00F52BDB" w:rsidP="00F52BD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52BD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98EE87D" wp14:editId="3A79E2C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DB" w:rsidRPr="00F52BDB" w:rsidRDefault="00F52BDB" w:rsidP="00F52BD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52BD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52BDB" w:rsidRPr="00F52BDB" w:rsidRDefault="00F52BDB" w:rsidP="00F52BD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52BD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F52BD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52BDB" w:rsidRPr="00F52BDB" w:rsidRDefault="00F52BDB" w:rsidP="00F52B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2BD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52BDB" w:rsidRPr="00F52BDB" w:rsidRDefault="00F52BDB" w:rsidP="00F52BD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52BDB" w:rsidRPr="00F52BDB" w:rsidRDefault="00F52BDB" w:rsidP="00F52BD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52BDB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серпня </w:t>
      </w:r>
      <w:r w:rsidRPr="00F52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F52BD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52BDB">
        <w:rPr>
          <w:rFonts w:ascii="Times New Roman" w:eastAsia="Times New Roman" w:hAnsi="Times New Roman"/>
          <w:bCs/>
          <w:sz w:val="28"/>
          <w:szCs w:val="28"/>
        </w:rPr>
        <w:tab/>
      </w:r>
      <w:r w:rsidRPr="00F52BDB">
        <w:rPr>
          <w:rFonts w:ascii="Times New Roman" w:eastAsia="Times New Roman" w:hAnsi="Times New Roman"/>
          <w:bCs/>
          <w:sz w:val="28"/>
          <w:szCs w:val="28"/>
        </w:rPr>
        <w:tab/>
      </w:r>
      <w:r w:rsidRPr="00F52BDB">
        <w:rPr>
          <w:rFonts w:ascii="Times New Roman" w:eastAsia="Times New Roman" w:hAnsi="Times New Roman"/>
          <w:bCs/>
          <w:sz w:val="28"/>
          <w:szCs w:val="28"/>
        </w:rPr>
        <w:tab/>
      </w:r>
      <w:r w:rsidRPr="00F52BDB">
        <w:rPr>
          <w:rFonts w:ascii="Times New Roman" w:eastAsia="Times New Roman" w:hAnsi="Times New Roman"/>
          <w:bCs/>
          <w:sz w:val="28"/>
          <w:szCs w:val="28"/>
        </w:rPr>
        <w:tab/>
      </w:r>
      <w:r w:rsidRPr="00F52BDB">
        <w:rPr>
          <w:rFonts w:ascii="Times New Roman" w:eastAsia="Times New Roman" w:hAnsi="Times New Roman"/>
          <w:bCs/>
          <w:sz w:val="28"/>
          <w:szCs w:val="28"/>
        </w:rPr>
        <w:tab/>
      </w:r>
      <w:r w:rsidRPr="00F52BDB">
        <w:rPr>
          <w:rFonts w:ascii="Times New Roman" w:eastAsia="Times New Roman" w:hAnsi="Times New Roman"/>
          <w:bCs/>
          <w:sz w:val="28"/>
          <w:szCs w:val="28"/>
        </w:rPr>
        <w:tab/>
      </w:r>
      <w:r w:rsidRPr="00F52BD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</w:t>
      </w:r>
      <w:r w:rsidRPr="00F52BDB">
        <w:rPr>
          <w:rFonts w:ascii="Times New Roman" w:eastAsia="Times New Roman" w:hAnsi="Times New Roman"/>
          <w:bCs/>
          <w:sz w:val="28"/>
          <w:szCs w:val="28"/>
          <w:lang w:val="uk-UA"/>
        </w:rPr>
        <w:t>____</w:t>
      </w:r>
      <w:r w:rsidRPr="00F52BDB">
        <w:rPr>
          <w:rFonts w:ascii="Times New Roman" w:eastAsia="Times New Roman" w:hAnsi="Times New Roman"/>
          <w:bCs/>
          <w:sz w:val="28"/>
          <w:szCs w:val="28"/>
        </w:rPr>
        <w:t>-</w:t>
      </w:r>
      <w:r w:rsidRPr="00F52BD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52BD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41CAE" w:rsidRPr="00F52BDB" w:rsidRDefault="00941CAE" w:rsidP="00261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974E5" w:rsidRPr="000B6D65" w:rsidRDefault="00C974E5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внесення змін до </w:t>
      </w:r>
      <w:r w:rsidR="007F1F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рішення</w:t>
      </w: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Ананьївської міської ради </w:t>
      </w:r>
    </w:p>
    <w:p w:rsidR="00E05FCB" w:rsidRPr="00CB63DA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B63D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від </w:t>
      </w:r>
      <w:r w:rsidR="00243F9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04 квітня 2025 року №</w:t>
      </w:r>
      <w:r w:rsidR="00D6367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43F9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1518</w:t>
      </w:r>
      <w:r w:rsidR="00E71DA1" w:rsidRPr="00E71DA1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EB058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VІІ</w:t>
      </w:r>
      <w:r w:rsidR="00BC53E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</w:t>
      </w:r>
    </w:p>
    <w:p w:rsidR="007F1F06" w:rsidRPr="00C974E5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7389F" w:rsidRDefault="00D02817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uk-UA"/>
        </w:rPr>
      </w:pPr>
      <w:r>
        <w:rPr>
          <w:rFonts w:ascii="Times New Roman" w:hAnsi="Times New Roman" w:cs="Calibri"/>
          <w:sz w:val="28"/>
          <w:szCs w:val="28"/>
          <w:lang w:val="uk-UA"/>
        </w:rPr>
        <w:t xml:space="preserve">Розглянувши </w:t>
      </w:r>
      <w:r w:rsidR="00243F9B" w:rsidRPr="00243F9B">
        <w:rPr>
          <w:rFonts w:ascii="Times New Roman" w:hAnsi="Times New Roman" w:cs="Calibri"/>
          <w:sz w:val="28"/>
          <w:szCs w:val="28"/>
          <w:lang w:val="uk-UA"/>
        </w:rPr>
        <w:t xml:space="preserve">заяву та долучені документи громадянки Ткаченко Олени Василівни, РНОКПП </w:t>
      </w:r>
      <w:r w:rsidR="002C6F64" w:rsidRPr="00B426EF">
        <w:rPr>
          <w:rFonts w:ascii="e-ukraine" w:hAnsi="e-ukraine"/>
          <w:sz w:val="28"/>
          <w:szCs w:val="28"/>
        </w:rPr>
        <w:t>(</w:t>
      </w:r>
      <w:proofErr w:type="spellStart"/>
      <w:r w:rsidR="002C6F64" w:rsidRPr="00B426EF">
        <w:rPr>
          <w:rStyle w:val="a6"/>
          <w:rFonts w:ascii="e-ukraine" w:hAnsi="e-ukraine"/>
          <w:sz w:val="28"/>
          <w:szCs w:val="28"/>
        </w:rPr>
        <w:t>інформація</w:t>
      </w:r>
      <w:proofErr w:type="spellEnd"/>
      <w:r w:rsidR="002C6F64" w:rsidRPr="00B426EF">
        <w:rPr>
          <w:rStyle w:val="a6"/>
          <w:rFonts w:ascii="e-ukraine" w:hAnsi="e-ukraine"/>
          <w:sz w:val="28"/>
          <w:szCs w:val="28"/>
        </w:rPr>
        <w:t xml:space="preserve"> з </w:t>
      </w:r>
      <w:proofErr w:type="spellStart"/>
      <w:r w:rsidR="002C6F64" w:rsidRPr="00B426EF">
        <w:rPr>
          <w:rStyle w:val="a6"/>
          <w:rFonts w:ascii="e-ukraine" w:hAnsi="e-ukraine"/>
          <w:sz w:val="28"/>
          <w:szCs w:val="28"/>
        </w:rPr>
        <w:t>обмеженим</w:t>
      </w:r>
      <w:proofErr w:type="spellEnd"/>
      <w:r w:rsidR="002C6F64" w:rsidRPr="00B426EF">
        <w:rPr>
          <w:rStyle w:val="a6"/>
          <w:rFonts w:ascii="e-ukraine" w:hAnsi="e-ukraine"/>
          <w:sz w:val="28"/>
          <w:szCs w:val="28"/>
        </w:rPr>
        <w:t xml:space="preserve"> доступом </w:t>
      </w:r>
      <w:proofErr w:type="spellStart"/>
      <w:r w:rsidR="002C6F64" w:rsidRPr="00B426EF">
        <w:rPr>
          <w:rStyle w:val="a6"/>
          <w:rFonts w:ascii="e-ukraine" w:hAnsi="e-ukraine"/>
          <w:sz w:val="28"/>
          <w:szCs w:val="28"/>
        </w:rPr>
        <w:t>відповідно</w:t>
      </w:r>
      <w:proofErr w:type="spellEnd"/>
      <w:r w:rsidR="002C6F64" w:rsidRPr="00B426EF">
        <w:rPr>
          <w:rStyle w:val="a6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2C6F64" w:rsidRPr="00B426EF">
        <w:rPr>
          <w:rStyle w:val="a6"/>
          <w:rFonts w:ascii="e-ukraine" w:hAnsi="e-ukraine"/>
          <w:sz w:val="28"/>
          <w:szCs w:val="28"/>
        </w:rPr>
        <w:t>України</w:t>
      </w:r>
      <w:proofErr w:type="spellEnd"/>
      <w:r w:rsidR="002C6F64" w:rsidRPr="00B426EF">
        <w:rPr>
          <w:rStyle w:val="a6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2C6F64" w:rsidRPr="00B426EF">
        <w:rPr>
          <w:rStyle w:val="a6"/>
          <w:rFonts w:ascii="e-ukraine" w:hAnsi="e-ukraine"/>
          <w:sz w:val="28"/>
          <w:szCs w:val="28"/>
        </w:rPr>
        <w:t>публічної</w:t>
      </w:r>
      <w:proofErr w:type="spellEnd"/>
      <w:r w:rsidR="002C6F64" w:rsidRPr="00B426EF">
        <w:rPr>
          <w:rStyle w:val="a6"/>
          <w:rFonts w:ascii="e-ukraine" w:hAnsi="e-ukraine"/>
          <w:sz w:val="28"/>
          <w:szCs w:val="28"/>
        </w:rPr>
        <w:t xml:space="preserve"> </w:t>
      </w:r>
      <w:proofErr w:type="spellStart"/>
      <w:r w:rsidR="002C6F64" w:rsidRPr="00B426EF">
        <w:rPr>
          <w:rStyle w:val="a6"/>
          <w:rFonts w:ascii="e-ukraine" w:hAnsi="e-ukraine"/>
          <w:sz w:val="28"/>
          <w:szCs w:val="28"/>
        </w:rPr>
        <w:t>і</w:t>
      </w:r>
      <w:bookmarkStart w:id="0" w:name="_GoBack"/>
      <w:bookmarkEnd w:id="0"/>
      <w:r w:rsidR="002C6F64" w:rsidRPr="00B426EF">
        <w:rPr>
          <w:rStyle w:val="a6"/>
          <w:rFonts w:ascii="e-ukraine" w:hAnsi="e-ukraine"/>
          <w:sz w:val="28"/>
          <w:szCs w:val="28"/>
        </w:rPr>
        <w:t>нформації</w:t>
      </w:r>
      <w:proofErr w:type="spellEnd"/>
      <w:r w:rsidR="002C6F64" w:rsidRPr="00B426EF">
        <w:rPr>
          <w:rStyle w:val="a6"/>
          <w:rFonts w:ascii="e-ukraine" w:hAnsi="e-ukraine"/>
          <w:sz w:val="28"/>
          <w:szCs w:val="28"/>
        </w:rPr>
        <w:t>»)</w:t>
      </w:r>
      <w:r w:rsidR="00243F9B" w:rsidRPr="00B426EF">
        <w:rPr>
          <w:rFonts w:ascii="Times New Roman" w:hAnsi="Times New Roman" w:cs="Calibri"/>
          <w:sz w:val="28"/>
          <w:szCs w:val="28"/>
          <w:lang w:val="uk-UA"/>
        </w:rPr>
        <w:t xml:space="preserve">, тел. </w:t>
      </w:r>
      <w:r w:rsidR="002C6F64" w:rsidRPr="00B426EF">
        <w:rPr>
          <w:rFonts w:ascii="e-ukraine" w:hAnsi="e-ukraine"/>
          <w:sz w:val="28"/>
          <w:szCs w:val="28"/>
          <w:lang w:val="uk-UA"/>
        </w:rPr>
        <w:t>(</w:t>
      </w:r>
      <w:r w:rsidR="002C6F64" w:rsidRPr="00B426EF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243F9B" w:rsidRPr="00B426EF">
        <w:rPr>
          <w:rFonts w:ascii="Times New Roman" w:hAnsi="Times New Roman" w:cs="Calibri"/>
          <w:sz w:val="28"/>
          <w:szCs w:val="28"/>
          <w:lang w:val="uk-UA"/>
        </w:rPr>
        <w:t xml:space="preserve">, фактичне місце проживання: </w:t>
      </w:r>
      <w:r w:rsidR="002C6F64" w:rsidRPr="00B426EF">
        <w:rPr>
          <w:rFonts w:ascii="e-ukraine" w:hAnsi="e-ukraine"/>
          <w:sz w:val="28"/>
          <w:szCs w:val="28"/>
          <w:lang w:val="uk-UA"/>
        </w:rPr>
        <w:t>(</w:t>
      </w:r>
      <w:r w:rsidR="002C6F64" w:rsidRPr="00B426EF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 щодо </w:t>
      </w:r>
      <w:r w:rsidR="009A08EA" w:rsidRPr="009A08EA">
        <w:rPr>
          <w:rFonts w:ascii="Times New Roman" w:hAnsi="Times New Roman" w:cs="Calibri"/>
          <w:sz w:val="28"/>
          <w:szCs w:val="28"/>
          <w:lang w:val="uk-UA"/>
        </w:rPr>
        <w:t>внесення змін до ріш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ення Ананьївської міської ради </w:t>
      </w:r>
      <w:r w:rsidR="00124AC4" w:rsidRPr="00124AC4">
        <w:rPr>
          <w:rFonts w:ascii="Times New Roman" w:hAnsi="Times New Roman" w:cs="Calibri"/>
          <w:sz w:val="28"/>
          <w:szCs w:val="28"/>
          <w:lang w:val="uk-UA"/>
        </w:rPr>
        <w:t>від 04 квітня 2025 року №1518-VІІІ</w:t>
      </w:r>
      <w:r w:rsidR="009A08EA">
        <w:rPr>
          <w:rFonts w:ascii="Times New Roman" w:hAnsi="Times New Roman" w:cs="Calibri"/>
          <w:sz w:val="28"/>
          <w:szCs w:val="28"/>
          <w:lang w:val="uk-UA"/>
        </w:rPr>
        <w:t>,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 к</w:t>
      </w:r>
      <w:r w:rsidR="0077389F" w:rsidRPr="0077389F">
        <w:rPr>
          <w:rFonts w:ascii="Times New Roman" w:hAnsi="Times New Roman" w:cs="Calibri"/>
          <w:sz w:val="28"/>
          <w:szCs w:val="28"/>
          <w:lang w:val="uk-UA"/>
        </w:rPr>
        <w:t xml:space="preserve">еруючись пунктом 34 частини першої статті 26 Закону України «Про місцеве самоврядування в Україні», 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Законом України </w:t>
      </w:r>
      <w:r w:rsidRPr="00D02817">
        <w:rPr>
          <w:rFonts w:ascii="Times New Roman" w:hAnsi="Times New Roman"/>
          <w:sz w:val="28"/>
          <w:szCs w:val="28"/>
          <w:lang w:val="uk-UA" w:eastAsia="uk-UA"/>
        </w:rPr>
        <w:t>«Про адміністративну процедуру»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3399D" w:rsidRPr="0083399D">
        <w:rPr>
          <w:rFonts w:ascii="Times New Roman" w:hAnsi="Times New Roman" w:cs="Calibri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</w:t>
      </w:r>
      <w:r w:rsidR="0083399D">
        <w:rPr>
          <w:rFonts w:ascii="Times New Roman" w:hAnsi="Times New Roman" w:cs="Calibri"/>
          <w:sz w:val="28"/>
          <w:szCs w:val="28"/>
          <w:lang w:val="uk-UA"/>
        </w:rPr>
        <w:t>о середовища та благоустрою про</w:t>
      </w:r>
      <w:r w:rsidR="0083399D" w:rsidRPr="0083399D">
        <w:rPr>
          <w:rFonts w:ascii="Times New Roman" w:hAnsi="Times New Roman" w:cs="Calibri"/>
          <w:sz w:val="28"/>
          <w:szCs w:val="28"/>
          <w:lang w:val="uk-UA"/>
        </w:rPr>
        <w:t xml:space="preserve"> погодження заяви щодо внесення змін до рішення Ананьївської міської ради від 04 квітня 2025 року №1518-VІІІ, Ананьївська міська рада</w:t>
      </w:r>
    </w:p>
    <w:p w:rsidR="0083399D" w:rsidRPr="000B6D65" w:rsidRDefault="0083399D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ВИРІШИЛА: </w:t>
      </w: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325D86" w:rsidRDefault="00E05FCB" w:rsidP="00E371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B6D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Внести зміни до </w:t>
      </w:r>
      <w:r w:rsidRPr="000B6D65">
        <w:rPr>
          <w:rFonts w:ascii="Times New Roman" w:hAnsi="Times New Roman"/>
          <w:sz w:val="28"/>
          <w:szCs w:val="28"/>
          <w:lang w:val="uk-UA"/>
        </w:rPr>
        <w:t>рішення Ананьївської міської р</w:t>
      </w:r>
      <w:r w:rsidR="00DC326B">
        <w:rPr>
          <w:rFonts w:ascii="Times New Roman" w:hAnsi="Times New Roman"/>
          <w:sz w:val="28"/>
          <w:szCs w:val="28"/>
          <w:lang w:val="uk-UA"/>
        </w:rPr>
        <w:t xml:space="preserve">ади </w:t>
      </w:r>
      <w:r w:rsidR="00E371B4" w:rsidRPr="00E371B4">
        <w:rPr>
          <w:rFonts w:ascii="Times New Roman" w:hAnsi="Times New Roman"/>
          <w:sz w:val="28"/>
          <w:szCs w:val="28"/>
          <w:lang w:val="uk-UA"/>
        </w:rPr>
        <w:t>від 04 квітня 2025 року №1518-VІІІ</w:t>
      </w:r>
      <w:r w:rsidRPr="000B6D65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E371B4" w:rsidRPr="00E371B4">
        <w:rPr>
          <w:rFonts w:ascii="Times New Roman" w:hAnsi="Times New Roman"/>
          <w:sz w:val="28"/>
          <w:szCs w:val="28"/>
          <w:lang w:val="uk-UA" w:eastAsia="ar-SA"/>
        </w:rPr>
        <w:t xml:space="preserve">Про надання дозволу </w:t>
      </w:r>
      <w:r w:rsidR="00E371B4">
        <w:rPr>
          <w:rFonts w:ascii="Times New Roman" w:hAnsi="Times New Roman"/>
          <w:sz w:val="28"/>
          <w:szCs w:val="28"/>
          <w:lang w:val="uk-UA" w:eastAsia="ar-SA"/>
        </w:rPr>
        <w:t xml:space="preserve">на розробку проекту землеустрою </w:t>
      </w:r>
      <w:r w:rsidR="00E371B4" w:rsidRPr="00E371B4">
        <w:rPr>
          <w:rFonts w:ascii="Times New Roman" w:hAnsi="Times New Roman"/>
          <w:sz w:val="28"/>
          <w:szCs w:val="28"/>
          <w:lang w:val="uk-UA" w:eastAsia="ar-SA"/>
        </w:rPr>
        <w:t>щодо відведення земельної ділянки для розміщення та експлуатації нежитлової будівлі аптеки та передачі її в оренду громадянці Ткаченко Олені Василівні</w:t>
      </w:r>
      <w:r w:rsidR="00325D86">
        <w:rPr>
          <w:rFonts w:ascii="Times New Roman" w:hAnsi="Times New Roman"/>
          <w:sz w:val="28"/>
          <w:szCs w:val="28"/>
          <w:lang w:val="uk-UA" w:eastAsia="ru-RU"/>
        </w:rPr>
        <w:t>», а саме</w:t>
      </w:r>
      <w:r w:rsidR="00CC157F">
        <w:rPr>
          <w:rFonts w:ascii="Times New Roman" w:hAnsi="Times New Roman"/>
          <w:sz w:val="28"/>
          <w:szCs w:val="28"/>
          <w:lang w:val="uk-UA" w:eastAsia="ru-RU"/>
        </w:rPr>
        <w:t>:</w:t>
      </w:r>
      <w:r w:rsidR="00325D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371B4">
        <w:rPr>
          <w:rFonts w:ascii="Times New Roman" w:hAnsi="Times New Roman"/>
          <w:sz w:val="28"/>
          <w:szCs w:val="28"/>
          <w:lang w:val="uk-UA" w:eastAsia="ru-RU"/>
        </w:rPr>
        <w:t>в пункті 1 рішення слова та цифри «вул. Неза</w:t>
      </w:r>
      <w:r w:rsidR="002F2369">
        <w:rPr>
          <w:rFonts w:ascii="Times New Roman" w:hAnsi="Times New Roman"/>
          <w:sz w:val="28"/>
          <w:szCs w:val="28"/>
          <w:lang w:val="uk-UA" w:eastAsia="ru-RU"/>
        </w:rPr>
        <w:t>лежності, 45</w:t>
      </w:r>
      <w:r w:rsidR="005835D5">
        <w:rPr>
          <w:rFonts w:ascii="Times New Roman" w:hAnsi="Times New Roman"/>
          <w:sz w:val="28"/>
          <w:szCs w:val="28"/>
          <w:lang w:val="uk-UA" w:eastAsia="ru-RU"/>
        </w:rPr>
        <w:t xml:space="preserve">» замінити </w:t>
      </w:r>
      <w:r w:rsidR="002F2369">
        <w:rPr>
          <w:rFonts w:ascii="Times New Roman" w:hAnsi="Times New Roman"/>
          <w:sz w:val="28"/>
          <w:szCs w:val="28"/>
          <w:lang w:val="uk-UA" w:eastAsia="ru-RU"/>
        </w:rPr>
        <w:t xml:space="preserve">словами та </w:t>
      </w:r>
      <w:r w:rsidR="005835D5">
        <w:rPr>
          <w:rFonts w:ascii="Times New Roman" w:hAnsi="Times New Roman"/>
          <w:sz w:val="28"/>
          <w:szCs w:val="28"/>
          <w:lang w:val="uk-UA" w:eastAsia="ru-RU"/>
        </w:rPr>
        <w:t>цифрами «</w:t>
      </w:r>
      <w:r w:rsidR="00586721" w:rsidRPr="00586721">
        <w:rPr>
          <w:rFonts w:ascii="Times New Roman" w:hAnsi="Times New Roman"/>
          <w:sz w:val="28"/>
          <w:szCs w:val="28"/>
          <w:lang w:val="uk-UA" w:eastAsia="ru-RU"/>
        </w:rPr>
        <w:t>вул. Незалежності, 45</w:t>
      </w:r>
      <w:r w:rsidR="00586721">
        <w:rPr>
          <w:rFonts w:ascii="Times New Roman" w:hAnsi="Times New Roman"/>
          <w:sz w:val="28"/>
          <w:szCs w:val="28"/>
          <w:lang w:val="uk-UA" w:eastAsia="ru-RU"/>
        </w:rPr>
        <w:t>-Б</w:t>
      </w:r>
      <w:r w:rsidR="005835D5" w:rsidRPr="005835D5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5835D5" w:rsidRPr="00E5645B" w:rsidRDefault="005835D5" w:rsidP="005835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A354A" w:rsidRPr="00FA354A" w:rsidRDefault="00325D86" w:rsidP="00FA354A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51D3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A354A" w:rsidRPr="00FA354A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4124" w:rsidRPr="000B6D65" w:rsidRDefault="00614124" w:rsidP="00614124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610D8" w:rsidRDefault="002610D8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B425B" w:rsidRPr="00E05FCB" w:rsidRDefault="005B425B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3440A" w:rsidRDefault="00B9333D" w:rsidP="00D3440A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                                    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638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Юрій ТИЩЕНКО</w:t>
      </w:r>
    </w:p>
    <w:sectPr w:rsidR="00D3440A" w:rsidSect="009A5A0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A2"/>
    <w:rsid w:val="00065043"/>
    <w:rsid w:val="00065E26"/>
    <w:rsid w:val="000B6D65"/>
    <w:rsid w:val="00124AC4"/>
    <w:rsid w:val="001E5F67"/>
    <w:rsid w:val="00200E81"/>
    <w:rsid w:val="00243F9B"/>
    <w:rsid w:val="002610D8"/>
    <w:rsid w:val="002C6F64"/>
    <w:rsid w:val="002E70F3"/>
    <w:rsid w:val="002F2369"/>
    <w:rsid w:val="00325D86"/>
    <w:rsid w:val="00363291"/>
    <w:rsid w:val="003713BE"/>
    <w:rsid w:val="004125D5"/>
    <w:rsid w:val="0044247C"/>
    <w:rsid w:val="004C3269"/>
    <w:rsid w:val="00500278"/>
    <w:rsid w:val="005835D5"/>
    <w:rsid w:val="00586721"/>
    <w:rsid w:val="005A7E47"/>
    <w:rsid w:val="005B425B"/>
    <w:rsid w:val="00614124"/>
    <w:rsid w:val="006538E2"/>
    <w:rsid w:val="00694967"/>
    <w:rsid w:val="006E79ED"/>
    <w:rsid w:val="006F006F"/>
    <w:rsid w:val="00724884"/>
    <w:rsid w:val="007406BD"/>
    <w:rsid w:val="0077389F"/>
    <w:rsid w:val="007831D8"/>
    <w:rsid w:val="007940AB"/>
    <w:rsid w:val="007F1F06"/>
    <w:rsid w:val="007F5C32"/>
    <w:rsid w:val="0081781F"/>
    <w:rsid w:val="0083399D"/>
    <w:rsid w:val="00891DE4"/>
    <w:rsid w:val="008A0732"/>
    <w:rsid w:val="00941CAE"/>
    <w:rsid w:val="009A08EA"/>
    <w:rsid w:val="009A0A09"/>
    <w:rsid w:val="009A5A05"/>
    <w:rsid w:val="009B1881"/>
    <w:rsid w:val="009B569E"/>
    <w:rsid w:val="009D5AAF"/>
    <w:rsid w:val="00A24F2B"/>
    <w:rsid w:val="00A51D35"/>
    <w:rsid w:val="00A81E6A"/>
    <w:rsid w:val="00AB3C78"/>
    <w:rsid w:val="00AF0328"/>
    <w:rsid w:val="00AF5C76"/>
    <w:rsid w:val="00B071A2"/>
    <w:rsid w:val="00B426EF"/>
    <w:rsid w:val="00B53A86"/>
    <w:rsid w:val="00B7319F"/>
    <w:rsid w:val="00B9333D"/>
    <w:rsid w:val="00BC53E4"/>
    <w:rsid w:val="00C974E5"/>
    <w:rsid w:val="00CA5DC3"/>
    <w:rsid w:val="00CB4301"/>
    <w:rsid w:val="00CB63DA"/>
    <w:rsid w:val="00CC157F"/>
    <w:rsid w:val="00D02817"/>
    <w:rsid w:val="00D3440A"/>
    <w:rsid w:val="00D6367A"/>
    <w:rsid w:val="00DC326B"/>
    <w:rsid w:val="00E05FCB"/>
    <w:rsid w:val="00E371B4"/>
    <w:rsid w:val="00E5645B"/>
    <w:rsid w:val="00E63861"/>
    <w:rsid w:val="00E71DA1"/>
    <w:rsid w:val="00E750D6"/>
    <w:rsid w:val="00EB0589"/>
    <w:rsid w:val="00ED432A"/>
    <w:rsid w:val="00F52BDB"/>
    <w:rsid w:val="00F5748B"/>
    <w:rsid w:val="00F94DD4"/>
    <w:rsid w:val="00FA354A"/>
    <w:rsid w:val="00FB4192"/>
    <w:rsid w:val="00FD443F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  <w:style w:type="character" w:styleId="a6">
    <w:name w:val="Emphasis"/>
    <w:basedOn w:val="a0"/>
    <w:uiPriority w:val="20"/>
    <w:qFormat/>
    <w:rsid w:val="002C6F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  <w:style w:type="character" w:styleId="a6">
    <w:name w:val="Emphasis"/>
    <w:basedOn w:val="a0"/>
    <w:uiPriority w:val="20"/>
    <w:qFormat/>
    <w:rsid w:val="002C6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58</cp:revision>
  <cp:lastPrinted>2024-09-09T07:26:00Z</cp:lastPrinted>
  <dcterms:created xsi:type="dcterms:W3CDTF">2024-09-06T11:34:00Z</dcterms:created>
  <dcterms:modified xsi:type="dcterms:W3CDTF">2025-08-12T12:19:00Z</dcterms:modified>
</cp:coreProperties>
</file>