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2D" w:rsidRPr="00AD5B2D" w:rsidRDefault="00AD5B2D" w:rsidP="00AD5B2D">
      <w:pPr>
        <w:shd w:val="clear" w:color="auto" w:fill="FFFFFF"/>
        <w:suppressAutoHyphens/>
        <w:spacing w:after="0" w:line="240" w:lineRule="auto"/>
        <w:jc w:val="center"/>
        <w:rPr>
          <w:rFonts w:ascii="Times New Roman" w:eastAsia="Times New Roman" w:hAnsi="Times New Roman"/>
          <w:b/>
          <w:spacing w:val="-1"/>
          <w:sz w:val="2"/>
          <w:szCs w:val="32"/>
          <w:lang w:val="ru-RU" w:eastAsia="ar-SA"/>
        </w:rPr>
      </w:pPr>
      <w:r w:rsidRPr="00AD5B2D">
        <w:rPr>
          <w:rFonts w:ascii="Times New Roman" w:eastAsia="Times New Roman" w:hAnsi="Times New Roman"/>
          <w:b/>
          <w:noProof/>
          <w:sz w:val="28"/>
          <w:szCs w:val="28"/>
          <w:lang w:eastAsia="uk-UA"/>
        </w:rPr>
        <w:drawing>
          <wp:inline distT="0" distB="0" distL="0" distR="0" wp14:anchorId="7D613CF7" wp14:editId="166CC8E4">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D5B2D" w:rsidRPr="00AD5B2D" w:rsidRDefault="00AD5B2D" w:rsidP="00AD5B2D">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AD5B2D">
        <w:rPr>
          <w:rFonts w:ascii="Times New Roman" w:eastAsia="Times New Roman" w:hAnsi="Times New Roman"/>
          <w:b/>
          <w:bCs/>
          <w:color w:val="000000"/>
          <w:sz w:val="32"/>
          <w:szCs w:val="32"/>
          <w:lang w:val="ru-RU" w:eastAsia="ar-SA"/>
        </w:rPr>
        <w:t>АНАНЬЇВСЬКА МІСЬКА РАДА</w:t>
      </w:r>
    </w:p>
    <w:p w:rsidR="00AD5B2D" w:rsidRPr="00AD5B2D" w:rsidRDefault="00AD5B2D" w:rsidP="00AD5B2D">
      <w:pPr>
        <w:suppressAutoHyphens/>
        <w:spacing w:after="0" w:line="200" w:lineRule="atLeast"/>
        <w:jc w:val="center"/>
        <w:rPr>
          <w:rFonts w:ascii="Times New Roman" w:eastAsia="Times New Roman" w:hAnsi="Times New Roman"/>
          <w:b/>
          <w:bCs/>
          <w:color w:val="000000"/>
          <w:sz w:val="30"/>
          <w:szCs w:val="30"/>
          <w:lang w:val="ru-RU" w:eastAsia="ar-SA"/>
        </w:rPr>
      </w:pPr>
      <w:r w:rsidRPr="00AD5B2D">
        <w:rPr>
          <w:rFonts w:ascii="Times New Roman" w:eastAsia="Times New Roman" w:hAnsi="Times New Roman"/>
          <w:b/>
          <w:bCs/>
          <w:color w:val="000000"/>
          <w:sz w:val="30"/>
          <w:szCs w:val="30"/>
          <w:lang w:eastAsia="ar-SA"/>
        </w:rPr>
        <w:t xml:space="preserve">ПРОЄКТ </w:t>
      </w:r>
      <w:r w:rsidRPr="00AD5B2D">
        <w:rPr>
          <w:rFonts w:ascii="Times New Roman" w:eastAsia="Times New Roman" w:hAnsi="Times New Roman"/>
          <w:b/>
          <w:bCs/>
          <w:color w:val="000000"/>
          <w:sz w:val="30"/>
          <w:szCs w:val="30"/>
          <w:lang w:val="ru-RU" w:eastAsia="ar-SA"/>
        </w:rPr>
        <w:t>РІШЕННЯ</w:t>
      </w:r>
    </w:p>
    <w:p w:rsidR="00AD5B2D" w:rsidRPr="00AD5B2D" w:rsidRDefault="00AD5B2D" w:rsidP="00AD5B2D">
      <w:pPr>
        <w:suppressAutoHyphens/>
        <w:spacing w:after="0" w:line="240" w:lineRule="auto"/>
        <w:jc w:val="center"/>
        <w:rPr>
          <w:rFonts w:ascii="Times New Roman" w:eastAsia="Times New Roman" w:hAnsi="Times New Roman"/>
          <w:sz w:val="24"/>
          <w:szCs w:val="24"/>
          <w:lang w:val="ru-RU" w:eastAsia="ar-SA"/>
        </w:rPr>
      </w:pPr>
      <w:proofErr w:type="spellStart"/>
      <w:r w:rsidRPr="00AD5B2D">
        <w:rPr>
          <w:rFonts w:ascii="Times New Roman" w:eastAsia="Times New Roman" w:hAnsi="Times New Roman"/>
          <w:sz w:val="24"/>
          <w:szCs w:val="24"/>
          <w:lang w:val="ru-RU" w:eastAsia="ar-SA"/>
        </w:rPr>
        <w:t>Ананьїв</w:t>
      </w:r>
      <w:proofErr w:type="spellEnd"/>
    </w:p>
    <w:p w:rsidR="00AD5B2D" w:rsidRPr="00AD5B2D" w:rsidRDefault="00AD5B2D" w:rsidP="00AD5B2D">
      <w:pPr>
        <w:spacing w:after="0" w:line="240" w:lineRule="auto"/>
        <w:rPr>
          <w:rFonts w:ascii="Times New Roman" w:hAnsi="Times New Roman"/>
          <w:sz w:val="28"/>
          <w:szCs w:val="28"/>
          <w:lang w:val="ru-RU" w:eastAsia="ar-SA"/>
        </w:rPr>
      </w:pPr>
    </w:p>
    <w:p w:rsidR="00AD5B2D" w:rsidRPr="00AD5B2D" w:rsidRDefault="00AD5B2D" w:rsidP="00AD5B2D">
      <w:pPr>
        <w:spacing w:after="0" w:line="240" w:lineRule="auto"/>
        <w:jc w:val="both"/>
        <w:rPr>
          <w:rFonts w:ascii="Times New Roman" w:eastAsia="Times New Roman" w:hAnsi="Times New Roman"/>
          <w:bCs/>
          <w:sz w:val="28"/>
          <w:szCs w:val="28"/>
          <w:lang w:val="ru-RU"/>
        </w:rPr>
      </w:pPr>
      <w:r w:rsidRPr="00AD5B2D">
        <w:rPr>
          <w:rFonts w:ascii="Times New Roman" w:eastAsia="Times New Roman" w:hAnsi="Times New Roman"/>
          <w:bCs/>
          <w:sz w:val="28"/>
          <w:szCs w:val="28"/>
          <w:lang w:eastAsia="ar-SA"/>
        </w:rPr>
        <w:t xml:space="preserve">__ серпня </w:t>
      </w:r>
      <w:r w:rsidRPr="00AD5B2D">
        <w:rPr>
          <w:rFonts w:ascii="Times New Roman" w:eastAsia="Times New Roman" w:hAnsi="Times New Roman"/>
          <w:bCs/>
          <w:sz w:val="28"/>
          <w:szCs w:val="28"/>
          <w:lang w:val="ru-RU" w:eastAsia="ar-SA"/>
        </w:rPr>
        <w:t xml:space="preserve"> </w:t>
      </w:r>
      <w:r w:rsidRPr="00AD5B2D">
        <w:rPr>
          <w:rFonts w:ascii="Times New Roman" w:eastAsia="Times New Roman" w:hAnsi="Times New Roman"/>
          <w:bCs/>
          <w:sz w:val="28"/>
          <w:szCs w:val="28"/>
          <w:lang w:val="ru-RU"/>
        </w:rPr>
        <w:t>2025 року</w:t>
      </w:r>
      <w:r w:rsidRPr="00AD5B2D">
        <w:rPr>
          <w:rFonts w:ascii="Times New Roman" w:eastAsia="Times New Roman" w:hAnsi="Times New Roman"/>
          <w:bCs/>
          <w:sz w:val="28"/>
          <w:szCs w:val="28"/>
          <w:lang w:val="ru-RU"/>
        </w:rPr>
        <w:tab/>
      </w:r>
      <w:r w:rsidRPr="00AD5B2D">
        <w:rPr>
          <w:rFonts w:ascii="Times New Roman" w:eastAsia="Times New Roman" w:hAnsi="Times New Roman"/>
          <w:bCs/>
          <w:sz w:val="28"/>
          <w:szCs w:val="28"/>
          <w:lang w:val="ru-RU"/>
        </w:rPr>
        <w:tab/>
      </w:r>
      <w:r w:rsidRPr="00AD5B2D">
        <w:rPr>
          <w:rFonts w:ascii="Times New Roman" w:eastAsia="Times New Roman" w:hAnsi="Times New Roman"/>
          <w:bCs/>
          <w:sz w:val="28"/>
          <w:szCs w:val="28"/>
          <w:lang w:val="ru-RU"/>
        </w:rPr>
        <w:tab/>
      </w:r>
      <w:r w:rsidRPr="00AD5B2D">
        <w:rPr>
          <w:rFonts w:ascii="Times New Roman" w:eastAsia="Times New Roman" w:hAnsi="Times New Roman"/>
          <w:bCs/>
          <w:sz w:val="28"/>
          <w:szCs w:val="28"/>
          <w:lang w:val="ru-RU"/>
        </w:rPr>
        <w:tab/>
      </w:r>
      <w:r w:rsidRPr="00AD5B2D">
        <w:rPr>
          <w:rFonts w:ascii="Times New Roman" w:eastAsia="Times New Roman" w:hAnsi="Times New Roman"/>
          <w:bCs/>
          <w:sz w:val="28"/>
          <w:szCs w:val="28"/>
          <w:lang w:val="ru-RU"/>
        </w:rPr>
        <w:tab/>
      </w:r>
      <w:r w:rsidRPr="00AD5B2D">
        <w:rPr>
          <w:rFonts w:ascii="Times New Roman" w:eastAsia="Times New Roman" w:hAnsi="Times New Roman"/>
          <w:bCs/>
          <w:sz w:val="28"/>
          <w:szCs w:val="28"/>
          <w:lang w:val="ru-RU"/>
        </w:rPr>
        <w:tab/>
      </w:r>
      <w:r w:rsidRPr="00AD5B2D">
        <w:rPr>
          <w:rFonts w:ascii="Times New Roman" w:eastAsia="Times New Roman" w:hAnsi="Times New Roman"/>
          <w:bCs/>
          <w:sz w:val="28"/>
          <w:szCs w:val="28"/>
          <w:lang w:val="ru-RU"/>
        </w:rPr>
        <w:tab/>
        <w:t xml:space="preserve">           № </w:t>
      </w:r>
      <w:r w:rsidRPr="00AD5B2D">
        <w:rPr>
          <w:rFonts w:ascii="Times New Roman" w:eastAsia="Times New Roman" w:hAnsi="Times New Roman"/>
          <w:bCs/>
          <w:sz w:val="28"/>
          <w:szCs w:val="28"/>
        </w:rPr>
        <w:t>____</w:t>
      </w:r>
      <w:r w:rsidRPr="00AD5B2D">
        <w:rPr>
          <w:rFonts w:ascii="Times New Roman" w:eastAsia="Times New Roman" w:hAnsi="Times New Roman"/>
          <w:bCs/>
          <w:sz w:val="28"/>
          <w:szCs w:val="28"/>
          <w:lang w:val="ru-RU"/>
        </w:rPr>
        <w:t>-</w:t>
      </w:r>
      <w:r w:rsidRPr="00AD5B2D">
        <w:rPr>
          <w:rFonts w:ascii="Times New Roman" w:eastAsia="Times New Roman" w:hAnsi="Times New Roman"/>
          <w:bCs/>
          <w:sz w:val="28"/>
          <w:szCs w:val="28"/>
          <w:lang w:val="en-US"/>
        </w:rPr>
        <w:t>V</w:t>
      </w:r>
      <w:r w:rsidRPr="00AD5B2D">
        <w:rPr>
          <w:rFonts w:ascii="Times New Roman" w:eastAsia="Times New Roman" w:hAnsi="Times New Roman"/>
          <w:bCs/>
          <w:sz w:val="28"/>
          <w:szCs w:val="28"/>
          <w:lang w:val="ru-RU"/>
        </w:rPr>
        <w:t>ІІІ</w:t>
      </w:r>
    </w:p>
    <w:p w:rsidR="000D6E06" w:rsidRPr="00EB64F0" w:rsidRDefault="000D6E06" w:rsidP="000D6E06">
      <w:pPr>
        <w:spacing w:after="0" w:line="240" w:lineRule="auto"/>
        <w:rPr>
          <w:rFonts w:ascii="Times New Roman" w:eastAsia="Times New Roman" w:hAnsi="Times New Roman"/>
          <w:sz w:val="28"/>
          <w:szCs w:val="28"/>
          <w:lang w:val="ru-RU" w:eastAsia="ru-RU"/>
        </w:rPr>
      </w:pP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A43379" w:rsidRDefault="00A43379" w:rsidP="00A557CD">
      <w:pPr>
        <w:autoSpaceDN w:val="0"/>
        <w:spacing w:after="0" w:line="240" w:lineRule="auto"/>
        <w:jc w:val="both"/>
        <w:rPr>
          <w:rFonts w:ascii="Times New Roman" w:eastAsia="Times New Roman" w:hAnsi="Times New Roman"/>
          <w:bCs/>
          <w:sz w:val="28"/>
          <w:szCs w:val="28"/>
          <w:lang w:eastAsia="uk-UA"/>
        </w:rPr>
      </w:pPr>
    </w:p>
    <w:p w:rsidR="00A43379" w:rsidRDefault="00A43379" w:rsidP="00A557CD">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Відповідно до статті 26</w:t>
      </w:r>
      <w:r w:rsidR="0098578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враховуючи рішення виконавчого комітету Ананьї</w:t>
      </w:r>
      <w:r w:rsidR="003113B6">
        <w:rPr>
          <w:rFonts w:ascii="Times New Roman" w:hAnsi="Times New Roman"/>
          <w:sz w:val="28"/>
          <w:szCs w:val="28"/>
          <w:lang w:eastAsia="ru-RU"/>
        </w:rPr>
        <w:t>в</w:t>
      </w:r>
      <w:r w:rsidR="00F52452">
        <w:rPr>
          <w:rFonts w:ascii="Times New Roman" w:hAnsi="Times New Roman"/>
          <w:sz w:val="28"/>
          <w:szCs w:val="28"/>
          <w:lang w:eastAsia="ru-RU"/>
        </w:rPr>
        <w:t>ської міської ради від серпня</w:t>
      </w:r>
      <w:r>
        <w:rPr>
          <w:rFonts w:ascii="Times New Roman" w:hAnsi="Times New Roman"/>
          <w:sz w:val="28"/>
          <w:szCs w:val="28"/>
          <w:lang w:eastAsia="ru-RU"/>
        </w:rPr>
        <w:t xml:space="preserve"> 2025 року </w:t>
      </w:r>
      <w:r w:rsidRPr="008F6660">
        <w:rPr>
          <w:rFonts w:ascii="Times New Roman" w:hAnsi="Times New Roman"/>
          <w:sz w:val="28"/>
          <w:szCs w:val="28"/>
          <w:lang w:eastAsia="ru-RU"/>
        </w:rPr>
        <w:t>№</w:t>
      </w:r>
      <w:r w:rsidR="00F52452">
        <w:rPr>
          <w:rFonts w:ascii="Times New Roman" w:hAnsi="Times New Roman"/>
          <w:sz w:val="28"/>
          <w:szCs w:val="28"/>
          <w:lang w:eastAsia="ru-RU"/>
        </w:rPr>
        <w:t xml:space="preserve">   </w:t>
      </w:r>
      <w:r w:rsidR="00DC33E4">
        <w:rPr>
          <w:rFonts w:ascii="Times New Roman" w:hAnsi="Times New Roman"/>
          <w:sz w:val="28"/>
          <w:szCs w:val="28"/>
          <w:lang w:eastAsia="ru-RU"/>
        </w:rPr>
        <w:t xml:space="preserve"> </w:t>
      </w:r>
      <w:r>
        <w:rPr>
          <w:rFonts w:ascii="Times New Roman" w:hAnsi="Times New Roman"/>
          <w:sz w:val="28"/>
          <w:szCs w:val="28"/>
          <w:lang w:eastAsia="ru-RU"/>
        </w:rPr>
        <w:t xml:space="preserve">«Про схвалення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рішення Ананьївської міської ради «</w:t>
      </w:r>
      <w:r>
        <w:rPr>
          <w:rFonts w:ascii="Times New Roman" w:hAnsi="Times New Roman"/>
          <w:color w:val="000000"/>
          <w:sz w:val="28"/>
          <w:szCs w:val="28"/>
          <w:lang w:eastAsia="uk-UA"/>
        </w:rPr>
        <w:t>Про</w:t>
      </w:r>
      <w:r w:rsidR="00F52452">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43379" w:rsidRDefault="00A43379" w:rsidP="00A43379">
      <w:pPr>
        <w:autoSpaceDN w:val="0"/>
        <w:spacing w:after="0" w:line="240" w:lineRule="auto"/>
        <w:ind w:firstLine="709"/>
        <w:rPr>
          <w:rFonts w:ascii="Times New Roman" w:eastAsia="Times New Roman" w:hAnsi="Times New Roman"/>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A43379" w:rsidRDefault="00A43379" w:rsidP="00A43379">
      <w:pPr>
        <w:pStyle w:val="a6"/>
        <w:ind w:firstLine="709"/>
        <w:jc w:val="both"/>
        <w:rPr>
          <w:rFonts w:ascii="Times New Roman" w:hAnsi="Times New Roman"/>
          <w:sz w:val="24"/>
          <w:szCs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A43379" w:rsidRDefault="00A43379" w:rsidP="00A43379">
      <w:pPr>
        <w:pStyle w:val="a6"/>
        <w:ind w:firstLine="709"/>
        <w:jc w:val="both"/>
        <w:rPr>
          <w:rFonts w:ascii="Times New Roman" w:hAnsi="Times New Roman"/>
          <w:sz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tabs>
          <w:tab w:val="left" w:pos="5245"/>
        </w:tabs>
        <w:autoSpaceDN w:val="0"/>
        <w:spacing w:after="0" w:line="240" w:lineRule="auto"/>
        <w:ind w:left="5245"/>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A43379" w:rsidRDefault="00A43379" w:rsidP="00A43379">
      <w:pPr>
        <w:tabs>
          <w:tab w:val="left" w:pos="5245"/>
          <w:tab w:val="left" w:pos="6379"/>
        </w:tabs>
        <w:autoSpaceDN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 редакції рішення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Ананьївської міської ради </w:t>
      </w:r>
    </w:p>
    <w:p w:rsidR="00A43379" w:rsidRPr="00050BFD" w:rsidRDefault="00C10B2B" w:rsidP="00A43379">
      <w:pPr>
        <w:tabs>
          <w:tab w:val="left" w:pos="5245"/>
        </w:tabs>
        <w:autoSpaceDN w:val="0"/>
        <w:spacing w:after="0" w:line="240" w:lineRule="auto"/>
        <w:ind w:left="5245"/>
        <w:rPr>
          <w:rFonts w:ascii="Times New Roman" w:hAnsi="Times New Roman"/>
          <w:sz w:val="28"/>
          <w:szCs w:val="28"/>
        </w:rPr>
      </w:pPr>
      <w:r w:rsidRPr="00050BFD">
        <w:rPr>
          <w:rFonts w:ascii="Times New Roman" w:hAnsi="Times New Roman"/>
          <w:sz w:val="28"/>
          <w:szCs w:val="28"/>
        </w:rPr>
        <w:t xml:space="preserve">від </w:t>
      </w:r>
      <w:r w:rsidR="00C102C4" w:rsidRPr="00050BFD">
        <w:rPr>
          <w:rFonts w:ascii="Times New Roman" w:hAnsi="Times New Roman"/>
          <w:sz w:val="28"/>
          <w:szCs w:val="28"/>
        </w:rPr>
        <w:t xml:space="preserve"> __</w:t>
      </w:r>
      <w:r w:rsidRPr="00050BFD">
        <w:rPr>
          <w:rFonts w:ascii="Times New Roman" w:hAnsi="Times New Roman"/>
          <w:sz w:val="28"/>
          <w:szCs w:val="28"/>
        </w:rPr>
        <w:t xml:space="preserve"> </w:t>
      </w:r>
      <w:r w:rsidR="00704817" w:rsidRPr="00050BFD">
        <w:rPr>
          <w:rFonts w:ascii="Times New Roman" w:hAnsi="Times New Roman"/>
          <w:sz w:val="28"/>
          <w:szCs w:val="28"/>
        </w:rPr>
        <w:t>серпня</w:t>
      </w:r>
      <w:r w:rsidR="003113B6" w:rsidRPr="00050BFD">
        <w:rPr>
          <w:rFonts w:ascii="Times New Roman" w:hAnsi="Times New Roman"/>
          <w:sz w:val="28"/>
          <w:szCs w:val="28"/>
        </w:rPr>
        <w:t xml:space="preserve"> </w:t>
      </w:r>
      <w:r w:rsidR="00A43379" w:rsidRPr="00050BFD">
        <w:rPr>
          <w:rFonts w:ascii="Times New Roman" w:hAnsi="Times New Roman"/>
          <w:sz w:val="28"/>
          <w:szCs w:val="28"/>
        </w:rPr>
        <w:t xml:space="preserve">2025 року </w:t>
      </w:r>
    </w:p>
    <w:p w:rsidR="00A43379" w:rsidRPr="00050BFD" w:rsidRDefault="00704817" w:rsidP="000D6E06">
      <w:pPr>
        <w:spacing w:after="0" w:line="240" w:lineRule="auto"/>
        <w:ind w:left="5245"/>
        <w:jc w:val="both"/>
        <w:rPr>
          <w:rFonts w:ascii="Times New Roman" w:eastAsia="Times New Roman" w:hAnsi="Times New Roman"/>
          <w:bCs/>
          <w:sz w:val="28"/>
          <w:szCs w:val="28"/>
          <w:lang w:eastAsia="uk-UA"/>
        </w:rPr>
      </w:pPr>
      <w:proofErr w:type="gramStart"/>
      <w:r w:rsidRPr="00050BFD">
        <w:rPr>
          <w:rFonts w:ascii="Times New Roman" w:eastAsia="Times New Roman" w:hAnsi="Times New Roman"/>
          <w:bCs/>
          <w:sz w:val="28"/>
          <w:szCs w:val="28"/>
          <w:lang w:val="ru-RU"/>
        </w:rPr>
        <w:t xml:space="preserve">№ </w:t>
      </w:r>
      <w:r w:rsidR="000D6E06" w:rsidRPr="00050BFD">
        <w:rPr>
          <w:rFonts w:ascii="Times New Roman" w:eastAsia="Times New Roman" w:hAnsi="Times New Roman"/>
          <w:bCs/>
          <w:sz w:val="28"/>
          <w:szCs w:val="28"/>
          <w:lang w:val="ru-RU"/>
        </w:rPr>
        <w:t>-</w:t>
      </w:r>
      <w:r w:rsidR="000D6E06" w:rsidRPr="00050BFD">
        <w:rPr>
          <w:rFonts w:ascii="Times New Roman" w:eastAsia="Times New Roman" w:hAnsi="Times New Roman"/>
          <w:bCs/>
          <w:sz w:val="28"/>
          <w:szCs w:val="28"/>
          <w:lang w:val="en-US"/>
        </w:rPr>
        <w:t>V</w:t>
      </w:r>
      <w:r w:rsidR="000D6E06" w:rsidRPr="00050BFD">
        <w:rPr>
          <w:rFonts w:ascii="Times New Roman" w:eastAsia="Times New Roman" w:hAnsi="Times New Roman"/>
          <w:bCs/>
          <w:sz w:val="28"/>
          <w:szCs w:val="28"/>
          <w:lang w:val="ru-RU"/>
        </w:rPr>
        <w:t>ІІІ</w:t>
      </w:r>
      <w:r w:rsidR="00A43379" w:rsidRPr="00050BFD">
        <w:rPr>
          <w:rFonts w:ascii="Times New Roman" w:hAnsi="Times New Roman"/>
          <w:sz w:val="28"/>
          <w:szCs w:val="28"/>
        </w:rPr>
        <w:t>)</w:t>
      </w:r>
      <w:proofErr w:type="gramEnd"/>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eastAsia="uk-UA"/>
        </w:rPr>
      </w:pP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A43379" w:rsidRDefault="00A43379" w:rsidP="00A43379">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A43379" w:rsidRPr="00BC30E1" w:rsidTr="0040023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A43379" w:rsidRPr="00BC30E1" w:rsidTr="00400238">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06362C" w:rsidP="0006362C">
            <w:pPr>
              <w:widowControl w:val="0"/>
              <w:autoSpaceDN w:val="0"/>
              <w:spacing w:after="0" w:line="240" w:lineRule="auto"/>
              <w:jc w:val="both"/>
              <w:rPr>
                <w:rFonts w:ascii="Times New Roman" w:eastAsia="Times New Roman" w:hAnsi="Times New Roman"/>
                <w:color w:val="000000"/>
                <w:sz w:val="28"/>
                <w:szCs w:val="28"/>
                <w:lang w:eastAsia="uk-UA" w:bidi="uk-UA"/>
              </w:rPr>
            </w:pPr>
            <w:r w:rsidRPr="00050BFD">
              <w:rPr>
                <w:rFonts w:ascii="Times New Roman" w:eastAsia="Times New Roman" w:hAnsi="Times New Roman"/>
                <w:sz w:val="28"/>
                <w:szCs w:val="28"/>
                <w:lang w:eastAsia="uk-UA"/>
              </w:rPr>
              <w:t xml:space="preserve">Від </w:t>
            </w:r>
            <w:r w:rsidR="00C102C4" w:rsidRPr="00050BFD">
              <w:rPr>
                <w:rFonts w:ascii="Times New Roman" w:eastAsia="Times New Roman" w:hAnsi="Times New Roman"/>
                <w:sz w:val="28"/>
                <w:szCs w:val="28"/>
                <w:lang w:eastAsia="uk-UA"/>
              </w:rPr>
              <w:t xml:space="preserve">21 </w:t>
            </w:r>
            <w:r w:rsidR="00704817" w:rsidRPr="00050BFD">
              <w:rPr>
                <w:rFonts w:ascii="Times New Roman" w:eastAsia="Times New Roman" w:hAnsi="Times New Roman"/>
                <w:sz w:val="28"/>
                <w:szCs w:val="28"/>
                <w:lang w:eastAsia="uk-UA"/>
              </w:rPr>
              <w:t>серпня</w:t>
            </w:r>
            <w:r w:rsidR="00A43379" w:rsidRPr="00050BFD">
              <w:rPr>
                <w:rFonts w:ascii="Times New Roman" w:eastAsia="Times New Roman" w:hAnsi="Times New Roman"/>
                <w:sz w:val="28"/>
                <w:szCs w:val="28"/>
                <w:lang w:eastAsia="uk-UA"/>
              </w:rPr>
              <w:t xml:space="preserve"> 2025 року </w:t>
            </w:r>
            <w:r w:rsidR="00A43379" w:rsidRPr="00050BFD">
              <w:rPr>
                <w:rFonts w:ascii="Times New Roman" w:hAnsi="Times New Roman"/>
                <w:sz w:val="28"/>
                <w:szCs w:val="28"/>
                <w:lang w:eastAsia="ru-RU"/>
              </w:rPr>
              <w:t>№</w:t>
            </w:r>
            <w:r w:rsidR="00704817" w:rsidRPr="00050BFD">
              <w:rPr>
                <w:rFonts w:ascii="Times New Roman" w:hAnsi="Times New Roman"/>
                <w:sz w:val="28"/>
                <w:szCs w:val="28"/>
                <w:lang w:eastAsia="ru-RU"/>
              </w:rPr>
              <w:t xml:space="preserve">   </w:t>
            </w:r>
            <w:r w:rsidR="003113B6" w:rsidRPr="00050BFD">
              <w:rPr>
                <w:rFonts w:ascii="Times New Roman" w:hAnsi="Times New Roman"/>
                <w:sz w:val="28"/>
                <w:szCs w:val="28"/>
                <w:lang w:eastAsia="ru-RU"/>
              </w:rPr>
              <w:t xml:space="preserve">  </w:t>
            </w:r>
            <w:r w:rsidR="00A43379">
              <w:rPr>
                <w:rFonts w:ascii="Times New Roman" w:eastAsia="Times New Roman" w:hAnsi="Times New Roman"/>
                <w:sz w:val="28"/>
                <w:szCs w:val="28"/>
                <w:lang w:eastAsia="uk-UA"/>
              </w:rPr>
              <w:t xml:space="preserve">«Про схвалення </w:t>
            </w:r>
            <w:proofErr w:type="spellStart"/>
            <w:r w:rsidR="00A43379">
              <w:rPr>
                <w:rFonts w:ascii="Times New Roman" w:eastAsia="Times New Roman" w:hAnsi="Times New Roman"/>
                <w:sz w:val="28"/>
                <w:szCs w:val="28"/>
                <w:lang w:eastAsia="uk-UA"/>
              </w:rPr>
              <w:t>проєкту</w:t>
            </w:r>
            <w:proofErr w:type="spellEnd"/>
            <w:r w:rsidR="00A43379">
              <w:rPr>
                <w:rFonts w:ascii="Times New Roman" w:eastAsia="Times New Roman" w:hAnsi="Times New Roman"/>
                <w:sz w:val="28"/>
                <w:szCs w:val="28"/>
                <w:lang w:eastAsia="uk-UA"/>
              </w:rPr>
              <w:t xml:space="preserve"> рішення Ананьївської міської ради</w:t>
            </w:r>
            <w:r w:rsidR="00DC33E4">
              <w:rPr>
                <w:rFonts w:ascii="Times New Roman" w:eastAsia="Times New Roman" w:hAnsi="Times New Roman"/>
                <w:sz w:val="28"/>
                <w:szCs w:val="28"/>
                <w:lang w:eastAsia="uk-UA"/>
              </w:rPr>
              <w:t xml:space="preserve"> </w:t>
            </w:r>
            <w:r w:rsidR="00A43379">
              <w:rPr>
                <w:rFonts w:ascii="Times New Roman" w:eastAsia="Times New Roman" w:hAnsi="Times New Roman"/>
                <w:color w:val="000000"/>
                <w:sz w:val="28"/>
                <w:szCs w:val="28"/>
                <w:lang w:eastAsia="uk-UA" w:bidi="uk-UA"/>
              </w:rPr>
              <w:t>«Про внесення змін до рішення Ананьївської міської ради від 27 січня 2023 року №733-</w:t>
            </w:r>
            <w:r w:rsidR="00A43379">
              <w:rPr>
                <w:rFonts w:ascii="Times New Roman" w:eastAsia="Times New Roman" w:hAnsi="Times New Roman"/>
                <w:color w:val="000000"/>
                <w:sz w:val="28"/>
                <w:szCs w:val="28"/>
                <w:lang w:val="en-US" w:eastAsia="uk-UA" w:bidi="uk-UA"/>
              </w:rPr>
              <w:t>V</w:t>
            </w:r>
            <w:r w:rsidR="00A43379">
              <w:rPr>
                <w:rFonts w:ascii="Times New Roman" w:eastAsia="Times New Roman" w:hAnsi="Times New Roman"/>
                <w:color w:val="000000"/>
                <w:sz w:val="28"/>
                <w:szCs w:val="28"/>
                <w:lang w:eastAsia="uk-UA" w:bidi="uk-UA"/>
              </w:rPr>
              <w:t>ІІІ»</w:t>
            </w:r>
          </w:p>
        </w:tc>
      </w:tr>
      <w:tr w:rsidR="00A43379" w:rsidTr="0040023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bookmarkStart w:id="0" w:name="_GoBack"/>
            <w:bookmarkEnd w:id="0"/>
          </w:p>
        </w:tc>
      </w:tr>
      <w:tr w:rsidR="00A43379" w:rsidTr="00400238">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C10B2B">
        <w:trPr>
          <w:trHeight w:hRule="exact" w:val="4827"/>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фінансове управління Ананьївської міської ради (в частині міжбюджетних трансфертів); </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сектор поліцейської діяльності № 1 відділу поліції № 1 Подільського РУП ГУНП в Одеській області;</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ГУНП в Одеській області</w:t>
            </w:r>
          </w:p>
          <w:p w:rsidR="00C10B2B" w:rsidRPr="000D6E06" w:rsidRDefault="00C10B2B"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Департамент поліції особливого призначення «Об’єднана штурмова бригада Національної поліції України «Лють»</w:t>
            </w:r>
          </w:p>
        </w:tc>
      </w:tr>
      <w:tr w:rsidR="00A43379" w:rsidTr="00400238">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Ананьївська міська рада </w:t>
            </w:r>
          </w:p>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фінансове управління Ананьївської міської ради (в частині міжбюджетних трансфертів);</w:t>
            </w:r>
          </w:p>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8.1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A43379" w:rsidRPr="00BC30E1" w:rsidTr="00400238">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9</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A43379" w:rsidTr="00400238">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704817" w:rsidP="00400238">
            <w:pPr>
              <w:widowControl w:val="0"/>
              <w:autoSpaceDN w:val="0"/>
              <w:spacing w:after="0" w:line="240" w:lineRule="auto"/>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65</w:t>
            </w:r>
            <w:r w:rsidR="00415992" w:rsidRPr="000D6E06">
              <w:rPr>
                <w:rFonts w:ascii="Times New Roman" w:eastAsia="Times New Roman" w:hAnsi="Times New Roman"/>
                <w:sz w:val="28"/>
                <w:szCs w:val="28"/>
                <w:lang w:eastAsia="uk-UA" w:bidi="uk-UA"/>
              </w:rPr>
              <w:t>89</w:t>
            </w:r>
            <w:r w:rsidR="00A43379" w:rsidRPr="000D6E06">
              <w:rPr>
                <w:rFonts w:ascii="Times New Roman" w:eastAsia="Times New Roman" w:hAnsi="Times New Roman"/>
                <w:sz w:val="28"/>
                <w:szCs w:val="28"/>
                <w:lang w:eastAsia="uk-UA" w:bidi="uk-UA"/>
              </w:rPr>
              <w:t>,</w:t>
            </w:r>
            <w:r w:rsidR="00415992" w:rsidRPr="000D6E06">
              <w:rPr>
                <w:rFonts w:ascii="Times New Roman" w:eastAsia="Times New Roman" w:hAnsi="Times New Roman"/>
                <w:sz w:val="28"/>
                <w:szCs w:val="28"/>
                <w:lang w:eastAsia="uk-UA" w:bidi="uk-UA"/>
              </w:rPr>
              <w:t>0</w:t>
            </w:r>
            <w:r w:rsidR="00A43379" w:rsidRPr="000D6E06">
              <w:rPr>
                <w:rFonts w:ascii="Times New Roman" w:eastAsia="Times New Roman" w:hAnsi="Times New Roman"/>
                <w:sz w:val="28"/>
                <w:szCs w:val="28"/>
                <w:lang w:eastAsia="uk-UA" w:bidi="uk-UA"/>
              </w:rPr>
              <w:t>0 тис. грн.</w:t>
            </w:r>
          </w:p>
        </w:tc>
      </w:tr>
      <w:tr w:rsidR="00A43379" w:rsidTr="0040023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A43379" w:rsidRPr="000D6E06" w:rsidRDefault="00704817" w:rsidP="00415992">
            <w:pPr>
              <w:widowControl w:val="0"/>
              <w:autoSpaceDN w:val="0"/>
              <w:spacing w:after="0" w:line="240" w:lineRule="auto"/>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65</w:t>
            </w:r>
            <w:r w:rsidR="00415992" w:rsidRPr="000D6E06">
              <w:rPr>
                <w:rFonts w:ascii="Times New Roman" w:eastAsia="Times New Roman" w:hAnsi="Times New Roman"/>
                <w:sz w:val="28"/>
                <w:szCs w:val="28"/>
                <w:lang w:eastAsia="uk-UA" w:bidi="uk-UA"/>
              </w:rPr>
              <w:t>89,0</w:t>
            </w:r>
            <w:r w:rsidR="00A43379" w:rsidRPr="000D6E06">
              <w:rPr>
                <w:rFonts w:ascii="Times New Roman" w:eastAsia="Times New Roman" w:hAnsi="Times New Roman"/>
                <w:sz w:val="28"/>
                <w:szCs w:val="28"/>
                <w:lang w:eastAsia="uk-UA" w:bidi="uk-UA"/>
              </w:rPr>
              <w:t>0 тис. грн.</w:t>
            </w:r>
          </w:p>
        </w:tc>
      </w:tr>
    </w:tbl>
    <w:p w:rsidR="00A43379" w:rsidRDefault="00A43379" w:rsidP="00A43379">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A43379" w:rsidRDefault="00A43379" w:rsidP="00A43379">
      <w:pPr>
        <w:keepNext/>
        <w:keepLines/>
        <w:widowControl w:val="0"/>
        <w:tabs>
          <w:tab w:val="left" w:pos="1494"/>
        </w:tabs>
        <w:spacing w:after="0" w:line="240" w:lineRule="auto"/>
        <w:jc w:val="center"/>
        <w:outlineLvl w:val="0"/>
        <w:rPr>
          <w:rFonts w:ascii="Times New Roman" w:hAnsi="Times New Roman"/>
          <w:b/>
          <w:bCs/>
          <w:sz w:val="28"/>
          <w:szCs w:val="28"/>
        </w:rPr>
      </w:pPr>
      <w:bookmarkStart w:id="1" w:name="bookmark1"/>
      <w:bookmarkStart w:id="2" w:name="bookmark2"/>
      <w:bookmarkStart w:id="3" w:name="bookmark4"/>
      <w:r>
        <w:rPr>
          <w:rFonts w:ascii="Times New Roman" w:hAnsi="Times New Roman"/>
          <w:b/>
          <w:bCs/>
          <w:sz w:val="28"/>
          <w:szCs w:val="28"/>
        </w:rPr>
        <w:t>2. Визначення проблеми, на розв’язання якої спрямована Програма</w:t>
      </w:r>
      <w:bookmarkEnd w:id="1"/>
      <w:bookmarkEnd w:id="2"/>
      <w:bookmarkEnd w:id="3"/>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sidR="00985788">
        <w:rPr>
          <w:rFonts w:ascii="Times New Roman" w:hAnsi="Times New Roman"/>
          <w:sz w:val="28"/>
          <w:lang w:val="uk-UA" w:eastAsia="ru-RU"/>
        </w:rPr>
        <w:t xml:space="preserve"> </w:t>
      </w:r>
      <w:r w:rsidR="00415992">
        <w:rPr>
          <w:rFonts w:ascii="Times New Roman" w:hAnsi="Times New Roman"/>
          <w:sz w:val="28"/>
          <w:lang w:val="uk-UA" w:eastAsia="ru-RU"/>
        </w:rPr>
        <w:t xml:space="preserve">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r w:rsidR="00415992">
        <w:rPr>
          <w:rFonts w:ascii="Times New Roman" w:hAnsi="Times New Roman"/>
          <w:color w:val="000000" w:themeColor="text1"/>
          <w:sz w:val="28"/>
          <w:lang w:val="uk-UA" w:eastAsia="ru-RU"/>
        </w:rPr>
        <w:t>та м</w:t>
      </w:r>
      <w:r w:rsidR="00415992" w:rsidRPr="00415992">
        <w:rPr>
          <w:rFonts w:ascii="Times New Roman" w:hAnsi="Times New Roman"/>
          <w:color w:val="000000" w:themeColor="text1"/>
          <w:sz w:val="28"/>
          <w:lang w:val="uk-UA" w:eastAsia="ru-RU"/>
        </w:rPr>
        <w:t xml:space="preserve">атеріально-технічне забезпечення потреб батальйонів поліції особливого призначення </w:t>
      </w:r>
      <w:r w:rsidR="00415992">
        <w:rPr>
          <w:rFonts w:ascii="Times New Roman" w:hAnsi="Times New Roman"/>
          <w:sz w:val="28"/>
          <w:lang w:val="uk-UA" w:eastAsia="ru-RU"/>
        </w:rPr>
        <w:t>та м</w:t>
      </w:r>
      <w:r w:rsidR="00415992" w:rsidRPr="00415992">
        <w:rPr>
          <w:rFonts w:ascii="Times New Roman" w:hAnsi="Times New Roman"/>
          <w:sz w:val="28"/>
          <w:lang w:val="uk-UA" w:eastAsia="ru-RU"/>
        </w:rPr>
        <w:t xml:space="preserve">атеріально-технічне забезпечення потреб батальйонів поліції особливого </w:t>
      </w:r>
      <w:r w:rsidR="00415992">
        <w:rPr>
          <w:rFonts w:ascii="Times New Roman" w:hAnsi="Times New Roman"/>
          <w:sz w:val="28"/>
          <w:lang w:val="uk-UA" w:eastAsia="ru-RU"/>
        </w:rPr>
        <w:t>призначення.</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lastRenderedPageBreak/>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color w:val="000000"/>
          <w:spacing w:val="-1"/>
          <w:sz w:val="28"/>
          <w:lang w:val="uk-UA" w:eastAsia="ru-RU"/>
        </w:rPr>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A43379" w:rsidRDefault="00A43379" w:rsidP="00A43379">
      <w:pPr>
        <w:pStyle w:val="a6"/>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A43379" w:rsidRDefault="00A43379" w:rsidP="00A43379">
      <w:pPr>
        <w:pStyle w:val="a6"/>
        <w:ind w:firstLine="709"/>
        <w:jc w:val="both"/>
        <w:rPr>
          <w:rFonts w:ascii="Times New Roman" w:hAnsi="Times New Roman"/>
          <w:b/>
          <w:sz w:val="28"/>
          <w:lang w:val="uk-UA" w:eastAsia="ru-RU"/>
        </w:rPr>
      </w:pPr>
      <w:r>
        <w:rPr>
          <w:rFonts w:ascii="Times New Roman" w:hAnsi="Times New Roman"/>
          <w:sz w:val="28"/>
          <w:lang w:val="uk-UA" w:eastAsia="ru-RU"/>
        </w:rPr>
        <w:t xml:space="preserve">Основні зусилля всіх співробітників сектору поліцейської діяльності №1 відділу поліції  №1 Подільського РУП ГУНП в Одеській області </w:t>
      </w:r>
      <w:r w:rsidR="00415992">
        <w:rPr>
          <w:rFonts w:ascii="Times New Roman" w:hAnsi="Times New Roman"/>
          <w:sz w:val="28"/>
          <w:lang w:val="uk-UA" w:eastAsia="ru-RU"/>
        </w:rPr>
        <w:t xml:space="preserve">та </w:t>
      </w:r>
      <w:r w:rsidR="00415992" w:rsidRPr="00415992">
        <w:rPr>
          <w:rFonts w:ascii="Times New Roman" w:hAnsi="Times New Roman"/>
          <w:sz w:val="28"/>
          <w:lang w:val="uk-UA" w:eastAsia="ru-RU"/>
        </w:rPr>
        <w:t xml:space="preserve">батальйонів поліції особливого призначення </w:t>
      </w:r>
      <w:r>
        <w:rPr>
          <w:rFonts w:ascii="Times New Roman" w:hAnsi="Times New Roman"/>
          <w:sz w:val="28"/>
          <w:lang w:val="uk-UA" w:eastAsia="ru-RU"/>
        </w:rPr>
        <w:t>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A43379" w:rsidRDefault="00A43379" w:rsidP="00A43379">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A43379" w:rsidRDefault="00A43379" w:rsidP="00A4337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b/>
          <w:bCs/>
          <w:sz w:val="28"/>
          <w:szCs w:val="28"/>
          <w:lang w:eastAsia="ru-RU"/>
        </w:rPr>
        <w:t>Визначення мети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посилення безпеки та захисту життя і здоров’я громадян, посилення безпеки дорожнього руху;</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A43379" w:rsidRDefault="00A43379" w:rsidP="00A43379">
      <w:pPr>
        <w:pStyle w:val="a6"/>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w:t>
      </w:r>
      <w:r w:rsidR="007928AC">
        <w:rPr>
          <w:rFonts w:ascii="Times New Roman" w:hAnsi="Times New Roman"/>
          <w:color w:val="000000"/>
          <w:sz w:val="28"/>
          <w:szCs w:val="28"/>
          <w:lang w:val="uk-UA" w:eastAsia="uk-UA" w:bidi="uk-UA"/>
        </w:rPr>
        <w:t xml:space="preserve">вання заходів Програми складає </w:t>
      </w:r>
      <w:r w:rsidR="00704817">
        <w:rPr>
          <w:rFonts w:ascii="Times New Roman" w:hAnsi="Times New Roman"/>
          <w:sz w:val="28"/>
          <w:szCs w:val="28"/>
          <w:lang w:val="uk-UA" w:eastAsia="uk-UA" w:bidi="uk-UA"/>
        </w:rPr>
        <w:t>65</w:t>
      </w:r>
      <w:r w:rsidR="0006362C">
        <w:rPr>
          <w:rFonts w:ascii="Times New Roman" w:hAnsi="Times New Roman"/>
          <w:sz w:val="28"/>
          <w:szCs w:val="28"/>
          <w:lang w:val="uk-UA" w:eastAsia="uk-UA" w:bidi="uk-UA"/>
        </w:rPr>
        <w:t>8</w:t>
      </w:r>
      <w:r w:rsidRPr="008E7944">
        <w:rPr>
          <w:rFonts w:ascii="Times New Roman" w:hAnsi="Times New Roman"/>
          <w:sz w:val="28"/>
          <w:szCs w:val="28"/>
          <w:lang w:val="uk-UA" w:eastAsia="uk-UA" w:bidi="uk-UA"/>
        </w:rPr>
        <w:t xml:space="preserve">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A43379" w:rsidRDefault="00A43379" w:rsidP="00A43379">
      <w:pPr>
        <w:widowControl w:val="0"/>
        <w:autoSpaceDE w:val="0"/>
        <w:autoSpaceDN w:val="0"/>
        <w:adjustRightInd w:val="0"/>
        <w:spacing w:after="0" w:line="240" w:lineRule="auto"/>
        <w:ind w:firstLine="720"/>
        <w:jc w:val="both"/>
        <w:rPr>
          <w:rFonts w:ascii="Times New Roman" w:hAnsi="Times New Roman"/>
          <w:bCs/>
          <w:iCs/>
          <w:sz w:val="24"/>
          <w:szCs w:val="28"/>
        </w:rPr>
      </w:pPr>
    </w:p>
    <w:p w:rsidR="00A43379" w:rsidRDefault="00A43379" w:rsidP="00A43379">
      <w:pPr>
        <w:pStyle w:val="a5"/>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матеріально-технічне забезпечення потреб батальйону поліції особливого призначення ГУНП в Одеській області;</w:t>
      </w:r>
    </w:p>
    <w:p w:rsidR="00415992" w:rsidRDefault="00415992"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м</w:t>
      </w:r>
      <w:r w:rsidRPr="00415992">
        <w:rPr>
          <w:rFonts w:ascii="Times New Roman" w:hAnsi="Times New Roman"/>
          <w:sz w:val="28"/>
          <w:szCs w:val="28"/>
          <w:lang w:val="uk-UA" w:eastAsia="ru-RU"/>
        </w:rPr>
        <w:t>атеріально-технічне забезпечення потреб батальйонів поліції особливого призначення</w:t>
      </w:r>
      <w:r>
        <w:rPr>
          <w:rFonts w:ascii="Times New Roman" w:hAnsi="Times New Roman"/>
          <w:sz w:val="28"/>
          <w:szCs w:val="28"/>
          <w:lang w:val="uk-UA" w:eastAsia="ru-RU"/>
        </w:rPr>
        <w:t>;</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викорінення корупції, зменшення кримінального тиску на економічні відносини;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A43379" w:rsidRDefault="00A43379" w:rsidP="00A43379">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A43379" w:rsidRDefault="00A43379" w:rsidP="00A43379">
      <w:pPr>
        <w:pStyle w:val="a5"/>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A43379" w:rsidRDefault="00A43379" w:rsidP="00A433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A43379" w:rsidRDefault="00A43379" w:rsidP="00A43379">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w:t>
      </w:r>
      <w:r w:rsidR="00985788">
        <w:rPr>
          <w:rFonts w:ascii="Times New Roman" w:eastAsia="Times New Roman" w:hAnsi="Times New Roman"/>
          <w:sz w:val="28"/>
          <w:szCs w:val="28"/>
          <w:lang w:eastAsia="ru-RU"/>
        </w:rPr>
        <w:t>ої</w:t>
      </w:r>
      <w:r>
        <w:rPr>
          <w:rFonts w:ascii="Times New Roman" w:eastAsia="Times New Roman" w:hAnsi="Times New Roman"/>
          <w:sz w:val="28"/>
          <w:szCs w:val="28"/>
          <w:lang w:eastAsia="ru-RU"/>
        </w:rPr>
        <w:t xml:space="preserve"> агресії;</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w:t>
      </w:r>
      <w:r w:rsidR="00415992">
        <w:rPr>
          <w:rFonts w:ascii="Times New Roman" w:eastAsia="Times New Roman" w:hAnsi="Times New Roman"/>
          <w:sz w:val="28"/>
          <w:szCs w:val="28"/>
          <w:lang w:eastAsia="ru-RU"/>
        </w:rPr>
        <w:t>я рівня безпеки дорожнього руху;</w:t>
      </w:r>
    </w:p>
    <w:p w:rsidR="00415992" w:rsidRDefault="00415992" w:rsidP="00415992">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415992">
        <w:rPr>
          <w:rFonts w:ascii="Times New Roman" w:eastAsia="Times New Roman" w:hAnsi="Times New Roman"/>
          <w:sz w:val="28"/>
          <w:szCs w:val="28"/>
          <w:lang w:eastAsia="ru-RU"/>
        </w:rPr>
        <w:t>фективність діяльності поліції в протидії збройн</w:t>
      </w:r>
      <w:r w:rsidR="00985788">
        <w:rPr>
          <w:rFonts w:ascii="Times New Roman" w:eastAsia="Times New Roman" w:hAnsi="Times New Roman"/>
          <w:sz w:val="28"/>
          <w:szCs w:val="28"/>
          <w:lang w:eastAsia="ru-RU"/>
        </w:rPr>
        <w:t>ої</w:t>
      </w:r>
      <w:r w:rsidRPr="00415992">
        <w:rPr>
          <w:rFonts w:ascii="Times New Roman" w:eastAsia="Times New Roman" w:hAnsi="Times New Roman"/>
          <w:sz w:val="28"/>
          <w:szCs w:val="28"/>
          <w:lang w:eastAsia="ru-RU"/>
        </w:rPr>
        <w:t xml:space="preserve"> агресії</w:t>
      </w:r>
      <w:r>
        <w:rPr>
          <w:rFonts w:ascii="Times New Roman" w:eastAsia="Times New Roman" w:hAnsi="Times New Roman"/>
          <w:sz w:val="28"/>
          <w:szCs w:val="28"/>
          <w:lang w:eastAsia="ru-RU"/>
        </w:rPr>
        <w:t>.</w:t>
      </w:r>
    </w:p>
    <w:p w:rsidR="00A43379" w:rsidRDefault="00A43379"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A43379" w:rsidRDefault="00A43379" w:rsidP="00A43379">
      <w:pPr>
        <w:pStyle w:val="a5"/>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lastRenderedPageBreak/>
        <w:t>Координація та контроль за ходом виконання Програми</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A43379" w:rsidRDefault="00A43379" w:rsidP="00A43379">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w:t>
      </w:r>
      <w:r w:rsidR="008D1699">
        <w:rPr>
          <w:rFonts w:ascii="Times New Roman" w:eastAsia="Times New Roman" w:hAnsi="Times New Roman"/>
          <w:color w:val="000000"/>
          <w:sz w:val="28"/>
          <w:szCs w:val="28"/>
          <w:lang w:eastAsia="uk-UA" w:bidi="uk-UA"/>
        </w:rPr>
        <w:t xml:space="preserve"> </w:t>
      </w: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A43379" w:rsidRDefault="00A43379" w:rsidP="00A43379">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A43379" w:rsidRDefault="00A43379" w:rsidP="00281F8C">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autoSpaceDN w:val="0"/>
        <w:spacing w:after="0" w:line="240" w:lineRule="auto"/>
        <w:jc w:val="both"/>
        <w:rPr>
          <w:rFonts w:ascii="Times New Roman" w:eastAsia="Times New Roman" w:hAnsi="Times New Roman"/>
          <w:sz w:val="24"/>
          <w:szCs w:val="24"/>
          <w:lang w:eastAsia="ru-RU"/>
        </w:rPr>
      </w:pPr>
    </w:p>
    <w:p w:rsidR="00A43379" w:rsidRDefault="00A43379" w:rsidP="00A43379">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A43379" w:rsidRDefault="00A43379" w:rsidP="00A43379">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A43379" w:rsidTr="00400238">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A43379" w:rsidTr="0040023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46</w:t>
            </w:r>
            <w:r w:rsidR="00415992" w:rsidRPr="000D6E06">
              <w:rPr>
                <w:rFonts w:ascii="Times New Roman" w:eastAsia="Times New Roman" w:hAnsi="Times New Roman"/>
                <w:b/>
                <w:bCs/>
                <w:sz w:val="28"/>
                <w:szCs w:val="28"/>
                <w:lang w:eastAsia="uk-UA"/>
              </w:rPr>
              <w:t>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65</w:t>
            </w:r>
            <w:r w:rsidR="00415992" w:rsidRPr="000D6E06">
              <w:rPr>
                <w:rFonts w:ascii="Times New Roman" w:eastAsia="Times New Roman" w:hAnsi="Times New Roman"/>
                <w:b/>
                <w:bCs/>
                <w:sz w:val="28"/>
                <w:szCs w:val="28"/>
                <w:lang w:eastAsia="uk-UA"/>
              </w:rPr>
              <w:t>89,0</w:t>
            </w: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46</w:t>
            </w:r>
            <w:r w:rsidR="00415992" w:rsidRPr="000D6E06">
              <w:rPr>
                <w:rFonts w:ascii="Times New Roman" w:eastAsia="Times New Roman" w:hAnsi="Times New Roman"/>
                <w:b/>
                <w:bCs/>
                <w:sz w:val="28"/>
                <w:szCs w:val="28"/>
                <w:lang w:eastAsia="uk-UA"/>
              </w:rPr>
              <w:t>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0D6E06" w:rsidRDefault="00704817" w:rsidP="00400238">
            <w:pPr>
              <w:widowControl w:val="0"/>
              <w:autoSpaceDN w:val="0"/>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65</w:t>
            </w:r>
            <w:r w:rsidR="00415992" w:rsidRPr="000D6E06">
              <w:rPr>
                <w:rFonts w:ascii="Times New Roman" w:eastAsia="Times New Roman" w:hAnsi="Times New Roman"/>
                <w:b/>
                <w:bCs/>
                <w:sz w:val="28"/>
                <w:szCs w:val="28"/>
                <w:lang w:eastAsia="uk-UA"/>
              </w:rPr>
              <w:t>89,0</w:t>
            </w:r>
          </w:p>
        </w:tc>
      </w:tr>
    </w:tbl>
    <w:p w:rsidR="00A43379" w:rsidRDefault="00A43379" w:rsidP="00A43379">
      <w:pPr>
        <w:autoSpaceDN w:val="0"/>
        <w:spacing w:after="0" w:line="240" w:lineRule="auto"/>
        <w:rPr>
          <w:rFonts w:eastAsia="Times New Roman"/>
          <w:lang w:eastAsia="uk-UA"/>
        </w:rPr>
      </w:pPr>
    </w:p>
    <w:p w:rsidR="00A43379" w:rsidRDefault="00A43379" w:rsidP="00A43379">
      <w:pPr>
        <w:autoSpaceDN w:val="0"/>
        <w:spacing w:after="0" w:line="240" w:lineRule="auto"/>
        <w:rPr>
          <w:rFonts w:eastAsia="Times New Roman"/>
          <w:lang w:eastAsia="uk-UA"/>
        </w:rPr>
      </w:pPr>
    </w:p>
    <w:p w:rsidR="00A43379" w:rsidRDefault="00A43379" w:rsidP="00A43379">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A43379" w:rsidRDefault="00A43379" w:rsidP="00A4337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43379" w:rsidRDefault="00A43379" w:rsidP="00A43379">
      <w:pPr>
        <w:spacing w:after="0" w:line="240" w:lineRule="auto"/>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Pr="00AE109A" w:rsidRDefault="00A43379" w:rsidP="00A43379">
      <w:pPr>
        <w:suppressAutoHyphens/>
        <w:spacing w:after="0" w:line="200" w:lineRule="atLeast"/>
        <w:ind w:right="-1"/>
        <w:jc w:val="both"/>
        <w:rPr>
          <w:rFonts w:ascii="Times New Roman" w:eastAsia="Times New Roman" w:hAnsi="Times New Roman"/>
          <w:b/>
          <w:sz w:val="28"/>
          <w:szCs w:val="28"/>
          <w:lang w:eastAsia="ar-SA"/>
        </w:rPr>
        <w:sectPr w:rsidR="00A43379" w:rsidRPr="00AE109A" w:rsidSect="00B263BC">
          <w:pgSz w:w="11906" w:h="16838"/>
          <w:pgMar w:top="1134" w:right="567" w:bottom="1134" w:left="1701" w:header="709" w:footer="709" w:gutter="0"/>
          <w:cols w:space="708"/>
          <w:docGrid w:linePitch="360"/>
        </w:sectPr>
      </w:pPr>
    </w:p>
    <w:p w:rsidR="00A43379" w:rsidRDefault="00A43379" w:rsidP="00A43379">
      <w:pPr>
        <w:widowControl w:val="0"/>
        <w:autoSpaceDN w:val="0"/>
        <w:adjustRightInd w:val="0"/>
        <w:spacing w:after="0" w:line="240" w:lineRule="auto"/>
        <w:ind w:left="1062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widowControl w:val="0"/>
        <w:autoSpaceDN w:val="0"/>
        <w:adjustRightInd w:val="0"/>
        <w:spacing w:after="0" w:line="240" w:lineRule="auto"/>
        <w:ind w:left="4956"/>
        <w:rPr>
          <w:rFonts w:ascii="Times New Roman" w:eastAsia="Times New Roman" w:hAnsi="Times New Roman"/>
          <w:sz w:val="28"/>
          <w:szCs w:val="24"/>
          <w:lang w:eastAsia="ru-RU"/>
        </w:rPr>
      </w:pPr>
    </w:p>
    <w:p w:rsidR="00A43379" w:rsidRDefault="00A43379" w:rsidP="00A43379">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A43379" w:rsidRDefault="00A43379" w:rsidP="00A43379">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p w:rsidR="00A43379" w:rsidRDefault="00A43379" w:rsidP="00A43379">
      <w:pPr>
        <w:autoSpaceDN w:val="0"/>
        <w:spacing w:after="0" w:line="240" w:lineRule="auto"/>
        <w:jc w:val="center"/>
        <w:rPr>
          <w:rFonts w:ascii="Times New Roman" w:eastAsia="Times New Roman" w:hAnsi="Times New Roman"/>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A43379" w:rsidTr="00A557CD">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A43379" w:rsidRDefault="00A43379" w:rsidP="00400238">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A43379" w:rsidTr="00A557CD">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ind w:left="-108" w:right="-108"/>
              <w:rPr>
                <w:rFonts w:ascii="Times New Roman" w:eastAsia="Times New Roman" w:hAnsi="Times New Roman"/>
                <w:b/>
                <w:bCs/>
                <w:sz w:val="20"/>
                <w:szCs w:val="20"/>
              </w:rPr>
            </w:pPr>
          </w:p>
        </w:tc>
      </w:tr>
      <w:tr w:rsidR="00704817" w:rsidTr="005C0F93">
        <w:trPr>
          <w:trHeight w:val="699"/>
        </w:trPr>
        <w:tc>
          <w:tcPr>
            <w:tcW w:w="560" w:type="dxa"/>
            <w:vMerge w:val="restart"/>
            <w:tcBorders>
              <w:top w:val="single" w:sz="4" w:space="0" w:color="auto"/>
              <w:left w:val="single" w:sz="4" w:space="0" w:color="auto"/>
              <w:right w:val="single" w:sz="4" w:space="0" w:color="auto"/>
            </w:tcBorders>
            <w:hideMark/>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та господарчих матеріалів, придбання котла </w:t>
            </w:r>
            <w:r>
              <w:rPr>
                <w:rFonts w:ascii="Times New Roman" w:eastAsia="Times New Roman" w:hAnsi="Times New Roman"/>
                <w:color w:val="000000"/>
                <w:sz w:val="20"/>
                <w:szCs w:val="20"/>
                <w:lang w:eastAsia="uk-UA" w:bidi="uk-UA"/>
              </w:rPr>
              <w:lastRenderedPageBreak/>
              <w:t>твердопаливного, дизельного генератора, електричних конвекторів</w:t>
            </w:r>
          </w:p>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Інше матеріально-технічне забезпечення</w:t>
            </w:r>
          </w:p>
        </w:tc>
        <w:tc>
          <w:tcPr>
            <w:tcW w:w="1134" w:type="dxa"/>
            <w:gridSpan w:val="3"/>
            <w:tcBorders>
              <w:top w:val="single" w:sz="4" w:space="0" w:color="auto"/>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126" w:type="dxa"/>
            <w:tcBorders>
              <w:top w:val="single" w:sz="4" w:space="0" w:color="auto"/>
              <w:left w:val="single" w:sz="4" w:space="0" w:color="auto"/>
              <w:bottom w:val="single" w:sz="4" w:space="0" w:color="auto"/>
              <w:right w:val="single" w:sz="4" w:space="0" w:color="auto"/>
            </w:tcBorders>
          </w:tcPr>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704817" w:rsidRDefault="00704817" w:rsidP="00400238">
            <w:pPr>
              <w:autoSpaceDN w:val="0"/>
              <w:spacing w:after="0" w:line="240" w:lineRule="auto"/>
              <w:rPr>
                <w:rFonts w:ascii="Times New Roman" w:eastAsia="Times New Roman" w:hAnsi="Times New Roman"/>
                <w:color w:val="000000"/>
                <w:sz w:val="20"/>
                <w:szCs w:val="20"/>
                <w:lang w:eastAsia="uk-UA" w:bidi="uk-UA"/>
              </w:rPr>
            </w:pP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800,0</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p>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704817" w:rsidTr="0063124A">
        <w:trPr>
          <w:trHeight w:val="2940"/>
        </w:trPr>
        <w:tc>
          <w:tcPr>
            <w:tcW w:w="560" w:type="dxa"/>
            <w:vMerge/>
            <w:tcBorders>
              <w:left w:val="single" w:sz="4" w:space="0" w:color="auto"/>
              <w:right w:val="single" w:sz="4" w:space="0" w:color="auto"/>
            </w:tcBorders>
            <w:vAlign w:val="center"/>
            <w:hideMark/>
          </w:tcPr>
          <w:p w:rsidR="00704817" w:rsidRDefault="00704817" w:rsidP="00400238">
            <w:pPr>
              <w:spacing w:after="0" w:line="240" w:lineRule="auto"/>
              <w:rPr>
                <w:rFonts w:ascii="Times New Roman" w:eastAsia="Times New Roman" w:hAnsi="Times New Roman"/>
                <w:sz w:val="20"/>
                <w:szCs w:val="20"/>
              </w:rPr>
            </w:pPr>
          </w:p>
        </w:tc>
        <w:tc>
          <w:tcPr>
            <w:tcW w:w="1559" w:type="dxa"/>
            <w:gridSpan w:val="2"/>
            <w:vMerge/>
            <w:tcBorders>
              <w:left w:val="single" w:sz="4" w:space="0" w:color="auto"/>
              <w:right w:val="single" w:sz="4" w:space="0" w:color="auto"/>
            </w:tcBorders>
            <w:vAlign w:val="center"/>
            <w:hideMark/>
          </w:tcPr>
          <w:p w:rsidR="00704817" w:rsidRDefault="00704817"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704817" w:rsidRDefault="00704817" w:rsidP="00F64981">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w:t>
            </w:r>
            <w:r w:rsidR="00F64981">
              <w:rPr>
                <w:rFonts w:ascii="Times New Roman" w:eastAsia="Times New Roman" w:hAnsi="Times New Roman"/>
                <w:sz w:val="20"/>
                <w:szCs w:val="20"/>
              </w:rPr>
              <w:t>іння Ананьївської міської ради (</w:t>
            </w:r>
            <w:r>
              <w:rPr>
                <w:rFonts w:ascii="Times New Roman" w:eastAsia="Times New Roman" w:hAnsi="Times New Roman"/>
                <w:sz w:val="20"/>
                <w:szCs w:val="20"/>
              </w:rPr>
              <w:t>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704817" w:rsidRDefault="00704817"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704817" w:rsidRDefault="00704817" w:rsidP="00AC17E9">
            <w:pPr>
              <w:widowControl w:val="0"/>
              <w:autoSpaceDN w:val="0"/>
              <w:spacing w:after="0" w:line="240" w:lineRule="auto"/>
              <w:jc w:val="center"/>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704817" w:rsidTr="0063124A">
        <w:trPr>
          <w:trHeight w:val="1001"/>
        </w:trPr>
        <w:tc>
          <w:tcPr>
            <w:tcW w:w="560" w:type="dxa"/>
            <w:vMerge/>
            <w:tcBorders>
              <w:left w:val="single" w:sz="4" w:space="0" w:color="auto"/>
              <w:bottom w:val="single" w:sz="4" w:space="0" w:color="auto"/>
              <w:right w:val="single" w:sz="4" w:space="0" w:color="auto"/>
            </w:tcBorders>
            <w:vAlign w:val="center"/>
          </w:tcPr>
          <w:p w:rsidR="00704817" w:rsidRDefault="00704817" w:rsidP="00400238">
            <w:pPr>
              <w:spacing w:after="0" w:line="240" w:lineRule="auto"/>
              <w:rPr>
                <w:rFonts w:ascii="Times New Roman" w:eastAsia="Times New Roman" w:hAnsi="Times New Roman"/>
                <w:sz w:val="20"/>
                <w:szCs w:val="20"/>
              </w:rPr>
            </w:pPr>
          </w:p>
        </w:tc>
        <w:tc>
          <w:tcPr>
            <w:tcW w:w="1559" w:type="dxa"/>
            <w:gridSpan w:val="2"/>
            <w:vMerge/>
            <w:tcBorders>
              <w:left w:val="single" w:sz="4" w:space="0" w:color="auto"/>
              <w:bottom w:val="single" w:sz="4" w:space="0" w:color="auto"/>
              <w:right w:val="single" w:sz="4" w:space="0" w:color="auto"/>
            </w:tcBorders>
            <w:vAlign w:val="center"/>
          </w:tcPr>
          <w:p w:rsidR="00704817" w:rsidRDefault="00704817"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Проведення робіт з проектування та виконання капітальних ремонтів адміністративних будівель ГУНП в Одеській області </w:t>
            </w:r>
          </w:p>
        </w:tc>
        <w:tc>
          <w:tcPr>
            <w:tcW w:w="1134" w:type="dxa"/>
            <w:gridSpan w:val="3"/>
            <w:tcBorders>
              <w:top w:val="single" w:sz="4" w:space="0" w:color="auto"/>
              <w:left w:val="single" w:sz="4" w:space="0" w:color="auto"/>
              <w:bottom w:val="single" w:sz="4" w:space="0" w:color="auto"/>
              <w:right w:val="single" w:sz="4" w:space="0" w:color="auto"/>
            </w:tcBorders>
          </w:tcPr>
          <w:p w:rsidR="00704817" w:rsidRDefault="00704817"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126" w:type="dxa"/>
            <w:tcBorders>
              <w:top w:val="single" w:sz="4" w:space="0" w:color="auto"/>
              <w:left w:val="single" w:sz="4" w:space="0" w:color="auto"/>
              <w:bottom w:val="single" w:sz="4" w:space="0" w:color="auto"/>
              <w:right w:val="single" w:sz="4" w:space="0" w:color="auto"/>
            </w:tcBorders>
          </w:tcPr>
          <w:p w:rsidR="00704817" w:rsidRDefault="00F64981"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r w:rsidR="00704817">
              <w:rPr>
                <w:rFonts w:ascii="Times New Roman" w:eastAsia="Times New Roman" w:hAnsi="Times New Roman"/>
                <w:sz w:val="20"/>
                <w:szCs w:val="20"/>
              </w:rPr>
              <w:t>;</w:t>
            </w:r>
          </w:p>
          <w:p w:rsidR="00704817" w:rsidRDefault="00704817"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w:t>
            </w:r>
            <w:r w:rsidR="00F64981">
              <w:rPr>
                <w:rFonts w:ascii="Times New Roman" w:eastAsia="Times New Roman" w:hAnsi="Times New Roman"/>
                <w:sz w:val="20"/>
                <w:szCs w:val="20"/>
              </w:rPr>
              <w:t>ння Ананьївської міської ради (</w:t>
            </w:r>
            <w:r>
              <w:rPr>
                <w:rFonts w:ascii="Times New Roman" w:eastAsia="Times New Roman" w:hAnsi="Times New Roman"/>
                <w:sz w:val="20"/>
                <w:szCs w:val="20"/>
              </w:rPr>
              <w:t>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tcPr>
          <w:p w:rsidR="00704817" w:rsidRDefault="00704817"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500,0</w:t>
            </w:r>
          </w:p>
        </w:tc>
        <w:tc>
          <w:tcPr>
            <w:tcW w:w="992" w:type="dxa"/>
            <w:tcBorders>
              <w:top w:val="single" w:sz="4" w:space="0" w:color="auto"/>
              <w:left w:val="single" w:sz="4" w:space="0" w:color="auto"/>
              <w:bottom w:val="single" w:sz="4" w:space="0" w:color="auto"/>
              <w:right w:val="single" w:sz="4" w:space="0" w:color="auto"/>
            </w:tcBorders>
          </w:tcPr>
          <w:p w:rsidR="00704817" w:rsidRDefault="00704817" w:rsidP="00AC17E9">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tcPr>
          <w:p w:rsidR="00704817" w:rsidRPr="00704817" w:rsidRDefault="00704817"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sidRPr="00704817">
              <w:rPr>
                <w:rFonts w:ascii="Times New Roman" w:eastAsia="Times New Roman" w:hAnsi="Times New Roman"/>
                <w:b/>
                <w:color w:val="000000"/>
                <w:sz w:val="20"/>
                <w:szCs w:val="20"/>
                <w:lang w:eastAsia="uk-UA" w:bidi="uk-UA"/>
              </w:rPr>
              <w:t>500,0</w:t>
            </w:r>
          </w:p>
        </w:tc>
        <w:tc>
          <w:tcPr>
            <w:tcW w:w="1701" w:type="dxa"/>
            <w:tcBorders>
              <w:top w:val="single" w:sz="4" w:space="0" w:color="auto"/>
              <w:left w:val="single" w:sz="4" w:space="0" w:color="auto"/>
              <w:bottom w:val="single" w:sz="4" w:space="0" w:color="auto"/>
              <w:right w:val="single" w:sz="4" w:space="0" w:color="auto"/>
            </w:tcBorders>
          </w:tcPr>
          <w:p w:rsidR="00704817" w:rsidRDefault="00704817"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Забезпечення захисту населення та інтересів держави </w:t>
            </w:r>
          </w:p>
        </w:tc>
      </w:tr>
      <w:tr w:rsidR="00A43379" w:rsidTr="00A557CD">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24</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24</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704817"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5C0F93">
        <w:trPr>
          <w:trHeight w:val="566"/>
        </w:trPr>
        <w:tc>
          <w:tcPr>
            <w:tcW w:w="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службових обов’язків поліцейським офіцером </w:t>
            </w:r>
            <w:r>
              <w:rPr>
                <w:rFonts w:ascii="Times New Roman" w:eastAsia="Times New Roman" w:hAnsi="Times New Roman"/>
                <w:color w:val="000000"/>
                <w:sz w:val="20"/>
                <w:szCs w:val="20"/>
                <w:lang w:eastAsia="uk-UA" w:bidi="uk-UA"/>
              </w:rPr>
              <w:lastRenderedPageBreak/>
              <w:t>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lastRenderedPageBreak/>
              <w:t>Придбання оргтехніки та обладнання:</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lastRenderedPageBreak/>
              <w:t>- паливно-мастильні матеріали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p w:rsidR="0006362C" w:rsidRDefault="0006362C"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інше матеріально-технічне забезпечення</w:t>
            </w:r>
          </w:p>
        </w:tc>
        <w:tc>
          <w:tcPr>
            <w:tcW w:w="846"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w:t>
            </w:r>
            <w:r w:rsidR="00F64981">
              <w:rPr>
                <w:rFonts w:ascii="Times New Roman" w:eastAsia="Times New Roman" w:hAnsi="Times New Roman"/>
                <w:sz w:val="20"/>
                <w:szCs w:val="20"/>
              </w:rPr>
              <w:t>ння Ананьївської міської ради (</w:t>
            </w:r>
            <w:r>
              <w:rPr>
                <w:rFonts w:ascii="Times New Roman" w:eastAsia="Times New Roman" w:hAnsi="Times New Roman"/>
                <w:sz w:val="20"/>
                <w:szCs w:val="20"/>
              </w:rPr>
              <w:t xml:space="preserve">в частині міжбюджетних трансфертів); </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firstLine="18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A43379" w:rsidTr="00A557CD">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lastRenderedPageBreak/>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5C0F93">
        <w:trPr>
          <w:trHeight w:val="192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r w:rsidR="0006362C">
              <w:rPr>
                <w:rFonts w:ascii="Times New Roman" w:eastAsia="Times New Roman" w:hAnsi="Times New Roman"/>
                <w:sz w:val="20"/>
                <w:szCs w:val="20"/>
              </w:rPr>
              <w:t>-</w:t>
            </w:r>
          </w:p>
          <w:p w:rsidR="0006362C" w:rsidRDefault="0006362C"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A43379" w:rsidRDefault="00A43379" w:rsidP="00400238">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15</w:t>
            </w:r>
            <w:r w:rsidR="00A43379">
              <w:rPr>
                <w:rFonts w:ascii="Times New Roman" w:eastAsia="Times New Roman" w:hAnsi="Times New Roman"/>
                <w:b/>
                <w:color w:val="000000"/>
                <w:sz w:val="20"/>
                <w:szCs w:val="20"/>
                <w:lang w:eastAsia="uk-UA" w:bidi="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tabs>
                <w:tab w:val="left" w:pos="-109"/>
              </w:tabs>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60,0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A43379" w:rsidTr="00A557CD">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p>
        </w:tc>
      </w:tr>
      <w:tr w:rsidR="00A43379" w:rsidTr="00A557CD">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C10B2B" w:rsidRPr="00097FCE" w:rsidTr="00247D25">
        <w:trPr>
          <w:trHeight w:val="1890"/>
        </w:trPr>
        <w:tc>
          <w:tcPr>
            <w:tcW w:w="568" w:type="dxa"/>
            <w:gridSpan w:val="2"/>
            <w:vMerge w:val="restart"/>
            <w:tcBorders>
              <w:top w:val="single" w:sz="4" w:space="0" w:color="auto"/>
              <w:left w:val="single" w:sz="4" w:space="0" w:color="auto"/>
              <w:right w:val="single" w:sz="4" w:space="0" w:color="auto"/>
            </w:tcBorders>
            <w:hideMark/>
          </w:tcPr>
          <w:p w:rsidR="00C10B2B" w:rsidRPr="00097FCE" w:rsidRDefault="00C10B2B" w:rsidP="00400238">
            <w:pPr>
              <w:autoSpaceDN w:val="0"/>
              <w:spacing w:after="160" w:line="240" w:lineRule="auto"/>
              <w:jc w:val="center"/>
              <w:rPr>
                <w:rFonts w:ascii="Times New Roman" w:eastAsia="Times New Roman" w:hAnsi="Times New Roman"/>
                <w:sz w:val="20"/>
                <w:szCs w:val="20"/>
              </w:rPr>
            </w:pPr>
            <w:r w:rsidRPr="00097FCE">
              <w:rPr>
                <w:rFonts w:ascii="Times New Roman" w:eastAsia="Times New Roman" w:hAnsi="Times New Roman"/>
                <w:sz w:val="20"/>
                <w:szCs w:val="20"/>
              </w:rPr>
              <w:t>4</w:t>
            </w:r>
          </w:p>
        </w:tc>
        <w:tc>
          <w:tcPr>
            <w:tcW w:w="1559" w:type="dxa"/>
            <w:gridSpan w:val="2"/>
            <w:vMerge w:val="restart"/>
            <w:tcBorders>
              <w:top w:val="single" w:sz="4" w:space="0" w:color="auto"/>
              <w:left w:val="single" w:sz="4" w:space="0" w:color="auto"/>
              <w:right w:val="single" w:sz="4" w:space="0" w:color="auto"/>
            </w:tcBorders>
            <w:hideMark/>
          </w:tcPr>
          <w:p w:rsidR="00C10B2B" w:rsidRPr="00097FCE"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Матеріально-технічне забезпечення </w:t>
            </w:r>
            <w:r>
              <w:rPr>
                <w:rFonts w:ascii="Times New Roman" w:eastAsia="Times New Roman" w:hAnsi="Times New Roman"/>
                <w:sz w:val="20"/>
                <w:szCs w:val="20"/>
                <w:lang w:eastAsia="uk-UA" w:bidi="uk-UA"/>
              </w:rPr>
              <w:t>потреб батальйонів</w:t>
            </w:r>
            <w:r w:rsidRPr="00097FCE">
              <w:rPr>
                <w:rFonts w:ascii="Times New Roman" w:eastAsia="Times New Roman" w:hAnsi="Times New Roman"/>
                <w:sz w:val="20"/>
                <w:szCs w:val="20"/>
                <w:lang w:eastAsia="uk-UA" w:bidi="uk-UA"/>
              </w:rPr>
              <w:t xml:space="preserve"> поліції особливого призначення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lastRenderedPageBreak/>
              <w:t>Закупівля:</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засобів зв’язку,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оргтехніки,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міношукачів,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резервних джерел електроживлення,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roofErr w:type="spellStart"/>
            <w:r w:rsidRPr="00097FCE">
              <w:rPr>
                <w:rFonts w:ascii="Times New Roman" w:eastAsia="Times New Roman" w:hAnsi="Times New Roman"/>
                <w:sz w:val="20"/>
                <w:szCs w:val="20"/>
                <w:lang w:eastAsia="uk-UA" w:bidi="uk-UA"/>
              </w:rPr>
              <w:t>тепловізорів</w:t>
            </w:r>
            <w:proofErr w:type="spellEnd"/>
            <w:r w:rsidRPr="00097FCE">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autoSpaceDN w:val="0"/>
              <w:spacing w:after="160" w:line="240" w:lineRule="auto"/>
              <w:ind w:right="-108"/>
              <w:jc w:val="center"/>
              <w:rPr>
                <w:rFonts w:ascii="Times New Roman" w:eastAsia="Times New Roman" w:hAnsi="Times New Roman"/>
                <w:sz w:val="20"/>
                <w:szCs w:val="20"/>
              </w:rPr>
            </w:pPr>
            <w:r w:rsidRPr="00097FCE">
              <w:rPr>
                <w:rFonts w:ascii="Times New Roman" w:eastAsia="Times New Roman" w:hAnsi="Times New Roman"/>
                <w:sz w:val="20"/>
                <w:szCs w:val="20"/>
              </w:rPr>
              <w:t>2024</w:t>
            </w: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ГУНП в Одеській області </w:t>
            </w:r>
          </w:p>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Фінансове управлі</w:t>
            </w:r>
            <w:r w:rsidR="00F64981">
              <w:rPr>
                <w:rFonts w:ascii="Times New Roman" w:eastAsia="Times New Roman" w:hAnsi="Times New Roman"/>
                <w:sz w:val="20"/>
                <w:szCs w:val="20"/>
                <w:lang w:eastAsia="uk-UA" w:bidi="uk-UA"/>
              </w:rPr>
              <w:t>ння Ананьївської міської ради (</w:t>
            </w:r>
            <w:r w:rsidRPr="00097FCE">
              <w:rPr>
                <w:rFonts w:ascii="Times New Roman" w:eastAsia="Times New Roman" w:hAnsi="Times New Roman"/>
                <w:sz w:val="20"/>
                <w:szCs w:val="20"/>
                <w:lang w:eastAsia="uk-UA" w:bidi="uk-UA"/>
              </w:rPr>
              <w:t>в час</w:t>
            </w:r>
            <w:r>
              <w:rPr>
                <w:rFonts w:ascii="Times New Roman" w:eastAsia="Times New Roman" w:hAnsi="Times New Roman"/>
                <w:sz w:val="20"/>
                <w:szCs w:val="20"/>
                <w:lang w:eastAsia="uk-UA" w:bidi="uk-UA"/>
              </w:rPr>
              <w:t>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23492D">
            <w:pPr>
              <w:autoSpaceDN w:val="0"/>
              <w:spacing w:after="0" w:line="240" w:lineRule="auto"/>
              <w:jc w:val="both"/>
              <w:rPr>
                <w:rFonts w:ascii="Times New Roman" w:eastAsia="Times New Roman" w:hAnsi="Times New Roman"/>
                <w:sz w:val="20"/>
                <w:szCs w:val="20"/>
              </w:rPr>
            </w:pPr>
            <w:r w:rsidRPr="00097FC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1200,0</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spacing w:after="0"/>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right w:val="single" w:sz="4" w:space="0" w:color="auto"/>
            </w:tcBorders>
            <w:hideMark/>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Ефективність діяльності поліції в протидії збройні агресії</w:t>
            </w:r>
          </w:p>
        </w:tc>
      </w:tr>
      <w:tr w:rsidR="00C10B2B" w:rsidRPr="00097FCE" w:rsidTr="005C0F93">
        <w:trPr>
          <w:trHeight w:val="2306"/>
        </w:trPr>
        <w:tc>
          <w:tcPr>
            <w:tcW w:w="568" w:type="dxa"/>
            <w:gridSpan w:val="2"/>
            <w:vMerge/>
            <w:tcBorders>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jc w:val="center"/>
              <w:rPr>
                <w:rFonts w:ascii="Times New Roman" w:eastAsia="Times New Roman" w:hAnsi="Times New Roman"/>
                <w:sz w:val="20"/>
                <w:szCs w:val="20"/>
              </w:rPr>
            </w:pPr>
          </w:p>
        </w:tc>
        <w:tc>
          <w:tcPr>
            <w:tcW w:w="1559" w:type="dxa"/>
            <w:gridSpan w:val="2"/>
            <w:vMerge/>
            <w:tcBorders>
              <w:left w:val="single" w:sz="4" w:space="0" w:color="auto"/>
              <w:bottom w:val="single" w:sz="4" w:space="0" w:color="auto"/>
              <w:right w:val="single" w:sz="4" w:space="0" w:color="auto"/>
            </w:tcBorders>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tcPr>
          <w:p w:rsidR="00C10B2B" w:rsidRPr="000D6E06"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Спеціального обладнання</w:t>
            </w:r>
          </w:p>
          <w:p w:rsidR="00C10B2B" w:rsidRPr="000D6E06"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Транспортних засобів</w:t>
            </w:r>
          </w:p>
          <w:p w:rsidR="00C10B2B" w:rsidRPr="000D6E06"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Засобів радіоелектронної боротьби</w:t>
            </w:r>
          </w:p>
          <w:p w:rsidR="00C10B2B" w:rsidRPr="000D6E06"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Модульних конструкцій на БПЛА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tcPr>
          <w:p w:rsidR="00C10B2B" w:rsidRPr="000D6E06" w:rsidRDefault="00C10B2B" w:rsidP="00400238">
            <w:pPr>
              <w:autoSpaceDN w:val="0"/>
              <w:spacing w:after="160" w:line="240" w:lineRule="auto"/>
              <w:ind w:right="-108"/>
              <w:jc w:val="center"/>
              <w:rPr>
                <w:rFonts w:ascii="Times New Roman" w:eastAsia="Times New Roman" w:hAnsi="Times New Roman"/>
                <w:sz w:val="20"/>
                <w:szCs w:val="20"/>
              </w:rPr>
            </w:pPr>
            <w:r w:rsidRPr="000D6E06">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D6E06" w:rsidRDefault="00C10B2B" w:rsidP="00400238">
            <w:pPr>
              <w:autoSpaceDN w:val="0"/>
              <w:spacing w:after="16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Департамент поліції особливого призначення «Об’єднана штурмова бригада Національної поліції України «Лють»</w:t>
            </w:r>
          </w:p>
          <w:p w:rsidR="00C10B2B" w:rsidRPr="000D6E06" w:rsidRDefault="00C10B2B" w:rsidP="00400238">
            <w:pPr>
              <w:autoSpaceDN w:val="0"/>
              <w:spacing w:after="16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Фінансове управлі</w:t>
            </w:r>
            <w:r w:rsidR="00F64981">
              <w:rPr>
                <w:rFonts w:ascii="Times New Roman" w:eastAsia="Times New Roman" w:hAnsi="Times New Roman"/>
                <w:sz w:val="20"/>
                <w:szCs w:val="20"/>
                <w:lang w:eastAsia="uk-UA" w:bidi="uk-UA"/>
              </w:rPr>
              <w:t xml:space="preserve">ння Ананьївської міської ради </w:t>
            </w:r>
            <w:r w:rsidRPr="000D6E06">
              <w:rPr>
                <w:rFonts w:ascii="Times New Roman" w:eastAsia="Times New Roman" w:hAnsi="Times New Roman"/>
                <w:sz w:val="20"/>
                <w:szCs w:val="20"/>
                <w:lang w:eastAsia="uk-UA" w:bidi="uk-UA"/>
              </w:rPr>
              <w:t>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tcPr>
          <w:p w:rsidR="00C10B2B" w:rsidRPr="000D6E06" w:rsidRDefault="00C10B2B" w:rsidP="0023492D">
            <w:pPr>
              <w:autoSpaceDN w:val="0"/>
              <w:spacing w:after="0" w:line="240" w:lineRule="auto"/>
              <w:jc w:val="both"/>
              <w:rPr>
                <w:rFonts w:ascii="Times New Roman" w:eastAsia="Times New Roman" w:hAnsi="Times New Roman"/>
                <w:sz w:val="20"/>
                <w:szCs w:val="20"/>
              </w:rPr>
            </w:pPr>
            <w:r w:rsidRPr="000D6E06">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2500,0</w:t>
            </w:r>
          </w:p>
        </w:tc>
        <w:tc>
          <w:tcPr>
            <w:tcW w:w="992"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spacing w:after="0"/>
              <w:jc w:val="center"/>
              <w:rPr>
                <w:rFonts w:ascii="Times New Roman" w:eastAsia="Times New Roman" w:hAnsi="Times New Roman"/>
                <w:b/>
                <w:sz w:val="20"/>
                <w:szCs w:val="20"/>
                <w:lang w:eastAsia="uk-UA"/>
              </w:rPr>
            </w:pPr>
            <w:r w:rsidRPr="000D6E06">
              <w:rPr>
                <w:rFonts w:ascii="Times New Roman" w:eastAsia="Times New Roman" w:hAnsi="Times New Roman"/>
                <w:b/>
                <w:sz w:val="20"/>
                <w:szCs w:val="20"/>
                <w:lang w:eastAsia="uk-UA"/>
              </w:rPr>
              <w:t>2500,0</w:t>
            </w:r>
          </w:p>
        </w:tc>
        <w:tc>
          <w:tcPr>
            <w:tcW w:w="1701" w:type="dxa"/>
            <w:vMerge/>
            <w:tcBorders>
              <w:left w:val="single" w:sz="4" w:space="0" w:color="auto"/>
              <w:bottom w:val="single" w:sz="4" w:space="0" w:color="auto"/>
              <w:right w:val="single" w:sz="4" w:space="0" w:color="auto"/>
            </w:tcBorders>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p>
        </w:tc>
      </w:tr>
      <w:tr w:rsidR="00097FCE" w:rsidRPr="00097FCE" w:rsidTr="00C10B2B">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lastRenderedPageBreak/>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3700,0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3500,0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Pr="00097FCE" w:rsidRDefault="00A43379" w:rsidP="0023492D">
            <w:pPr>
              <w:widowControl w:val="0"/>
              <w:autoSpaceDN w:val="0"/>
              <w:spacing w:after="0" w:line="252" w:lineRule="auto"/>
              <w:rPr>
                <w:rFonts w:ascii="Times New Roman" w:eastAsia="Times New Roman" w:hAnsi="Times New Roman"/>
                <w:sz w:val="20"/>
                <w:szCs w:val="20"/>
                <w:lang w:eastAsia="uk-UA" w:bidi="uk-UA"/>
              </w:rPr>
            </w:pPr>
          </w:p>
        </w:tc>
      </w:tr>
      <w:tr w:rsidR="00097FCE" w:rsidRPr="00097FCE" w:rsidTr="00C10B2B">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23492D">
            <w:pPr>
              <w:spacing w:after="0" w:line="240" w:lineRule="auto"/>
              <w:rPr>
                <w:rFonts w:ascii="Times New Roman" w:eastAsia="Times New Roman" w:hAnsi="Times New Roman"/>
                <w:sz w:val="20"/>
                <w:szCs w:val="20"/>
                <w:lang w:eastAsia="uk-UA" w:bidi="uk-UA"/>
              </w:rPr>
            </w:pPr>
          </w:p>
        </w:tc>
      </w:tr>
      <w:tr w:rsidR="00097FCE" w:rsidRPr="00097FCE" w:rsidTr="00C10B2B">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4"/>
                <w:szCs w:val="24"/>
              </w:rPr>
            </w:pPr>
            <w:r w:rsidRPr="00097FCE">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54" w:lineRule="auto"/>
              <w:rPr>
                <w:rFonts w:ascii="Times New Roman" w:eastAsia="Times New Roman" w:hAnsi="Times New Roman"/>
                <w:sz w:val="24"/>
                <w:szCs w:val="24"/>
              </w:rPr>
            </w:pPr>
            <w:r w:rsidRPr="00097FCE">
              <w:rPr>
                <w:rFonts w:ascii="Times New Roman" w:eastAsia="Times New Roman" w:hAnsi="Times New Roman"/>
                <w:sz w:val="24"/>
                <w:szCs w:val="24"/>
              </w:rPr>
              <w:t>х</w:t>
            </w:r>
          </w:p>
        </w:tc>
      </w:tr>
      <w:tr w:rsidR="00097FCE" w:rsidRPr="00097FCE" w:rsidTr="00C10B2B">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704817"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65</w:t>
            </w:r>
            <w:r w:rsidR="00C10B2B">
              <w:rPr>
                <w:rFonts w:ascii="Times New Roman" w:eastAsia="Times New Roman" w:hAnsi="Times New Roman"/>
                <w:b/>
                <w:sz w:val="20"/>
                <w:szCs w:val="20"/>
              </w:rPr>
              <w:t>89,0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415992"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704817"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46</w:t>
            </w:r>
            <w:r w:rsidR="00415992">
              <w:rPr>
                <w:rFonts w:ascii="Times New Roman" w:eastAsia="Times New Roman" w:hAnsi="Times New Roman"/>
                <w:b/>
                <w:sz w:val="20"/>
                <w:szCs w:val="20"/>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sz w:val="24"/>
                <w:szCs w:val="24"/>
              </w:rPr>
            </w:pPr>
          </w:p>
        </w:tc>
      </w:tr>
    </w:tbl>
    <w:p w:rsidR="00A43379" w:rsidRPr="00097FCE" w:rsidRDefault="00A43379" w:rsidP="00A557CD"/>
    <w:sectPr w:rsidR="00A43379" w:rsidRPr="00097FCE" w:rsidSect="00435AD0">
      <w:pgSz w:w="16838" w:h="11906" w:orient="landscape"/>
      <w:pgMar w:top="184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35"/>
    <w:rsid w:val="000224CE"/>
    <w:rsid w:val="00050BFD"/>
    <w:rsid w:val="0006362C"/>
    <w:rsid w:val="00097FCE"/>
    <w:rsid w:val="000D6E06"/>
    <w:rsid w:val="00212513"/>
    <w:rsid w:val="0023492D"/>
    <w:rsid w:val="00281F8C"/>
    <w:rsid w:val="002D72FC"/>
    <w:rsid w:val="003113B6"/>
    <w:rsid w:val="00415992"/>
    <w:rsid w:val="00435AD0"/>
    <w:rsid w:val="004C2807"/>
    <w:rsid w:val="004F4975"/>
    <w:rsid w:val="005A67D1"/>
    <w:rsid w:val="005C0F93"/>
    <w:rsid w:val="006072C8"/>
    <w:rsid w:val="00621740"/>
    <w:rsid w:val="00695728"/>
    <w:rsid w:val="006C1B1B"/>
    <w:rsid w:val="00704817"/>
    <w:rsid w:val="0076453A"/>
    <w:rsid w:val="007928AC"/>
    <w:rsid w:val="008339B5"/>
    <w:rsid w:val="008D1699"/>
    <w:rsid w:val="008E7944"/>
    <w:rsid w:val="00985788"/>
    <w:rsid w:val="009B0F48"/>
    <w:rsid w:val="00A20835"/>
    <w:rsid w:val="00A43379"/>
    <w:rsid w:val="00A557CD"/>
    <w:rsid w:val="00AC17E9"/>
    <w:rsid w:val="00AD5B2D"/>
    <w:rsid w:val="00C102C4"/>
    <w:rsid w:val="00C10B2B"/>
    <w:rsid w:val="00D14267"/>
    <w:rsid w:val="00DC33E4"/>
    <w:rsid w:val="00F52452"/>
    <w:rsid w:val="00F56619"/>
    <w:rsid w:val="00F64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68871">
      <w:bodyDiv w:val="1"/>
      <w:marLeft w:val="0"/>
      <w:marRight w:val="0"/>
      <w:marTop w:val="0"/>
      <w:marBottom w:val="0"/>
      <w:divBdr>
        <w:top w:val="none" w:sz="0" w:space="0" w:color="auto"/>
        <w:left w:val="none" w:sz="0" w:space="0" w:color="auto"/>
        <w:bottom w:val="none" w:sz="0" w:space="0" w:color="auto"/>
        <w:right w:val="none" w:sz="0" w:space="0" w:color="auto"/>
      </w:divBdr>
    </w:div>
    <w:div w:id="1905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12811</Words>
  <Characters>7303</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11</cp:revision>
  <cp:lastPrinted>2025-08-08T10:25:00Z</cp:lastPrinted>
  <dcterms:created xsi:type="dcterms:W3CDTF">2025-08-08T08:11:00Z</dcterms:created>
  <dcterms:modified xsi:type="dcterms:W3CDTF">2025-08-15T08:48:00Z</dcterms:modified>
</cp:coreProperties>
</file>