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1426" w14:textId="77777777" w:rsidR="00EF31CA" w:rsidRPr="00EF31CA" w:rsidRDefault="00EF31CA" w:rsidP="00EF31C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EF31CA">
        <w:rPr>
          <w:rFonts w:ascii="Times New Roman" w:eastAsia="Times New Roman" w:hAnsi="Times New Roman"/>
          <w:b/>
          <w:noProof/>
          <w:sz w:val="28"/>
          <w:szCs w:val="28"/>
          <w:lang w:val="uk-UA" w:eastAsia="uk-UA"/>
        </w:rPr>
        <w:drawing>
          <wp:inline distT="0" distB="0" distL="0" distR="0" wp14:anchorId="09B5ABBD" wp14:editId="198A273D">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6EACFDB9" w14:textId="77777777" w:rsidR="00EF31CA" w:rsidRPr="00EF31CA" w:rsidRDefault="00EF31CA" w:rsidP="00EF31CA">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EF31CA">
        <w:rPr>
          <w:rFonts w:ascii="Times New Roman" w:eastAsia="Times New Roman" w:hAnsi="Times New Roman"/>
          <w:b/>
          <w:bCs/>
          <w:color w:val="000000"/>
          <w:sz w:val="32"/>
          <w:szCs w:val="32"/>
          <w:lang w:eastAsia="ar-SA"/>
        </w:rPr>
        <w:t>АНАНЬЇВСЬКА МІСЬКА РАДА</w:t>
      </w:r>
    </w:p>
    <w:p w14:paraId="7D8E8F39" w14:textId="77777777" w:rsidR="00EF31CA" w:rsidRPr="00EF31CA" w:rsidRDefault="00EF31CA" w:rsidP="00EF31CA">
      <w:pPr>
        <w:suppressAutoHyphens/>
        <w:spacing w:after="0" w:line="200" w:lineRule="atLeast"/>
        <w:jc w:val="center"/>
        <w:rPr>
          <w:rFonts w:ascii="Times New Roman" w:eastAsia="Times New Roman" w:hAnsi="Times New Roman"/>
          <w:b/>
          <w:bCs/>
          <w:color w:val="000000"/>
          <w:sz w:val="30"/>
          <w:szCs w:val="30"/>
          <w:lang w:eastAsia="ar-SA"/>
        </w:rPr>
      </w:pPr>
      <w:r w:rsidRPr="00EF31CA">
        <w:rPr>
          <w:rFonts w:ascii="Times New Roman" w:eastAsia="Times New Roman" w:hAnsi="Times New Roman"/>
          <w:b/>
          <w:bCs/>
          <w:color w:val="000000"/>
          <w:sz w:val="30"/>
          <w:szCs w:val="30"/>
          <w:lang w:val="uk-UA" w:eastAsia="ar-SA"/>
        </w:rPr>
        <w:t xml:space="preserve">ПРОЄКТ </w:t>
      </w:r>
      <w:r w:rsidRPr="00EF31CA">
        <w:rPr>
          <w:rFonts w:ascii="Times New Roman" w:eastAsia="Times New Roman" w:hAnsi="Times New Roman"/>
          <w:b/>
          <w:bCs/>
          <w:color w:val="000000"/>
          <w:sz w:val="30"/>
          <w:szCs w:val="30"/>
          <w:lang w:eastAsia="ar-SA"/>
        </w:rPr>
        <w:t>РІШЕННЯ</w:t>
      </w:r>
    </w:p>
    <w:p w14:paraId="611988FF" w14:textId="77777777" w:rsidR="00EF31CA" w:rsidRPr="00EF31CA" w:rsidRDefault="00EF31CA" w:rsidP="00EF31CA">
      <w:pPr>
        <w:suppressAutoHyphens/>
        <w:spacing w:after="0" w:line="240" w:lineRule="auto"/>
        <w:jc w:val="center"/>
        <w:rPr>
          <w:rFonts w:ascii="Times New Roman" w:eastAsia="Times New Roman" w:hAnsi="Times New Roman"/>
          <w:sz w:val="24"/>
          <w:szCs w:val="24"/>
          <w:lang w:eastAsia="ar-SA"/>
        </w:rPr>
      </w:pPr>
      <w:proofErr w:type="spellStart"/>
      <w:r w:rsidRPr="00EF31CA">
        <w:rPr>
          <w:rFonts w:ascii="Times New Roman" w:eastAsia="Times New Roman" w:hAnsi="Times New Roman"/>
          <w:sz w:val="24"/>
          <w:szCs w:val="24"/>
          <w:lang w:eastAsia="ar-SA"/>
        </w:rPr>
        <w:t>Ананьїв</w:t>
      </w:r>
      <w:proofErr w:type="spellEnd"/>
    </w:p>
    <w:p w14:paraId="2BA99241" w14:textId="77777777" w:rsidR="00EF31CA" w:rsidRPr="00EF31CA" w:rsidRDefault="00EF31CA" w:rsidP="00EF31CA">
      <w:pPr>
        <w:spacing w:after="0" w:line="240" w:lineRule="auto"/>
        <w:rPr>
          <w:rFonts w:ascii="Times New Roman" w:hAnsi="Times New Roman"/>
          <w:sz w:val="28"/>
          <w:szCs w:val="28"/>
          <w:lang w:eastAsia="ar-SA"/>
        </w:rPr>
      </w:pPr>
    </w:p>
    <w:p w14:paraId="235C8582" w14:textId="77777777" w:rsidR="00EF31CA" w:rsidRPr="00EF31CA" w:rsidRDefault="00EF31CA" w:rsidP="00EF31CA">
      <w:pPr>
        <w:spacing w:after="0" w:line="240" w:lineRule="auto"/>
        <w:jc w:val="both"/>
        <w:rPr>
          <w:rFonts w:ascii="Times New Roman" w:eastAsia="Times New Roman" w:hAnsi="Times New Roman"/>
          <w:bCs/>
          <w:sz w:val="28"/>
          <w:szCs w:val="28"/>
        </w:rPr>
      </w:pPr>
      <w:r w:rsidRPr="00EF31CA">
        <w:rPr>
          <w:rFonts w:ascii="Times New Roman" w:eastAsia="Times New Roman" w:hAnsi="Times New Roman"/>
          <w:bCs/>
          <w:sz w:val="28"/>
          <w:szCs w:val="28"/>
          <w:lang w:val="uk-UA" w:eastAsia="ar-SA"/>
        </w:rPr>
        <w:t xml:space="preserve">__ серпня </w:t>
      </w:r>
      <w:r w:rsidRPr="00EF31CA">
        <w:rPr>
          <w:rFonts w:ascii="Times New Roman" w:eastAsia="Times New Roman" w:hAnsi="Times New Roman"/>
          <w:bCs/>
          <w:sz w:val="28"/>
          <w:szCs w:val="28"/>
          <w:lang w:eastAsia="ar-SA"/>
        </w:rPr>
        <w:t xml:space="preserve"> </w:t>
      </w:r>
      <w:r w:rsidRPr="00EF31CA">
        <w:rPr>
          <w:rFonts w:ascii="Times New Roman" w:eastAsia="Times New Roman" w:hAnsi="Times New Roman"/>
          <w:bCs/>
          <w:sz w:val="28"/>
          <w:szCs w:val="28"/>
        </w:rPr>
        <w:t>2025 року</w:t>
      </w:r>
      <w:r w:rsidRPr="00EF31CA">
        <w:rPr>
          <w:rFonts w:ascii="Times New Roman" w:eastAsia="Times New Roman" w:hAnsi="Times New Roman"/>
          <w:bCs/>
          <w:sz w:val="28"/>
          <w:szCs w:val="28"/>
        </w:rPr>
        <w:tab/>
      </w:r>
      <w:r w:rsidRPr="00EF31CA">
        <w:rPr>
          <w:rFonts w:ascii="Times New Roman" w:eastAsia="Times New Roman" w:hAnsi="Times New Roman"/>
          <w:bCs/>
          <w:sz w:val="28"/>
          <w:szCs w:val="28"/>
        </w:rPr>
        <w:tab/>
      </w:r>
      <w:r w:rsidRPr="00EF31CA">
        <w:rPr>
          <w:rFonts w:ascii="Times New Roman" w:eastAsia="Times New Roman" w:hAnsi="Times New Roman"/>
          <w:bCs/>
          <w:sz w:val="28"/>
          <w:szCs w:val="28"/>
        </w:rPr>
        <w:tab/>
      </w:r>
      <w:r w:rsidRPr="00EF31CA">
        <w:rPr>
          <w:rFonts w:ascii="Times New Roman" w:eastAsia="Times New Roman" w:hAnsi="Times New Roman"/>
          <w:bCs/>
          <w:sz w:val="28"/>
          <w:szCs w:val="28"/>
        </w:rPr>
        <w:tab/>
      </w:r>
      <w:r w:rsidRPr="00EF31CA">
        <w:rPr>
          <w:rFonts w:ascii="Times New Roman" w:eastAsia="Times New Roman" w:hAnsi="Times New Roman"/>
          <w:bCs/>
          <w:sz w:val="28"/>
          <w:szCs w:val="28"/>
        </w:rPr>
        <w:tab/>
      </w:r>
      <w:r w:rsidRPr="00EF31CA">
        <w:rPr>
          <w:rFonts w:ascii="Times New Roman" w:eastAsia="Times New Roman" w:hAnsi="Times New Roman"/>
          <w:bCs/>
          <w:sz w:val="28"/>
          <w:szCs w:val="28"/>
        </w:rPr>
        <w:tab/>
      </w:r>
      <w:r w:rsidRPr="00EF31CA">
        <w:rPr>
          <w:rFonts w:ascii="Times New Roman" w:eastAsia="Times New Roman" w:hAnsi="Times New Roman"/>
          <w:bCs/>
          <w:sz w:val="28"/>
          <w:szCs w:val="28"/>
        </w:rPr>
        <w:tab/>
        <w:t xml:space="preserve">           № </w:t>
      </w:r>
      <w:r w:rsidRPr="00EF31CA">
        <w:rPr>
          <w:rFonts w:ascii="Times New Roman" w:eastAsia="Times New Roman" w:hAnsi="Times New Roman"/>
          <w:bCs/>
          <w:sz w:val="28"/>
          <w:szCs w:val="28"/>
          <w:lang w:val="uk-UA"/>
        </w:rPr>
        <w:t>____</w:t>
      </w:r>
      <w:r w:rsidRPr="00EF31CA">
        <w:rPr>
          <w:rFonts w:ascii="Times New Roman" w:eastAsia="Times New Roman" w:hAnsi="Times New Roman"/>
          <w:bCs/>
          <w:sz w:val="28"/>
          <w:szCs w:val="28"/>
        </w:rPr>
        <w:t>-</w:t>
      </w:r>
      <w:r w:rsidRPr="00EF31CA">
        <w:rPr>
          <w:rFonts w:ascii="Times New Roman" w:eastAsia="Times New Roman" w:hAnsi="Times New Roman"/>
          <w:bCs/>
          <w:sz w:val="28"/>
          <w:szCs w:val="28"/>
          <w:lang w:val="en-US"/>
        </w:rPr>
        <w:t>V</w:t>
      </w:r>
      <w:r w:rsidRPr="00EF31CA">
        <w:rPr>
          <w:rFonts w:ascii="Times New Roman" w:eastAsia="Times New Roman" w:hAnsi="Times New Roman"/>
          <w:bCs/>
          <w:sz w:val="28"/>
          <w:szCs w:val="28"/>
        </w:rPr>
        <w:t>ІІІ</w:t>
      </w:r>
    </w:p>
    <w:p w14:paraId="2F7A810D" w14:textId="77777777" w:rsidR="00EF31CA" w:rsidRPr="00EF31CA" w:rsidRDefault="00EF31CA" w:rsidP="00EF31CA">
      <w:pPr>
        <w:tabs>
          <w:tab w:val="center" w:pos="4931"/>
        </w:tabs>
        <w:suppressAutoHyphens/>
        <w:spacing w:after="0" w:line="240" w:lineRule="auto"/>
        <w:jc w:val="both"/>
        <w:rPr>
          <w:rFonts w:ascii="Times New Roman" w:eastAsia="Times New Roman" w:hAnsi="Times New Roman"/>
          <w:b/>
          <w:bCs/>
          <w:color w:val="000000"/>
          <w:sz w:val="28"/>
          <w:szCs w:val="28"/>
          <w:lang w:val="uk-UA" w:eastAsia="ar-SA"/>
        </w:rPr>
      </w:pPr>
    </w:p>
    <w:p w14:paraId="1F2B5939" w14:textId="77777777" w:rsidR="00E14A07" w:rsidRDefault="00E14A07" w:rsidP="00E14A07">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5D0A9C06" w14:textId="77777777" w:rsidR="00E14A07" w:rsidRDefault="00E14A07" w:rsidP="00E14A07">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 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7B10747B" w14:textId="77777777" w:rsidR="00E14A07" w:rsidRDefault="00E14A07" w:rsidP="00E14A07">
      <w:pPr>
        <w:spacing w:after="0" w:line="240" w:lineRule="auto"/>
        <w:jc w:val="center"/>
        <w:rPr>
          <w:rFonts w:ascii="Times New Roman" w:eastAsia="Times New Roman" w:hAnsi="Times New Roman"/>
          <w:sz w:val="28"/>
          <w:szCs w:val="28"/>
          <w:lang w:val="uk-UA" w:eastAsia="ru-RU"/>
        </w:rPr>
      </w:pPr>
    </w:p>
    <w:p w14:paraId="41519EE0" w14:textId="645968FF" w:rsidR="00E14A07" w:rsidRPr="006D3B1D" w:rsidRDefault="00E14A07" w:rsidP="00E14A07">
      <w:pPr>
        <w:pStyle w:val="af0"/>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DD5ADE">
        <w:rPr>
          <w:sz w:val="28"/>
          <w:szCs w:val="28"/>
        </w:rPr>
        <w:t xml:space="preserve">від </w:t>
      </w:r>
      <w:r w:rsidR="000A06FB">
        <w:rPr>
          <w:sz w:val="28"/>
          <w:szCs w:val="28"/>
        </w:rPr>
        <w:t>__</w:t>
      </w:r>
      <w:r w:rsidR="00AB061A">
        <w:rPr>
          <w:sz w:val="28"/>
          <w:szCs w:val="28"/>
        </w:rPr>
        <w:t xml:space="preserve"> серпня</w:t>
      </w:r>
      <w:r w:rsidRPr="00DD5ADE">
        <w:rPr>
          <w:sz w:val="28"/>
          <w:szCs w:val="28"/>
        </w:rPr>
        <w:t xml:space="preserve"> 2025 року №</w:t>
      </w:r>
      <w:r w:rsidR="000A06FB">
        <w:rPr>
          <w:sz w:val="28"/>
          <w:szCs w:val="28"/>
        </w:rPr>
        <w:t xml:space="preserve"> ___</w:t>
      </w:r>
      <w:r w:rsidRPr="00DD5ADE">
        <w:rPr>
          <w:rFonts w:eastAsia="Arial Unicode MS"/>
          <w:sz w:val="28"/>
          <w:szCs w:val="28"/>
          <w:lang w:eastAsia="uk-UA" w:bidi="uk-UA"/>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w:t>
      </w:r>
      <w:r>
        <w:rPr>
          <w:sz w:val="28"/>
          <w:szCs w:val="28"/>
        </w:rPr>
        <w:t xml:space="preserve">                  16</w:t>
      </w:r>
      <w:r w:rsidRPr="006D3B1D">
        <w:rPr>
          <w:sz w:val="28"/>
          <w:szCs w:val="28"/>
        </w:rPr>
        <w:t xml:space="preserve">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48CB84" w14:textId="77777777" w:rsidR="00E14A07" w:rsidRDefault="00E14A07" w:rsidP="00E14A07">
      <w:pPr>
        <w:shd w:val="clear" w:color="auto" w:fill="FFFFFF"/>
        <w:spacing w:after="0" w:line="240" w:lineRule="auto"/>
        <w:jc w:val="both"/>
        <w:rPr>
          <w:rFonts w:ascii="Times New Roman" w:eastAsia="Times New Roman" w:hAnsi="Times New Roman"/>
          <w:sz w:val="24"/>
          <w:szCs w:val="24"/>
          <w:lang w:val="uk-UA" w:eastAsia="ru-RU"/>
        </w:rPr>
      </w:pPr>
    </w:p>
    <w:p w14:paraId="4AB4867B" w14:textId="77777777" w:rsidR="00E14A07" w:rsidRDefault="00E14A07" w:rsidP="00E14A07">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0A97FC85" w14:textId="77777777" w:rsidR="00E14A07" w:rsidRDefault="00E14A07" w:rsidP="00E14A07">
      <w:pPr>
        <w:shd w:val="clear" w:color="auto" w:fill="FFFFFF"/>
        <w:spacing w:after="0" w:line="240" w:lineRule="auto"/>
        <w:jc w:val="both"/>
        <w:rPr>
          <w:rFonts w:ascii="Times New Roman" w:eastAsia="Times New Roman" w:hAnsi="Times New Roman"/>
          <w:sz w:val="24"/>
          <w:szCs w:val="24"/>
          <w:lang w:val="uk-UA" w:eastAsia="ru-RU"/>
        </w:rPr>
      </w:pPr>
    </w:p>
    <w:p w14:paraId="03BF3A02" w14:textId="1F45DF62" w:rsidR="00E14A07" w:rsidRDefault="00E14A07" w:rsidP="00E14A0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w:t>
      </w:r>
      <w:r w:rsidR="000A06FB">
        <w:rPr>
          <w:rFonts w:ascii="Times New Roman" w:eastAsia="Times New Roman" w:hAnsi="Times New Roman"/>
          <w:sz w:val="28"/>
          <w:szCs w:val="28"/>
          <w:lang w:val="uk-UA" w:eastAsia="ru-RU"/>
        </w:rPr>
        <w:t>а саме</w:t>
      </w:r>
      <w:r w:rsidR="00AB061A">
        <w:rPr>
          <w:rFonts w:ascii="Times New Roman" w:eastAsia="Times New Roman" w:hAnsi="Times New Roman"/>
          <w:sz w:val="28"/>
          <w:szCs w:val="28"/>
          <w:lang w:val="uk-UA" w:eastAsia="ru-RU"/>
        </w:rPr>
        <w:t>:</w:t>
      </w:r>
      <w:r w:rsidR="000A06F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викла</w:t>
      </w:r>
      <w:r w:rsidR="00AB061A">
        <w:rPr>
          <w:rFonts w:ascii="Times New Roman" w:eastAsia="Times New Roman" w:hAnsi="Times New Roman"/>
          <w:sz w:val="28"/>
          <w:szCs w:val="28"/>
          <w:lang w:val="uk-UA" w:eastAsia="ru-RU"/>
        </w:rPr>
        <w:t>сти</w:t>
      </w:r>
      <w:r>
        <w:rPr>
          <w:rFonts w:ascii="Times New Roman" w:eastAsia="Times New Roman" w:hAnsi="Times New Roman"/>
          <w:sz w:val="28"/>
          <w:szCs w:val="28"/>
          <w:lang w:val="uk-UA" w:eastAsia="ru-RU"/>
        </w:rPr>
        <w:t xml:space="preserve"> Програму соціального захисту населення Ананьївської міської територіальної громади на 2023-2025 роки в новій редакції (додається).</w:t>
      </w:r>
    </w:p>
    <w:p w14:paraId="5A212156" w14:textId="77777777" w:rsidR="00E14A07" w:rsidRDefault="00E14A07" w:rsidP="00E14A07">
      <w:pPr>
        <w:spacing w:after="0" w:line="240" w:lineRule="auto"/>
        <w:ind w:firstLine="709"/>
        <w:jc w:val="both"/>
        <w:rPr>
          <w:rFonts w:ascii="Times New Roman" w:eastAsia="Times New Roman" w:hAnsi="Times New Roman"/>
          <w:bCs/>
          <w:sz w:val="24"/>
          <w:szCs w:val="28"/>
          <w:lang w:val="uk-UA" w:eastAsia="uk-UA"/>
        </w:rPr>
      </w:pPr>
    </w:p>
    <w:p w14:paraId="4408CC70" w14:textId="77777777" w:rsidR="00E14A07" w:rsidRDefault="00E14A07" w:rsidP="00E14A0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2097C99E" w14:textId="77777777" w:rsidR="00E14A07" w:rsidRDefault="00E14A07" w:rsidP="00E14A07">
      <w:pPr>
        <w:shd w:val="clear" w:color="auto" w:fill="FFFFFF"/>
        <w:spacing w:after="0" w:line="240" w:lineRule="auto"/>
        <w:jc w:val="both"/>
        <w:rPr>
          <w:rFonts w:ascii="Times New Roman" w:eastAsia="Times New Roman" w:hAnsi="Times New Roman"/>
          <w:sz w:val="24"/>
          <w:szCs w:val="24"/>
          <w:lang w:val="uk-UA" w:eastAsia="ru-RU"/>
        </w:rPr>
      </w:pPr>
    </w:p>
    <w:p w14:paraId="7A1E7F92" w14:textId="77777777" w:rsidR="00E14A07" w:rsidRDefault="00E14A07" w:rsidP="00E14A07">
      <w:pPr>
        <w:spacing w:after="0" w:line="240" w:lineRule="auto"/>
        <w:ind w:firstLine="567"/>
        <w:jc w:val="both"/>
        <w:rPr>
          <w:rFonts w:ascii="Times New Roman" w:eastAsia="Times New Roman" w:hAnsi="Times New Roman"/>
          <w:bCs/>
          <w:sz w:val="24"/>
          <w:szCs w:val="24"/>
          <w:lang w:val="uk-UA" w:eastAsia="uk-UA"/>
        </w:rPr>
      </w:pPr>
    </w:p>
    <w:p w14:paraId="7F1107AF" w14:textId="77777777" w:rsidR="00E14A07" w:rsidRDefault="00E14A07" w:rsidP="00E14A07">
      <w:pPr>
        <w:spacing w:after="0" w:line="240" w:lineRule="auto"/>
        <w:ind w:firstLine="709"/>
        <w:rPr>
          <w:rFonts w:ascii="Times New Roman" w:eastAsia="Times New Roman" w:hAnsi="Times New Roman"/>
          <w:bCs/>
          <w:sz w:val="24"/>
          <w:szCs w:val="28"/>
          <w:lang w:val="uk-UA" w:eastAsia="uk-UA"/>
        </w:rPr>
      </w:pPr>
    </w:p>
    <w:p w14:paraId="4B60CA52" w14:textId="77777777" w:rsidR="00E14A07" w:rsidRPr="005B36B2" w:rsidRDefault="00E14A07" w:rsidP="00E14A07">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5B36B2">
        <w:rPr>
          <w:rFonts w:ascii="Times New Roman" w:eastAsia="Times New Roman" w:hAnsi="Times New Roman"/>
          <w:b/>
          <w:sz w:val="28"/>
          <w:szCs w:val="28"/>
          <w:lang w:val="uk-UA" w:eastAsia="ar-SA"/>
        </w:rPr>
        <w:t>Ананьївськ</w:t>
      </w:r>
      <w:r>
        <w:rPr>
          <w:rFonts w:ascii="Times New Roman" w:eastAsia="Times New Roman" w:hAnsi="Times New Roman"/>
          <w:b/>
          <w:sz w:val="28"/>
          <w:szCs w:val="28"/>
          <w:lang w:val="uk-UA" w:eastAsia="ar-SA"/>
        </w:rPr>
        <w:t>ий</w:t>
      </w:r>
      <w:proofErr w:type="spellEnd"/>
      <w:r>
        <w:rPr>
          <w:rFonts w:ascii="Times New Roman" w:eastAsia="Times New Roman" w:hAnsi="Times New Roman"/>
          <w:b/>
          <w:sz w:val="28"/>
          <w:szCs w:val="28"/>
          <w:lang w:val="uk-UA" w:eastAsia="ar-SA"/>
        </w:rPr>
        <w:t xml:space="preserve"> </w:t>
      </w:r>
      <w:r w:rsidRPr="005B36B2">
        <w:rPr>
          <w:rFonts w:ascii="Times New Roman" w:eastAsia="Times New Roman" w:hAnsi="Times New Roman"/>
          <w:b/>
          <w:sz w:val="28"/>
          <w:szCs w:val="28"/>
          <w:lang w:val="uk-UA" w:eastAsia="ar-SA"/>
        </w:rPr>
        <w:t xml:space="preserve"> міськ</w:t>
      </w:r>
      <w:r>
        <w:rPr>
          <w:rFonts w:ascii="Times New Roman" w:eastAsia="Times New Roman" w:hAnsi="Times New Roman"/>
          <w:b/>
          <w:sz w:val="28"/>
          <w:szCs w:val="28"/>
          <w:lang w:val="uk-UA" w:eastAsia="ar-SA"/>
        </w:rPr>
        <w:t>ий</w:t>
      </w:r>
      <w:r w:rsidRPr="005B36B2">
        <w:rPr>
          <w:rFonts w:ascii="Times New Roman" w:eastAsia="Times New Roman" w:hAnsi="Times New Roman"/>
          <w:b/>
          <w:sz w:val="28"/>
          <w:szCs w:val="28"/>
          <w:lang w:val="uk-UA" w:eastAsia="ar-SA"/>
        </w:rPr>
        <w:t xml:space="preserve"> голов</w:t>
      </w:r>
      <w:r>
        <w:rPr>
          <w:rFonts w:ascii="Times New Roman" w:eastAsia="Times New Roman" w:hAnsi="Times New Roman"/>
          <w:b/>
          <w:sz w:val="28"/>
          <w:szCs w:val="28"/>
          <w:lang w:val="uk-UA" w:eastAsia="ar-SA"/>
        </w:rPr>
        <w:t>а</w:t>
      </w:r>
      <w:r w:rsidRPr="005B36B2">
        <w:rPr>
          <w:rFonts w:ascii="Times New Roman" w:eastAsia="Times New Roman" w:hAnsi="Times New Roman"/>
          <w:b/>
          <w:sz w:val="28"/>
          <w:szCs w:val="28"/>
          <w:lang w:val="uk-UA" w:eastAsia="ar-SA"/>
        </w:rPr>
        <w:t xml:space="preserve"> </w:t>
      </w:r>
      <w:r w:rsidRPr="005B36B2">
        <w:rPr>
          <w:rFonts w:ascii="Times New Roman" w:eastAsia="Times New Roman" w:hAnsi="Times New Roman"/>
          <w:b/>
          <w:sz w:val="28"/>
          <w:szCs w:val="28"/>
          <w:lang w:val="uk-UA" w:eastAsia="ar-SA"/>
        </w:rPr>
        <w:tab/>
      </w:r>
      <w:r w:rsidRPr="005B36B2">
        <w:rPr>
          <w:rFonts w:ascii="Times New Roman" w:eastAsia="Times New Roman" w:hAnsi="Times New Roman"/>
          <w:b/>
          <w:sz w:val="28"/>
          <w:szCs w:val="28"/>
          <w:lang w:val="uk-UA" w:eastAsia="ar-SA"/>
        </w:rPr>
        <w:tab/>
        <w:t xml:space="preserve">             </w:t>
      </w:r>
      <w:r>
        <w:rPr>
          <w:rFonts w:ascii="Times New Roman" w:eastAsia="Times New Roman" w:hAnsi="Times New Roman"/>
          <w:b/>
          <w:sz w:val="28"/>
          <w:szCs w:val="28"/>
          <w:lang w:val="uk-UA" w:eastAsia="ar-SA"/>
        </w:rPr>
        <w:t xml:space="preserve">               Юрій ТИЩЕНКО</w:t>
      </w:r>
    </w:p>
    <w:p w14:paraId="5B3E8E78" w14:textId="77777777" w:rsidR="00E14A07" w:rsidRPr="005B36B2" w:rsidRDefault="00E14A07" w:rsidP="00E14A07">
      <w:pPr>
        <w:spacing w:after="0" w:line="240" w:lineRule="auto"/>
        <w:rPr>
          <w:rFonts w:ascii="Times New Roman" w:eastAsia="Times New Roman" w:hAnsi="Times New Roman"/>
          <w:b/>
          <w:sz w:val="28"/>
          <w:szCs w:val="28"/>
          <w:lang w:val="uk-UA" w:eastAsia="ru-RU"/>
        </w:rPr>
      </w:pPr>
    </w:p>
    <w:p w14:paraId="09EC73E7"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4F272462"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2BAB97AC"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70E673AE"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53F0BE04"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5CF25297"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4DC1A67E"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0D50D7D1"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11FFDF15"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2262F399" w14:textId="0E1E8115" w:rsidR="00E14A07" w:rsidRDefault="00E14A07" w:rsidP="00E14A07">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ЗАТВЕРДЖЕНО</w:t>
      </w:r>
    </w:p>
    <w:p w14:paraId="4928020F" w14:textId="77777777" w:rsidR="00E14A07" w:rsidRDefault="00E14A07" w:rsidP="00E14A07">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EE3CC3F" w14:textId="77777777" w:rsidR="00E14A07" w:rsidRDefault="00E14A07" w:rsidP="00E14A07">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241F5BB7" w14:textId="77777777" w:rsidR="00E14A07" w:rsidRDefault="00E14A07" w:rsidP="00E14A07">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 16 грудня 2022 року №698-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620E3240" w14:textId="77777777" w:rsidR="00E14A07" w:rsidRDefault="00E14A07" w:rsidP="00E14A07">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55AAB8FC" w14:textId="77777777" w:rsidR="00E14A07" w:rsidRDefault="00E14A07" w:rsidP="00E14A07">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11877F6E" w14:textId="18905175" w:rsidR="00E14A07" w:rsidRDefault="00E14A07" w:rsidP="00E14A07">
      <w:pPr>
        <w:spacing w:after="0" w:line="240" w:lineRule="auto"/>
        <w:ind w:left="5103"/>
        <w:jc w:val="both"/>
        <w:rPr>
          <w:rFonts w:ascii="Times New Roman" w:eastAsia="Times New Roman" w:hAnsi="Times New Roman"/>
          <w:sz w:val="28"/>
          <w:szCs w:val="28"/>
          <w:lang w:val="uk-UA" w:eastAsia="ar-SA"/>
        </w:rPr>
      </w:pPr>
      <w:r w:rsidRPr="00DD5704">
        <w:rPr>
          <w:rFonts w:ascii="Times New Roman" w:eastAsia="Times New Roman" w:hAnsi="Times New Roman"/>
          <w:sz w:val="28"/>
          <w:szCs w:val="28"/>
          <w:lang w:val="uk-UA" w:eastAsia="ar-SA"/>
        </w:rPr>
        <w:t xml:space="preserve">від  </w:t>
      </w:r>
      <w:r w:rsidR="004D3FE6">
        <w:rPr>
          <w:rFonts w:ascii="Times New Roman" w:eastAsia="Times New Roman" w:hAnsi="Times New Roman"/>
          <w:sz w:val="28"/>
          <w:szCs w:val="28"/>
          <w:lang w:val="uk-UA" w:eastAsia="ar-SA"/>
        </w:rPr>
        <w:t>_____</w:t>
      </w:r>
      <w:r w:rsidRPr="00DD5704">
        <w:rPr>
          <w:rFonts w:ascii="Times New Roman" w:eastAsia="Times New Roman" w:hAnsi="Times New Roman"/>
          <w:sz w:val="28"/>
          <w:szCs w:val="28"/>
          <w:lang w:val="uk-UA" w:eastAsia="ar-SA"/>
        </w:rPr>
        <w:t xml:space="preserve"> 2025 року </w:t>
      </w:r>
      <w:r w:rsidRPr="00FB1576">
        <w:rPr>
          <w:rFonts w:ascii="Times New Roman" w:eastAsia="Times New Roman" w:hAnsi="Times New Roman"/>
          <w:bCs/>
          <w:sz w:val="28"/>
          <w:szCs w:val="28"/>
        </w:rPr>
        <w:t xml:space="preserve">№ </w:t>
      </w:r>
      <w:r w:rsidR="004D3FE6">
        <w:rPr>
          <w:rFonts w:ascii="Times New Roman" w:eastAsia="Times New Roman" w:hAnsi="Times New Roman"/>
          <w:bCs/>
          <w:sz w:val="28"/>
          <w:szCs w:val="28"/>
          <w:lang w:val="uk-UA"/>
        </w:rPr>
        <w:t>____-</w:t>
      </w:r>
      <w:r w:rsidRPr="00FB1576">
        <w:rPr>
          <w:rFonts w:ascii="Times New Roman" w:eastAsia="Times New Roman" w:hAnsi="Times New Roman"/>
          <w:bCs/>
          <w:sz w:val="28"/>
          <w:szCs w:val="28"/>
          <w:lang w:val="en-US"/>
        </w:rPr>
        <w:t>V</w:t>
      </w:r>
      <w:r w:rsidRPr="00FB1576">
        <w:rPr>
          <w:rFonts w:ascii="Times New Roman" w:eastAsia="Times New Roman" w:hAnsi="Times New Roman"/>
          <w:bCs/>
          <w:sz w:val="28"/>
          <w:szCs w:val="28"/>
        </w:rPr>
        <w:t>ІІІ</w:t>
      </w:r>
      <w:r>
        <w:rPr>
          <w:rFonts w:ascii="Times New Roman" w:eastAsia="Times New Roman" w:hAnsi="Times New Roman"/>
          <w:sz w:val="28"/>
          <w:szCs w:val="28"/>
          <w:lang w:val="uk-UA" w:eastAsia="ar-SA"/>
        </w:rPr>
        <w:t>)</w:t>
      </w:r>
    </w:p>
    <w:p w14:paraId="1630574F" w14:textId="77777777" w:rsidR="00E14A07" w:rsidRDefault="00E14A07" w:rsidP="00E14A07">
      <w:pPr>
        <w:suppressAutoHyphens/>
        <w:spacing w:after="0" w:line="240" w:lineRule="auto"/>
        <w:ind w:right="-1"/>
        <w:jc w:val="right"/>
        <w:rPr>
          <w:rFonts w:ascii="Times New Roman" w:eastAsia="Times New Roman" w:hAnsi="Times New Roman"/>
          <w:sz w:val="44"/>
          <w:szCs w:val="44"/>
          <w:lang w:val="uk-UA" w:eastAsia="ar-SA"/>
        </w:rPr>
      </w:pPr>
    </w:p>
    <w:p w14:paraId="57923BF4"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2012D9B5"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0E36B4F9"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63C95B1E"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3EB9839C"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6DFADF38"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4C526898"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108375CC" w14:textId="77777777" w:rsidR="00E14A07" w:rsidRPr="005C47BC" w:rsidRDefault="00E14A07" w:rsidP="00E14A07">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1E4AE023" w14:textId="77777777" w:rsidR="00E14A07" w:rsidRDefault="00E14A07" w:rsidP="00E14A07">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39856E11" w14:textId="77777777" w:rsidR="00E14A07" w:rsidRPr="005C47BC" w:rsidRDefault="00E14A07" w:rsidP="00E14A07">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4EDC435D" w14:textId="77777777" w:rsidR="00E14A07" w:rsidRPr="005C47BC" w:rsidRDefault="00E14A07" w:rsidP="00E14A07">
      <w:pPr>
        <w:suppressAutoHyphens/>
        <w:spacing w:after="0" w:line="240" w:lineRule="auto"/>
        <w:rPr>
          <w:rFonts w:ascii="Times New Roman" w:eastAsia="Times New Roman" w:hAnsi="Times New Roman"/>
          <w:b/>
          <w:color w:val="333333"/>
          <w:sz w:val="44"/>
          <w:szCs w:val="44"/>
          <w:lang w:val="uk-UA" w:eastAsia="ar-SA"/>
        </w:rPr>
      </w:pPr>
    </w:p>
    <w:p w14:paraId="731121AC" w14:textId="77777777" w:rsidR="00E14A07" w:rsidRDefault="00E14A07" w:rsidP="00E14A07">
      <w:pPr>
        <w:suppressAutoHyphens/>
        <w:spacing w:after="60" w:line="240" w:lineRule="auto"/>
        <w:rPr>
          <w:rFonts w:ascii="Times New Roman" w:eastAsia="Times New Roman" w:hAnsi="Times New Roman"/>
          <w:color w:val="333333"/>
          <w:sz w:val="44"/>
          <w:szCs w:val="44"/>
          <w:lang w:val="uk-UA" w:eastAsia="ar-SA"/>
        </w:rPr>
      </w:pPr>
    </w:p>
    <w:p w14:paraId="7345A9FC" w14:textId="77777777" w:rsidR="00E14A07" w:rsidRDefault="00E14A07" w:rsidP="00E14A07">
      <w:pPr>
        <w:suppressAutoHyphens/>
        <w:spacing w:after="60" w:line="240" w:lineRule="auto"/>
        <w:rPr>
          <w:rFonts w:ascii="Times New Roman" w:eastAsia="Times New Roman" w:hAnsi="Times New Roman"/>
          <w:color w:val="333333"/>
          <w:sz w:val="44"/>
          <w:szCs w:val="44"/>
          <w:lang w:val="uk-UA" w:eastAsia="ar-SA"/>
        </w:rPr>
      </w:pPr>
    </w:p>
    <w:p w14:paraId="529714F8"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090C41A4"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63EF85C"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28CABBB6"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04900A3D"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24E586D3"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4721D21"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78D4319C"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7F801778" w14:textId="77777777" w:rsidR="00E14A07" w:rsidRPr="00675931" w:rsidRDefault="00E14A07" w:rsidP="00E14A07">
      <w:pPr>
        <w:tabs>
          <w:tab w:val="left" w:pos="720"/>
          <w:tab w:val="left" w:pos="1095"/>
        </w:tabs>
        <w:suppressAutoHyphens/>
        <w:spacing w:after="0" w:line="240" w:lineRule="auto"/>
        <w:jc w:val="center"/>
        <w:rPr>
          <w:rFonts w:ascii="Times New Roman" w:eastAsia="Times New Roman" w:hAnsi="Times New Roman"/>
          <w:b/>
          <w:bCs/>
          <w:sz w:val="32"/>
          <w:szCs w:val="32"/>
          <w:lang w:val="uk-UA" w:eastAsia="ar-SA"/>
        </w:rPr>
      </w:pPr>
      <w:r w:rsidRPr="00675931">
        <w:rPr>
          <w:rFonts w:ascii="Times New Roman" w:eastAsia="Times New Roman" w:hAnsi="Times New Roman"/>
          <w:b/>
          <w:bCs/>
          <w:sz w:val="32"/>
          <w:szCs w:val="32"/>
          <w:lang w:val="uk-UA" w:eastAsia="ar-SA"/>
        </w:rPr>
        <w:t>Ананьїв - 202</w:t>
      </w:r>
      <w:r>
        <w:rPr>
          <w:rFonts w:ascii="Times New Roman" w:eastAsia="Times New Roman" w:hAnsi="Times New Roman"/>
          <w:b/>
          <w:bCs/>
          <w:sz w:val="32"/>
          <w:szCs w:val="32"/>
          <w:lang w:val="uk-UA" w:eastAsia="ar-SA"/>
        </w:rPr>
        <w:t>5</w:t>
      </w:r>
    </w:p>
    <w:p w14:paraId="701142B6"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p>
    <w:p w14:paraId="61394484"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p>
    <w:p w14:paraId="6D06544B"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p>
    <w:p w14:paraId="26DCA102"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p>
    <w:p w14:paraId="79198298"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1.ПАСПОРТ</w:t>
      </w:r>
    </w:p>
    <w:p w14:paraId="62B3FC40" w14:textId="77777777" w:rsidR="00E14A07" w:rsidRDefault="00E14A07" w:rsidP="00E14A07">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2DE106FB" w14:textId="77777777" w:rsidR="00E14A07" w:rsidRPr="004E70BB" w:rsidRDefault="00E14A07" w:rsidP="00E14A07">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E14A07" w:rsidRPr="004344DF" w14:paraId="5C263C2E" w14:textId="77777777" w:rsidTr="00775089">
        <w:trPr>
          <w:trHeight w:val="680"/>
        </w:trPr>
        <w:tc>
          <w:tcPr>
            <w:tcW w:w="707" w:type="dxa"/>
            <w:tcBorders>
              <w:top w:val="single" w:sz="4" w:space="0" w:color="000000"/>
              <w:left w:val="single" w:sz="4" w:space="0" w:color="000000"/>
              <w:bottom w:val="single" w:sz="4" w:space="0" w:color="000000"/>
              <w:right w:val="nil"/>
            </w:tcBorders>
            <w:hideMark/>
          </w:tcPr>
          <w:p w14:paraId="2CD59BF5"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19CCD881"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29A7FD0"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rsidRPr="004344DF" w14:paraId="73FAD533" w14:textId="77777777" w:rsidTr="00775089">
        <w:trPr>
          <w:trHeight w:val="680"/>
        </w:trPr>
        <w:tc>
          <w:tcPr>
            <w:tcW w:w="707" w:type="dxa"/>
            <w:tcBorders>
              <w:top w:val="single" w:sz="4" w:space="0" w:color="000000"/>
              <w:left w:val="single" w:sz="4" w:space="0" w:color="000000"/>
              <w:bottom w:val="single" w:sz="4" w:space="0" w:color="000000"/>
              <w:right w:val="nil"/>
            </w:tcBorders>
          </w:tcPr>
          <w:p w14:paraId="41DFA6F3"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3C1483E1"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7A143324" w14:textId="6E9C0097" w:rsidR="00E14A07" w:rsidRDefault="00E14A07" w:rsidP="00775089">
            <w:pPr>
              <w:suppressAutoHyphens/>
              <w:snapToGrid w:val="0"/>
              <w:spacing w:after="0" w:line="240" w:lineRule="auto"/>
              <w:jc w:val="both"/>
              <w:rPr>
                <w:rFonts w:ascii="Times New Roman" w:eastAsia="Times New Roman" w:hAnsi="Times New Roman"/>
                <w:sz w:val="28"/>
                <w:szCs w:val="28"/>
                <w:lang w:val="uk-UA" w:eastAsia="ar-SA"/>
              </w:rPr>
            </w:pPr>
            <w:r w:rsidRPr="00DD5ADE">
              <w:rPr>
                <w:rFonts w:ascii="Times New Roman" w:eastAsia="Times New Roman" w:hAnsi="Times New Roman"/>
                <w:sz w:val="28"/>
                <w:szCs w:val="28"/>
                <w:lang w:val="uk-UA" w:eastAsia="ar-SA"/>
              </w:rPr>
              <w:t>Від</w:t>
            </w:r>
            <w:r w:rsidR="000A06FB">
              <w:rPr>
                <w:rFonts w:ascii="Times New Roman" w:eastAsia="Times New Roman" w:hAnsi="Times New Roman"/>
                <w:sz w:val="28"/>
                <w:szCs w:val="28"/>
                <w:lang w:val="uk-UA" w:eastAsia="ar-SA"/>
              </w:rPr>
              <w:t>________________</w:t>
            </w:r>
            <w:r w:rsidRPr="00DD5ADE">
              <w:rPr>
                <w:rFonts w:ascii="Times New Roman" w:eastAsia="Times New Roman" w:hAnsi="Times New Roman"/>
                <w:sz w:val="28"/>
                <w:szCs w:val="28"/>
                <w:lang w:val="uk-UA" w:eastAsia="ar-SA"/>
              </w:rPr>
              <w:t xml:space="preserve"> №</w:t>
            </w:r>
            <w:r w:rsidR="000A06FB">
              <w:rPr>
                <w:rFonts w:ascii="Times New Roman" w:eastAsia="Times New Roman" w:hAnsi="Times New Roman"/>
                <w:sz w:val="28"/>
                <w:szCs w:val="28"/>
                <w:lang w:val="uk-UA" w:eastAsia="ar-SA"/>
              </w:rPr>
              <w:t xml:space="preserve"> ____</w:t>
            </w:r>
            <w:r w:rsidRPr="00DD5ADE">
              <w:rPr>
                <w:rFonts w:ascii="Times New Roman" w:eastAsia="Times New Roman" w:hAnsi="Times New Roman"/>
                <w:sz w:val="28"/>
                <w:szCs w:val="28"/>
                <w:lang w:val="uk-UA" w:eastAsia="ar-SA"/>
              </w:rPr>
              <w:t xml:space="preserve">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tc>
      </w:tr>
      <w:tr w:rsidR="00E14A07" w:rsidRPr="004344DF" w14:paraId="4048A5F1" w14:textId="77777777" w:rsidTr="00775089">
        <w:tc>
          <w:tcPr>
            <w:tcW w:w="707" w:type="dxa"/>
            <w:tcBorders>
              <w:top w:val="single" w:sz="4" w:space="0" w:color="000000"/>
              <w:left w:val="single" w:sz="4" w:space="0" w:color="000000"/>
              <w:bottom w:val="single" w:sz="4" w:space="0" w:color="000000"/>
              <w:right w:val="nil"/>
            </w:tcBorders>
            <w:hideMark/>
          </w:tcPr>
          <w:p w14:paraId="78D1FFBB"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2B4CB307"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87CE464" w14:textId="77777777" w:rsidR="00E14A07" w:rsidRDefault="00E14A07" w:rsidP="00775089">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A52A9CB"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rsidRPr="004344DF" w14:paraId="6B15C46E" w14:textId="77777777" w:rsidTr="00775089">
        <w:tc>
          <w:tcPr>
            <w:tcW w:w="707" w:type="dxa"/>
            <w:tcBorders>
              <w:top w:val="single" w:sz="4" w:space="0" w:color="000000"/>
              <w:left w:val="single" w:sz="4" w:space="0" w:color="000000"/>
              <w:bottom w:val="single" w:sz="4" w:space="0" w:color="000000"/>
              <w:right w:val="nil"/>
            </w:tcBorders>
            <w:hideMark/>
          </w:tcPr>
          <w:p w14:paraId="3E12D62F"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73AF956C"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320453F6"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Комунальне підприємство «Місто Сервіс Ананьївської міської ради»</w:t>
            </w:r>
          </w:p>
        </w:tc>
      </w:tr>
      <w:tr w:rsidR="00E14A07" w:rsidRPr="004344DF" w14:paraId="272177D1" w14:textId="77777777" w:rsidTr="00775089">
        <w:tc>
          <w:tcPr>
            <w:tcW w:w="707" w:type="dxa"/>
            <w:tcBorders>
              <w:top w:val="single" w:sz="4" w:space="0" w:color="000000"/>
              <w:left w:val="single" w:sz="4" w:space="0" w:color="000000"/>
              <w:bottom w:val="single" w:sz="4" w:space="0" w:color="000000"/>
              <w:right w:val="nil"/>
            </w:tcBorders>
            <w:hideMark/>
          </w:tcPr>
          <w:p w14:paraId="3D1D956A"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32F9DB40"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365CF4A0"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rsidRPr="004344DF" w14:paraId="5B86E2DC" w14:textId="77777777" w:rsidTr="00775089">
        <w:tc>
          <w:tcPr>
            <w:tcW w:w="707" w:type="dxa"/>
            <w:tcBorders>
              <w:top w:val="single" w:sz="4" w:space="0" w:color="000000"/>
              <w:left w:val="single" w:sz="4" w:space="0" w:color="000000"/>
              <w:bottom w:val="single" w:sz="4" w:space="0" w:color="000000"/>
              <w:right w:val="nil"/>
            </w:tcBorders>
            <w:hideMark/>
          </w:tcPr>
          <w:p w14:paraId="49FE50A9"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3C694507"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D89EB05" w14:textId="77777777" w:rsidR="00E14A07" w:rsidRDefault="00E14A07" w:rsidP="00775089">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F09F19D" w14:textId="60EFE7F0" w:rsidR="00E14A07" w:rsidRDefault="00E14A07" w:rsidP="00AB061A">
            <w:pPr>
              <w:widowControl w:val="0"/>
              <w:snapToGrid w:val="0"/>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eastAsia="ar-SA"/>
              </w:rPr>
              <w:t>Виконавчий комітет Ананьївської міської ради; відділ охорони здоров'я та соціальної політики Ананьївської міської ради; Комунальне підприємство «Місто Сервіс Ананьївської міської ради»</w:t>
            </w:r>
            <w:r w:rsidR="00AB061A">
              <w:rPr>
                <w:rFonts w:ascii="Times New Roman" w:eastAsia="Times New Roman" w:hAnsi="Times New Roman"/>
                <w:sz w:val="28"/>
                <w:szCs w:val="28"/>
                <w:lang w:val="uk-UA" w:eastAsia="ar-SA"/>
              </w:rPr>
              <w:t xml:space="preserve">, </w:t>
            </w:r>
            <w:r w:rsidR="00AB061A" w:rsidRPr="00AB061A">
              <w:rPr>
                <w:rFonts w:ascii="Times New Roman" w:eastAsia="Times New Roman" w:hAnsi="Times New Roman"/>
                <w:sz w:val="28"/>
                <w:szCs w:val="28"/>
                <w:lang w:val="uk-UA"/>
              </w:rPr>
              <w:t>Фінансове управління Ананьївської міської ради (в частині міжбюджетних трансфертів)</w:t>
            </w:r>
            <w:r w:rsidR="00AB061A">
              <w:rPr>
                <w:rFonts w:ascii="Times New Roman" w:eastAsia="Times New Roman" w:hAnsi="Times New Roman"/>
                <w:sz w:val="28"/>
                <w:szCs w:val="28"/>
                <w:lang w:val="uk-UA"/>
              </w:rPr>
              <w:t>, Одеська обласна державна (військова) адміністрація</w:t>
            </w:r>
          </w:p>
        </w:tc>
      </w:tr>
      <w:tr w:rsidR="00E14A07" w:rsidRPr="004344DF" w14:paraId="00D5F756" w14:textId="77777777" w:rsidTr="00775089">
        <w:tc>
          <w:tcPr>
            <w:tcW w:w="707" w:type="dxa"/>
            <w:tcBorders>
              <w:top w:val="single" w:sz="4" w:space="0" w:color="000000"/>
              <w:left w:val="single" w:sz="4" w:space="0" w:color="000000"/>
              <w:bottom w:val="single" w:sz="4" w:space="0" w:color="000000"/>
              <w:right w:val="nil"/>
            </w:tcBorders>
            <w:hideMark/>
          </w:tcPr>
          <w:p w14:paraId="60B9EF0E" w14:textId="77777777" w:rsidR="00E14A07" w:rsidRPr="004E70BB"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5814E3D2"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коштів</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3474D32B" w14:textId="77777777" w:rsidR="00E14A07" w:rsidRDefault="00E14A07" w:rsidP="00775089">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14:paraId="2DDCA62B" w14:textId="77777777" w:rsidTr="00775089">
        <w:tc>
          <w:tcPr>
            <w:tcW w:w="707" w:type="dxa"/>
            <w:tcBorders>
              <w:top w:val="single" w:sz="4" w:space="0" w:color="000000"/>
              <w:left w:val="single" w:sz="4" w:space="0" w:color="000000"/>
              <w:bottom w:val="single" w:sz="4" w:space="0" w:color="000000"/>
              <w:right w:val="nil"/>
            </w:tcBorders>
            <w:hideMark/>
          </w:tcPr>
          <w:p w14:paraId="2B7E4222"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25BBEC6B"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35699096"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E14A07" w14:paraId="65731F88" w14:textId="77777777" w:rsidTr="00775089">
        <w:tc>
          <w:tcPr>
            <w:tcW w:w="707" w:type="dxa"/>
            <w:tcBorders>
              <w:top w:val="single" w:sz="4" w:space="0" w:color="000000"/>
              <w:left w:val="single" w:sz="4" w:space="0" w:color="000000"/>
              <w:bottom w:val="single" w:sz="4" w:space="0" w:color="000000"/>
              <w:right w:val="nil"/>
            </w:tcBorders>
            <w:hideMark/>
          </w:tcPr>
          <w:p w14:paraId="04DF8F59"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F8B0700"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Етапи виконання Програми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63985148" w14:textId="77777777" w:rsidR="00E14A07" w:rsidRDefault="00E14A07" w:rsidP="0077508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E14A07" w14:paraId="732EA8ED" w14:textId="77777777" w:rsidTr="00775089">
        <w:tc>
          <w:tcPr>
            <w:tcW w:w="707" w:type="dxa"/>
            <w:tcBorders>
              <w:top w:val="single" w:sz="4" w:space="0" w:color="000000"/>
              <w:left w:val="single" w:sz="4" w:space="0" w:color="000000"/>
              <w:bottom w:val="single" w:sz="4" w:space="0" w:color="000000"/>
              <w:right w:val="nil"/>
            </w:tcBorders>
            <w:hideMark/>
          </w:tcPr>
          <w:p w14:paraId="0C8D7F39"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2B5666E1"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2CB58FEB" w14:textId="77777777" w:rsidR="00E14A07" w:rsidRDefault="00E14A07" w:rsidP="00775089">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4C5EFD77"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p>
        </w:tc>
      </w:tr>
      <w:tr w:rsidR="00E14A07" w14:paraId="6571674E" w14:textId="77777777" w:rsidTr="00775089">
        <w:tc>
          <w:tcPr>
            <w:tcW w:w="707" w:type="dxa"/>
            <w:tcBorders>
              <w:top w:val="single" w:sz="4" w:space="0" w:color="000000"/>
              <w:left w:val="single" w:sz="4" w:space="0" w:color="000000"/>
              <w:bottom w:val="single" w:sz="4" w:space="0" w:color="000000"/>
              <w:right w:val="nil"/>
            </w:tcBorders>
            <w:hideMark/>
          </w:tcPr>
          <w:p w14:paraId="60137F1C"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67004E7B"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Загальний обсяг фінансових ресурсів, необхідних для реалізації Програми,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11CFA173" w14:textId="5DC17F8C" w:rsidR="00E14A07" w:rsidRDefault="00024C1F" w:rsidP="0077508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 </w:t>
            </w:r>
            <w:r w:rsidRPr="00AB061A">
              <w:rPr>
                <w:rFonts w:ascii="Times New Roman" w:eastAsia="Times New Roman" w:hAnsi="Times New Roman"/>
                <w:sz w:val="28"/>
                <w:szCs w:val="28"/>
                <w:lang w:val="uk-UA" w:eastAsia="ar-SA"/>
              </w:rPr>
              <w:t xml:space="preserve">8189,1 </w:t>
            </w:r>
            <w:r w:rsidR="00E14A07">
              <w:rPr>
                <w:rFonts w:ascii="Times New Roman" w:eastAsia="Times New Roman" w:hAnsi="Times New Roman"/>
                <w:sz w:val="28"/>
                <w:szCs w:val="28"/>
                <w:lang w:val="uk-UA" w:eastAsia="ar-SA"/>
              </w:rPr>
              <w:t>тис. грн.</w:t>
            </w:r>
          </w:p>
        </w:tc>
      </w:tr>
      <w:tr w:rsidR="00E14A07" w14:paraId="1FA4506A" w14:textId="77777777" w:rsidTr="00775089">
        <w:tc>
          <w:tcPr>
            <w:tcW w:w="707" w:type="dxa"/>
            <w:tcBorders>
              <w:top w:val="single" w:sz="4" w:space="0" w:color="000000"/>
              <w:left w:val="single" w:sz="4" w:space="0" w:color="000000"/>
              <w:bottom w:val="single" w:sz="4" w:space="0" w:color="000000"/>
              <w:right w:val="nil"/>
            </w:tcBorders>
          </w:tcPr>
          <w:p w14:paraId="4A9513D2"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54263C20"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50F9D5F7" w14:textId="1275FE9E" w:rsidR="00E14A07" w:rsidRDefault="00AB061A" w:rsidP="00775089">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rPr>
              <w:t xml:space="preserve"> </w:t>
            </w:r>
            <w:r w:rsidR="00024C1F" w:rsidRPr="00AB061A">
              <w:rPr>
                <w:rFonts w:ascii="Times New Roman" w:eastAsia="Times New Roman" w:hAnsi="Times New Roman"/>
                <w:sz w:val="28"/>
                <w:szCs w:val="28"/>
                <w:lang w:val="uk-UA"/>
              </w:rPr>
              <w:t xml:space="preserve">8189,1 </w:t>
            </w:r>
            <w:r w:rsidR="00E14A07">
              <w:rPr>
                <w:rFonts w:ascii="Times New Roman" w:eastAsia="Times New Roman" w:hAnsi="Times New Roman"/>
                <w:sz w:val="28"/>
                <w:szCs w:val="28"/>
                <w:lang w:val="uk-UA" w:eastAsia="ar-SA"/>
              </w:rPr>
              <w:t>тис. грн.</w:t>
            </w:r>
          </w:p>
          <w:p w14:paraId="59DD737C" w14:textId="73C8B073" w:rsidR="00024C1F" w:rsidRDefault="00024C1F" w:rsidP="00775089">
            <w:pPr>
              <w:suppressAutoHyphens/>
              <w:snapToGrid w:val="0"/>
              <w:spacing w:after="0" w:line="240" w:lineRule="auto"/>
              <w:jc w:val="both"/>
              <w:rPr>
                <w:rFonts w:ascii="Times New Roman" w:eastAsia="Times New Roman" w:hAnsi="Times New Roman"/>
                <w:sz w:val="24"/>
                <w:szCs w:val="24"/>
                <w:lang w:eastAsia="ar-SA"/>
              </w:rPr>
            </w:pPr>
          </w:p>
        </w:tc>
      </w:tr>
      <w:tr w:rsidR="00E14A07" w14:paraId="275F5285" w14:textId="77777777" w:rsidTr="00775089">
        <w:trPr>
          <w:trHeight w:val="638"/>
        </w:trPr>
        <w:tc>
          <w:tcPr>
            <w:tcW w:w="707" w:type="dxa"/>
            <w:vMerge w:val="restart"/>
            <w:tcBorders>
              <w:top w:val="single" w:sz="4" w:space="0" w:color="000000"/>
              <w:left w:val="single" w:sz="4" w:space="0" w:color="000000"/>
              <w:bottom w:val="single" w:sz="4" w:space="0" w:color="000000"/>
              <w:right w:val="nil"/>
            </w:tcBorders>
            <w:hideMark/>
          </w:tcPr>
          <w:p w14:paraId="7DADA95A"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0A46E067"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5C1B88E3" w14:textId="53B5B15D" w:rsidR="00E14A07" w:rsidRDefault="00024C1F" w:rsidP="00775089">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 </w:t>
            </w:r>
            <w:r w:rsidRPr="00AB061A">
              <w:rPr>
                <w:rFonts w:ascii="Times New Roman" w:eastAsia="Times New Roman" w:hAnsi="Times New Roman"/>
                <w:sz w:val="28"/>
                <w:szCs w:val="28"/>
                <w:lang w:val="uk-UA" w:eastAsia="ar-SA"/>
              </w:rPr>
              <w:t>8189,</w:t>
            </w:r>
            <w:r w:rsidRPr="00024C1F">
              <w:rPr>
                <w:rFonts w:ascii="Times New Roman" w:eastAsia="Times New Roman" w:hAnsi="Times New Roman"/>
                <w:sz w:val="28"/>
                <w:szCs w:val="28"/>
                <w:lang w:val="uk-UA" w:eastAsia="ar-SA"/>
              </w:rPr>
              <w:t>1</w:t>
            </w:r>
            <w:r w:rsidR="00AB061A">
              <w:rPr>
                <w:rFonts w:ascii="Times New Roman" w:eastAsia="Times New Roman" w:hAnsi="Times New Roman"/>
                <w:sz w:val="28"/>
                <w:szCs w:val="28"/>
                <w:lang w:val="uk-UA" w:eastAsia="ar-SA"/>
              </w:rPr>
              <w:t xml:space="preserve"> </w:t>
            </w:r>
            <w:r w:rsidR="00E14A07">
              <w:rPr>
                <w:rFonts w:ascii="Times New Roman" w:eastAsia="Times New Roman" w:hAnsi="Times New Roman"/>
                <w:sz w:val="28"/>
                <w:szCs w:val="28"/>
                <w:lang w:val="uk-UA" w:eastAsia="ar-SA"/>
              </w:rPr>
              <w:t>тис. грн</w:t>
            </w:r>
          </w:p>
        </w:tc>
      </w:tr>
      <w:tr w:rsidR="00E14A07" w14:paraId="138F3787" w14:textId="77777777" w:rsidTr="00775089">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0EED7AEE" w14:textId="77777777" w:rsidR="00E14A07" w:rsidRDefault="00E14A07" w:rsidP="00775089">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4791C24B" w14:textId="77777777" w:rsidR="00E14A07" w:rsidRDefault="00E14A07" w:rsidP="00775089">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3DD79C2D" w14:textId="77777777" w:rsidR="00E14A07" w:rsidRDefault="00E14A07" w:rsidP="00775089">
            <w:pPr>
              <w:suppressAutoHyphens/>
              <w:snapToGrid w:val="0"/>
              <w:spacing w:after="0" w:line="240" w:lineRule="auto"/>
              <w:jc w:val="both"/>
              <w:rPr>
                <w:rFonts w:ascii="Times New Roman" w:eastAsia="Times New Roman" w:hAnsi="Times New Roman"/>
                <w:sz w:val="28"/>
                <w:szCs w:val="28"/>
                <w:lang w:val="uk-UA" w:eastAsia="ar-SA"/>
              </w:rPr>
            </w:pPr>
          </w:p>
        </w:tc>
      </w:tr>
    </w:tbl>
    <w:p w14:paraId="79FC9F09" w14:textId="77777777" w:rsidR="00E14A07" w:rsidRPr="004E70BB" w:rsidRDefault="00E14A07" w:rsidP="00E14A07">
      <w:pPr>
        <w:widowControl w:val="0"/>
        <w:spacing w:after="0" w:line="240" w:lineRule="auto"/>
        <w:jc w:val="center"/>
        <w:rPr>
          <w:rFonts w:ascii="Times New Roman" w:eastAsia="Times New Roman" w:hAnsi="Times New Roman"/>
          <w:b/>
          <w:bCs/>
          <w:sz w:val="28"/>
          <w:szCs w:val="30"/>
        </w:rPr>
      </w:pPr>
      <w:bookmarkStart w:id="0" w:name="_GoBack"/>
      <w:bookmarkEnd w:id="0"/>
      <w:r w:rsidRPr="004E70BB">
        <w:rPr>
          <w:rFonts w:ascii="Times New Roman" w:eastAsia="Times New Roman" w:hAnsi="Times New Roman"/>
          <w:b/>
          <w:bCs/>
          <w:sz w:val="28"/>
          <w:szCs w:val="30"/>
        </w:rPr>
        <w:lastRenderedPageBreak/>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6B6E1E45" w14:textId="77777777" w:rsidR="00E14A07" w:rsidRPr="001C0274" w:rsidRDefault="00E14A07" w:rsidP="00E14A07">
      <w:pPr>
        <w:pStyle w:val="af0"/>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7A8C1C99" w14:textId="77777777" w:rsidR="00E14A07" w:rsidRPr="001C0274" w:rsidRDefault="00E14A07" w:rsidP="00E14A07">
      <w:pPr>
        <w:pStyle w:val="af0"/>
        <w:ind w:firstLine="709"/>
        <w:jc w:val="both"/>
        <w:rPr>
          <w:sz w:val="28"/>
          <w:szCs w:val="28"/>
        </w:rPr>
      </w:pPr>
      <w:r w:rsidRPr="001C0274">
        <w:rPr>
          <w:sz w:val="28"/>
          <w:szCs w:val="28"/>
        </w:rPr>
        <w:t>Основними проблемами в соціальній сфері громади є:</w:t>
      </w:r>
    </w:p>
    <w:p w14:paraId="6C320A32" w14:textId="77777777" w:rsidR="00E14A07" w:rsidRPr="001C0274" w:rsidRDefault="00E14A07" w:rsidP="00E14A07">
      <w:pPr>
        <w:pStyle w:val="af0"/>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56BE20AA" w14:textId="77777777" w:rsidR="00E14A07" w:rsidRPr="001C0274" w:rsidRDefault="00E14A07" w:rsidP="00E14A07">
      <w:pPr>
        <w:pStyle w:val="af0"/>
        <w:ind w:firstLine="709"/>
        <w:jc w:val="both"/>
        <w:rPr>
          <w:sz w:val="28"/>
          <w:szCs w:val="28"/>
        </w:rPr>
      </w:pPr>
      <w:r w:rsidRPr="001C0274">
        <w:rPr>
          <w:sz w:val="28"/>
          <w:szCs w:val="28"/>
        </w:rPr>
        <w:t>- недостатність фінансування заходів соціального захисту населення.</w:t>
      </w:r>
    </w:p>
    <w:p w14:paraId="56F80760" w14:textId="77777777" w:rsidR="00E14A07" w:rsidRPr="001C0274" w:rsidRDefault="00E14A07" w:rsidP="00E14A07">
      <w:pPr>
        <w:pStyle w:val="af0"/>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043FE41E" w14:textId="77777777" w:rsidR="00E14A07" w:rsidRPr="001C0274" w:rsidRDefault="00E14A07" w:rsidP="00E14A07">
      <w:pPr>
        <w:pStyle w:val="af0"/>
        <w:ind w:firstLine="709"/>
        <w:jc w:val="both"/>
        <w:rPr>
          <w:sz w:val="28"/>
          <w:szCs w:val="28"/>
        </w:rPr>
      </w:pPr>
      <w:bookmarkStart w:id="1"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1"/>
    <w:p w14:paraId="221EF824" w14:textId="77777777" w:rsidR="00E14A07" w:rsidRPr="001C0274" w:rsidRDefault="00E14A07" w:rsidP="00E14A07">
      <w:pPr>
        <w:pStyle w:val="af0"/>
        <w:ind w:firstLine="709"/>
        <w:jc w:val="both"/>
        <w:rPr>
          <w:sz w:val="28"/>
          <w:szCs w:val="28"/>
        </w:rPr>
      </w:pPr>
      <w:r w:rsidRPr="001C0274">
        <w:rPr>
          <w:sz w:val="28"/>
          <w:szCs w:val="28"/>
        </w:rPr>
        <w:t>Також</w:t>
      </w:r>
      <w:r>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19223B1F" w14:textId="77777777" w:rsidR="00E14A07" w:rsidRPr="001C0274" w:rsidRDefault="00E14A07" w:rsidP="00E14A07">
      <w:pPr>
        <w:pStyle w:val="af0"/>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142D706" w14:textId="77777777" w:rsidR="00E14A07" w:rsidRPr="001C0274" w:rsidRDefault="00E14A07" w:rsidP="00E14A07">
      <w:pPr>
        <w:pStyle w:val="af0"/>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0C3FD4F4" w14:textId="77777777" w:rsidR="00E14A07" w:rsidRPr="00C06733" w:rsidRDefault="00E14A07" w:rsidP="00E14A07">
      <w:pPr>
        <w:widowControl w:val="0"/>
        <w:spacing w:after="0" w:line="240" w:lineRule="auto"/>
        <w:ind w:firstLine="780"/>
        <w:jc w:val="both"/>
        <w:rPr>
          <w:rFonts w:ascii="Times New Roman" w:eastAsia="Times New Roman" w:hAnsi="Times New Roman"/>
          <w:sz w:val="24"/>
          <w:szCs w:val="28"/>
          <w:lang w:val="uk-UA"/>
        </w:rPr>
      </w:pPr>
    </w:p>
    <w:p w14:paraId="07D94AF8" w14:textId="77777777" w:rsidR="00E14A07" w:rsidRDefault="00E14A07" w:rsidP="00E14A07">
      <w:pPr>
        <w:keepNext/>
        <w:keepLines/>
        <w:widowControl w:val="0"/>
        <w:spacing w:after="0" w:line="240" w:lineRule="auto"/>
        <w:jc w:val="center"/>
        <w:outlineLvl w:val="1"/>
        <w:rPr>
          <w:rFonts w:ascii="Times New Roman" w:eastAsia="Times New Roman" w:hAnsi="Times New Roman"/>
          <w:b/>
          <w:bCs/>
          <w:sz w:val="28"/>
          <w:szCs w:val="28"/>
        </w:rPr>
      </w:pPr>
      <w:bookmarkStart w:id="2"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2"/>
      <w:proofErr w:type="spellEnd"/>
    </w:p>
    <w:p w14:paraId="26793154" w14:textId="77777777" w:rsidR="003F7CD2" w:rsidRDefault="00AB061A" w:rsidP="006A483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14A07" w:rsidRPr="00E14A07">
        <w:rPr>
          <w:rFonts w:ascii="Times New Roman" w:hAnsi="Times New Roman"/>
          <w:sz w:val="28"/>
          <w:szCs w:val="28"/>
        </w:rPr>
        <w:t xml:space="preserve">Метою </w:t>
      </w:r>
      <w:proofErr w:type="spellStart"/>
      <w:r w:rsidR="00E14A07" w:rsidRPr="00E14A07">
        <w:rPr>
          <w:rFonts w:ascii="Times New Roman" w:hAnsi="Times New Roman"/>
          <w:sz w:val="28"/>
          <w:szCs w:val="28"/>
        </w:rPr>
        <w:t>Програми</w:t>
      </w:r>
      <w:proofErr w:type="spellEnd"/>
      <w:r w:rsidR="00E14A07" w:rsidRPr="00E14A07">
        <w:rPr>
          <w:rFonts w:ascii="Times New Roman" w:hAnsi="Times New Roman"/>
          <w:sz w:val="28"/>
          <w:szCs w:val="28"/>
        </w:rPr>
        <w:t xml:space="preserve"> </w:t>
      </w:r>
      <w:proofErr w:type="spellStart"/>
      <w:r w:rsidR="00E14A07" w:rsidRPr="00E14A07">
        <w:rPr>
          <w:rFonts w:ascii="Times New Roman" w:hAnsi="Times New Roman"/>
          <w:sz w:val="28"/>
          <w:szCs w:val="28"/>
          <w:lang w:eastAsia="ar-SA"/>
        </w:rPr>
        <w:t>соціального</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захисту</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населення</w:t>
      </w:r>
      <w:proofErr w:type="spellEnd"/>
      <w:r w:rsidR="00E14A07" w:rsidRPr="00E14A07">
        <w:rPr>
          <w:rFonts w:ascii="Times New Roman" w:hAnsi="Times New Roman"/>
          <w:sz w:val="28"/>
          <w:szCs w:val="28"/>
          <w:lang w:eastAsia="ar-SA"/>
        </w:rPr>
        <w:t xml:space="preserve"> Ананьївської </w:t>
      </w:r>
      <w:proofErr w:type="spellStart"/>
      <w:r w:rsidR="00E14A07" w:rsidRPr="00E14A07">
        <w:rPr>
          <w:rFonts w:ascii="Times New Roman" w:hAnsi="Times New Roman"/>
          <w:sz w:val="28"/>
          <w:szCs w:val="28"/>
          <w:lang w:eastAsia="ar-SA"/>
        </w:rPr>
        <w:t>міської</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територіальної</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громади</w:t>
      </w:r>
      <w:proofErr w:type="spellEnd"/>
      <w:r w:rsidR="00E14A07" w:rsidRPr="00E14A07">
        <w:rPr>
          <w:rFonts w:ascii="Times New Roman" w:hAnsi="Times New Roman"/>
          <w:sz w:val="28"/>
          <w:szCs w:val="28"/>
          <w:lang w:eastAsia="ar-SA"/>
        </w:rPr>
        <w:t xml:space="preserve"> на 2023-2025 роки (</w:t>
      </w:r>
      <w:proofErr w:type="spellStart"/>
      <w:r w:rsidR="00E14A07" w:rsidRPr="00E14A07">
        <w:rPr>
          <w:rFonts w:ascii="Times New Roman" w:hAnsi="Times New Roman"/>
          <w:sz w:val="28"/>
          <w:szCs w:val="28"/>
          <w:lang w:eastAsia="ar-SA"/>
        </w:rPr>
        <w:t>далі-Програма</w:t>
      </w:r>
      <w:proofErr w:type="spellEnd"/>
      <w:r w:rsidR="00E14A07" w:rsidRPr="00E14A07">
        <w:rPr>
          <w:rFonts w:ascii="Times New Roman" w:hAnsi="Times New Roman"/>
          <w:sz w:val="28"/>
          <w:szCs w:val="28"/>
          <w:lang w:eastAsia="ar-SA"/>
        </w:rPr>
        <w:t xml:space="preserve">) </w:t>
      </w:r>
      <w:r w:rsidR="00E14A07" w:rsidRPr="00E14A07">
        <w:rPr>
          <w:rFonts w:ascii="Times New Roman" w:hAnsi="Times New Roman"/>
          <w:sz w:val="28"/>
          <w:szCs w:val="28"/>
        </w:rPr>
        <w:t>є</w:t>
      </w:r>
      <w:r w:rsidR="003F7CD2">
        <w:rPr>
          <w:rFonts w:ascii="Times New Roman" w:hAnsi="Times New Roman"/>
          <w:sz w:val="28"/>
          <w:szCs w:val="28"/>
          <w:lang w:val="uk-UA"/>
        </w:rPr>
        <w:t>:</w:t>
      </w:r>
    </w:p>
    <w:p w14:paraId="2DEFF1C3" w14:textId="0E19F089" w:rsidR="003F7CD2" w:rsidRPr="003F7CD2" w:rsidRDefault="00E14A07" w:rsidP="006A4836">
      <w:pPr>
        <w:pStyle w:val="aa"/>
        <w:numPr>
          <w:ilvl w:val="0"/>
          <w:numId w:val="3"/>
        </w:numPr>
        <w:tabs>
          <w:tab w:val="left" w:pos="993"/>
        </w:tabs>
        <w:spacing w:after="0" w:line="240" w:lineRule="auto"/>
        <w:ind w:left="0" w:firstLine="709"/>
        <w:jc w:val="both"/>
        <w:rPr>
          <w:rFonts w:ascii="Times New Roman" w:hAnsi="Times New Roman"/>
          <w:sz w:val="28"/>
          <w:szCs w:val="28"/>
        </w:rPr>
      </w:pPr>
      <w:proofErr w:type="spellStart"/>
      <w:r w:rsidRPr="003F7CD2">
        <w:rPr>
          <w:rFonts w:ascii="Times New Roman" w:hAnsi="Times New Roman"/>
          <w:sz w:val="28"/>
          <w:szCs w:val="28"/>
        </w:rPr>
        <w:t>реалізація</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заходів</w:t>
      </w:r>
      <w:proofErr w:type="spellEnd"/>
      <w:r w:rsidRPr="003F7CD2">
        <w:rPr>
          <w:rFonts w:ascii="Times New Roman" w:hAnsi="Times New Roman"/>
          <w:sz w:val="28"/>
          <w:szCs w:val="28"/>
        </w:rPr>
        <w:t xml:space="preserve"> у </w:t>
      </w:r>
      <w:proofErr w:type="spellStart"/>
      <w:r w:rsidRPr="003F7CD2">
        <w:rPr>
          <w:rFonts w:ascii="Times New Roman" w:hAnsi="Times New Roman"/>
          <w:sz w:val="28"/>
          <w:szCs w:val="28"/>
        </w:rPr>
        <w:t>сфері</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соціального</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захисту</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населення</w:t>
      </w:r>
      <w:proofErr w:type="spellEnd"/>
      <w:r w:rsidRPr="003F7CD2">
        <w:rPr>
          <w:rFonts w:ascii="Times New Roman" w:hAnsi="Times New Roman"/>
          <w:sz w:val="28"/>
          <w:szCs w:val="28"/>
        </w:rPr>
        <w:t xml:space="preserve"> на </w:t>
      </w:r>
      <w:proofErr w:type="spellStart"/>
      <w:r w:rsidRPr="003F7CD2">
        <w:rPr>
          <w:rFonts w:ascii="Times New Roman" w:hAnsi="Times New Roman"/>
          <w:sz w:val="28"/>
          <w:szCs w:val="28"/>
        </w:rPr>
        <w:t>території</w:t>
      </w:r>
      <w:proofErr w:type="spellEnd"/>
      <w:r w:rsidRPr="003F7CD2">
        <w:rPr>
          <w:rFonts w:ascii="Times New Roman" w:hAnsi="Times New Roman"/>
          <w:sz w:val="28"/>
          <w:szCs w:val="28"/>
        </w:rPr>
        <w:t xml:space="preserve"> Ананьївської </w:t>
      </w:r>
      <w:proofErr w:type="spellStart"/>
      <w:r w:rsidRPr="003F7CD2">
        <w:rPr>
          <w:rFonts w:ascii="Times New Roman" w:hAnsi="Times New Roman"/>
          <w:sz w:val="28"/>
          <w:szCs w:val="28"/>
        </w:rPr>
        <w:t>міської</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територіальної</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громади</w:t>
      </w:r>
      <w:proofErr w:type="spellEnd"/>
      <w:r w:rsidR="003F7CD2">
        <w:rPr>
          <w:rFonts w:ascii="Times New Roman" w:hAnsi="Times New Roman"/>
          <w:sz w:val="28"/>
          <w:szCs w:val="28"/>
          <w:lang w:val="uk-UA"/>
        </w:rPr>
        <w:t>;</w:t>
      </w:r>
    </w:p>
    <w:p w14:paraId="15002856" w14:textId="77777777" w:rsidR="003F7CD2" w:rsidRPr="003F7CD2" w:rsidRDefault="003F7CD2" w:rsidP="006A4836">
      <w:pPr>
        <w:pStyle w:val="aa"/>
        <w:numPr>
          <w:ilvl w:val="0"/>
          <w:numId w:val="3"/>
        </w:numPr>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lang w:val="uk-UA"/>
        </w:rPr>
        <w:t>з</w:t>
      </w:r>
      <w:proofErr w:type="spellStart"/>
      <w:r w:rsidR="00E14A07" w:rsidRPr="003F7CD2">
        <w:rPr>
          <w:rFonts w:ascii="Times New Roman" w:hAnsi="Times New Roman"/>
          <w:sz w:val="28"/>
          <w:szCs w:val="28"/>
        </w:rPr>
        <w:t>абезпечення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додаткових</w:t>
      </w:r>
      <w:proofErr w:type="spellEnd"/>
      <w:r w:rsidR="00E14A07" w:rsidRPr="003F7CD2">
        <w:rPr>
          <w:rFonts w:ascii="Times New Roman" w:hAnsi="Times New Roman"/>
          <w:sz w:val="28"/>
          <w:szCs w:val="28"/>
        </w:rPr>
        <w:t xml:space="preserve">, до </w:t>
      </w:r>
      <w:proofErr w:type="spellStart"/>
      <w:r w:rsidR="00E14A07" w:rsidRPr="003F7CD2">
        <w:rPr>
          <w:rFonts w:ascii="Times New Roman" w:hAnsi="Times New Roman"/>
          <w:sz w:val="28"/>
          <w:szCs w:val="28"/>
        </w:rPr>
        <w:t>встановлених</w:t>
      </w:r>
      <w:proofErr w:type="spellEnd"/>
      <w:r w:rsidR="00E14A07" w:rsidRPr="003F7CD2">
        <w:rPr>
          <w:rFonts w:ascii="Times New Roman" w:hAnsi="Times New Roman"/>
          <w:sz w:val="28"/>
          <w:szCs w:val="28"/>
        </w:rPr>
        <w:t xml:space="preserve">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організаційно-правових </w:t>
      </w:r>
      <w:proofErr w:type="spellStart"/>
      <w:r w:rsidR="00E14A07" w:rsidRPr="003F7CD2">
        <w:rPr>
          <w:rFonts w:ascii="Times New Roman" w:hAnsi="Times New Roman"/>
          <w:sz w:val="28"/>
          <w:szCs w:val="28"/>
        </w:rPr>
        <w:t>механізмів</w:t>
      </w:r>
      <w:proofErr w:type="spellEnd"/>
      <w:r w:rsidR="00E14A07" w:rsidRPr="003F7CD2">
        <w:rPr>
          <w:rFonts w:ascii="Times New Roman" w:hAnsi="Times New Roman"/>
          <w:sz w:val="28"/>
          <w:szCs w:val="28"/>
        </w:rPr>
        <w:t xml:space="preserve"> для </w:t>
      </w:r>
      <w:proofErr w:type="spellStart"/>
      <w:r w:rsidR="00E14A07" w:rsidRPr="003F7CD2">
        <w:rPr>
          <w:rFonts w:ascii="Times New Roman" w:hAnsi="Times New Roman"/>
          <w:sz w:val="28"/>
          <w:szCs w:val="28"/>
        </w:rPr>
        <w:t>досягнення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позитивних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lastRenderedPageBreak/>
        <w:t>зрушень</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щодо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рівня</w:t>
      </w:r>
      <w:proofErr w:type="spellEnd"/>
      <w:r w:rsidR="00E14A07" w:rsidRPr="003F7CD2">
        <w:rPr>
          <w:rFonts w:ascii="Times New Roman" w:hAnsi="Times New Roman"/>
          <w:sz w:val="28"/>
          <w:szCs w:val="28"/>
        </w:rPr>
        <w:t xml:space="preserve"> та </w:t>
      </w:r>
      <w:proofErr w:type="spellStart"/>
      <w:r w:rsidR="00E14A07" w:rsidRPr="003F7CD2">
        <w:rPr>
          <w:rFonts w:ascii="Times New Roman" w:hAnsi="Times New Roman"/>
          <w:sz w:val="28"/>
          <w:szCs w:val="28"/>
        </w:rPr>
        <w:t>якості</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життя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соціально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незахищених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мешканців</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громади</w:t>
      </w:r>
      <w:proofErr w:type="spellEnd"/>
      <w:r w:rsidR="00E14A07" w:rsidRPr="003F7CD2">
        <w:rPr>
          <w:rFonts w:ascii="Times New Roman" w:hAnsi="Times New Roman"/>
          <w:sz w:val="28"/>
          <w:szCs w:val="28"/>
        </w:rPr>
        <w:t xml:space="preserve"> за </w:t>
      </w:r>
      <w:proofErr w:type="spellStart"/>
      <w:r w:rsidR="00E14A07" w:rsidRPr="003F7CD2">
        <w:rPr>
          <w:rFonts w:ascii="Times New Roman" w:hAnsi="Times New Roman"/>
          <w:sz w:val="28"/>
          <w:szCs w:val="28"/>
        </w:rPr>
        <w:t>рахунок</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можливостей</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місцевого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самоврядування</w:t>
      </w:r>
      <w:proofErr w:type="spellEnd"/>
      <w:r w:rsidR="00E14A07" w:rsidRPr="003F7CD2">
        <w:rPr>
          <w:rFonts w:ascii="Times New Roman" w:hAnsi="Times New Roman"/>
          <w:sz w:val="28"/>
          <w:szCs w:val="28"/>
        </w:rPr>
        <w:t xml:space="preserve"> та у </w:t>
      </w:r>
      <w:proofErr w:type="spellStart"/>
      <w:r w:rsidR="00E14A07" w:rsidRPr="003F7CD2">
        <w:rPr>
          <w:rFonts w:ascii="Times New Roman" w:hAnsi="Times New Roman"/>
          <w:sz w:val="28"/>
          <w:szCs w:val="28"/>
        </w:rPr>
        <w:t>співпраці</w:t>
      </w:r>
      <w:proofErr w:type="spellEnd"/>
      <w:r w:rsidR="00E14A07" w:rsidRPr="003F7CD2">
        <w:rPr>
          <w:rFonts w:ascii="Times New Roman" w:hAnsi="Times New Roman"/>
          <w:sz w:val="28"/>
          <w:szCs w:val="28"/>
        </w:rPr>
        <w:t xml:space="preserve"> з </w:t>
      </w:r>
      <w:proofErr w:type="spellStart"/>
      <w:r w:rsidR="00E14A07" w:rsidRPr="003F7CD2">
        <w:rPr>
          <w:rFonts w:ascii="Times New Roman" w:hAnsi="Times New Roman"/>
          <w:sz w:val="28"/>
          <w:szCs w:val="28"/>
        </w:rPr>
        <w:t>громадськістю</w:t>
      </w:r>
      <w:proofErr w:type="spellEnd"/>
      <w:r>
        <w:rPr>
          <w:rFonts w:ascii="Times New Roman" w:hAnsi="Times New Roman"/>
          <w:sz w:val="28"/>
          <w:szCs w:val="28"/>
          <w:lang w:val="uk-UA"/>
        </w:rPr>
        <w:t>;</w:t>
      </w:r>
    </w:p>
    <w:p w14:paraId="6EA280C4" w14:textId="10E5A2CB" w:rsidR="00E14A07" w:rsidRPr="003F7CD2" w:rsidRDefault="003F7CD2" w:rsidP="006A4836">
      <w:pPr>
        <w:pStyle w:val="aa"/>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uk-UA"/>
        </w:rPr>
        <w:t>з</w:t>
      </w:r>
      <w:proofErr w:type="spellStart"/>
      <w:r w:rsidR="00E14A07" w:rsidRPr="003F7CD2">
        <w:rPr>
          <w:rFonts w:ascii="Times New Roman" w:hAnsi="Times New Roman"/>
          <w:sz w:val="28"/>
          <w:szCs w:val="28"/>
        </w:rPr>
        <w:t>абезпечення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батьків</w:t>
      </w:r>
      <w:proofErr w:type="spellEnd"/>
      <w:r w:rsidR="00E14A07" w:rsidRPr="003F7CD2">
        <w:rPr>
          <w:rFonts w:ascii="Times New Roman" w:hAnsi="Times New Roman"/>
          <w:sz w:val="28"/>
          <w:szCs w:val="28"/>
        </w:rPr>
        <w:t xml:space="preserve"> та </w:t>
      </w:r>
      <w:proofErr w:type="spellStart"/>
      <w:r w:rsidR="00E14A07" w:rsidRPr="003F7CD2">
        <w:rPr>
          <w:rFonts w:ascii="Times New Roman" w:hAnsi="Times New Roman"/>
          <w:sz w:val="28"/>
          <w:szCs w:val="28"/>
        </w:rPr>
        <w:t>дітей</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із</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багатодітних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сімей</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офіційними</w:t>
      </w:r>
      <w:proofErr w:type="spellEnd"/>
      <w:r w:rsidR="00E14A07" w:rsidRPr="003F7CD2">
        <w:rPr>
          <w:rFonts w:ascii="Times New Roman" w:hAnsi="Times New Roman"/>
          <w:sz w:val="28"/>
          <w:szCs w:val="28"/>
        </w:rPr>
        <w:t xml:space="preserve"> документами, </w:t>
      </w:r>
      <w:proofErr w:type="spellStart"/>
      <w:r w:rsidR="00E14A07" w:rsidRPr="003F7CD2">
        <w:rPr>
          <w:rFonts w:ascii="Times New Roman" w:hAnsi="Times New Roman"/>
          <w:sz w:val="28"/>
          <w:szCs w:val="28"/>
        </w:rPr>
        <w:t>що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підтверджують</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їх</w:t>
      </w:r>
      <w:proofErr w:type="spellEnd"/>
      <w:r w:rsidR="00E14A07" w:rsidRPr="003F7CD2">
        <w:rPr>
          <w:rFonts w:ascii="Times New Roman" w:hAnsi="Times New Roman"/>
          <w:sz w:val="28"/>
          <w:szCs w:val="28"/>
        </w:rPr>
        <w:t xml:space="preserve"> статус та </w:t>
      </w:r>
      <w:proofErr w:type="spellStart"/>
      <w:r w:rsidR="00E14A07" w:rsidRPr="003F7CD2">
        <w:rPr>
          <w:rFonts w:ascii="Times New Roman" w:hAnsi="Times New Roman"/>
          <w:sz w:val="28"/>
          <w:szCs w:val="28"/>
        </w:rPr>
        <w:t>надають</w:t>
      </w:r>
      <w:proofErr w:type="spellEnd"/>
      <w:r w:rsidR="00E14A07" w:rsidRPr="003F7CD2">
        <w:rPr>
          <w:rFonts w:ascii="Times New Roman" w:hAnsi="Times New Roman"/>
          <w:sz w:val="28"/>
          <w:szCs w:val="28"/>
        </w:rPr>
        <w:t xml:space="preserve"> право на </w:t>
      </w:r>
      <w:proofErr w:type="spellStart"/>
      <w:r w:rsidR="00E14A07" w:rsidRPr="003F7CD2">
        <w:rPr>
          <w:rFonts w:ascii="Times New Roman" w:hAnsi="Times New Roman"/>
          <w:sz w:val="28"/>
          <w:szCs w:val="28"/>
        </w:rPr>
        <w:t>пільги</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передбачені</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законодавством</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України</w:t>
      </w:r>
      <w:proofErr w:type="spellEnd"/>
      <w:r w:rsidR="00E14A07" w:rsidRPr="003F7CD2">
        <w:rPr>
          <w:rFonts w:ascii="Times New Roman" w:hAnsi="Times New Roman"/>
          <w:sz w:val="28"/>
          <w:szCs w:val="28"/>
        </w:rPr>
        <w:t xml:space="preserve"> та </w:t>
      </w:r>
      <w:proofErr w:type="spellStart"/>
      <w:r w:rsidR="00E14A07" w:rsidRPr="003F7CD2">
        <w:rPr>
          <w:rFonts w:ascii="Times New Roman" w:hAnsi="Times New Roman"/>
          <w:sz w:val="28"/>
          <w:szCs w:val="28"/>
        </w:rPr>
        <w:t>рішеннями</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органів</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місцевого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самоврядування</w:t>
      </w:r>
      <w:proofErr w:type="spellEnd"/>
      <w:r w:rsidR="00E14A07" w:rsidRPr="003F7CD2">
        <w:rPr>
          <w:rFonts w:ascii="Times New Roman" w:hAnsi="Times New Roman"/>
          <w:sz w:val="28"/>
          <w:szCs w:val="28"/>
        </w:rPr>
        <w:t>.</w:t>
      </w:r>
    </w:p>
    <w:p w14:paraId="2C820A46" w14:textId="77777777" w:rsidR="00E14A07" w:rsidRPr="00C06733" w:rsidRDefault="00E14A07" w:rsidP="006A4836">
      <w:pPr>
        <w:suppressAutoHyphens/>
        <w:spacing w:after="0" w:line="240" w:lineRule="auto"/>
        <w:ind w:firstLine="708"/>
        <w:jc w:val="both"/>
        <w:rPr>
          <w:rFonts w:ascii="Times New Roman" w:eastAsia="Times New Roman" w:hAnsi="Times New Roman"/>
          <w:sz w:val="24"/>
          <w:szCs w:val="28"/>
          <w:lang w:val="uk-UA"/>
        </w:rPr>
      </w:pPr>
    </w:p>
    <w:p w14:paraId="13D0FBE5" w14:textId="77777777" w:rsidR="00E14A07" w:rsidRPr="00DB1E0F" w:rsidRDefault="00E14A07" w:rsidP="006A4836">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обсягів</w:t>
      </w:r>
      <w:proofErr w:type="spellEnd"/>
      <w:r w:rsidRPr="00DB1E0F">
        <w:rPr>
          <w:rFonts w:ascii="Times New Roman" w:eastAsia="Times New Roman" w:hAnsi="Times New Roman"/>
          <w:b/>
          <w:sz w:val="28"/>
          <w:szCs w:val="28"/>
        </w:rPr>
        <w:t xml:space="preserve"> та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35C3936" w14:textId="77777777" w:rsidR="00E14A07" w:rsidRPr="00DB1E0F" w:rsidRDefault="00E14A07" w:rsidP="00E14A07">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міської ради, об’єднань громадян та безпосередньо громадськості. Окрім того</w:t>
      </w:r>
      <w:r>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140BAF3A" w14:textId="77777777" w:rsidR="00E14A07" w:rsidRPr="00DB1E0F" w:rsidRDefault="00E14A07" w:rsidP="00E14A07">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F4DF90C" w14:textId="77777777" w:rsidR="00E14A07" w:rsidRPr="00DB1E0F" w:rsidRDefault="00E14A07" w:rsidP="00E14A07">
      <w:pPr>
        <w:pStyle w:val="af"/>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0D5804F3"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  </w:t>
      </w:r>
      <w:r w:rsidRPr="00DB1E0F">
        <w:rPr>
          <w:sz w:val="28"/>
          <w:szCs w:val="28"/>
          <w:lang w:val="uk-UA" w:eastAsia="uk-UA"/>
        </w:rPr>
        <w:t>що потребують проведення складних хірургічних медичних операцій;</w:t>
      </w:r>
    </w:p>
    <w:p w14:paraId="04C28B9D"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w:t>
      </w:r>
      <w:r>
        <w:rPr>
          <w:sz w:val="28"/>
          <w:szCs w:val="28"/>
          <w:lang w:val="uk-UA" w:eastAsia="uk-UA"/>
        </w:rPr>
        <w:t xml:space="preserve">   особам,</w:t>
      </w:r>
      <w:r w:rsidRPr="00DB1E0F">
        <w:rPr>
          <w:sz w:val="28"/>
          <w:szCs w:val="28"/>
          <w:lang w:val="uk-UA" w:eastAsia="uk-UA"/>
        </w:rPr>
        <w:t xml:space="preserve"> які потребують довготривалого та вартісного лікування;</w:t>
      </w:r>
    </w:p>
    <w:p w14:paraId="3672B564"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bookmarkStart w:id="3" w:name="_Hlk180501516"/>
      <w:r w:rsidRPr="00D47FC2">
        <w:rPr>
          <w:sz w:val="28"/>
          <w:szCs w:val="28"/>
          <w:lang w:val="uk-UA" w:eastAsia="uk-UA"/>
        </w:rPr>
        <w:t xml:space="preserve">- членам сімей військовослужбовців, </w:t>
      </w:r>
      <w:bookmarkEnd w:id="3"/>
      <w:r w:rsidRPr="00D47FC2">
        <w:rPr>
          <w:sz w:val="28"/>
          <w:szCs w:val="28"/>
          <w:lang w:val="uk-UA" w:eastAsia="uk-UA"/>
        </w:rPr>
        <w:t>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69A58F5F"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bookmarkStart w:id="4" w:name="n512"/>
      <w:bookmarkEnd w:id="4"/>
      <w:r w:rsidRPr="00D47FC2">
        <w:rPr>
          <w:sz w:val="28"/>
          <w:szCs w:val="28"/>
          <w:lang w:val="uk-UA" w:eastAsia="uk-UA"/>
        </w:rPr>
        <w:t xml:space="preserve">-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0F7A2BBF"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знаходяться у полоні;</w:t>
      </w:r>
    </w:p>
    <w:p w14:paraId="5CECF801" w14:textId="77777777" w:rsidR="00E14A07"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зникли безвісти</w:t>
      </w:r>
      <w:r>
        <w:rPr>
          <w:sz w:val="28"/>
          <w:szCs w:val="28"/>
          <w:lang w:val="uk-UA" w:eastAsia="uk-UA"/>
        </w:rPr>
        <w:t>;</w:t>
      </w:r>
    </w:p>
    <w:p w14:paraId="09F3325B"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Pr>
          <w:sz w:val="28"/>
          <w:szCs w:val="28"/>
          <w:lang w:val="uk-UA" w:eastAsia="uk-UA"/>
        </w:rPr>
        <w:t>- ч</w:t>
      </w:r>
      <w:r w:rsidRPr="00D47FC2">
        <w:rPr>
          <w:sz w:val="28"/>
          <w:szCs w:val="28"/>
          <w:lang w:val="uk-UA" w:eastAsia="uk-UA"/>
        </w:rPr>
        <w:t>ленам сімей військовослужбовців на поховання</w:t>
      </w:r>
      <w:r>
        <w:rPr>
          <w:sz w:val="28"/>
          <w:szCs w:val="28"/>
          <w:lang w:val="uk-UA" w:eastAsia="uk-UA"/>
        </w:rPr>
        <w:t xml:space="preserve"> </w:t>
      </w:r>
      <w:r w:rsidRPr="00D47FC2">
        <w:rPr>
          <w:sz w:val="28"/>
          <w:szCs w:val="28"/>
          <w:lang w:val="uk-UA" w:eastAsia="uk-UA"/>
        </w:rPr>
        <w:t>в</w:t>
      </w:r>
      <w:r>
        <w:rPr>
          <w:sz w:val="28"/>
          <w:szCs w:val="28"/>
          <w:lang w:val="uk-UA" w:eastAsia="uk-UA"/>
        </w:rPr>
        <w:t>ійськовослужбовців, що загинули</w:t>
      </w:r>
      <w:r w:rsidRPr="00D47FC2">
        <w:rPr>
          <w:sz w:val="28"/>
          <w:szCs w:val="28"/>
          <w:lang w:val="uk-UA" w:eastAsia="uk-UA"/>
        </w:rPr>
        <w:t>/померли під час виконання ними обов’язків військової служби або внаслідок захворювання, пов’язаного з виконанням ни</w:t>
      </w:r>
      <w:r>
        <w:rPr>
          <w:sz w:val="28"/>
          <w:szCs w:val="28"/>
          <w:lang w:val="uk-UA" w:eastAsia="uk-UA"/>
        </w:rPr>
        <w:t xml:space="preserve">ми обов’язків військової служби та </w:t>
      </w:r>
      <w:r w:rsidRPr="00D47FC2">
        <w:rPr>
          <w:sz w:val="28"/>
          <w:szCs w:val="28"/>
          <w:lang w:val="uk-UA" w:eastAsia="uk-UA"/>
        </w:rPr>
        <w:t>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p w14:paraId="51DF876D"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особам, </w:t>
      </w:r>
      <w:r w:rsidRPr="00DB1E0F">
        <w:rPr>
          <w:sz w:val="28"/>
          <w:szCs w:val="28"/>
          <w:lang w:val="uk-UA" w:eastAsia="uk-UA"/>
        </w:rPr>
        <w:t xml:space="preserve">які входять до складу добровольчого формування Ананьївської міської територіальної громади; </w:t>
      </w:r>
    </w:p>
    <w:p w14:paraId="075B4D8C"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учасникам ліквідації</w:t>
      </w:r>
      <w:r>
        <w:rPr>
          <w:sz w:val="28"/>
          <w:szCs w:val="28"/>
          <w:lang w:val="uk-UA" w:eastAsia="uk-UA"/>
        </w:rPr>
        <w:t xml:space="preserve"> наслідків</w:t>
      </w:r>
      <w:r w:rsidRPr="00DB1E0F">
        <w:rPr>
          <w:sz w:val="28"/>
          <w:szCs w:val="28"/>
          <w:lang w:val="uk-UA" w:eastAsia="uk-UA"/>
        </w:rPr>
        <w:t xml:space="preserve"> аварії на ЧАЕС; </w:t>
      </w:r>
    </w:p>
    <w:p w14:paraId="54BAAB61"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особам</w:t>
      </w:r>
      <w:r w:rsidRPr="00D47FC2">
        <w:rPr>
          <w:sz w:val="28"/>
          <w:szCs w:val="28"/>
          <w:lang w:val="uk-UA" w:eastAsia="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4D98EF"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47FC2">
        <w:rPr>
          <w:sz w:val="28"/>
          <w:szCs w:val="28"/>
          <w:lang w:val="uk-UA" w:eastAsia="uk-UA"/>
        </w:rPr>
        <w:t>- на поховання деяких категорій осіб виконавцю волевиявлення померлого або особі, яка поховала померлого;</w:t>
      </w:r>
    </w:p>
    <w:p w14:paraId="73F0C37D" w14:textId="77777777" w:rsidR="00E14A07"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 особам, </w:t>
      </w:r>
      <w:r w:rsidRPr="00DB1E0F">
        <w:rPr>
          <w:sz w:val="28"/>
          <w:szCs w:val="28"/>
          <w:lang w:val="uk-UA" w:eastAsia="uk-UA"/>
        </w:rPr>
        <w:t>які постраждали від пожежі чи іншого стихійного лиха</w:t>
      </w:r>
      <w:r>
        <w:rPr>
          <w:sz w:val="28"/>
          <w:szCs w:val="28"/>
          <w:lang w:val="uk-UA" w:eastAsia="uk-UA"/>
        </w:rPr>
        <w:t>.</w:t>
      </w:r>
    </w:p>
    <w:p w14:paraId="76889B3A" w14:textId="77777777" w:rsidR="00E14A07" w:rsidRPr="00DB1E0F" w:rsidRDefault="00E14A07" w:rsidP="00E14A07">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lastRenderedPageBreak/>
        <w:t>2. Забезпечення надання встановлених законодавством пільг окремим категоріям громадян шляхом компенсації в</w:t>
      </w:r>
      <w:r>
        <w:rPr>
          <w:rFonts w:ascii="Times New Roman" w:eastAsia="Times New Roman" w:hAnsi="Times New Roman"/>
          <w:sz w:val="28"/>
          <w:szCs w:val="28"/>
          <w:lang w:val="uk-UA" w:eastAsia="uk-UA" w:bidi="uk-UA"/>
        </w:rPr>
        <w:t>и</w:t>
      </w:r>
      <w:r w:rsidRPr="00DB1E0F">
        <w:rPr>
          <w:rFonts w:ascii="Times New Roman" w:eastAsia="Times New Roman" w:hAnsi="Times New Roman"/>
          <w:sz w:val="28"/>
          <w:szCs w:val="28"/>
          <w:lang w:val="uk-UA" w:eastAsia="uk-UA" w:bidi="uk-UA"/>
        </w:rPr>
        <w:t>трат АТ «Укртелеком» за надання послуг зв’язку.</w:t>
      </w:r>
    </w:p>
    <w:p w14:paraId="71B7F3FB" w14:textId="77777777" w:rsidR="00E14A07" w:rsidRPr="00DB1E0F" w:rsidRDefault="00E14A07" w:rsidP="00E14A07">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2363A4A8" w14:textId="7DD97D54" w:rsidR="00B9050A" w:rsidRPr="00024C1F" w:rsidRDefault="00E14A07" w:rsidP="00B17AC7">
      <w:pPr>
        <w:spacing w:after="0" w:line="240" w:lineRule="auto"/>
        <w:ind w:firstLine="709"/>
        <w:jc w:val="both"/>
        <w:rPr>
          <w:lang w:val="uk-UA"/>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Pr>
          <w:rFonts w:ascii="Times New Roman" w:eastAsia="Times New Roman" w:hAnsi="Times New Roman"/>
          <w:sz w:val="28"/>
          <w:szCs w:val="28"/>
          <w:lang w:val="uk-UA"/>
        </w:rPr>
        <w:t>абінету</w:t>
      </w:r>
      <w:proofErr w:type="spellEnd"/>
      <w:r>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Pr>
          <w:rFonts w:ascii="Times New Roman" w:eastAsia="Times New Roman" w:hAnsi="Times New Roman"/>
          <w:sz w:val="28"/>
          <w:szCs w:val="28"/>
          <w:lang w:val="uk-UA"/>
        </w:rPr>
        <w:t>іністрів</w:t>
      </w:r>
      <w:proofErr w:type="spellEnd"/>
      <w:r>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Pr="00DB1E0F">
        <w:rPr>
          <w:rFonts w:ascii="Times New Roman" w:eastAsia="Times New Roman" w:hAnsi="Times New Roman"/>
          <w:sz w:val="28"/>
          <w:szCs w:val="28"/>
          <w:lang w:val="uk-UA"/>
        </w:rPr>
        <w:t>.</w:t>
      </w:r>
      <w:r w:rsidR="00B9050A" w:rsidRPr="00B9050A">
        <w:t xml:space="preserve"> </w:t>
      </w:r>
    </w:p>
    <w:p w14:paraId="2A23EF5E" w14:textId="6551BC21" w:rsidR="00E14A07" w:rsidRPr="00AB061A" w:rsidRDefault="00E14A07" w:rsidP="00B17AC7">
      <w:pPr>
        <w:spacing w:after="0" w:line="240" w:lineRule="auto"/>
        <w:ind w:firstLine="709"/>
        <w:jc w:val="both"/>
        <w:rPr>
          <w:rFonts w:ascii="Times New Roman" w:hAnsi="Times New Roman"/>
          <w:sz w:val="28"/>
          <w:szCs w:val="28"/>
          <w:lang w:val="uk-UA"/>
        </w:rPr>
      </w:pPr>
      <w:r w:rsidRPr="00AB061A">
        <w:rPr>
          <w:rFonts w:ascii="Times New Roman" w:eastAsia="Times New Roman" w:hAnsi="Times New Roman"/>
          <w:sz w:val="28"/>
          <w:szCs w:val="28"/>
          <w:lang w:val="uk-UA"/>
        </w:rPr>
        <w:t xml:space="preserve">5. </w:t>
      </w:r>
      <w:r w:rsidRPr="00AB061A">
        <w:rPr>
          <w:rFonts w:ascii="Times New Roman" w:hAnsi="Times New Roman"/>
          <w:sz w:val="28"/>
          <w:szCs w:val="28"/>
          <w:lang w:val="uk-UA"/>
        </w:rPr>
        <w:t xml:space="preserve">Організація процесу замовлення посвідчень відповідно до вимог чинного законодавства та забезпечення своєчасної видачі посвідчень для отримання пільг. </w:t>
      </w:r>
      <w:r w:rsidR="004D3FE6" w:rsidRPr="00AB061A">
        <w:rPr>
          <w:rFonts w:ascii="Times New Roman" w:hAnsi="Times New Roman"/>
          <w:sz w:val="28"/>
          <w:szCs w:val="28"/>
          <w:lang w:val="uk-UA"/>
        </w:rPr>
        <w:t>(З</w:t>
      </w:r>
      <w:proofErr w:type="spellStart"/>
      <w:r w:rsidR="004D3FE6" w:rsidRPr="00AB061A">
        <w:rPr>
          <w:rFonts w:ascii="Times New Roman" w:hAnsi="Times New Roman"/>
          <w:sz w:val="28"/>
          <w:szCs w:val="28"/>
        </w:rPr>
        <w:t>абезпеч</w:t>
      </w:r>
      <w:r w:rsidR="004D3FE6" w:rsidRPr="00AB061A">
        <w:rPr>
          <w:rFonts w:ascii="Times New Roman" w:hAnsi="Times New Roman"/>
          <w:sz w:val="28"/>
          <w:szCs w:val="28"/>
          <w:lang w:val="uk-UA"/>
        </w:rPr>
        <w:t>ення</w:t>
      </w:r>
      <w:proofErr w:type="spellEnd"/>
      <w:r w:rsidR="004D3FE6" w:rsidRPr="00AB061A">
        <w:rPr>
          <w:rFonts w:ascii="Times New Roman" w:hAnsi="Times New Roman"/>
          <w:sz w:val="28"/>
          <w:szCs w:val="28"/>
        </w:rPr>
        <w:t xml:space="preserve"> прав</w:t>
      </w:r>
      <w:r w:rsidR="004D3FE6" w:rsidRPr="00AB061A">
        <w:rPr>
          <w:rFonts w:ascii="Times New Roman" w:hAnsi="Times New Roman"/>
          <w:sz w:val="28"/>
          <w:szCs w:val="28"/>
          <w:lang w:val="uk-UA"/>
        </w:rPr>
        <w:t>а</w:t>
      </w:r>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багатодітних</w:t>
      </w:r>
      <w:proofErr w:type="spellEnd"/>
      <w:r w:rsidR="004D3FE6" w:rsidRPr="00AB061A">
        <w:rPr>
          <w:rFonts w:ascii="Times New Roman" w:hAnsi="Times New Roman"/>
          <w:sz w:val="28"/>
          <w:szCs w:val="28"/>
        </w:rPr>
        <w:t xml:space="preserve"> родин на </w:t>
      </w:r>
      <w:proofErr w:type="spellStart"/>
      <w:r w:rsidR="004D3FE6" w:rsidRPr="00AB061A">
        <w:rPr>
          <w:rFonts w:ascii="Times New Roman" w:hAnsi="Times New Roman"/>
          <w:sz w:val="28"/>
          <w:szCs w:val="28"/>
        </w:rPr>
        <w:t>соціальний</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захист</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своєчасне</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отримання</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пільг</w:t>
      </w:r>
      <w:proofErr w:type="spellEnd"/>
      <w:r w:rsidR="004D3FE6" w:rsidRPr="00AB061A">
        <w:rPr>
          <w:rFonts w:ascii="Times New Roman" w:hAnsi="Times New Roman"/>
          <w:sz w:val="28"/>
          <w:szCs w:val="28"/>
        </w:rPr>
        <w:t xml:space="preserve"> і </w:t>
      </w:r>
      <w:proofErr w:type="spellStart"/>
      <w:r w:rsidR="004D3FE6" w:rsidRPr="00AB061A">
        <w:rPr>
          <w:rFonts w:ascii="Times New Roman" w:hAnsi="Times New Roman"/>
          <w:sz w:val="28"/>
          <w:szCs w:val="28"/>
        </w:rPr>
        <w:t>створення</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належних</w:t>
      </w:r>
      <w:proofErr w:type="spellEnd"/>
      <w:r w:rsidR="004D3FE6" w:rsidRPr="00AB061A">
        <w:rPr>
          <w:rFonts w:ascii="Times New Roman" w:hAnsi="Times New Roman"/>
          <w:sz w:val="28"/>
          <w:szCs w:val="28"/>
        </w:rPr>
        <w:t xml:space="preserve"> умов для </w:t>
      </w:r>
      <w:proofErr w:type="spellStart"/>
      <w:r w:rsidR="004D3FE6" w:rsidRPr="00AB061A">
        <w:rPr>
          <w:rFonts w:ascii="Times New Roman" w:hAnsi="Times New Roman"/>
          <w:sz w:val="28"/>
          <w:szCs w:val="28"/>
        </w:rPr>
        <w:t>їх</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реалізації</w:t>
      </w:r>
      <w:proofErr w:type="spellEnd"/>
      <w:r w:rsidR="004D3FE6" w:rsidRPr="00AB061A">
        <w:rPr>
          <w:rFonts w:ascii="Times New Roman" w:hAnsi="Times New Roman"/>
          <w:sz w:val="28"/>
          <w:szCs w:val="28"/>
          <w:lang w:val="uk-UA"/>
        </w:rPr>
        <w:t>)</w:t>
      </w:r>
      <w:r w:rsidR="00B17AC7">
        <w:rPr>
          <w:rFonts w:ascii="Times New Roman" w:hAnsi="Times New Roman"/>
          <w:sz w:val="28"/>
          <w:szCs w:val="28"/>
          <w:lang w:val="uk-UA"/>
        </w:rPr>
        <w:t>.</w:t>
      </w:r>
    </w:p>
    <w:p w14:paraId="64A17BB6" w14:textId="35DF7ACD" w:rsidR="00E14A07" w:rsidRPr="00DB1E0F" w:rsidRDefault="00E14A07" w:rsidP="00E14A07">
      <w:pPr>
        <w:pStyle w:val="af0"/>
        <w:ind w:firstLine="709"/>
        <w:jc w:val="both"/>
        <w:rPr>
          <w:sz w:val="28"/>
          <w:szCs w:val="28"/>
        </w:rPr>
      </w:pPr>
      <w:r w:rsidRPr="00DB1E0F">
        <w:rPr>
          <w:sz w:val="28"/>
          <w:szCs w:val="28"/>
        </w:rPr>
        <w:t xml:space="preserve">Загальний обсяг фінансування Програми складає </w:t>
      </w:r>
      <w:r w:rsidR="00024C1F" w:rsidRPr="00AB061A">
        <w:rPr>
          <w:sz w:val="28"/>
          <w:szCs w:val="28"/>
        </w:rPr>
        <w:t xml:space="preserve">8189,1 </w:t>
      </w:r>
      <w:r w:rsidRPr="00DB1E0F">
        <w:rPr>
          <w:sz w:val="28"/>
          <w:szCs w:val="28"/>
        </w:rPr>
        <w:t xml:space="preserve">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2213D57A" w14:textId="77777777" w:rsidR="00E14A07" w:rsidRPr="00DB1E0F" w:rsidRDefault="00E14A07" w:rsidP="00E14A07">
      <w:pPr>
        <w:pStyle w:val="af0"/>
        <w:ind w:firstLine="709"/>
        <w:jc w:val="both"/>
        <w:rPr>
          <w:sz w:val="28"/>
          <w:szCs w:val="28"/>
        </w:rPr>
      </w:pPr>
      <w:r w:rsidRPr="00DB1E0F">
        <w:rPr>
          <w:sz w:val="28"/>
          <w:szCs w:val="28"/>
        </w:rPr>
        <w:t xml:space="preserve">Ресурсне забезпечення </w:t>
      </w:r>
      <w:r>
        <w:rPr>
          <w:sz w:val="28"/>
          <w:szCs w:val="28"/>
        </w:rPr>
        <w:t>П</w:t>
      </w:r>
      <w:r w:rsidRPr="00DB1E0F">
        <w:rPr>
          <w:sz w:val="28"/>
          <w:szCs w:val="28"/>
        </w:rPr>
        <w:t>рограми наведено у додатку 1</w:t>
      </w:r>
      <w:r>
        <w:rPr>
          <w:sz w:val="28"/>
          <w:szCs w:val="28"/>
        </w:rPr>
        <w:t xml:space="preserve"> </w:t>
      </w:r>
      <w:r w:rsidRPr="007119E1">
        <w:rPr>
          <w:sz w:val="28"/>
          <w:szCs w:val="28"/>
        </w:rPr>
        <w:t>до Програми</w:t>
      </w:r>
      <w:r w:rsidRPr="00DB1E0F">
        <w:rPr>
          <w:sz w:val="28"/>
          <w:szCs w:val="28"/>
        </w:rPr>
        <w:t>.</w:t>
      </w:r>
    </w:p>
    <w:p w14:paraId="6DF1736C" w14:textId="77777777" w:rsidR="00E14A07" w:rsidRPr="00DB1E0F" w:rsidRDefault="00E14A07" w:rsidP="00E14A07">
      <w:pPr>
        <w:pStyle w:val="af0"/>
        <w:ind w:firstLine="709"/>
        <w:jc w:val="both"/>
        <w:rPr>
          <w:b/>
          <w:sz w:val="28"/>
          <w:szCs w:val="28"/>
        </w:rPr>
      </w:pPr>
      <w:r w:rsidRPr="00DB1E0F">
        <w:rPr>
          <w:sz w:val="28"/>
          <w:szCs w:val="28"/>
        </w:rPr>
        <w:t>Строк реалізації Програми - 202</w:t>
      </w:r>
      <w:r w:rsidRPr="00DB1E0F">
        <w:rPr>
          <w:sz w:val="28"/>
          <w:szCs w:val="28"/>
          <w:lang w:val="ru-RU"/>
        </w:rPr>
        <w:t>3</w:t>
      </w:r>
      <w:r w:rsidRPr="00DB1E0F">
        <w:rPr>
          <w:sz w:val="28"/>
          <w:szCs w:val="28"/>
        </w:rPr>
        <w:t>-202</w:t>
      </w:r>
      <w:r w:rsidRPr="00DB1E0F">
        <w:rPr>
          <w:sz w:val="28"/>
          <w:szCs w:val="28"/>
          <w:lang w:val="ru-RU"/>
        </w:rPr>
        <w:t>5</w:t>
      </w:r>
      <w:r w:rsidRPr="00DB1E0F">
        <w:rPr>
          <w:sz w:val="28"/>
          <w:szCs w:val="28"/>
        </w:rPr>
        <w:t xml:space="preserve"> роки.</w:t>
      </w:r>
    </w:p>
    <w:p w14:paraId="62E5E8B9" w14:textId="77777777" w:rsidR="00E14A07" w:rsidRPr="00DB1E0F" w:rsidRDefault="00E14A07" w:rsidP="00E14A07">
      <w:pPr>
        <w:pStyle w:val="af0"/>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r>
        <w:rPr>
          <w:sz w:val="28"/>
          <w:szCs w:val="28"/>
        </w:rPr>
        <w:t>.</w:t>
      </w:r>
    </w:p>
    <w:p w14:paraId="291DF007" w14:textId="77777777" w:rsidR="00E14A07" w:rsidRPr="008E450B" w:rsidRDefault="00E14A07" w:rsidP="00E14A07">
      <w:pPr>
        <w:widowControl w:val="0"/>
        <w:spacing w:after="0" w:line="240" w:lineRule="auto"/>
        <w:rPr>
          <w:rFonts w:ascii="Times New Roman" w:eastAsia="Times New Roman" w:hAnsi="Times New Roman"/>
          <w:bCs/>
          <w:sz w:val="24"/>
          <w:szCs w:val="28"/>
          <w:lang w:val="uk-UA" w:eastAsia="uk-UA" w:bidi="uk-UA"/>
        </w:rPr>
      </w:pPr>
    </w:p>
    <w:p w14:paraId="7C8E08D1" w14:textId="77777777" w:rsidR="00E14A07" w:rsidRDefault="00E14A07" w:rsidP="00E14A07">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6FF536AE" w14:textId="77777777" w:rsidR="00E14A07" w:rsidRDefault="00E14A07" w:rsidP="00E14A07">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Забезпечення реалізації механізму надання соціальної допомоги здійснюється за принципами індивідуального підходу, доступності, відкритості та добровільності. Основні напрями:</w:t>
      </w:r>
    </w:p>
    <w:p w14:paraId="2D3F9BAF" w14:textId="77777777" w:rsidR="00E14A07" w:rsidRDefault="00E14A07" w:rsidP="0048011D">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формування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комплексної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захисту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потребують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підтримки</w:t>
      </w:r>
      <w:proofErr w:type="spellEnd"/>
      <w:r>
        <w:rPr>
          <w:rFonts w:ascii="Times New Roman" w:eastAsia="Times New Roman" w:hAnsi="Times New Roman"/>
          <w:sz w:val="28"/>
          <w:szCs w:val="28"/>
          <w:lang w:val="uk-UA"/>
        </w:rPr>
        <w:t>;</w:t>
      </w:r>
    </w:p>
    <w:p w14:paraId="7C4466C1" w14:textId="77777777" w:rsidR="00E14A07" w:rsidRDefault="00E14A07" w:rsidP="0048011D">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4A8772D6" w14:textId="77777777" w:rsidR="00B9050A" w:rsidRPr="00B9050A" w:rsidRDefault="00E14A07" w:rsidP="0048011D">
      <w:pPr>
        <w:pStyle w:val="aa"/>
        <w:numPr>
          <w:ilvl w:val="0"/>
          <w:numId w:val="1"/>
        </w:numPr>
        <w:tabs>
          <w:tab w:val="left" w:pos="851"/>
        </w:tabs>
        <w:spacing w:line="240" w:lineRule="auto"/>
        <w:ind w:firstLine="709"/>
        <w:jc w:val="both"/>
        <w:rPr>
          <w:rFonts w:ascii="Times New Roman" w:hAnsi="Times New Roman"/>
          <w:b/>
          <w:bCs/>
          <w:i/>
          <w:iCs/>
          <w:sz w:val="28"/>
          <w:szCs w:val="28"/>
        </w:rPr>
      </w:pPr>
      <w:proofErr w:type="spellStart"/>
      <w:r>
        <w:rPr>
          <w:rFonts w:ascii="Times New Roman" w:eastAsia="Times New Roman" w:hAnsi="Times New Roman"/>
          <w:sz w:val="28"/>
          <w:szCs w:val="28"/>
        </w:rPr>
        <w:t>підвищення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563334CB" w14:textId="77777777" w:rsidR="00B9050A" w:rsidRPr="00AB061A" w:rsidRDefault="00B9050A" w:rsidP="0048011D">
      <w:pPr>
        <w:pStyle w:val="aa"/>
        <w:numPr>
          <w:ilvl w:val="0"/>
          <w:numId w:val="1"/>
        </w:numPr>
        <w:tabs>
          <w:tab w:val="left" w:pos="851"/>
        </w:tabs>
        <w:spacing w:line="240" w:lineRule="auto"/>
        <w:ind w:firstLine="709"/>
        <w:jc w:val="both"/>
        <w:rPr>
          <w:rFonts w:ascii="Times New Roman" w:hAnsi="Times New Roman"/>
          <w:sz w:val="28"/>
          <w:szCs w:val="28"/>
        </w:rPr>
      </w:pPr>
      <w:r w:rsidRPr="00B9050A">
        <w:rPr>
          <w:rFonts w:ascii="Times New Roman" w:hAnsi="Times New Roman"/>
          <w:b/>
          <w:bCs/>
          <w:i/>
          <w:iCs/>
          <w:sz w:val="28"/>
          <w:szCs w:val="28"/>
        </w:rPr>
        <w:t xml:space="preserve"> </w:t>
      </w:r>
      <w:proofErr w:type="spellStart"/>
      <w:r w:rsidRPr="00AB061A">
        <w:rPr>
          <w:rFonts w:ascii="Times New Roman" w:hAnsi="Times New Roman"/>
          <w:sz w:val="28"/>
          <w:szCs w:val="28"/>
        </w:rPr>
        <w:t>системн</w:t>
      </w:r>
      <w:proofErr w:type="spellEnd"/>
      <w:r w:rsidRPr="00AB061A">
        <w:rPr>
          <w:rFonts w:ascii="Times New Roman" w:hAnsi="Times New Roman"/>
          <w:sz w:val="28"/>
          <w:szCs w:val="28"/>
          <w:lang w:val="uk-UA"/>
        </w:rPr>
        <w:t>е</w:t>
      </w:r>
      <w:r w:rsidRPr="00AB061A">
        <w:rPr>
          <w:rFonts w:ascii="Times New Roman" w:hAnsi="Times New Roman"/>
          <w:sz w:val="28"/>
          <w:szCs w:val="28"/>
        </w:rPr>
        <w:t xml:space="preserve"> та в </w:t>
      </w:r>
      <w:proofErr w:type="spellStart"/>
      <w:r w:rsidRPr="00AB061A">
        <w:rPr>
          <w:rFonts w:ascii="Times New Roman" w:hAnsi="Times New Roman"/>
          <w:sz w:val="28"/>
          <w:szCs w:val="28"/>
        </w:rPr>
        <w:t>повному</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обсязі</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забезпеч</w:t>
      </w:r>
      <w:r w:rsidRPr="00AB061A">
        <w:rPr>
          <w:rFonts w:ascii="Times New Roman" w:hAnsi="Times New Roman"/>
          <w:sz w:val="28"/>
          <w:szCs w:val="28"/>
          <w:lang w:val="uk-UA"/>
        </w:rPr>
        <w:t>ення</w:t>
      </w:r>
      <w:proofErr w:type="spellEnd"/>
      <w:r w:rsidRPr="00AB061A">
        <w:rPr>
          <w:rFonts w:ascii="Times New Roman" w:hAnsi="Times New Roman"/>
          <w:sz w:val="28"/>
          <w:szCs w:val="28"/>
        </w:rPr>
        <w:t xml:space="preserve"> прав </w:t>
      </w:r>
      <w:proofErr w:type="spellStart"/>
      <w:r w:rsidRPr="00AB061A">
        <w:rPr>
          <w:rFonts w:ascii="Times New Roman" w:hAnsi="Times New Roman"/>
          <w:sz w:val="28"/>
          <w:szCs w:val="28"/>
        </w:rPr>
        <w:t>багатодітних</w:t>
      </w:r>
      <w:proofErr w:type="spellEnd"/>
      <w:r w:rsidRPr="00AB061A">
        <w:rPr>
          <w:rFonts w:ascii="Times New Roman" w:hAnsi="Times New Roman"/>
          <w:sz w:val="28"/>
          <w:szCs w:val="28"/>
        </w:rPr>
        <w:t xml:space="preserve"> родин на </w:t>
      </w:r>
      <w:proofErr w:type="spellStart"/>
      <w:r w:rsidRPr="00AB061A">
        <w:rPr>
          <w:rFonts w:ascii="Times New Roman" w:hAnsi="Times New Roman"/>
          <w:sz w:val="28"/>
          <w:szCs w:val="28"/>
        </w:rPr>
        <w:t>соціальний</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захист</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своєчасне</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отримання</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пільг</w:t>
      </w:r>
      <w:proofErr w:type="spellEnd"/>
      <w:r w:rsidRPr="00AB061A">
        <w:rPr>
          <w:rFonts w:ascii="Times New Roman" w:hAnsi="Times New Roman"/>
          <w:sz w:val="28"/>
          <w:szCs w:val="28"/>
        </w:rPr>
        <w:t xml:space="preserve"> і </w:t>
      </w:r>
      <w:proofErr w:type="spellStart"/>
      <w:r w:rsidRPr="00AB061A">
        <w:rPr>
          <w:rFonts w:ascii="Times New Roman" w:hAnsi="Times New Roman"/>
          <w:sz w:val="28"/>
          <w:szCs w:val="28"/>
        </w:rPr>
        <w:t>створення</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належних</w:t>
      </w:r>
      <w:proofErr w:type="spellEnd"/>
      <w:r w:rsidRPr="00AB061A">
        <w:rPr>
          <w:rFonts w:ascii="Times New Roman" w:hAnsi="Times New Roman"/>
          <w:sz w:val="28"/>
          <w:szCs w:val="28"/>
        </w:rPr>
        <w:t xml:space="preserve"> умов для </w:t>
      </w:r>
      <w:proofErr w:type="spellStart"/>
      <w:r w:rsidRPr="00AB061A">
        <w:rPr>
          <w:rFonts w:ascii="Times New Roman" w:hAnsi="Times New Roman"/>
          <w:sz w:val="28"/>
          <w:szCs w:val="28"/>
        </w:rPr>
        <w:t>їх</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реалізації</w:t>
      </w:r>
      <w:proofErr w:type="spellEnd"/>
      <w:r w:rsidRPr="00AB061A">
        <w:rPr>
          <w:rFonts w:ascii="Times New Roman" w:hAnsi="Times New Roman"/>
          <w:sz w:val="28"/>
          <w:szCs w:val="28"/>
          <w:lang w:val="uk-UA"/>
        </w:rPr>
        <w:t>;</w:t>
      </w:r>
    </w:p>
    <w:p w14:paraId="5F3811C2" w14:textId="76EF523F" w:rsidR="00E14A07" w:rsidRPr="00B9050A" w:rsidRDefault="00E14A07" w:rsidP="0048011D">
      <w:pPr>
        <w:pStyle w:val="aa"/>
        <w:numPr>
          <w:ilvl w:val="0"/>
          <w:numId w:val="1"/>
        </w:numPr>
        <w:tabs>
          <w:tab w:val="left" w:pos="851"/>
        </w:tabs>
        <w:spacing w:after="0" w:line="240" w:lineRule="auto"/>
        <w:ind w:firstLine="709"/>
        <w:jc w:val="both"/>
        <w:rPr>
          <w:rFonts w:ascii="Times New Roman" w:hAnsi="Times New Roman"/>
          <w:b/>
          <w:bCs/>
          <w:i/>
          <w:iCs/>
          <w:sz w:val="28"/>
          <w:szCs w:val="28"/>
        </w:rPr>
      </w:pPr>
      <w:r w:rsidRPr="00B9050A">
        <w:rPr>
          <w:rFonts w:ascii="Times New Roman" w:eastAsia="Times New Roman" w:hAnsi="Times New Roman"/>
          <w:sz w:val="28"/>
          <w:szCs w:val="28"/>
          <w:lang w:val="uk-UA"/>
        </w:rPr>
        <w:t>в</w:t>
      </w:r>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умовах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проведення</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військових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дій</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наданн</w:t>
      </w:r>
      <w:proofErr w:type="spellEnd"/>
      <w:r w:rsidRPr="00B9050A">
        <w:rPr>
          <w:rFonts w:ascii="Times New Roman" w:eastAsia="Times New Roman" w:hAnsi="Times New Roman"/>
          <w:sz w:val="28"/>
          <w:szCs w:val="28"/>
          <w:lang w:val="uk-UA"/>
        </w:rPr>
        <w:t>я</w:t>
      </w:r>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додаткових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соціальних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гарантій</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військовослужбовцям</w:t>
      </w:r>
      <w:proofErr w:type="spellEnd"/>
      <w:r w:rsidRPr="00B9050A">
        <w:rPr>
          <w:rFonts w:ascii="Times New Roman" w:eastAsia="Times New Roman" w:hAnsi="Times New Roman"/>
          <w:sz w:val="28"/>
          <w:szCs w:val="28"/>
        </w:rPr>
        <w:t xml:space="preserve">, членам </w:t>
      </w:r>
      <w:proofErr w:type="spellStart"/>
      <w:r w:rsidRPr="00B9050A">
        <w:rPr>
          <w:rFonts w:ascii="Times New Roman" w:eastAsia="Times New Roman" w:hAnsi="Times New Roman"/>
          <w:sz w:val="28"/>
          <w:szCs w:val="28"/>
        </w:rPr>
        <w:t>їх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сімей</w:t>
      </w:r>
      <w:proofErr w:type="spellEnd"/>
      <w:r w:rsidRPr="00B9050A">
        <w:rPr>
          <w:rFonts w:ascii="Times New Roman" w:eastAsia="Times New Roman" w:hAnsi="Times New Roman"/>
          <w:sz w:val="28"/>
          <w:szCs w:val="28"/>
        </w:rPr>
        <w:t xml:space="preserve"> та членам </w:t>
      </w:r>
      <w:proofErr w:type="spellStart"/>
      <w:r w:rsidRPr="00B9050A">
        <w:rPr>
          <w:rFonts w:ascii="Times New Roman" w:eastAsia="Times New Roman" w:hAnsi="Times New Roman"/>
          <w:sz w:val="28"/>
          <w:szCs w:val="28"/>
        </w:rPr>
        <w:t>сімей</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загиблих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військовослужбовців</w:t>
      </w:r>
      <w:proofErr w:type="spellEnd"/>
      <w:r w:rsidRPr="00B9050A">
        <w:rPr>
          <w:rFonts w:ascii="Times New Roman" w:eastAsia="Times New Roman" w:hAnsi="Times New Roman"/>
          <w:sz w:val="28"/>
          <w:szCs w:val="28"/>
          <w:lang w:val="uk-UA"/>
        </w:rPr>
        <w:t>, членам сімей військовослужбовців, що знаходяться у полоні, членам сімей військовослужбовців, що зникли безвісти.</w:t>
      </w:r>
    </w:p>
    <w:p w14:paraId="050E236F" w14:textId="77777777" w:rsidR="00E14A07" w:rsidRDefault="00E14A07"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0A7218A4" w14:textId="77777777" w:rsidR="00E14A07" w:rsidRDefault="00E14A07"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5A3C4D8E" w14:textId="77777777" w:rsidR="00E14A07" w:rsidRDefault="00E14A07" w:rsidP="00E14A07">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 та ефективність Програми</w:t>
      </w:r>
    </w:p>
    <w:p w14:paraId="59FC295C" w14:textId="637F0912" w:rsidR="00E14A07" w:rsidRDefault="00E14A07" w:rsidP="00D070D9">
      <w:pPr>
        <w:spacing w:after="0" w:line="240" w:lineRule="auto"/>
        <w:ind w:firstLine="708"/>
        <w:jc w:val="both"/>
        <w:rPr>
          <w:rFonts w:ascii="Times New Roman" w:hAnsi="Times New Roman"/>
          <w:sz w:val="28"/>
          <w:szCs w:val="28"/>
          <w:lang w:val="uk-UA"/>
        </w:rPr>
      </w:pPr>
      <w:r>
        <w:rPr>
          <w:rFonts w:ascii="Times New Roman" w:eastAsia="Times New Roman" w:hAnsi="Times New Roman"/>
          <w:color w:val="000000"/>
          <w:sz w:val="28"/>
          <w:szCs w:val="28"/>
          <w:lang w:val="uk-UA" w:eastAsia="uk-UA" w:bidi="uk-UA"/>
        </w:rPr>
        <w:t xml:space="preserve">Реалізація заходів Програми забезпечить можливість отримати соціально незахищеним громадянам Ананьївської міської територіальної громади </w:t>
      </w:r>
      <w:r>
        <w:rPr>
          <w:rFonts w:ascii="Times New Roman" w:eastAsia="Times New Roman" w:hAnsi="Times New Roman"/>
          <w:color w:val="000000"/>
          <w:sz w:val="28"/>
          <w:szCs w:val="28"/>
          <w:lang w:val="uk-UA" w:eastAsia="uk-UA" w:bidi="uk-UA"/>
        </w:rPr>
        <w:lastRenderedPageBreak/>
        <w:t>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r w:rsidR="00D070D9">
        <w:rPr>
          <w:rFonts w:ascii="Times New Roman" w:eastAsia="Times New Roman" w:hAnsi="Times New Roman"/>
          <w:color w:val="000000"/>
          <w:sz w:val="28"/>
          <w:szCs w:val="28"/>
          <w:lang w:val="uk-UA" w:eastAsia="uk-UA" w:bidi="uk-UA"/>
        </w:rPr>
        <w:t xml:space="preserve"> </w:t>
      </w:r>
      <w:r w:rsidR="00D070D9" w:rsidRPr="00AB061A">
        <w:rPr>
          <w:rFonts w:ascii="Times New Roman" w:eastAsia="Times New Roman" w:hAnsi="Times New Roman"/>
          <w:color w:val="000000"/>
          <w:sz w:val="28"/>
          <w:szCs w:val="28"/>
          <w:lang w:val="uk-UA" w:eastAsia="uk-UA" w:bidi="uk-UA"/>
        </w:rPr>
        <w:t xml:space="preserve">та отримати </w:t>
      </w:r>
      <w:r w:rsidR="00D070D9" w:rsidRPr="00AB061A">
        <w:rPr>
          <w:rFonts w:ascii="Times New Roman" w:hAnsi="Times New Roman"/>
          <w:sz w:val="28"/>
          <w:szCs w:val="28"/>
          <w:lang w:val="uk-UA"/>
        </w:rPr>
        <w:t>б</w:t>
      </w:r>
      <w:r w:rsidR="00B9050A" w:rsidRPr="00AB061A">
        <w:rPr>
          <w:rFonts w:ascii="Times New Roman" w:hAnsi="Times New Roman"/>
          <w:sz w:val="28"/>
          <w:szCs w:val="28"/>
          <w:lang w:val="uk-UA"/>
        </w:rPr>
        <w:t xml:space="preserve">агатодітним </w:t>
      </w:r>
      <w:r w:rsidR="00D070D9" w:rsidRPr="00AB061A">
        <w:rPr>
          <w:rFonts w:ascii="Times New Roman" w:hAnsi="Times New Roman"/>
          <w:sz w:val="28"/>
          <w:szCs w:val="28"/>
          <w:lang w:val="uk-UA"/>
        </w:rPr>
        <w:t>сім’ям</w:t>
      </w:r>
      <w:r w:rsidR="00B9050A" w:rsidRPr="00AB061A">
        <w:rPr>
          <w:rFonts w:ascii="Times New Roman" w:hAnsi="Times New Roman"/>
          <w:sz w:val="28"/>
          <w:szCs w:val="28"/>
          <w:lang w:val="uk-UA"/>
        </w:rPr>
        <w:t xml:space="preserve">  п</w:t>
      </w:r>
      <w:r w:rsidR="00B9050A" w:rsidRPr="00EF31CA">
        <w:rPr>
          <w:rFonts w:ascii="Times New Roman" w:hAnsi="Times New Roman"/>
          <w:sz w:val="28"/>
          <w:szCs w:val="28"/>
          <w:lang w:val="uk-UA"/>
        </w:rPr>
        <w:t>освідчення батьків та дітей із багатодітних сімей</w:t>
      </w:r>
      <w:r w:rsidR="00B9050A" w:rsidRPr="00AB061A">
        <w:rPr>
          <w:rFonts w:ascii="Times New Roman" w:hAnsi="Times New Roman"/>
          <w:sz w:val="28"/>
          <w:szCs w:val="28"/>
          <w:lang w:val="uk-UA"/>
        </w:rPr>
        <w:t xml:space="preserve">, що </w:t>
      </w:r>
      <w:r w:rsidR="00B9050A" w:rsidRPr="00EF31CA">
        <w:rPr>
          <w:rFonts w:ascii="Times New Roman" w:hAnsi="Times New Roman"/>
          <w:sz w:val="28"/>
          <w:szCs w:val="28"/>
          <w:lang w:val="uk-UA"/>
        </w:rPr>
        <w:t>є офіційним підтвердженням їх статусу,</w:t>
      </w:r>
      <w:r w:rsidR="00B9050A" w:rsidRPr="00AB061A">
        <w:rPr>
          <w:rFonts w:ascii="Times New Roman" w:hAnsi="Times New Roman"/>
          <w:sz w:val="28"/>
          <w:szCs w:val="28"/>
          <w:lang w:val="uk-UA"/>
        </w:rPr>
        <w:t xml:space="preserve"> </w:t>
      </w:r>
      <w:r w:rsidR="00D070D9" w:rsidRPr="00AB061A">
        <w:rPr>
          <w:rFonts w:ascii="Times New Roman" w:hAnsi="Times New Roman"/>
          <w:sz w:val="28"/>
          <w:szCs w:val="28"/>
          <w:lang w:val="uk-UA"/>
        </w:rPr>
        <w:t>і</w:t>
      </w:r>
      <w:r w:rsidR="00B9050A" w:rsidRPr="00AB061A">
        <w:rPr>
          <w:rFonts w:ascii="Times New Roman" w:hAnsi="Times New Roman"/>
          <w:sz w:val="28"/>
          <w:szCs w:val="28"/>
          <w:lang w:val="uk-UA"/>
        </w:rPr>
        <w:t xml:space="preserve"> </w:t>
      </w:r>
      <w:r w:rsidR="00B9050A" w:rsidRPr="00EF31CA">
        <w:rPr>
          <w:rFonts w:ascii="Times New Roman" w:hAnsi="Times New Roman"/>
          <w:sz w:val="28"/>
          <w:szCs w:val="28"/>
          <w:lang w:val="uk-UA"/>
        </w:rPr>
        <w:t>дає можливість користуватися передбаченими державою і громадою пільгами та соціальними гарантіями, зокрема у сфері освіти, охорони здоров’я, культури, транспорту, комунальних</w:t>
      </w:r>
      <w:r w:rsidR="00024C1F" w:rsidRPr="00AB061A">
        <w:rPr>
          <w:rFonts w:ascii="Times New Roman" w:hAnsi="Times New Roman"/>
          <w:sz w:val="28"/>
          <w:szCs w:val="28"/>
          <w:lang w:val="uk-UA"/>
        </w:rPr>
        <w:t> </w:t>
      </w:r>
      <w:r w:rsidR="00B9050A" w:rsidRPr="00EF31CA">
        <w:rPr>
          <w:rFonts w:ascii="Times New Roman" w:hAnsi="Times New Roman"/>
          <w:sz w:val="28"/>
          <w:szCs w:val="28"/>
          <w:lang w:val="uk-UA"/>
        </w:rPr>
        <w:t xml:space="preserve">послуг </w:t>
      </w:r>
      <w:r w:rsidR="00024C1F" w:rsidRPr="00AB061A">
        <w:rPr>
          <w:rFonts w:ascii="Times New Roman" w:hAnsi="Times New Roman"/>
          <w:sz w:val="28"/>
          <w:szCs w:val="28"/>
          <w:lang w:val="uk-UA"/>
        </w:rPr>
        <w:t> </w:t>
      </w:r>
      <w:r w:rsidR="00B9050A" w:rsidRPr="00EF31CA">
        <w:rPr>
          <w:rFonts w:ascii="Times New Roman" w:hAnsi="Times New Roman"/>
          <w:sz w:val="28"/>
          <w:szCs w:val="28"/>
          <w:lang w:val="uk-UA"/>
        </w:rPr>
        <w:t>тощо.</w:t>
      </w:r>
      <w:r w:rsidR="00024C1F" w:rsidRPr="00AB061A">
        <w:rPr>
          <w:rFonts w:ascii="Times New Roman" w:hAnsi="Times New Roman"/>
          <w:sz w:val="28"/>
          <w:szCs w:val="28"/>
          <w:lang w:val="uk-UA"/>
        </w:rPr>
        <w:t> </w:t>
      </w:r>
    </w:p>
    <w:p w14:paraId="3F81520F" w14:textId="77777777" w:rsidR="00443F1B" w:rsidRPr="00443F1B" w:rsidRDefault="00443F1B" w:rsidP="00D070D9">
      <w:pPr>
        <w:spacing w:after="0" w:line="240" w:lineRule="auto"/>
        <w:ind w:firstLine="708"/>
        <w:jc w:val="both"/>
        <w:rPr>
          <w:rFonts w:ascii="Times New Roman" w:eastAsia="Times New Roman" w:hAnsi="Times New Roman"/>
          <w:color w:val="000000"/>
          <w:sz w:val="24"/>
          <w:szCs w:val="24"/>
          <w:lang w:val="uk-UA" w:eastAsia="uk-UA" w:bidi="uk-UA"/>
        </w:rPr>
      </w:pPr>
    </w:p>
    <w:p w14:paraId="39CBA602" w14:textId="77777777" w:rsidR="00E14A07" w:rsidRPr="001B762C" w:rsidRDefault="00E14A07" w:rsidP="00E14A07">
      <w:pPr>
        <w:spacing w:after="0" w:line="240" w:lineRule="auto"/>
        <w:jc w:val="center"/>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54AC70AB" w14:textId="77777777" w:rsidR="00E14A07" w:rsidRPr="006A516E" w:rsidRDefault="00E14A07" w:rsidP="00E14A07">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r>
        <w:rPr>
          <w:rFonts w:ascii="Times New Roman" w:eastAsia="Times New Roman" w:hAnsi="Times New Roman"/>
          <w:sz w:val="28"/>
          <w:szCs w:val="28"/>
          <w:lang w:val="uk-UA" w:eastAsia="uk-UA"/>
        </w:rPr>
        <w:t xml:space="preserve">. </w:t>
      </w:r>
    </w:p>
    <w:p w14:paraId="766B3712" w14:textId="77777777" w:rsidR="00E14A07" w:rsidRPr="001B762C" w:rsidRDefault="00E14A07" w:rsidP="00E14A07">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Поточний контроль за цільовим та ефективним використанням коштів, спрямованих на забезпечення виконання Програми та координацію дій учасників Програми здійснює головний розпорядник коштів</w:t>
      </w:r>
      <w:r>
        <w:rPr>
          <w:rFonts w:ascii="Times New Roman" w:eastAsia="Times New Roman" w:hAnsi="Times New Roman"/>
          <w:sz w:val="28"/>
          <w:szCs w:val="28"/>
          <w:lang w:val="uk-UA" w:eastAsia="uk-UA"/>
        </w:rPr>
        <w:t xml:space="preserve"> в</w:t>
      </w:r>
      <w:r w:rsidRPr="001B762C">
        <w:rPr>
          <w:rFonts w:ascii="Times New Roman" w:eastAsia="Times New Roman" w:hAnsi="Times New Roman"/>
          <w:sz w:val="28"/>
          <w:szCs w:val="28"/>
          <w:lang w:val="uk-UA" w:eastAsia="uk-UA"/>
        </w:rPr>
        <w:t>ідділ охорони здоров’я та соціальної політики Ананьївської міської ради</w:t>
      </w:r>
      <w:r>
        <w:rPr>
          <w:rFonts w:ascii="Times New Roman" w:eastAsia="Times New Roman" w:hAnsi="Times New Roman"/>
          <w:sz w:val="28"/>
          <w:szCs w:val="28"/>
          <w:lang w:val="uk-UA" w:eastAsia="uk-UA"/>
        </w:rPr>
        <w:t xml:space="preserve"> та</w:t>
      </w:r>
      <w:r w:rsidRPr="001B762C">
        <w:rPr>
          <w:rFonts w:ascii="Times New Roman" w:eastAsia="Times New Roman" w:hAnsi="Times New Roman"/>
          <w:sz w:val="28"/>
          <w:szCs w:val="28"/>
          <w:lang w:val="uk-UA" w:eastAsia="uk-UA"/>
        </w:rPr>
        <w:t xml:space="preserve"> щороку до                15 липня та до 15 січня інформує фінансове управління Ананьївської міської ради та </w:t>
      </w:r>
      <w:r>
        <w:rPr>
          <w:rFonts w:ascii="Times New Roman" w:eastAsia="Times New Roman" w:hAnsi="Times New Roman"/>
          <w:sz w:val="28"/>
          <w:szCs w:val="28"/>
          <w:lang w:val="uk-UA" w:eastAsia="uk-UA"/>
        </w:rPr>
        <w:t>сектор</w:t>
      </w:r>
      <w:r w:rsidRPr="001B762C">
        <w:rPr>
          <w:rFonts w:ascii="Times New Roman" w:eastAsia="Times New Roman" w:hAnsi="Times New Roman"/>
          <w:sz w:val="28"/>
          <w:szCs w:val="28"/>
          <w:lang w:val="uk-UA" w:eastAsia="uk-UA"/>
        </w:rPr>
        <w:t xml:space="preserve"> економічного розвитку Ананьївської міської ради про</w:t>
      </w:r>
      <w:r>
        <w:rPr>
          <w:rFonts w:ascii="Times New Roman" w:eastAsia="Times New Roman" w:hAnsi="Times New Roman"/>
          <w:sz w:val="28"/>
          <w:szCs w:val="28"/>
          <w:lang w:val="uk-UA" w:eastAsia="uk-UA"/>
        </w:rPr>
        <w:t xml:space="preserve"> хід</w:t>
      </w:r>
      <w:r w:rsidRPr="001B762C">
        <w:rPr>
          <w:rFonts w:ascii="Times New Roman" w:eastAsia="Times New Roman" w:hAnsi="Times New Roman"/>
          <w:sz w:val="28"/>
          <w:szCs w:val="28"/>
          <w:lang w:val="uk-UA" w:eastAsia="uk-UA"/>
        </w:rPr>
        <w:t xml:space="preserve"> виконання заходів</w:t>
      </w:r>
      <w:r>
        <w:rPr>
          <w:rFonts w:ascii="Times New Roman" w:eastAsia="Times New Roman" w:hAnsi="Times New Roman"/>
          <w:sz w:val="28"/>
          <w:szCs w:val="28"/>
          <w:lang w:val="uk-UA" w:eastAsia="uk-UA"/>
        </w:rPr>
        <w:t xml:space="preserve">,  та щороку </w:t>
      </w:r>
      <w:r w:rsidRPr="001B762C">
        <w:rPr>
          <w:rFonts w:ascii="Times New Roman" w:eastAsia="Times New Roman" w:hAnsi="Times New Roman"/>
          <w:sz w:val="28"/>
          <w:szCs w:val="28"/>
          <w:lang w:val="uk-UA" w:eastAsia="uk-UA"/>
        </w:rPr>
        <w:t>до 15 січня надає звіт про</w:t>
      </w:r>
      <w:r>
        <w:rPr>
          <w:rFonts w:ascii="Times New Roman" w:eastAsia="Times New Roman" w:hAnsi="Times New Roman"/>
          <w:sz w:val="28"/>
          <w:szCs w:val="28"/>
          <w:lang w:val="uk-UA" w:eastAsia="uk-UA"/>
        </w:rPr>
        <w:t xml:space="preserve"> </w:t>
      </w:r>
      <w:r w:rsidRPr="001B762C">
        <w:rPr>
          <w:rFonts w:ascii="Times New Roman" w:eastAsia="Times New Roman" w:hAnsi="Times New Roman"/>
          <w:sz w:val="28"/>
          <w:szCs w:val="28"/>
          <w:lang w:val="uk-UA" w:eastAsia="uk-UA"/>
        </w:rPr>
        <w:t xml:space="preserve"> виконання Програми. </w:t>
      </w:r>
    </w:p>
    <w:p w14:paraId="0A2C9D69" w14:textId="77777777" w:rsidR="00E14A07" w:rsidRPr="001B762C" w:rsidRDefault="00E14A07" w:rsidP="00E14A07">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C9F7FF6" w14:textId="77777777" w:rsidR="00E14A07" w:rsidRPr="001B762C" w:rsidRDefault="00E14A07" w:rsidP="00E14A07">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DFCF0C3" w14:textId="77777777" w:rsidR="00E14A07" w:rsidRPr="001B762C" w:rsidRDefault="00E14A07" w:rsidP="00E14A07">
      <w:pPr>
        <w:rPr>
          <w:color w:val="FF0000"/>
          <w:lang w:val="uk-UA"/>
        </w:rPr>
        <w:sectPr w:rsidR="00E14A07" w:rsidRPr="001B762C" w:rsidSect="00BC132C">
          <w:pgSz w:w="11906" w:h="16838"/>
          <w:pgMar w:top="993" w:right="566" w:bottom="851" w:left="1701" w:header="708" w:footer="708" w:gutter="0"/>
          <w:cols w:space="708"/>
          <w:docGrid w:linePitch="360"/>
        </w:sectPr>
      </w:pPr>
    </w:p>
    <w:p w14:paraId="2BAD2E00" w14:textId="77777777" w:rsidR="00E14A07" w:rsidRDefault="00E14A07" w:rsidP="00E14A07">
      <w:pPr>
        <w:tabs>
          <w:tab w:val="left" w:pos="14601"/>
        </w:tabs>
        <w:spacing w:after="0" w:line="240" w:lineRule="auto"/>
        <w:ind w:left="10490"/>
        <w:jc w:val="both"/>
        <w:rPr>
          <w:rFonts w:ascii="Times New Roman" w:eastAsia="Times New Roman" w:hAnsi="Times New Roman"/>
          <w:b/>
          <w:sz w:val="24"/>
          <w:szCs w:val="24"/>
          <w:lang w:val="uk-UA" w:eastAsia="ru-RU"/>
        </w:rPr>
      </w:pPr>
    </w:p>
    <w:p w14:paraId="1BCB010A" w14:textId="77777777" w:rsidR="00E14A07" w:rsidRPr="00053513" w:rsidRDefault="00E14A07" w:rsidP="00E14A07">
      <w:pPr>
        <w:tabs>
          <w:tab w:val="left" w:pos="14601"/>
        </w:tabs>
        <w:spacing w:after="0" w:line="240" w:lineRule="auto"/>
        <w:ind w:left="10490"/>
        <w:jc w:val="both"/>
        <w:rPr>
          <w:rFonts w:ascii="Times New Roman" w:eastAsia="Times New Roman" w:hAnsi="Times New Roman"/>
          <w:b/>
          <w:sz w:val="24"/>
          <w:szCs w:val="24"/>
          <w:lang w:val="uk-UA" w:eastAsia="ru-RU"/>
        </w:rPr>
      </w:pPr>
      <w:r w:rsidRPr="00053513">
        <w:rPr>
          <w:rFonts w:ascii="Times New Roman" w:eastAsia="Times New Roman" w:hAnsi="Times New Roman"/>
          <w:b/>
          <w:sz w:val="24"/>
          <w:szCs w:val="24"/>
          <w:lang w:val="uk-UA" w:eastAsia="ru-RU"/>
        </w:rPr>
        <w:t>Додаток 1</w:t>
      </w:r>
    </w:p>
    <w:p w14:paraId="55F38EE9" w14:textId="77777777" w:rsidR="00E14A07" w:rsidRPr="00053513" w:rsidRDefault="00E14A07" w:rsidP="00E14A07">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до Програми соціального захисту населення</w:t>
      </w:r>
      <w:r>
        <w:rPr>
          <w:rFonts w:ascii="Times New Roman" w:eastAsia="Times New Roman" w:hAnsi="Times New Roman"/>
          <w:sz w:val="24"/>
          <w:szCs w:val="24"/>
          <w:lang w:val="uk-UA" w:eastAsia="ar-SA"/>
        </w:rPr>
        <w:t xml:space="preserve"> </w:t>
      </w:r>
      <w:r w:rsidRPr="00053513">
        <w:rPr>
          <w:rFonts w:ascii="Times New Roman" w:eastAsia="Times New Roman" w:hAnsi="Times New Roman"/>
          <w:sz w:val="24"/>
          <w:szCs w:val="24"/>
          <w:lang w:val="uk-UA" w:eastAsia="ar-SA"/>
        </w:rPr>
        <w:t xml:space="preserve">Ананьївської міської </w:t>
      </w:r>
    </w:p>
    <w:p w14:paraId="7BBE55E9" w14:textId="77777777" w:rsidR="00E14A07" w:rsidRPr="00053513" w:rsidRDefault="00E14A07" w:rsidP="00E14A07">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 xml:space="preserve">територіальної громади </w:t>
      </w:r>
    </w:p>
    <w:p w14:paraId="4FF2C09B" w14:textId="77777777" w:rsidR="00E14A07" w:rsidRPr="00053513" w:rsidRDefault="00E14A07" w:rsidP="00E14A07">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на 2023-2025 роки</w:t>
      </w:r>
    </w:p>
    <w:p w14:paraId="2ED3E8FB" w14:textId="77777777" w:rsidR="00E14A07" w:rsidRPr="004E70BB" w:rsidRDefault="00E14A07" w:rsidP="00E14A07">
      <w:pPr>
        <w:suppressAutoHyphens/>
        <w:spacing w:after="0" w:line="240" w:lineRule="auto"/>
        <w:ind w:left="9923"/>
        <w:jc w:val="both"/>
        <w:rPr>
          <w:rFonts w:ascii="Times New Roman" w:eastAsia="Times New Roman" w:hAnsi="Times New Roman"/>
          <w:sz w:val="24"/>
          <w:szCs w:val="24"/>
          <w:lang w:val="uk-UA" w:eastAsia="ar-SA"/>
        </w:rPr>
      </w:pPr>
    </w:p>
    <w:p w14:paraId="129DA387" w14:textId="77777777" w:rsidR="00E14A07" w:rsidRPr="004E70BB" w:rsidRDefault="00E14A07" w:rsidP="00E14A07">
      <w:pPr>
        <w:spacing w:after="0" w:line="240" w:lineRule="auto"/>
        <w:ind w:left="10065" w:firstLine="2977"/>
        <w:jc w:val="center"/>
        <w:rPr>
          <w:rFonts w:ascii="Times New Roman" w:eastAsia="Times New Roman" w:hAnsi="Times New Roman"/>
          <w:sz w:val="20"/>
          <w:szCs w:val="20"/>
          <w:lang w:val="uk-UA" w:eastAsia="ru-RU"/>
        </w:rPr>
      </w:pPr>
    </w:p>
    <w:p w14:paraId="7009AC4D" w14:textId="77777777" w:rsidR="00E14A07" w:rsidRPr="004E70BB" w:rsidRDefault="00E14A07" w:rsidP="00E14A07">
      <w:pPr>
        <w:spacing w:after="0" w:line="240" w:lineRule="auto"/>
        <w:ind w:firstLine="600"/>
        <w:jc w:val="center"/>
        <w:rPr>
          <w:rFonts w:ascii="Times New Roman" w:eastAsia="Times New Roman" w:hAnsi="Times New Roman"/>
          <w:b/>
          <w:sz w:val="28"/>
          <w:szCs w:val="28"/>
          <w:lang w:val="uk-UA" w:eastAsia="ru-RU"/>
        </w:rPr>
      </w:pPr>
    </w:p>
    <w:p w14:paraId="3E23EC40" w14:textId="77777777" w:rsidR="00E14A07" w:rsidRDefault="00E14A07" w:rsidP="00E14A07">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032B2AD8" w14:textId="77777777" w:rsidR="00E14A07" w:rsidRDefault="00E14A07" w:rsidP="00E14A07">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2A1760E9" w14:textId="77777777" w:rsidR="00E14A07" w:rsidRDefault="00E14A07" w:rsidP="00E14A07">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5DED8637" w14:textId="77777777" w:rsidR="00E14A07" w:rsidRDefault="00E14A07" w:rsidP="00E14A07">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E14A07" w14:paraId="58B5C91B" w14:textId="77777777" w:rsidTr="00775089">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C42C5F7" w14:textId="77777777" w:rsidR="00E14A07" w:rsidRDefault="00E14A07" w:rsidP="00775089">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коштів</w:t>
            </w:r>
            <w:proofErr w:type="spellEnd"/>
            <w:r>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28B19AB4" w14:textId="77777777" w:rsidR="00E14A07" w:rsidRPr="003E2F5A" w:rsidRDefault="00E14A07" w:rsidP="00775089">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Pr>
                <w:rFonts w:ascii="Times New Roman" w:eastAsia="Times New Roman" w:hAnsi="Times New Roman"/>
                <w:b/>
                <w:sz w:val="28"/>
                <w:szCs w:val="24"/>
              </w:rPr>
              <w:t>оки</w:t>
            </w:r>
            <w:proofErr w:type="spellEnd"/>
            <w:r>
              <w:rPr>
                <w:rFonts w:ascii="Times New Roman" w:eastAsia="Times New Roman" w:hAnsi="Times New Roman"/>
                <w:b/>
                <w:sz w:val="28"/>
                <w:szCs w:val="24"/>
                <w:lang w:val="uk-UA"/>
              </w:rPr>
              <w:t xml:space="preserve"> </w:t>
            </w:r>
            <w:r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088BC8A" w14:textId="77777777" w:rsidR="00E14A07" w:rsidRDefault="00E14A07" w:rsidP="00775089">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тис.грн</w:t>
            </w:r>
            <w:proofErr w:type="spellEnd"/>
            <w:r>
              <w:rPr>
                <w:rFonts w:ascii="Times New Roman" w:eastAsia="Times New Roman" w:hAnsi="Times New Roman"/>
                <w:b/>
                <w:sz w:val="28"/>
                <w:szCs w:val="24"/>
              </w:rPr>
              <w:t>.</w:t>
            </w:r>
          </w:p>
        </w:tc>
      </w:tr>
      <w:tr w:rsidR="00E14A07" w14:paraId="676B352A" w14:textId="77777777" w:rsidTr="00775089">
        <w:tc>
          <w:tcPr>
            <w:tcW w:w="0" w:type="auto"/>
            <w:vMerge/>
            <w:tcBorders>
              <w:top w:val="single" w:sz="4" w:space="0" w:color="auto"/>
              <w:left w:val="single" w:sz="4" w:space="0" w:color="auto"/>
              <w:bottom w:val="single" w:sz="4" w:space="0" w:color="auto"/>
              <w:right w:val="single" w:sz="4" w:space="0" w:color="auto"/>
            </w:tcBorders>
            <w:vAlign w:val="center"/>
            <w:hideMark/>
          </w:tcPr>
          <w:p w14:paraId="50F0FBE1" w14:textId="77777777" w:rsidR="00E14A07" w:rsidRDefault="00E14A07" w:rsidP="00775089">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7FBD63B" w14:textId="77777777" w:rsidR="00E14A07" w:rsidRPr="0095776F" w:rsidRDefault="00E14A07" w:rsidP="00775089">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567A10" w14:textId="77777777" w:rsidR="00E14A07" w:rsidRPr="0095776F" w:rsidRDefault="00E14A07" w:rsidP="00775089">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958F7A" w14:textId="77777777" w:rsidR="00E14A07" w:rsidRPr="0095776F" w:rsidRDefault="00E14A07" w:rsidP="00775089">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AE2917" w14:textId="77777777" w:rsidR="00E14A07" w:rsidRDefault="00E14A07" w:rsidP="00775089">
            <w:pPr>
              <w:spacing w:after="0" w:line="240" w:lineRule="auto"/>
              <w:rPr>
                <w:rFonts w:ascii="Times New Roman" w:eastAsia="Times New Roman" w:hAnsi="Times New Roman"/>
                <w:b/>
                <w:sz w:val="28"/>
                <w:szCs w:val="24"/>
              </w:rPr>
            </w:pPr>
          </w:p>
        </w:tc>
      </w:tr>
      <w:tr w:rsidR="00024C1F" w14:paraId="3F893E64" w14:textId="77777777" w:rsidTr="00BE03E6">
        <w:tc>
          <w:tcPr>
            <w:tcW w:w="3119" w:type="dxa"/>
            <w:tcBorders>
              <w:top w:val="single" w:sz="4" w:space="0" w:color="auto"/>
              <w:left w:val="single" w:sz="4" w:space="0" w:color="auto"/>
              <w:bottom w:val="single" w:sz="4" w:space="0" w:color="auto"/>
              <w:right w:val="single" w:sz="4" w:space="0" w:color="auto"/>
            </w:tcBorders>
            <w:vAlign w:val="center"/>
            <w:hideMark/>
          </w:tcPr>
          <w:p w14:paraId="16E375FC" w14:textId="77777777" w:rsidR="00024C1F" w:rsidRDefault="00024C1F" w:rsidP="00BE03E6">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2F320357" w14:textId="77777777" w:rsidR="00024C1F"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2CB6DC53" w14:textId="77777777" w:rsidR="00024C1F" w:rsidRPr="00C17BC6"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2697</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7E2F2D12" w14:textId="210B5090" w:rsidR="00024C1F" w:rsidRPr="00AB061A" w:rsidRDefault="00024C1F" w:rsidP="00024C1F">
            <w:pPr>
              <w:spacing w:after="0" w:line="240" w:lineRule="auto"/>
              <w:jc w:val="center"/>
              <w:rPr>
                <w:rFonts w:ascii="Times New Roman" w:eastAsia="Times New Roman" w:hAnsi="Times New Roman"/>
                <w:bCs/>
                <w:sz w:val="28"/>
                <w:szCs w:val="28"/>
              </w:rPr>
            </w:pPr>
            <w:r w:rsidRPr="00AB061A">
              <w:rPr>
                <w:rFonts w:ascii="Times New Roman" w:eastAsia="Times New Roman" w:hAnsi="Times New Roman"/>
                <w:bCs/>
                <w:sz w:val="28"/>
                <w:szCs w:val="28"/>
                <w:lang w:val="uk-UA"/>
              </w:rPr>
              <w:t>2628,1</w:t>
            </w:r>
          </w:p>
        </w:tc>
        <w:tc>
          <w:tcPr>
            <w:tcW w:w="2410" w:type="dxa"/>
            <w:tcBorders>
              <w:top w:val="single" w:sz="4" w:space="0" w:color="auto"/>
              <w:left w:val="single" w:sz="4" w:space="0" w:color="auto"/>
              <w:bottom w:val="single" w:sz="4" w:space="0" w:color="auto"/>
              <w:right w:val="single" w:sz="4" w:space="0" w:color="auto"/>
            </w:tcBorders>
            <w:hideMark/>
          </w:tcPr>
          <w:p w14:paraId="344A7565" w14:textId="77777777" w:rsidR="00024C1F" w:rsidRPr="00AB061A" w:rsidRDefault="00024C1F" w:rsidP="00024C1F">
            <w:pPr>
              <w:spacing w:after="0" w:line="240" w:lineRule="auto"/>
              <w:jc w:val="center"/>
              <w:rPr>
                <w:rFonts w:ascii="Times New Roman" w:eastAsia="Times New Roman" w:hAnsi="Times New Roman"/>
                <w:bCs/>
                <w:sz w:val="28"/>
                <w:szCs w:val="28"/>
                <w:lang w:val="uk-UA"/>
              </w:rPr>
            </w:pPr>
            <w:r w:rsidRPr="00AB061A">
              <w:rPr>
                <w:rFonts w:ascii="Times New Roman" w:eastAsia="Times New Roman" w:hAnsi="Times New Roman"/>
                <w:bCs/>
                <w:sz w:val="28"/>
                <w:szCs w:val="28"/>
                <w:lang w:val="uk-UA"/>
              </w:rPr>
              <w:t>8189,1</w:t>
            </w:r>
          </w:p>
          <w:p w14:paraId="72E11255" w14:textId="5367587E" w:rsidR="00024C1F" w:rsidRPr="00AB061A" w:rsidRDefault="00024C1F" w:rsidP="00024C1F">
            <w:pPr>
              <w:spacing w:after="0" w:line="240" w:lineRule="auto"/>
              <w:jc w:val="center"/>
              <w:rPr>
                <w:rFonts w:ascii="Times New Roman" w:eastAsia="Times New Roman" w:hAnsi="Times New Roman"/>
                <w:bCs/>
                <w:sz w:val="28"/>
                <w:szCs w:val="28"/>
                <w:lang w:val="uk-UA"/>
              </w:rPr>
            </w:pPr>
          </w:p>
        </w:tc>
      </w:tr>
      <w:tr w:rsidR="00024C1F" w14:paraId="16E43A4A" w14:textId="77777777" w:rsidTr="00775089">
        <w:tc>
          <w:tcPr>
            <w:tcW w:w="3119" w:type="dxa"/>
            <w:tcBorders>
              <w:top w:val="single" w:sz="4" w:space="0" w:color="auto"/>
              <w:left w:val="single" w:sz="4" w:space="0" w:color="auto"/>
              <w:bottom w:val="single" w:sz="4" w:space="0" w:color="auto"/>
              <w:right w:val="single" w:sz="4" w:space="0" w:color="auto"/>
            </w:tcBorders>
            <w:hideMark/>
          </w:tcPr>
          <w:p w14:paraId="0F2B5161" w14:textId="77777777" w:rsidR="00024C1F" w:rsidRDefault="00024C1F" w:rsidP="00024C1F">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в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DDC1EB" w14:textId="77777777" w:rsidR="00024C1F"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651961" w14:textId="77777777" w:rsidR="00024C1F" w:rsidRPr="00C17BC6"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2697</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28B833E" w14:textId="4EBF1BA8" w:rsidR="00024C1F" w:rsidRPr="00AB061A" w:rsidRDefault="00024C1F" w:rsidP="00024C1F">
            <w:pPr>
              <w:spacing w:after="0" w:line="240" w:lineRule="auto"/>
              <w:jc w:val="center"/>
              <w:rPr>
                <w:rFonts w:ascii="Times New Roman" w:eastAsia="Times New Roman" w:hAnsi="Times New Roman"/>
                <w:bCs/>
                <w:sz w:val="28"/>
                <w:szCs w:val="28"/>
              </w:rPr>
            </w:pPr>
            <w:r w:rsidRPr="00AB061A">
              <w:rPr>
                <w:rFonts w:ascii="Times New Roman" w:eastAsia="Times New Roman" w:hAnsi="Times New Roman"/>
                <w:bCs/>
                <w:sz w:val="28"/>
                <w:szCs w:val="28"/>
                <w:lang w:val="uk-UA"/>
              </w:rPr>
              <w:t>2628,1</w:t>
            </w:r>
          </w:p>
        </w:tc>
        <w:tc>
          <w:tcPr>
            <w:tcW w:w="2410" w:type="dxa"/>
            <w:tcBorders>
              <w:top w:val="single" w:sz="4" w:space="0" w:color="auto"/>
              <w:left w:val="single" w:sz="4" w:space="0" w:color="auto"/>
              <w:bottom w:val="single" w:sz="4" w:space="0" w:color="auto"/>
              <w:right w:val="single" w:sz="4" w:space="0" w:color="auto"/>
            </w:tcBorders>
            <w:hideMark/>
          </w:tcPr>
          <w:p w14:paraId="5D36B5AB" w14:textId="493B182C" w:rsidR="00024C1F" w:rsidRPr="00AB061A" w:rsidRDefault="00024C1F" w:rsidP="00024C1F">
            <w:pPr>
              <w:spacing w:after="0" w:line="240" w:lineRule="auto"/>
              <w:jc w:val="center"/>
              <w:rPr>
                <w:rFonts w:ascii="Times New Roman" w:eastAsia="Times New Roman" w:hAnsi="Times New Roman"/>
                <w:bCs/>
                <w:sz w:val="28"/>
                <w:szCs w:val="28"/>
              </w:rPr>
            </w:pPr>
            <w:r w:rsidRPr="00AB061A">
              <w:rPr>
                <w:rFonts w:ascii="Times New Roman" w:eastAsia="Times New Roman" w:hAnsi="Times New Roman"/>
                <w:bCs/>
                <w:sz w:val="28"/>
                <w:szCs w:val="28"/>
                <w:lang w:val="uk-UA"/>
              </w:rPr>
              <w:t>8189,1</w:t>
            </w:r>
          </w:p>
        </w:tc>
      </w:tr>
      <w:tr w:rsidR="00024C1F" w14:paraId="2E17E8E1" w14:textId="77777777" w:rsidTr="00775089">
        <w:tc>
          <w:tcPr>
            <w:tcW w:w="3119" w:type="dxa"/>
            <w:tcBorders>
              <w:top w:val="single" w:sz="4" w:space="0" w:color="auto"/>
              <w:left w:val="single" w:sz="4" w:space="0" w:color="auto"/>
              <w:bottom w:val="single" w:sz="4" w:space="0" w:color="auto"/>
              <w:right w:val="single" w:sz="4" w:space="0" w:color="auto"/>
            </w:tcBorders>
            <w:hideMark/>
          </w:tcPr>
          <w:p w14:paraId="4C9CE234" w14:textId="77777777" w:rsidR="00024C1F" w:rsidRDefault="00024C1F" w:rsidP="00024C1F">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99EBD02" w14:textId="77777777" w:rsidR="00024C1F"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19C5C095" w14:textId="77777777" w:rsidR="00024C1F" w:rsidRPr="00C17BC6" w:rsidRDefault="00024C1F" w:rsidP="00024C1F">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5279D936" w14:textId="77777777" w:rsidR="00024C1F" w:rsidRPr="00C17BC6" w:rsidRDefault="00024C1F" w:rsidP="00024C1F">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278ED897" w14:textId="77777777" w:rsidR="00024C1F" w:rsidRPr="00C17BC6" w:rsidRDefault="00024C1F" w:rsidP="00024C1F">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664DD947" w14:textId="77777777" w:rsidR="00E14A07" w:rsidRDefault="00E14A07" w:rsidP="00E14A07">
      <w:pPr>
        <w:spacing w:after="0" w:line="240" w:lineRule="auto"/>
        <w:rPr>
          <w:rFonts w:ascii="Times New Roman" w:eastAsia="Times New Roman" w:hAnsi="Times New Roman"/>
          <w:sz w:val="20"/>
          <w:szCs w:val="20"/>
          <w:lang w:val="uk-UA" w:eastAsia="ru-RU"/>
        </w:rPr>
      </w:pPr>
    </w:p>
    <w:p w14:paraId="539554F4"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22E8FE84"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5F78DAAE"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3A6A1F0D"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14360766"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77C68714"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1638FEDB"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2395E350"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483E400A"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41412ED7" w14:textId="77777777" w:rsidR="00AE6E07" w:rsidRDefault="00AE6E07" w:rsidP="00E14A07">
      <w:pPr>
        <w:tabs>
          <w:tab w:val="left" w:pos="9923"/>
        </w:tabs>
        <w:spacing w:after="0" w:line="240" w:lineRule="auto"/>
        <w:ind w:left="10632"/>
        <w:rPr>
          <w:rFonts w:ascii="Times New Roman" w:eastAsia="Times New Roman" w:hAnsi="Times New Roman"/>
          <w:b/>
          <w:sz w:val="24"/>
          <w:szCs w:val="24"/>
          <w:lang w:val="uk-UA" w:eastAsia="ru-RU"/>
        </w:rPr>
      </w:pPr>
    </w:p>
    <w:p w14:paraId="7CAECFBC" w14:textId="77777777" w:rsidR="00AE6E07" w:rsidRDefault="00AE6E07" w:rsidP="00E14A07">
      <w:pPr>
        <w:tabs>
          <w:tab w:val="left" w:pos="9923"/>
        </w:tabs>
        <w:spacing w:after="0" w:line="240" w:lineRule="auto"/>
        <w:ind w:left="10632"/>
        <w:rPr>
          <w:rFonts w:ascii="Times New Roman" w:eastAsia="Times New Roman" w:hAnsi="Times New Roman"/>
          <w:b/>
          <w:sz w:val="24"/>
          <w:szCs w:val="24"/>
          <w:lang w:val="uk-UA" w:eastAsia="ru-RU"/>
        </w:rPr>
      </w:pPr>
    </w:p>
    <w:p w14:paraId="388F33C9" w14:textId="77777777" w:rsidR="00E14A07" w:rsidRPr="007C320E" w:rsidRDefault="00E14A07" w:rsidP="00E14A07">
      <w:pPr>
        <w:tabs>
          <w:tab w:val="left" w:pos="9923"/>
        </w:tabs>
        <w:spacing w:after="0" w:line="240" w:lineRule="auto"/>
        <w:ind w:left="10632"/>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lastRenderedPageBreak/>
        <w:t>Додаток 2</w:t>
      </w:r>
    </w:p>
    <w:p w14:paraId="68C27178" w14:textId="77777777" w:rsidR="00E14A07" w:rsidRPr="007C320E" w:rsidRDefault="00E14A07" w:rsidP="00E14A07">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ru-RU"/>
        </w:rPr>
        <w:t xml:space="preserve">до </w:t>
      </w:r>
      <w:r w:rsidRPr="007C320E">
        <w:rPr>
          <w:rFonts w:ascii="Times New Roman" w:eastAsia="Times New Roman" w:hAnsi="Times New Roman"/>
          <w:sz w:val="24"/>
          <w:szCs w:val="24"/>
          <w:lang w:val="uk-UA" w:eastAsia="ar-SA"/>
        </w:rPr>
        <w:t xml:space="preserve">Програми соціального захисту населення Ананьївської міської територіальної громади </w:t>
      </w:r>
    </w:p>
    <w:p w14:paraId="0688056E" w14:textId="77777777" w:rsidR="00E14A07" w:rsidRPr="007C320E" w:rsidRDefault="00E14A07" w:rsidP="00E14A07">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ar-SA"/>
        </w:rPr>
        <w:t>на 2023-2025 роки</w:t>
      </w:r>
    </w:p>
    <w:p w14:paraId="2B44F19A" w14:textId="77777777" w:rsidR="00E14A07" w:rsidRPr="00DC49E8" w:rsidRDefault="00E14A07" w:rsidP="00E14A07">
      <w:pPr>
        <w:suppressAutoHyphens/>
        <w:spacing w:after="0" w:line="240" w:lineRule="auto"/>
        <w:ind w:left="9923"/>
        <w:jc w:val="both"/>
        <w:rPr>
          <w:rFonts w:ascii="Times New Roman" w:eastAsia="Times New Roman" w:hAnsi="Times New Roman"/>
          <w:b/>
          <w:sz w:val="28"/>
          <w:szCs w:val="28"/>
          <w:lang w:val="uk-UA" w:eastAsia="ar-SA"/>
        </w:rPr>
      </w:pPr>
    </w:p>
    <w:p w14:paraId="0EF573F8" w14:textId="77777777" w:rsidR="00E14A07" w:rsidRPr="007C320E" w:rsidRDefault="00E14A07" w:rsidP="00E14A07">
      <w:pPr>
        <w:spacing w:after="0" w:line="240" w:lineRule="auto"/>
        <w:jc w:val="center"/>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 xml:space="preserve">Напрями діяльності та заходи </w:t>
      </w:r>
    </w:p>
    <w:p w14:paraId="796EAE75" w14:textId="77777777" w:rsidR="00E14A07" w:rsidRPr="007C320E" w:rsidRDefault="00E14A07" w:rsidP="00E14A07">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ru-RU"/>
        </w:rPr>
        <w:t xml:space="preserve">Програми </w:t>
      </w:r>
      <w:r w:rsidRPr="007C320E">
        <w:rPr>
          <w:rFonts w:ascii="Times New Roman" w:eastAsia="Times New Roman" w:hAnsi="Times New Roman"/>
          <w:b/>
          <w:sz w:val="24"/>
          <w:szCs w:val="24"/>
          <w:lang w:val="uk-UA" w:eastAsia="ar-SA"/>
        </w:rPr>
        <w:t xml:space="preserve">соціального захисту населення Ананьївської міської територіальної громади </w:t>
      </w:r>
    </w:p>
    <w:p w14:paraId="2627B5A4" w14:textId="77777777" w:rsidR="00E14A07" w:rsidRPr="007C320E" w:rsidRDefault="00E14A07" w:rsidP="00E14A07">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ar-SA"/>
        </w:rPr>
        <w:t>на 2023-2025 роки</w:t>
      </w:r>
    </w:p>
    <w:p w14:paraId="5C702739" w14:textId="77777777" w:rsidR="00E14A07" w:rsidRPr="008E450B" w:rsidRDefault="00E14A07" w:rsidP="00E14A07">
      <w:pPr>
        <w:shd w:val="clear" w:color="auto" w:fill="FFFFFF"/>
        <w:spacing w:after="0" w:line="240" w:lineRule="auto"/>
        <w:jc w:val="center"/>
        <w:rPr>
          <w:rFonts w:ascii="Times New Roman" w:eastAsia="Times New Roman" w:hAnsi="Times New Roman"/>
          <w:sz w:val="24"/>
          <w:szCs w:val="24"/>
          <w:lang w:val="uk-UA" w:eastAsia="uk-UA"/>
        </w:rPr>
      </w:pPr>
    </w:p>
    <w:tbl>
      <w:tblPr>
        <w:tblW w:w="14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6"/>
        <w:gridCol w:w="182"/>
        <w:gridCol w:w="2227"/>
        <w:gridCol w:w="150"/>
        <w:gridCol w:w="32"/>
        <w:gridCol w:w="2552"/>
        <w:gridCol w:w="359"/>
        <w:gridCol w:w="30"/>
        <w:gridCol w:w="603"/>
        <w:gridCol w:w="211"/>
        <w:gridCol w:w="30"/>
        <w:gridCol w:w="1365"/>
        <w:gridCol w:w="152"/>
        <w:gridCol w:w="30"/>
        <w:gridCol w:w="1374"/>
        <w:gridCol w:w="152"/>
        <w:gridCol w:w="30"/>
        <w:gridCol w:w="513"/>
        <w:gridCol w:w="254"/>
        <w:gridCol w:w="456"/>
        <w:gridCol w:w="253"/>
        <w:gridCol w:w="590"/>
        <w:gridCol w:w="182"/>
        <w:gridCol w:w="806"/>
        <w:gridCol w:w="182"/>
        <w:gridCol w:w="1537"/>
        <w:gridCol w:w="182"/>
      </w:tblGrid>
      <w:tr w:rsidR="00E14A07" w:rsidRPr="00DC49E8" w14:paraId="1BFC8523" w14:textId="77777777" w:rsidTr="00E47811">
        <w:trPr>
          <w:trHeight w:val="874"/>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559D9CF5" w14:textId="77777777" w:rsidR="00E14A07" w:rsidRPr="00DC49E8" w:rsidRDefault="00E14A07" w:rsidP="00775089">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1A9B4862" w14:textId="77777777" w:rsidR="00E14A07" w:rsidRPr="00DC49E8" w:rsidRDefault="00E14A07" w:rsidP="00775089">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з/п</w:t>
            </w:r>
          </w:p>
        </w:tc>
        <w:tc>
          <w:tcPr>
            <w:tcW w:w="23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34A839"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4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267DA1"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Перелік</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r>
              <w:rPr>
                <w:rFonts w:ascii="Times New Roman" w:eastAsia="Times New Roman" w:hAnsi="Times New Roman"/>
                <w:b/>
                <w:sz w:val="24"/>
                <w:szCs w:val="24"/>
                <w:lang w:val="uk-UA"/>
              </w:rPr>
              <w:t>П</w:t>
            </w:r>
            <w:proofErr w:type="spellStart"/>
            <w:r w:rsidRPr="00DC49E8">
              <w:rPr>
                <w:rFonts w:ascii="Times New Roman" w:eastAsia="Times New Roman" w:hAnsi="Times New Roman"/>
                <w:b/>
                <w:sz w:val="24"/>
                <w:szCs w:val="24"/>
              </w:rPr>
              <w:t>рограми</w:t>
            </w:r>
            <w:proofErr w:type="spellEnd"/>
          </w:p>
        </w:tc>
        <w:tc>
          <w:tcPr>
            <w:tcW w:w="84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AE6B0B"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4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4D71DF"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5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162891"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66"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D1F1121"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тис.грн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E0D949"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E14A07" w:rsidRPr="00DC49E8" w14:paraId="270B0A40" w14:textId="77777777" w:rsidTr="00AB061A">
        <w:trPr>
          <w:trHeight w:val="619"/>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418C4B5C" w14:textId="77777777" w:rsidR="00E14A07" w:rsidRPr="00DC49E8" w:rsidRDefault="00E14A07" w:rsidP="00775089">
            <w:pPr>
              <w:spacing w:after="0" w:line="240" w:lineRule="auto"/>
              <w:rPr>
                <w:rFonts w:ascii="Times New Roman" w:eastAsia="Times New Roman" w:hAnsi="Times New Roman"/>
                <w:b/>
                <w:sz w:val="24"/>
                <w:szCs w:val="24"/>
              </w:rPr>
            </w:pP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14:paraId="3E33D260" w14:textId="77777777" w:rsidR="00E14A07" w:rsidRPr="00DC49E8" w:rsidRDefault="00E14A07" w:rsidP="00775089">
            <w:pPr>
              <w:spacing w:after="0" w:line="240" w:lineRule="auto"/>
              <w:rPr>
                <w:rFonts w:ascii="Times New Roman" w:eastAsia="Times New Roman" w:hAnsi="Times New Roman"/>
                <w:b/>
                <w:sz w:val="24"/>
                <w:szCs w:val="24"/>
              </w:rPr>
            </w:pPr>
          </w:p>
        </w:tc>
        <w:tc>
          <w:tcPr>
            <w:tcW w:w="2943" w:type="dxa"/>
            <w:gridSpan w:val="3"/>
            <w:vMerge/>
            <w:tcBorders>
              <w:top w:val="single" w:sz="4" w:space="0" w:color="auto"/>
              <w:left w:val="single" w:sz="4" w:space="0" w:color="auto"/>
              <w:bottom w:val="single" w:sz="4" w:space="0" w:color="auto"/>
              <w:right w:val="single" w:sz="4" w:space="0" w:color="auto"/>
            </w:tcBorders>
            <w:vAlign w:val="center"/>
            <w:hideMark/>
          </w:tcPr>
          <w:p w14:paraId="651A916D" w14:textId="77777777" w:rsidR="00E14A07" w:rsidRPr="00DC49E8" w:rsidRDefault="00E14A07" w:rsidP="00775089">
            <w:pPr>
              <w:spacing w:after="0" w:line="240" w:lineRule="auto"/>
              <w:rPr>
                <w:rFonts w:ascii="Times New Roman" w:eastAsia="Times New Roman" w:hAnsi="Times New Roman"/>
                <w:b/>
                <w:sz w:val="24"/>
                <w:szCs w:val="24"/>
              </w:rPr>
            </w:pPr>
          </w:p>
        </w:tc>
        <w:tc>
          <w:tcPr>
            <w:tcW w:w="844" w:type="dxa"/>
            <w:gridSpan w:val="3"/>
            <w:vMerge/>
            <w:tcBorders>
              <w:top w:val="single" w:sz="4" w:space="0" w:color="auto"/>
              <w:left w:val="single" w:sz="4" w:space="0" w:color="auto"/>
              <w:bottom w:val="single" w:sz="4" w:space="0" w:color="auto"/>
              <w:right w:val="single" w:sz="4" w:space="0" w:color="auto"/>
            </w:tcBorders>
            <w:vAlign w:val="center"/>
            <w:hideMark/>
          </w:tcPr>
          <w:p w14:paraId="4749F9A9" w14:textId="77777777" w:rsidR="00E14A07" w:rsidRPr="00DC49E8" w:rsidRDefault="00E14A07" w:rsidP="00775089">
            <w:pPr>
              <w:spacing w:after="0" w:line="240" w:lineRule="auto"/>
              <w:rPr>
                <w:rFonts w:ascii="Times New Roman" w:eastAsia="Times New Roman" w:hAnsi="Times New Roman"/>
                <w:b/>
                <w:sz w:val="24"/>
                <w:szCs w:val="24"/>
              </w:rPr>
            </w:pPr>
          </w:p>
        </w:tc>
        <w:tc>
          <w:tcPr>
            <w:tcW w:w="1547" w:type="dxa"/>
            <w:gridSpan w:val="3"/>
            <w:vMerge/>
            <w:tcBorders>
              <w:top w:val="single" w:sz="4" w:space="0" w:color="auto"/>
              <w:left w:val="single" w:sz="4" w:space="0" w:color="auto"/>
              <w:bottom w:val="single" w:sz="4" w:space="0" w:color="auto"/>
              <w:right w:val="single" w:sz="4" w:space="0" w:color="auto"/>
            </w:tcBorders>
            <w:vAlign w:val="center"/>
            <w:hideMark/>
          </w:tcPr>
          <w:p w14:paraId="7BFB93EB" w14:textId="77777777" w:rsidR="00E14A07" w:rsidRPr="00DC49E8" w:rsidRDefault="00E14A07" w:rsidP="00775089">
            <w:pPr>
              <w:spacing w:after="0" w:line="240" w:lineRule="auto"/>
              <w:rPr>
                <w:rFonts w:ascii="Times New Roman" w:eastAsia="Times New Roman" w:hAnsi="Times New Roman"/>
                <w:b/>
                <w:sz w:val="24"/>
                <w:szCs w:val="24"/>
              </w:rPr>
            </w:pPr>
          </w:p>
        </w:tc>
        <w:tc>
          <w:tcPr>
            <w:tcW w:w="1556" w:type="dxa"/>
            <w:gridSpan w:val="3"/>
            <w:vMerge/>
            <w:tcBorders>
              <w:top w:val="single" w:sz="4" w:space="0" w:color="auto"/>
              <w:left w:val="single" w:sz="4" w:space="0" w:color="auto"/>
              <w:bottom w:val="single" w:sz="4" w:space="0" w:color="auto"/>
              <w:right w:val="single" w:sz="4" w:space="0" w:color="auto"/>
            </w:tcBorders>
            <w:vAlign w:val="center"/>
            <w:hideMark/>
          </w:tcPr>
          <w:p w14:paraId="7D66A22B" w14:textId="77777777" w:rsidR="00E14A07" w:rsidRPr="00DC49E8" w:rsidRDefault="00E14A07" w:rsidP="00775089">
            <w:pPr>
              <w:spacing w:after="0" w:line="240" w:lineRule="auto"/>
              <w:rPr>
                <w:rFonts w:ascii="Times New Roman" w:eastAsia="Times New Roman" w:hAnsi="Times New Roman"/>
                <w:b/>
                <w:sz w:val="24"/>
                <w:szCs w:val="24"/>
              </w:rPr>
            </w:pPr>
          </w:p>
        </w:tc>
        <w:tc>
          <w:tcPr>
            <w:tcW w:w="79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6838F1"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5D4FFD" w14:textId="77777777" w:rsidR="00E14A07" w:rsidRPr="00DC49E8" w:rsidRDefault="00E14A07" w:rsidP="00775089">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18D27FF8"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840583" w14:textId="77777777" w:rsidR="00E14A07" w:rsidRPr="00DC49E8" w:rsidRDefault="00E14A07" w:rsidP="00775089">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r w:rsidRPr="00DC49E8">
              <w:rPr>
                <w:rFonts w:ascii="Times New Roman" w:eastAsia="Times New Roman" w:hAnsi="Times New Roman"/>
                <w:b/>
                <w:sz w:val="24"/>
                <w:szCs w:val="24"/>
              </w:rPr>
              <w:t>рік</w:t>
            </w:r>
            <w:proofErr w:type="spellEnd"/>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D46A2E" w14:textId="77777777" w:rsidR="00E14A07" w:rsidRPr="00DC49E8" w:rsidRDefault="00E14A07" w:rsidP="00775089">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4FA164B"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14:paraId="7935FBD5" w14:textId="77777777" w:rsidR="00E14A07" w:rsidRPr="00DC49E8" w:rsidRDefault="00E14A07" w:rsidP="00775089">
            <w:pPr>
              <w:spacing w:after="0"/>
              <w:rPr>
                <w:b/>
                <w:sz w:val="24"/>
                <w:szCs w:val="24"/>
              </w:rPr>
            </w:pPr>
          </w:p>
        </w:tc>
      </w:tr>
      <w:tr w:rsidR="00E14A07" w:rsidRPr="004344DF" w14:paraId="2092BED6" w14:textId="77777777" w:rsidTr="00AB061A">
        <w:trPr>
          <w:trHeight w:val="2233"/>
        </w:trPr>
        <w:tc>
          <w:tcPr>
            <w:tcW w:w="568" w:type="dxa"/>
            <w:gridSpan w:val="2"/>
            <w:vMerge w:val="restart"/>
            <w:tcBorders>
              <w:top w:val="single" w:sz="4" w:space="0" w:color="auto"/>
              <w:left w:val="single" w:sz="4" w:space="0" w:color="auto"/>
              <w:right w:val="single" w:sz="4" w:space="0" w:color="auto"/>
            </w:tcBorders>
            <w:shd w:val="clear" w:color="auto" w:fill="FFFFFF"/>
            <w:hideMark/>
          </w:tcPr>
          <w:p w14:paraId="4A42463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bookmarkStart w:id="5" w:name="_Hlk197078137"/>
            <w:r w:rsidRPr="00DC49E8">
              <w:rPr>
                <w:rFonts w:ascii="Times New Roman" w:eastAsia="Times New Roman" w:hAnsi="Times New Roman"/>
                <w:sz w:val="24"/>
                <w:szCs w:val="24"/>
              </w:rPr>
              <w:t>1</w:t>
            </w:r>
          </w:p>
        </w:tc>
        <w:tc>
          <w:tcPr>
            <w:tcW w:w="2409" w:type="dxa"/>
            <w:gridSpan w:val="3"/>
            <w:vMerge w:val="restart"/>
            <w:tcBorders>
              <w:top w:val="single" w:sz="4" w:space="0" w:color="auto"/>
              <w:left w:val="single" w:sz="4" w:space="0" w:color="auto"/>
              <w:right w:val="single" w:sz="4" w:space="0" w:color="auto"/>
            </w:tcBorders>
            <w:shd w:val="clear" w:color="auto" w:fill="FFFFFF"/>
            <w:hideMark/>
          </w:tcPr>
          <w:p w14:paraId="6B8BDF1A" w14:textId="77777777" w:rsidR="00E14A07" w:rsidRPr="00795D0F" w:rsidRDefault="00E14A07" w:rsidP="00775089">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FADAB5" w14:textId="77777777" w:rsidR="00E14A07" w:rsidRPr="00DC49E8" w:rsidRDefault="00E14A07" w:rsidP="00775089">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A5521C"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4BB57E"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7E7AE4"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3D47AF" w14:textId="24389824" w:rsidR="00E14A07" w:rsidRPr="00B708ED" w:rsidRDefault="00B708ED"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sz w:val="24"/>
                <w:szCs w:val="24"/>
                <w:lang w:val="uk-UA"/>
              </w:rPr>
              <w:t>533,9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F3C9A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8C1E02"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67DC64" w14:textId="40FDB787" w:rsidR="00E14A07" w:rsidRPr="00BD1ECC"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93,9</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7EB281" w14:textId="77777777" w:rsidR="00E14A07" w:rsidRPr="00EF31CA" w:rsidRDefault="00E14A07" w:rsidP="00775089">
            <w:pPr>
              <w:snapToGrid w:val="0"/>
              <w:spacing w:after="0" w:line="240" w:lineRule="auto"/>
              <w:jc w:val="center"/>
              <w:rPr>
                <w:rFonts w:ascii="Times New Roman" w:eastAsia="Times New Roman" w:hAnsi="Times New Roman"/>
                <w:sz w:val="24"/>
                <w:szCs w:val="24"/>
                <w:lang w:val="uk-UA"/>
              </w:rPr>
            </w:pPr>
            <w:r w:rsidRPr="00EF31CA">
              <w:rPr>
                <w:rFonts w:ascii="Times New Roman" w:eastAsia="Times New Roman" w:hAnsi="Times New Roman"/>
                <w:sz w:val="24"/>
                <w:szCs w:val="24"/>
                <w:lang w:val="uk-UA"/>
              </w:rPr>
              <w:t>Оплата витрат, пов'язаних з похованням осіб з числа військовослужбовців, які загинули (померли) під час проходження військової служби (</w:t>
            </w:r>
            <w:r w:rsidRPr="00DC49E8">
              <w:rPr>
                <w:rFonts w:ascii="Times New Roman" w:eastAsia="Times New Roman" w:hAnsi="Times New Roman"/>
                <w:sz w:val="24"/>
                <w:szCs w:val="24"/>
                <w:lang w:val="uk-UA"/>
              </w:rPr>
              <w:t xml:space="preserve">орієнтовно </w:t>
            </w:r>
            <w:r w:rsidRPr="00EF31CA">
              <w:rPr>
                <w:rFonts w:ascii="Times New Roman" w:eastAsia="Times New Roman" w:hAnsi="Times New Roman"/>
                <w:sz w:val="24"/>
                <w:szCs w:val="24"/>
                <w:lang w:val="uk-UA"/>
              </w:rPr>
              <w:t>1</w:t>
            </w:r>
            <w:r>
              <w:rPr>
                <w:rFonts w:ascii="Times New Roman" w:eastAsia="Times New Roman" w:hAnsi="Times New Roman"/>
                <w:sz w:val="24"/>
                <w:szCs w:val="24"/>
                <w:lang w:val="uk-UA"/>
              </w:rPr>
              <w:t>5</w:t>
            </w:r>
            <w:r w:rsidRPr="00EF31CA">
              <w:rPr>
                <w:rFonts w:ascii="Times New Roman" w:eastAsia="Times New Roman" w:hAnsi="Times New Roman"/>
                <w:sz w:val="24"/>
                <w:szCs w:val="24"/>
                <w:lang w:val="uk-UA"/>
              </w:rPr>
              <w:t xml:space="preserve"> осіб</w:t>
            </w:r>
            <w:r w:rsidRPr="00DC49E8">
              <w:rPr>
                <w:rFonts w:ascii="Times New Roman" w:eastAsia="Times New Roman" w:hAnsi="Times New Roman"/>
                <w:sz w:val="24"/>
                <w:szCs w:val="24"/>
                <w:lang w:val="uk-UA"/>
              </w:rPr>
              <w:t xml:space="preserve"> щороку</w:t>
            </w:r>
            <w:r w:rsidRPr="00EF31CA">
              <w:rPr>
                <w:rFonts w:ascii="Times New Roman" w:eastAsia="Times New Roman" w:hAnsi="Times New Roman"/>
                <w:sz w:val="24"/>
                <w:szCs w:val="24"/>
                <w:lang w:val="uk-UA"/>
              </w:rPr>
              <w:t>)</w:t>
            </w:r>
          </w:p>
        </w:tc>
      </w:tr>
      <w:bookmarkEnd w:id="5"/>
      <w:tr w:rsidR="00E14A07" w:rsidRPr="00DC49E8" w14:paraId="3A0395A4" w14:textId="77777777" w:rsidTr="00AB061A">
        <w:trPr>
          <w:trHeight w:val="4672"/>
        </w:trPr>
        <w:tc>
          <w:tcPr>
            <w:tcW w:w="568" w:type="dxa"/>
            <w:gridSpan w:val="2"/>
            <w:vMerge/>
            <w:tcBorders>
              <w:left w:val="single" w:sz="4" w:space="0" w:color="auto"/>
              <w:right w:val="single" w:sz="4" w:space="0" w:color="auto"/>
            </w:tcBorders>
            <w:shd w:val="clear" w:color="auto" w:fill="FFFFFF"/>
          </w:tcPr>
          <w:p w14:paraId="38AFD7BB" w14:textId="77777777" w:rsidR="00E14A07" w:rsidRPr="00EF31CA"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right w:val="single" w:sz="4" w:space="0" w:color="auto"/>
            </w:tcBorders>
            <w:shd w:val="clear" w:color="auto" w:fill="FFFFFF"/>
          </w:tcPr>
          <w:p w14:paraId="4CF3FF6B" w14:textId="77777777" w:rsidR="00E14A07" w:rsidRPr="00EF31CA"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9A8795" w14:textId="77777777" w:rsidR="00E14A07" w:rsidRPr="00425BBE" w:rsidRDefault="00E14A07" w:rsidP="00775089">
            <w:pPr>
              <w:shd w:val="clear" w:color="auto" w:fill="FFFFFF"/>
              <w:spacing w:after="0" w:line="240" w:lineRule="auto"/>
              <w:jc w:val="center"/>
              <w:rPr>
                <w:rFonts w:ascii="Times New Roman" w:eastAsia="Times New Roman" w:hAnsi="Times New Roman"/>
                <w:color w:val="333333"/>
                <w:sz w:val="24"/>
                <w:szCs w:val="24"/>
                <w:lang w:val="uk-UA" w:eastAsia="uk-UA"/>
              </w:rPr>
            </w:pPr>
            <w:r>
              <w:rPr>
                <w:rFonts w:ascii="Times New Roman" w:eastAsia="Times New Roman" w:hAnsi="Times New Roman"/>
                <w:color w:val="333333"/>
                <w:sz w:val="24"/>
                <w:szCs w:val="24"/>
                <w:lang w:val="uk-UA" w:eastAsia="uk-UA"/>
              </w:rPr>
              <w:t>В</w:t>
            </w:r>
            <w:r w:rsidRPr="00425BBE">
              <w:rPr>
                <w:rFonts w:ascii="Times New Roman" w:eastAsia="Times New Roman" w:hAnsi="Times New Roman"/>
                <w:color w:val="333333"/>
                <w:sz w:val="24"/>
                <w:szCs w:val="24"/>
                <w:lang w:val="uk-UA" w:eastAsia="uk-UA"/>
              </w:rPr>
              <w:t>иплати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0E50458F" w14:textId="77777777" w:rsidR="00E14A07" w:rsidRPr="006C1334" w:rsidRDefault="00E14A07" w:rsidP="00775089">
            <w:pPr>
              <w:shd w:val="clear" w:color="auto" w:fill="FFFFFF"/>
              <w:tabs>
                <w:tab w:val="left" w:pos="300"/>
                <w:tab w:val="left" w:pos="888"/>
              </w:tabs>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w:t>
            </w:r>
            <w:r>
              <w:rPr>
                <w:rFonts w:ascii="Times New Roman" w:eastAsia="Times New Roman" w:hAnsi="Times New Roman"/>
                <w:color w:val="333333"/>
                <w:sz w:val="24"/>
                <w:szCs w:val="24"/>
                <w:lang w:val="uk-UA" w:eastAsia="uk-UA"/>
              </w:rPr>
              <w:t>ходження ними військової служби</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893E0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DDD3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BCBA8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4BEF28" w14:textId="459233B8" w:rsidR="00E14A07" w:rsidRPr="00AB061A" w:rsidRDefault="00E14A07" w:rsidP="00775089">
            <w:pPr>
              <w:snapToGrid w:val="0"/>
              <w:spacing w:after="0" w:line="240" w:lineRule="auto"/>
              <w:jc w:val="center"/>
              <w:rPr>
                <w:rFonts w:ascii="Times New Roman" w:eastAsia="Times New Roman" w:hAnsi="Times New Roman"/>
                <w:sz w:val="24"/>
                <w:szCs w:val="24"/>
              </w:rPr>
            </w:pPr>
            <w:r w:rsidRPr="00AB061A">
              <w:rPr>
                <w:rFonts w:ascii="Times New Roman" w:eastAsia="Times New Roman" w:hAnsi="Times New Roman"/>
                <w:sz w:val="24"/>
                <w:szCs w:val="24"/>
                <w:lang w:val="uk-UA"/>
              </w:rPr>
              <w:t>2</w:t>
            </w:r>
            <w:r w:rsidR="00B708ED" w:rsidRPr="00AB061A">
              <w:rPr>
                <w:rFonts w:ascii="Times New Roman" w:eastAsia="Times New Roman" w:hAnsi="Times New Roman"/>
                <w:sz w:val="24"/>
                <w:szCs w:val="24"/>
                <w:lang w:val="uk-UA"/>
              </w:rPr>
              <w:t>7</w:t>
            </w:r>
            <w:r w:rsidRPr="00AB061A">
              <w:rPr>
                <w:rFonts w:ascii="Times New Roman" w:eastAsia="Times New Roman" w:hAnsi="Times New Roman"/>
                <w:sz w:val="24"/>
                <w:szCs w:val="24"/>
                <w:lang w:val="uk-UA"/>
              </w:rPr>
              <w:t>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22BAE2"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68326A"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62DCD5" w14:textId="3F806284" w:rsidR="00E14A07" w:rsidRPr="00DC49E8" w:rsidRDefault="00BD1ECC"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7</w:t>
            </w:r>
            <w:r w:rsidR="00E14A07" w:rsidRPr="00DC49E8">
              <w:rPr>
                <w:rFonts w:ascii="Times New Roman" w:eastAsia="Times New Roman" w:hAnsi="Times New Roman"/>
                <w:sz w:val="24"/>
                <w:szCs w:val="24"/>
              </w:rPr>
              <w:t>00,0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1BEA66D" w14:textId="77777777" w:rsidR="00E14A07" w:rsidRPr="00524BDB" w:rsidRDefault="00E14A07" w:rsidP="00775089">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r>
              <w:rPr>
                <w:rFonts w:ascii="Times New Roman" w:eastAsia="Times New Roman" w:hAnsi="Times New Roman"/>
                <w:sz w:val="24"/>
                <w:szCs w:val="24"/>
                <w:lang w:val="uk-UA"/>
              </w:rPr>
              <w:t xml:space="preserve">членам </w:t>
            </w:r>
            <w:proofErr w:type="spellStart"/>
            <w:r w:rsidRPr="00DC49E8">
              <w:rPr>
                <w:rFonts w:ascii="Times New Roman" w:eastAsia="Times New Roman" w:hAnsi="Times New Roman"/>
                <w:sz w:val="24"/>
                <w:szCs w:val="24"/>
              </w:rPr>
              <w:t>сім</w:t>
            </w:r>
            <w:r>
              <w:rPr>
                <w:rFonts w:ascii="Times New Roman" w:eastAsia="Times New Roman" w:hAnsi="Times New Roman"/>
                <w:sz w:val="24"/>
                <w:szCs w:val="24"/>
                <w:lang w:val="uk-UA"/>
              </w:rPr>
              <w:t>ей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 xml:space="preserve"> щорічно)</w:t>
            </w:r>
          </w:p>
        </w:tc>
      </w:tr>
      <w:tr w:rsidR="00E14A07" w:rsidRPr="00DC49E8" w14:paraId="62A791CB" w14:textId="77777777" w:rsidTr="00AB061A">
        <w:trPr>
          <w:trHeight w:val="58"/>
        </w:trPr>
        <w:tc>
          <w:tcPr>
            <w:tcW w:w="568" w:type="dxa"/>
            <w:gridSpan w:val="2"/>
            <w:vMerge/>
            <w:tcBorders>
              <w:left w:val="single" w:sz="4" w:space="0" w:color="auto"/>
              <w:right w:val="single" w:sz="4" w:space="0" w:color="auto"/>
            </w:tcBorders>
            <w:shd w:val="clear" w:color="auto" w:fill="FFFFFF"/>
          </w:tcPr>
          <w:p w14:paraId="369079BD"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vMerge/>
            <w:tcBorders>
              <w:left w:val="single" w:sz="4" w:space="0" w:color="auto"/>
              <w:right w:val="single" w:sz="4" w:space="0" w:color="auto"/>
            </w:tcBorders>
            <w:shd w:val="clear" w:color="auto" w:fill="FFFFFF"/>
          </w:tcPr>
          <w:p w14:paraId="5F9B143C" w14:textId="77777777" w:rsidR="00E14A07" w:rsidRPr="00DC49E8" w:rsidRDefault="00E14A07" w:rsidP="00775089">
            <w:pPr>
              <w:spacing w:after="0" w:line="240" w:lineRule="auto"/>
              <w:jc w:val="center"/>
              <w:rPr>
                <w:rFonts w:ascii="Times New Roman" w:eastAsia="Times New Roman" w:hAnsi="Times New Roman"/>
                <w:sz w:val="24"/>
                <w:szCs w:val="24"/>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5B643410" w14:textId="77777777" w:rsidR="00E14A07" w:rsidRPr="00425BBE" w:rsidRDefault="00E14A07" w:rsidP="00775089">
            <w:pPr>
              <w:shd w:val="clear" w:color="auto" w:fill="FFFFFF"/>
              <w:spacing w:after="0" w:line="240" w:lineRule="auto"/>
              <w:jc w:val="center"/>
              <w:rPr>
                <w:rFonts w:ascii="Times New Roman" w:eastAsia="Times New Roman" w:hAnsi="Times New Roman"/>
                <w:color w:val="333333"/>
                <w:sz w:val="24"/>
                <w:szCs w:val="24"/>
                <w:lang w:val="uk-UA" w:eastAsia="uk-UA"/>
              </w:rPr>
            </w:pPr>
            <w:r w:rsidRPr="006C1334">
              <w:rPr>
                <w:rFonts w:ascii="Times New Roman" w:eastAsia="Times New Roman" w:hAnsi="Times New Roman"/>
                <w:color w:val="333333"/>
                <w:sz w:val="24"/>
                <w:szCs w:val="24"/>
                <w:lang w:val="uk-UA" w:eastAsia="uk-UA"/>
              </w:rPr>
              <w:t xml:space="preserve">Виплати членам сімей військовослужбовців на поховання: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 військовослужбовців, смерть  яких настала в період проходження ними військової служби або внаслідок захворювання чи </w:t>
            </w:r>
            <w:r w:rsidRPr="006C1334">
              <w:rPr>
                <w:rFonts w:ascii="Times New Roman" w:eastAsia="Times New Roman" w:hAnsi="Times New Roman"/>
                <w:color w:val="333333"/>
                <w:sz w:val="24"/>
                <w:szCs w:val="24"/>
                <w:lang w:val="uk-UA" w:eastAsia="uk-UA"/>
              </w:rPr>
              <w:lastRenderedPageBreak/>
              <w:t>нещасного випадку, що мали місце в період проходження ними військової служби</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2E2E23B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lastRenderedPageBreak/>
              <w:t>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3B1D6F36"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73403FE2"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02DFB612" w14:textId="61CEFC1F"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r w:rsidR="00B708ED">
              <w:rPr>
                <w:rFonts w:ascii="Times New Roman" w:eastAsia="Times New Roman" w:hAnsi="Times New Roman"/>
                <w:sz w:val="24"/>
                <w:szCs w:val="24"/>
                <w:lang w:val="uk-UA"/>
              </w:rPr>
              <w:t>8</w:t>
            </w:r>
            <w:r>
              <w:rPr>
                <w:rFonts w:ascii="Times New Roman" w:eastAsia="Times New Roman" w:hAnsi="Times New Roman"/>
                <w:sz w:val="24"/>
                <w:szCs w:val="24"/>
                <w:lang w:val="uk-UA"/>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B58727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6B2CBD63"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2E6A749B" w14:textId="0EC53B6C"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w:t>
            </w:r>
            <w:r w:rsidR="00BD1ECC">
              <w:rPr>
                <w:rFonts w:ascii="Times New Roman" w:eastAsia="Times New Roman" w:hAnsi="Times New Roman"/>
                <w:sz w:val="24"/>
                <w:szCs w:val="24"/>
                <w:lang w:val="uk-UA"/>
              </w:rPr>
              <w:t>8</w:t>
            </w:r>
            <w:r>
              <w:rPr>
                <w:rFonts w:ascii="Times New Roman" w:eastAsia="Times New Roman" w:hAnsi="Times New Roman"/>
                <w:sz w:val="24"/>
                <w:szCs w:val="24"/>
                <w:lang w:val="uk-UA"/>
              </w:rPr>
              <w:t>6,0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50818AE"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Виплата одноразової матеріальної допомоги на поховання орієнтовно 10 особам</w:t>
            </w:r>
          </w:p>
        </w:tc>
      </w:tr>
      <w:tr w:rsidR="00E14A07" w:rsidRPr="00DC49E8" w14:paraId="78BFDF5E" w14:textId="77777777" w:rsidTr="00AB061A">
        <w:trPr>
          <w:trHeight w:val="4247"/>
        </w:trPr>
        <w:tc>
          <w:tcPr>
            <w:tcW w:w="568" w:type="dxa"/>
            <w:gridSpan w:val="2"/>
            <w:vMerge/>
            <w:tcBorders>
              <w:left w:val="single" w:sz="4" w:space="0" w:color="auto"/>
              <w:bottom w:val="single" w:sz="4" w:space="0" w:color="auto"/>
              <w:right w:val="single" w:sz="4" w:space="0" w:color="auto"/>
            </w:tcBorders>
            <w:shd w:val="clear" w:color="auto" w:fill="FFFFFF"/>
          </w:tcPr>
          <w:p w14:paraId="5190F6A1"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vMerge/>
            <w:tcBorders>
              <w:left w:val="single" w:sz="4" w:space="0" w:color="auto"/>
              <w:bottom w:val="single" w:sz="4" w:space="0" w:color="auto"/>
              <w:right w:val="single" w:sz="4" w:space="0" w:color="auto"/>
            </w:tcBorders>
            <w:shd w:val="clear" w:color="auto" w:fill="FFFFFF"/>
          </w:tcPr>
          <w:p w14:paraId="41526F2E" w14:textId="77777777" w:rsidR="00E14A07" w:rsidRPr="00BF3790" w:rsidRDefault="00E14A07" w:rsidP="00775089">
            <w:pPr>
              <w:spacing w:after="0" w:line="240" w:lineRule="auto"/>
              <w:jc w:val="center"/>
              <w:rPr>
                <w:rFonts w:ascii="Times New Roman" w:eastAsia="Times New Roman" w:hAnsi="Times New Roman"/>
                <w:b/>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128018BF"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5742137A" w14:textId="77777777" w:rsidR="00E14A07" w:rsidRPr="00DC49E8" w:rsidRDefault="00E14A07" w:rsidP="00775089">
            <w:pPr>
              <w:spacing w:after="0" w:line="240" w:lineRule="auto"/>
              <w:jc w:val="center"/>
              <w:rPr>
                <w:rFonts w:ascii="Times New Roman" w:eastAsia="Times New Roman" w:hAnsi="Times New Roman"/>
                <w:b/>
                <w:sz w:val="24"/>
                <w:szCs w:val="24"/>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1CF22316"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val="uk-UA"/>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1038CED3"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6E63213B"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6BFED78E" w14:textId="0D436126" w:rsidR="00E14A07" w:rsidRPr="00DC49E8" w:rsidRDefault="00B708ED" w:rsidP="00775089">
            <w:pPr>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sz w:val="24"/>
                <w:szCs w:val="24"/>
                <w:lang w:val="uk-UA"/>
              </w:rPr>
              <w:t>14</w:t>
            </w:r>
            <w:r w:rsidR="00E14A07" w:rsidRPr="00AB061A">
              <w:rPr>
                <w:rFonts w:ascii="Times New Roman" w:eastAsia="Times New Roman" w:hAnsi="Times New Roman"/>
                <w:sz w:val="24"/>
                <w:szCs w:val="24"/>
                <w:lang w:val="uk-UA"/>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AA05DFF" w14:textId="0E332D95" w:rsidR="00E14A07" w:rsidRPr="00BF3790" w:rsidRDefault="00B708ED" w:rsidP="00775089">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6542B968" w14:textId="77777777" w:rsidR="00E14A07" w:rsidRPr="00B708ED" w:rsidRDefault="00E14A07" w:rsidP="00775089">
            <w:pPr>
              <w:snapToGrid w:val="0"/>
              <w:spacing w:after="0" w:line="240" w:lineRule="auto"/>
              <w:jc w:val="center"/>
              <w:rPr>
                <w:rFonts w:ascii="Times New Roman" w:eastAsia="Times New Roman" w:hAnsi="Times New Roman"/>
                <w:bCs/>
                <w:sz w:val="24"/>
                <w:szCs w:val="24"/>
                <w:lang w:val="uk-UA"/>
              </w:rPr>
            </w:pPr>
            <w:r w:rsidRPr="00B708ED">
              <w:rPr>
                <w:rFonts w:ascii="Times New Roman" w:eastAsia="Times New Roman" w:hAnsi="Times New Roman"/>
                <w:bCs/>
                <w:sz w:val="24"/>
                <w:szCs w:val="24"/>
                <w:lang w:val="uk-UA"/>
              </w:rPr>
              <w:t>30,0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4BCFA658" w14:textId="3AE235A0" w:rsidR="00E14A07" w:rsidRPr="00994FCE" w:rsidRDefault="00BD1ECC"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11</w:t>
            </w:r>
            <w:r w:rsidR="00E14A07">
              <w:rPr>
                <w:rFonts w:ascii="Times New Roman" w:eastAsia="Times New Roman" w:hAnsi="Times New Roman"/>
                <w:sz w:val="24"/>
                <w:szCs w:val="24"/>
                <w:lang w:val="uk-UA"/>
              </w:rPr>
              <w:t>0</w:t>
            </w:r>
            <w:r w:rsidR="00E14A07"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782D5675"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 членам сімей військовослужбовців, що знаходяться у полоні, членам сімей військовослужбовців, що зникли безвісти</w:t>
            </w:r>
          </w:p>
          <w:p w14:paraId="7E5AB432" w14:textId="77777777" w:rsidR="00E14A07" w:rsidRPr="00306D43"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 xml:space="preserve"> (орієнтовно 5 осіб щороку)</w:t>
            </w:r>
          </w:p>
        </w:tc>
      </w:tr>
      <w:tr w:rsidR="00E14A07" w:rsidRPr="00DC49E8" w14:paraId="37B15FF5" w14:textId="77777777" w:rsidTr="00AB061A">
        <w:trPr>
          <w:trHeight w:val="551"/>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14:paraId="73E90711"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4DC102FF" w14:textId="77777777" w:rsidR="00E14A07" w:rsidRPr="00DC49E8" w:rsidRDefault="00E14A07"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009CD92A" w14:textId="77777777" w:rsidR="00E14A07" w:rsidRPr="00DC49E8" w:rsidRDefault="00E14A07" w:rsidP="00775089">
            <w:pPr>
              <w:spacing w:after="0" w:line="240" w:lineRule="auto"/>
              <w:jc w:val="center"/>
              <w:rPr>
                <w:rFonts w:ascii="Times New Roman" w:eastAsia="Times New Roman" w:hAnsi="Times New Roman"/>
                <w:sz w:val="24"/>
                <w:szCs w:val="24"/>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1C43E2A6"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735AAB3B" w14:textId="77777777" w:rsidR="00E14A07" w:rsidRPr="00B92335" w:rsidRDefault="00E14A07" w:rsidP="00775089">
            <w:pPr>
              <w:snapToGrid w:val="0"/>
              <w:spacing w:after="0" w:line="240" w:lineRule="auto"/>
              <w:jc w:val="center"/>
              <w:rPr>
                <w:rFonts w:ascii="Times New Roman" w:eastAsia="Times New Roman" w:hAnsi="Times New Roman"/>
                <w:sz w:val="24"/>
                <w:szCs w:val="24"/>
                <w:lang w:val="uk-UA"/>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7867F339"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46EAD2CF" w14:textId="18BAB3EB" w:rsidR="00E14A07" w:rsidRPr="00AB061A" w:rsidRDefault="00E14A07" w:rsidP="00775089">
            <w:pPr>
              <w:snapToGrid w:val="0"/>
              <w:spacing w:after="0" w:line="240" w:lineRule="auto"/>
              <w:rPr>
                <w:rFonts w:ascii="Times New Roman" w:eastAsia="Times New Roman" w:hAnsi="Times New Roman"/>
                <w:b/>
                <w:bCs/>
                <w:sz w:val="24"/>
                <w:szCs w:val="24"/>
                <w:lang w:val="uk-UA"/>
              </w:rPr>
            </w:pPr>
            <w:r w:rsidRPr="00AB061A">
              <w:rPr>
                <w:rFonts w:ascii="Times New Roman" w:eastAsia="Times New Roman" w:hAnsi="Times New Roman"/>
                <w:b/>
                <w:bCs/>
                <w:sz w:val="24"/>
                <w:szCs w:val="24"/>
                <w:lang w:val="uk-UA"/>
              </w:rPr>
              <w:t>3</w:t>
            </w:r>
            <w:r w:rsidR="00B708ED" w:rsidRPr="00AB061A">
              <w:rPr>
                <w:rFonts w:ascii="Times New Roman" w:eastAsia="Times New Roman" w:hAnsi="Times New Roman"/>
                <w:b/>
                <w:bCs/>
                <w:sz w:val="24"/>
                <w:szCs w:val="24"/>
                <w:lang w:val="uk-UA"/>
              </w:rPr>
              <w:t>609</w:t>
            </w:r>
            <w:r w:rsidRPr="00AB061A">
              <w:rPr>
                <w:rFonts w:ascii="Times New Roman" w:eastAsia="Times New Roman" w:hAnsi="Times New Roman"/>
                <w:b/>
                <w:bCs/>
                <w:sz w:val="24"/>
                <w:szCs w:val="24"/>
                <w:lang w:val="uk-UA"/>
              </w:rPr>
              <w:t>,</w:t>
            </w:r>
            <w:r w:rsidR="00B708ED" w:rsidRPr="00AB061A">
              <w:rPr>
                <w:rFonts w:ascii="Times New Roman" w:eastAsia="Times New Roman" w:hAnsi="Times New Roman"/>
                <w:b/>
                <w:bCs/>
                <w:sz w:val="24"/>
                <w:szCs w:val="24"/>
                <w:lang w:val="uk-UA"/>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9A627D7" w14:textId="77777777" w:rsidR="00E14A07" w:rsidRPr="00AB061A" w:rsidRDefault="00E14A07" w:rsidP="00775089">
            <w:pPr>
              <w:snapToGrid w:val="0"/>
              <w:spacing w:after="0" w:line="240" w:lineRule="auto"/>
              <w:jc w:val="center"/>
              <w:rPr>
                <w:rFonts w:ascii="Times New Roman" w:eastAsia="Times New Roman" w:hAnsi="Times New Roman"/>
                <w:b/>
                <w:bCs/>
                <w:sz w:val="24"/>
                <w:szCs w:val="24"/>
                <w:lang w:val="uk-UA"/>
              </w:rPr>
            </w:pPr>
            <w:r w:rsidRPr="00AB061A">
              <w:rPr>
                <w:rFonts w:ascii="Times New Roman" w:eastAsia="Times New Roman" w:hAnsi="Times New Roman"/>
                <w:b/>
                <w:bCs/>
                <w:sz w:val="24"/>
                <w:szCs w:val="24"/>
                <w:lang w:val="uk-UA"/>
              </w:rPr>
              <w:t>1420,0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36533860" w14:textId="77777777" w:rsidR="00E14A07" w:rsidRPr="00AB061A" w:rsidRDefault="00E14A07"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b/>
                <w:bCs/>
                <w:sz w:val="24"/>
                <w:szCs w:val="24"/>
                <w:lang w:val="uk-UA"/>
              </w:rPr>
              <w:t>1100,0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31A6897A" w14:textId="636772E2" w:rsidR="00E14A07" w:rsidRPr="00AB061A" w:rsidRDefault="00BF4B2F"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b/>
                <w:bCs/>
                <w:sz w:val="24"/>
                <w:szCs w:val="24"/>
                <w:lang w:val="uk-UA"/>
              </w:rPr>
              <w:t>1089,6</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5CF4D58D"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r>
      <w:tr w:rsidR="00E14A07" w:rsidRPr="004344DF" w14:paraId="24C0FCA7" w14:textId="77777777" w:rsidTr="00AB061A">
        <w:trPr>
          <w:trHeight w:val="3111"/>
        </w:trPr>
        <w:tc>
          <w:tcPr>
            <w:tcW w:w="568" w:type="dxa"/>
            <w:gridSpan w:val="2"/>
            <w:vMerge w:val="restart"/>
            <w:tcBorders>
              <w:top w:val="single" w:sz="4" w:space="0" w:color="auto"/>
              <w:left w:val="single" w:sz="4" w:space="0" w:color="auto"/>
              <w:right w:val="single" w:sz="4" w:space="0" w:color="auto"/>
            </w:tcBorders>
            <w:shd w:val="clear" w:color="auto" w:fill="FFFFFF"/>
          </w:tcPr>
          <w:p w14:paraId="2ABB1CC3"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2409" w:type="dxa"/>
            <w:gridSpan w:val="3"/>
            <w:vMerge w:val="restart"/>
            <w:tcBorders>
              <w:top w:val="single" w:sz="4" w:space="0" w:color="auto"/>
              <w:left w:val="single" w:sz="4" w:space="0" w:color="auto"/>
              <w:right w:val="single" w:sz="4" w:space="0" w:color="auto"/>
            </w:tcBorders>
            <w:shd w:val="clear" w:color="auto" w:fill="FFFFFF"/>
          </w:tcPr>
          <w:p w14:paraId="674B27C0" w14:textId="77777777" w:rsidR="00E14A07" w:rsidRPr="00DC49E8" w:rsidRDefault="00E14A07" w:rsidP="00775089">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Надання одноразової матеріальної допомоги окремим категоріям громадян Ананьївської міської територіальної громади</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4940D275" w14:textId="77777777" w:rsidR="00E14A07" w:rsidRDefault="00E14A07" w:rsidP="00775089">
            <w:pPr>
              <w:pStyle w:val="af0"/>
              <w:jc w:val="center"/>
              <w:rPr>
                <w:sz w:val="24"/>
                <w:szCs w:val="24"/>
              </w:rPr>
            </w:pPr>
            <w:r>
              <w:rPr>
                <w:sz w:val="24"/>
                <w:szCs w:val="24"/>
              </w:rPr>
              <w:t>Виплати:</w:t>
            </w:r>
          </w:p>
          <w:p w14:paraId="56D6A6F2" w14:textId="77777777" w:rsidR="00E14A07" w:rsidRPr="00085A4C" w:rsidRDefault="00E14A07" w:rsidP="00775089">
            <w:pPr>
              <w:pStyle w:val="af0"/>
              <w:jc w:val="center"/>
              <w:rPr>
                <w:sz w:val="24"/>
                <w:szCs w:val="24"/>
              </w:rPr>
            </w:pPr>
            <w:r w:rsidRPr="00085A4C">
              <w:rPr>
                <w:sz w:val="24"/>
                <w:szCs w:val="24"/>
              </w:rPr>
              <w:t>- особам, що потребують проведення складних хірургічних медичних операцій;</w:t>
            </w:r>
          </w:p>
          <w:p w14:paraId="03CF86F5" w14:textId="77777777" w:rsidR="00E14A07" w:rsidRDefault="00E14A07" w:rsidP="00775089">
            <w:pPr>
              <w:pStyle w:val="af0"/>
              <w:jc w:val="center"/>
              <w:rPr>
                <w:sz w:val="24"/>
                <w:szCs w:val="24"/>
              </w:rPr>
            </w:pPr>
            <w:r w:rsidRPr="00085A4C">
              <w:rPr>
                <w:sz w:val="24"/>
                <w:szCs w:val="24"/>
              </w:rPr>
              <w:t>- особам, які потребують довготр</w:t>
            </w:r>
            <w:r>
              <w:rPr>
                <w:sz w:val="24"/>
                <w:szCs w:val="24"/>
              </w:rPr>
              <w:t>ивалого та вартісного лікування;</w:t>
            </w:r>
          </w:p>
          <w:p w14:paraId="4B790DD7" w14:textId="77777777" w:rsidR="00E14A07" w:rsidRDefault="00E14A07" w:rsidP="00775089">
            <w:pPr>
              <w:widowControl w:val="0"/>
              <w:tabs>
                <w:tab w:val="left" w:pos="2410"/>
              </w:tabs>
              <w:spacing w:after="0" w:line="240" w:lineRule="auto"/>
              <w:rPr>
                <w:rFonts w:ascii="Times New Roman" w:eastAsia="Times New Roman" w:hAnsi="Times New Roman"/>
                <w:sz w:val="24"/>
                <w:szCs w:val="24"/>
                <w:lang w:val="uk-UA" w:eastAsia="ru-RU"/>
              </w:rPr>
            </w:pPr>
          </w:p>
          <w:p w14:paraId="7E14CAB7" w14:textId="77777777" w:rsidR="00E14A07" w:rsidRDefault="00E14A07" w:rsidP="00775089">
            <w:pPr>
              <w:widowControl w:val="0"/>
              <w:tabs>
                <w:tab w:val="left" w:pos="2410"/>
              </w:tabs>
              <w:spacing w:after="0" w:line="240" w:lineRule="auto"/>
              <w:rPr>
                <w:rFonts w:ascii="Times New Roman" w:eastAsia="Times New Roman" w:hAnsi="Times New Roman"/>
                <w:sz w:val="24"/>
                <w:szCs w:val="24"/>
                <w:lang w:val="uk-UA" w:eastAsia="ru-RU"/>
              </w:rPr>
            </w:pPr>
          </w:p>
          <w:p w14:paraId="7EB1D7F8" w14:textId="77777777" w:rsidR="00E14A07" w:rsidRDefault="00E14A07" w:rsidP="00775089">
            <w:pPr>
              <w:widowControl w:val="0"/>
              <w:tabs>
                <w:tab w:val="left" w:pos="2410"/>
              </w:tabs>
              <w:spacing w:after="0" w:line="240" w:lineRule="auto"/>
              <w:jc w:val="center"/>
              <w:rPr>
                <w:rFonts w:ascii="Times New Roman" w:eastAsia="Times New Roman" w:hAnsi="Times New Roman"/>
                <w:sz w:val="24"/>
                <w:szCs w:val="24"/>
                <w:lang w:val="uk-UA" w:eastAsia="ru-RU"/>
              </w:rPr>
            </w:pPr>
          </w:p>
          <w:p w14:paraId="07B7514A" w14:textId="77777777" w:rsidR="00E14A07" w:rsidRPr="00085A4C" w:rsidRDefault="00E14A07" w:rsidP="00775089">
            <w:pPr>
              <w:widowControl w:val="0"/>
              <w:tabs>
                <w:tab w:val="left" w:pos="2410"/>
              </w:tabs>
              <w:spacing w:after="0" w:line="240" w:lineRule="auto"/>
              <w:rPr>
                <w:rFonts w:ascii="Times New Roman" w:eastAsia="Times New Roman" w:hAnsi="Times New Roman"/>
                <w:sz w:val="24"/>
                <w:szCs w:val="24"/>
                <w:lang w:val="uk-UA" w:eastAsia="ru-RU"/>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B631AB"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9C1FE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81806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2860FD" w14:textId="18EBEDAC" w:rsidR="00E14A07" w:rsidRPr="00B708ED" w:rsidRDefault="00E14A07"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sz w:val="24"/>
                <w:szCs w:val="24"/>
                <w:lang w:val="uk-UA"/>
              </w:rPr>
              <w:t>1</w:t>
            </w:r>
            <w:r w:rsidR="00B708ED" w:rsidRPr="00AB061A">
              <w:rPr>
                <w:rFonts w:ascii="Times New Roman" w:eastAsia="Times New Roman" w:hAnsi="Times New Roman"/>
                <w:sz w:val="24"/>
                <w:szCs w:val="24"/>
                <w:lang w:val="uk-UA"/>
              </w:rPr>
              <w:t>906</w:t>
            </w:r>
            <w:r w:rsidRPr="00AB061A">
              <w:rPr>
                <w:rFonts w:ascii="Times New Roman" w:eastAsia="Times New Roman" w:hAnsi="Times New Roman"/>
                <w:sz w:val="24"/>
                <w:szCs w:val="24"/>
              </w:rPr>
              <w:t>,</w:t>
            </w:r>
            <w:r w:rsidR="00B708ED" w:rsidRPr="00AB061A">
              <w:rPr>
                <w:rFonts w:ascii="Times New Roman" w:eastAsia="Times New Roman" w:hAnsi="Times New Roman"/>
                <w:sz w:val="24"/>
                <w:szCs w:val="24"/>
                <w:lang w:val="uk-UA"/>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D94C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650</w:t>
            </w:r>
            <w:r w:rsidRPr="00DC49E8">
              <w:rPr>
                <w:rFonts w:ascii="Times New Roman" w:eastAsia="Times New Roman" w:hAnsi="Times New Roman"/>
                <w:sz w:val="24"/>
                <w:szCs w:val="24"/>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0E84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516</w:t>
            </w:r>
            <w:r w:rsidRPr="00DC49E8">
              <w:rPr>
                <w:rFonts w:ascii="Times New Roman" w:eastAsia="Times New Roman" w:hAnsi="Times New Roman"/>
                <w:sz w:val="24"/>
                <w:szCs w:val="24"/>
              </w:rPr>
              <w:t>,0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3C247E" w14:textId="31CFB289" w:rsidR="00E14A07" w:rsidRPr="00BD1ECC"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740,5</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B50C5CC" w14:textId="77777777" w:rsidR="00E14A07" w:rsidRPr="00393757" w:rsidRDefault="00E14A07" w:rsidP="00775089">
            <w:pPr>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Надання одноразової матеріальної допомоги жителям Ананьївської міської територіальної громади</w:t>
            </w:r>
            <w:r w:rsidRPr="00DC49E8">
              <w:rPr>
                <w:rFonts w:ascii="Times New Roman" w:eastAsia="Times New Roman" w:hAnsi="Times New Roman"/>
                <w:sz w:val="24"/>
                <w:szCs w:val="24"/>
                <w:lang w:val="uk-UA"/>
              </w:rPr>
              <w:t xml:space="preserve">                 </w:t>
            </w:r>
            <w:r w:rsidRPr="00393757">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орієнтовно </w:t>
            </w:r>
            <w:r w:rsidRPr="00393757">
              <w:rPr>
                <w:rFonts w:ascii="Times New Roman" w:eastAsia="Times New Roman" w:hAnsi="Times New Roman"/>
                <w:sz w:val="24"/>
                <w:szCs w:val="24"/>
                <w:lang w:val="uk-UA"/>
              </w:rPr>
              <w:t>270 осіб</w:t>
            </w:r>
            <w:r w:rsidRPr="00DC49E8">
              <w:rPr>
                <w:rFonts w:ascii="Times New Roman" w:eastAsia="Times New Roman" w:hAnsi="Times New Roman"/>
                <w:sz w:val="24"/>
                <w:szCs w:val="24"/>
                <w:lang w:val="uk-UA"/>
              </w:rPr>
              <w:t xml:space="preserve"> щорічно</w:t>
            </w:r>
            <w:r w:rsidRPr="00393757">
              <w:rPr>
                <w:rFonts w:ascii="Times New Roman" w:eastAsia="Times New Roman" w:hAnsi="Times New Roman"/>
                <w:sz w:val="24"/>
                <w:szCs w:val="24"/>
                <w:lang w:val="uk-UA"/>
              </w:rPr>
              <w:t>)</w:t>
            </w:r>
          </w:p>
        </w:tc>
      </w:tr>
      <w:tr w:rsidR="00E14A07" w:rsidRPr="00DC49E8" w14:paraId="1852FE89" w14:textId="77777777" w:rsidTr="00AB061A">
        <w:trPr>
          <w:trHeight w:val="1837"/>
        </w:trPr>
        <w:tc>
          <w:tcPr>
            <w:tcW w:w="568" w:type="dxa"/>
            <w:gridSpan w:val="2"/>
            <w:vMerge/>
            <w:tcBorders>
              <w:top w:val="single" w:sz="4" w:space="0" w:color="auto"/>
              <w:left w:val="single" w:sz="4" w:space="0" w:color="auto"/>
              <w:right w:val="single" w:sz="4" w:space="0" w:color="auto"/>
            </w:tcBorders>
            <w:shd w:val="clear" w:color="auto" w:fill="FFFFFF"/>
          </w:tcPr>
          <w:p w14:paraId="1AA94878"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bookmarkStart w:id="6" w:name="_Hlk196904590"/>
          </w:p>
        </w:tc>
        <w:tc>
          <w:tcPr>
            <w:tcW w:w="2409" w:type="dxa"/>
            <w:gridSpan w:val="3"/>
            <w:vMerge/>
            <w:tcBorders>
              <w:top w:val="single" w:sz="4" w:space="0" w:color="auto"/>
              <w:left w:val="single" w:sz="4" w:space="0" w:color="auto"/>
              <w:right w:val="single" w:sz="4" w:space="0" w:color="auto"/>
            </w:tcBorders>
            <w:shd w:val="clear" w:color="auto" w:fill="FFFFFF"/>
          </w:tcPr>
          <w:p w14:paraId="6B4DE71A" w14:textId="77777777" w:rsidR="00E14A07" w:rsidRPr="000929BD"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26A7C389" w14:textId="77777777" w:rsidR="00E14A07" w:rsidRDefault="00E14A07" w:rsidP="00775089">
            <w:pPr>
              <w:widowControl w:val="0"/>
              <w:tabs>
                <w:tab w:val="left" w:pos="2410"/>
              </w:tabs>
              <w:spacing w:after="0" w:line="240" w:lineRule="auto"/>
              <w:jc w:val="center"/>
              <w:rPr>
                <w:sz w:val="24"/>
                <w:szCs w:val="24"/>
              </w:rPr>
            </w:pPr>
            <w:r>
              <w:rPr>
                <w:rFonts w:ascii="Times New Roman" w:eastAsia="Times New Roman" w:hAnsi="Times New Roman"/>
                <w:sz w:val="24"/>
                <w:szCs w:val="24"/>
                <w:lang w:val="uk-UA" w:eastAsia="ru-RU"/>
              </w:rPr>
              <w:t xml:space="preserve">Виплати </w:t>
            </w:r>
            <w:r w:rsidRPr="00085A4C">
              <w:rPr>
                <w:rFonts w:ascii="Times New Roman" w:eastAsia="Times New Roman" w:hAnsi="Times New Roman"/>
                <w:sz w:val="24"/>
                <w:szCs w:val="24"/>
                <w:lang w:val="uk-UA" w:eastAsia="ru-RU"/>
              </w:rPr>
              <w:t>особам, на яких поширюється дія законів України «Про статус ветеранів війни, гарантії їх соціального захисту» та «Про же</w:t>
            </w:r>
            <w:r>
              <w:rPr>
                <w:rFonts w:ascii="Times New Roman" w:eastAsia="Times New Roman" w:hAnsi="Times New Roman"/>
                <w:sz w:val="24"/>
                <w:szCs w:val="24"/>
                <w:lang w:val="uk-UA" w:eastAsia="ru-RU"/>
              </w:rPr>
              <w:t>ртви нацистських переслідувань»</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0D05389D" w14:textId="77777777" w:rsidR="00E14A07" w:rsidRPr="009165FD" w:rsidRDefault="00E14A07" w:rsidP="00775089">
            <w:pPr>
              <w:snapToGrid w:val="0"/>
              <w:spacing w:after="0" w:line="240" w:lineRule="auto"/>
              <w:jc w:val="center"/>
              <w:rPr>
                <w:rFonts w:ascii="Times New Roman" w:eastAsia="Times New Roman" w:hAnsi="Times New Roman"/>
                <w:sz w:val="24"/>
                <w:szCs w:val="24"/>
                <w:lang w:val="uk-UA"/>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1C598A59"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321D2B5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241536A6" w14:textId="404E22C2" w:rsidR="00E14A07" w:rsidRPr="00DC49E8" w:rsidRDefault="00B708ED"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900</w:t>
            </w:r>
            <w:r w:rsidR="00E14A07">
              <w:rPr>
                <w:rFonts w:ascii="Times New Roman" w:eastAsia="Times New Roman" w:hAnsi="Times New Roman"/>
                <w:sz w:val="24"/>
                <w:szCs w:val="24"/>
                <w:lang w:val="uk-UA"/>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CDE4A0E"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56CBED6D" w14:textId="77777777" w:rsidR="00E14A07"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68604F7A" w14:textId="3E77D8B7" w:rsidR="00E14A07"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w:t>
            </w:r>
            <w:r w:rsidR="00E14A07">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51D5F634" w14:textId="77777777" w:rsidR="00E14A07" w:rsidRPr="00C34F72"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Надання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Pr>
                <w:rFonts w:ascii="Times New Roman" w:eastAsia="Times New Roman" w:hAnsi="Times New Roman"/>
                <w:sz w:val="24"/>
                <w:szCs w:val="24"/>
                <w:lang w:val="uk-UA"/>
              </w:rPr>
              <w:t>150</w:t>
            </w:r>
            <w:r w:rsidRPr="00DC49E8">
              <w:rPr>
                <w:rFonts w:ascii="Times New Roman" w:eastAsia="Times New Roman" w:hAnsi="Times New Roman"/>
                <w:sz w:val="24"/>
                <w:szCs w:val="24"/>
              </w:rPr>
              <w:t xml:space="preserve"> ос</w:t>
            </w:r>
            <w:proofErr w:type="spellStart"/>
            <w:r>
              <w:rPr>
                <w:rFonts w:ascii="Times New Roman" w:eastAsia="Times New Roman" w:hAnsi="Times New Roman"/>
                <w:sz w:val="24"/>
                <w:szCs w:val="24"/>
                <w:lang w:val="uk-UA"/>
              </w:rPr>
              <w:t>обам</w:t>
            </w:r>
            <w:proofErr w:type="spellEnd"/>
            <w:r>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щорічно</w:t>
            </w:r>
          </w:p>
        </w:tc>
      </w:tr>
      <w:bookmarkEnd w:id="6"/>
      <w:tr w:rsidR="00E14A07" w:rsidRPr="00DC49E8" w14:paraId="5B2F8CAC" w14:textId="77777777" w:rsidTr="00AB061A">
        <w:trPr>
          <w:trHeight w:val="1128"/>
        </w:trPr>
        <w:tc>
          <w:tcPr>
            <w:tcW w:w="568" w:type="dxa"/>
            <w:gridSpan w:val="2"/>
            <w:vMerge/>
            <w:tcBorders>
              <w:left w:val="single" w:sz="4" w:space="0" w:color="auto"/>
              <w:right w:val="single" w:sz="4" w:space="0" w:color="auto"/>
            </w:tcBorders>
            <w:shd w:val="clear" w:color="auto" w:fill="FFFFFF"/>
          </w:tcPr>
          <w:p w14:paraId="42FB98D9"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vMerge/>
            <w:tcBorders>
              <w:left w:val="single" w:sz="4" w:space="0" w:color="auto"/>
              <w:right w:val="single" w:sz="4" w:space="0" w:color="auto"/>
            </w:tcBorders>
            <w:shd w:val="clear" w:color="auto" w:fill="FFFFFF"/>
          </w:tcPr>
          <w:p w14:paraId="492396D2" w14:textId="77777777" w:rsidR="00E14A07" w:rsidRPr="00DC49E8" w:rsidRDefault="00E14A07" w:rsidP="00775089">
            <w:pPr>
              <w:spacing w:after="0" w:line="240" w:lineRule="auto"/>
              <w:jc w:val="center"/>
              <w:rPr>
                <w:rFonts w:ascii="Times New Roman" w:eastAsia="Times New Roman" w:hAnsi="Times New Roman"/>
                <w:sz w:val="24"/>
                <w:szCs w:val="24"/>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55DD5E5" w14:textId="77777777" w:rsidR="00E14A07" w:rsidRPr="00DC49E8" w:rsidRDefault="00E14A07" w:rsidP="00775089">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Pr>
                <w:rFonts w:ascii="Times New Roman" w:eastAsia="Times New Roman" w:hAnsi="Times New Roman"/>
                <w:sz w:val="24"/>
                <w:szCs w:val="24"/>
                <w:lang w:val="uk-UA"/>
              </w:rPr>
              <w:t xml:space="preserve"> від </w:t>
            </w:r>
            <w:proofErr w:type="spellStart"/>
            <w:r w:rsidRPr="00DC49E8">
              <w:rPr>
                <w:rFonts w:ascii="Times New Roman" w:eastAsia="Times New Roman" w:hAnsi="Times New Roman"/>
                <w:sz w:val="24"/>
                <w:szCs w:val="24"/>
              </w:rPr>
              <w:t>пожежі</w:t>
            </w:r>
            <w:proofErr w:type="spellEnd"/>
            <w:r>
              <w:rPr>
                <w:rFonts w:ascii="Times New Roman" w:eastAsia="Times New Roman" w:hAnsi="Times New Roman"/>
                <w:sz w:val="24"/>
                <w:szCs w:val="24"/>
                <w:lang w:val="uk-UA"/>
              </w:rPr>
              <w:t xml:space="preserve"> чи іншого </w:t>
            </w:r>
            <w:proofErr w:type="spellStart"/>
            <w:r w:rsidRPr="00DC49E8">
              <w:rPr>
                <w:rFonts w:ascii="Times New Roman" w:eastAsia="Times New Roman" w:hAnsi="Times New Roman"/>
                <w:sz w:val="24"/>
                <w:szCs w:val="24"/>
              </w:rPr>
              <w:t>стихійного</w:t>
            </w:r>
            <w:proofErr w:type="spellEnd"/>
          </w:p>
          <w:p w14:paraId="2BE3A9B4" w14:textId="77777777" w:rsidR="00E14A07" w:rsidRPr="00EB69E7"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лиха</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57F22D70"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00C613B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49EFB1F1"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0B8A4F8F"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41ADA32"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25318150"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773AA909"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2073A958"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w:t>
            </w:r>
            <w:r>
              <w:rPr>
                <w:rFonts w:ascii="Times New Roman" w:eastAsia="Times New Roman" w:hAnsi="Times New Roman"/>
                <w:sz w:val="24"/>
                <w:szCs w:val="24"/>
                <w:lang w:val="uk-UA" w:bidi="uk-UA"/>
              </w:rPr>
              <w:t xml:space="preserve">слідок </w:t>
            </w:r>
            <w:r w:rsidRPr="00DC49E8">
              <w:rPr>
                <w:rFonts w:ascii="Times New Roman" w:eastAsia="Times New Roman" w:hAnsi="Times New Roman"/>
                <w:sz w:val="24"/>
                <w:szCs w:val="24"/>
                <w:lang w:val="uk-UA"/>
              </w:rPr>
              <w:t>пожежі, стихійного</w:t>
            </w:r>
          </w:p>
          <w:p w14:paraId="10345E2D" w14:textId="77777777" w:rsidR="00E14A07" w:rsidRPr="00765892"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w:t>
            </w:r>
            <w:r>
              <w:rPr>
                <w:rFonts w:ascii="Times New Roman" w:eastAsia="Times New Roman" w:hAnsi="Times New Roman"/>
                <w:sz w:val="24"/>
                <w:szCs w:val="24"/>
                <w:lang w:val="uk-UA"/>
              </w:rPr>
              <w:t>а</w:t>
            </w:r>
          </w:p>
          <w:p w14:paraId="440DA995"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Pr="00DC49E8">
              <w:rPr>
                <w:rFonts w:ascii="Times New Roman" w:eastAsia="Times New Roman" w:hAnsi="Times New Roman"/>
                <w:sz w:val="24"/>
                <w:szCs w:val="24"/>
                <w:lang w:val="uk-UA"/>
              </w:rPr>
              <w:t>орієнтовно 2 особи щорічно)</w:t>
            </w:r>
          </w:p>
        </w:tc>
      </w:tr>
      <w:tr w:rsidR="00E14A07" w:rsidRPr="00DC49E8" w14:paraId="73DE05FD" w14:textId="77777777" w:rsidTr="00AB061A">
        <w:trPr>
          <w:trHeight w:val="1140"/>
        </w:trPr>
        <w:tc>
          <w:tcPr>
            <w:tcW w:w="568" w:type="dxa"/>
            <w:gridSpan w:val="2"/>
            <w:vMerge/>
            <w:tcBorders>
              <w:left w:val="single" w:sz="4" w:space="0" w:color="auto"/>
              <w:right w:val="single" w:sz="4" w:space="0" w:color="auto"/>
            </w:tcBorders>
            <w:shd w:val="clear" w:color="auto" w:fill="FFFFFF"/>
          </w:tcPr>
          <w:p w14:paraId="4A3490A1"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right w:val="single" w:sz="4" w:space="0" w:color="auto"/>
            </w:tcBorders>
            <w:shd w:val="clear" w:color="auto" w:fill="FFFFFF"/>
          </w:tcPr>
          <w:p w14:paraId="5D9D4AC7"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64A8969"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w:t>
            </w:r>
            <w:r>
              <w:rPr>
                <w:rFonts w:ascii="Times New Roman" w:eastAsia="Times New Roman" w:hAnsi="Times New Roman"/>
                <w:sz w:val="24"/>
                <w:szCs w:val="24"/>
                <w:lang w:val="uk-UA"/>
              </w:rPr>
              <w:t xml:space="preserve"> Ананьївської міської</w:t>
            </w:r>
            <w:r w:rsidRPr="00DC49E8">
              <w:rPr>
                <w:rFonts w:ascii="Times New Roman" w:eastAsia="Times New Roman" w:hAnsi="Times New Roman"/>
                <w:sz w:val="24"/>
                <w:szCs w:val="24"/>
                <w:lang w:val="uk-UA"/>
              </w:rPr>
              <w:t xml:space="preserve"> територіальної громади</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2486682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53573088"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52EDB55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0453701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0005B9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78C61733" w14:textId="16C1AEF6" w:rsidR="00E14A07" w:rsidRPr="00DC49E8"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627508F2" w14:textId="1F61DBFA" w:rsidR="00E14A07" w:rsidRPr="00DC49E8"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EE50AD9"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входять до складу добровольчого формування </w:t>
            </w:r>
            <w:r>
              <w:rPr>
                <w:rFonts w:ascii="Times New Roman" w:eastAsia="Times New Roman" w:hAnsi="Times New Roman"/>
                <w:sz w:val="24"/>
                <w:szCs w:val="24"/>
                <w:lang w:val="uk-UA"/>
              </w:rPr>
              <w:t>Ананьївської міської територіальної громади</w:t>
            </w:r>
          </w:p>
        </w:tc>
      </w:tr>
      <w:tr w:rsidR="00E14A07" w:rsidRPr="004344DF" w14:paraId="0DE69927" w14:textId="77777777" w:rsidTr="00AB061A">
        <w:trPr>
          <w:trHeight w:val="612"/>
        </w:trPr>
        <w:tc>
          <w:tcPr>
            <w:tcW w:w="568" w:type="dxa"/>
            <w:gridSpan w:val="2"/>
            <w:vMerge/>
            <w:tcBorders>
              <w:left w:val="single" w:sz="4" w:space="0" w:color="auto"/>
              <w:right w:val="single" w:sz="4" w:space="0" w:color="auto"/>
            </w:tcBorders>
            <w:shd w:val="clear" w:color="auto" w:fill="FFFFFF"/>
          </w:tcPr>
          <w:p w14:paraId="2798AEFA"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right w:val="single" w:sz="4" w:space="0" w:color="auto"/>
            </w:tcBorders>
            <w:shd w:val="clear" w:color="auto" w:fill="FFFFFF"/>
          </w:tcPr>
          <w:p w14:paraId="277D6E3C"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11FABD3B"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w:t>
            </w: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5B3A343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62F1C2C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w:t>
            </w:r>
            <w:r w:rsidRPr="00DC49E8">
              <w:rPr>
                <w:rFonts w:ascii="Times New Roman" w:eastAsia="Times New Roman" w:hAnsi="Times New Roman"/>
                <w:sz w:val="24"/>
                <w:szCs w:val="24"/>
                <w:lang w:val="uk-UA"/>
              </w:rPr>
              <w:lastRenderedPageBreak/>
              <w:t>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6FCAFB60"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 xml:space="preserve">Бюджет Ананьївської міської </w:t>
            </w:r>
            <w:r w:rsidRPr="00DC49E8">
              <w:rPr>
                <w:rFonts w:ascii="Times New Roman" w:eastAsia="Times New Roman" w:hAnsi="Times New Roman"/>
                <w:sz w:val="24"/>
                <w:szCs w:val="24"/>
                <w:lang w:val="uk-UA"/>
              </w:rPr>
              <w:lastRenderedPageBreak/>
              <w:t>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591A87F6" w14:textId="3C22F5A2" w:rsidR="00E14A07" w:rsidRPr="00DC49E8" w:rsidRDefault="00D97886"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sz w:val="24"/>
                <w:szCs w:val="24"/>
                <w:lang w:val="uk-UA"/>
              </w:rPr>
              <w:lastRenderedPageBreak/>
              <w:t>78</w:t>
            </w:r>
            <w:r w:rsidR="00E14A07" w:rsidRPr="00AB061A">
              <w:rPr>
                <w:rFonts w:ascii="Times New Roman" w:eastAsia="Times New Roman" w:hAnsi="Times New Roman"/>
                <w:sz w:val="24"/>
                <w:szCs w:val="24"/>
                <w:lang w:val="uk-UA"/>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9DECC6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23542B57"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6F0F6A9D" w14:textId="6A55CB19" w:rsidR="00E14A07" w:rsidRPr="00DC49E8"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45</w:t>
            </w:r>
            <w:r w:rsidR="00E14A07"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D7A0A36"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w:t>
            </w:r>
            <w:r w:rsidRPr="00DC49E8">
              <w:rPr>
                <w:rFonts w:ascii="Times New Roman" w:eastAsia="Times New Roman" w:hAnsi="Times New Roman"/>
                <w:sz w:val="24"/>
                <w:szCs w:val="24"/>
                <w:lang w:val="uk-UA"/>
              </w:rPr>
              <w:lastRenderedPageBreak/>
              <w:t xml:space="preserve">допомоги </w:t>
            </w:r>
            <w:r w:rsidRPr="00DC49E8">
              <w:rPr>
                <w:rFonts w:ascii="Times New Roman" w:eastAsia="Times New Roman" w:hAnsi="Times New Roman"/>
                <w:sz w:val="24"/>
                <w:szCs w:val="24"/>
                <w:lang w:val="uk-UA" w:eastAsia="ru-RU"/>
              </w:rPr>
              <w:t xml:space="preserve"> учасникам ліквідації </w:t>
            </w:r>
            <w:r>
              <w:rPr>
                <w:rFonts w:ascii="Times New Roman" w:eastAsia="Times New Roman" w:hAnsi="Times New Roman"/>
                <w:sz w:val="24"/>
                <w:szCs w:val="24"/>
                <w:lang w:val="uk-UA" w:eastAsia="ru-RU"/>
              </w:rPr>
              <w:t xml:space="preserve">наслідків </w:t>
            </w:r>
            <w:r w:rsidRPr="00DC49E8">
              <w:rPr>
                <w:rFonts w:ascii="Times New Roman" w:eastAsia="Times New Roman" w:hAnsi="Times New Roman"/>
                <w:sz w:val="24"/>
                <w:szCs w:val="24"/>
                <w:lang w:val="uk-UA" w:eastAsia="ru-RU"/>
              </w:rPr>
              <w:t>аварії на ЧАЕС, (орієнтовно 11 осіб щороку)</w:t>
            </w:r>
          </w:p>
        </w:tc>
      </w:tr>
      <w:tr w:rsidR="00E14A07" w:rsidRPr="00DC49E8" w14:paraId="7671A7FE" w14:textId="77777777" w:rsidTr="00AB061A">
        <w:trPr>
          <w:trHeight w:val="845"/>
        </w:trPr>
        <w:tc>
          <w:tcPr>
            <w:tcW w:w="568" w:type="dxa"/>
            <w:gridSpan w:val="2"/>
            <w:vMerge/>
            <w:tcBorders>
              <w:left w:val="single" w:sz="4" w:space="0" w:color="auto"/>
              <w:bottom w:val="single" w:sz="4" w:space="0" w:color="auto"/>
              <w:right w:val="single" w:sz="4" w:space="0" w:color="auto"/>
            </w:tcBorders>
            <w:shd w:val="clear" w:color="auto" w:fill="FFFFFF"/>
          </w:tcPr>
          <w:p w14:paraId="628E3758"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bottom w:val="single" w:sz="4" w:space="0" w:color="auto"/>
              <w:right w:val="single" w:sz="4" w:space="0" w:color="auto"/>
            </w:tcBorders>
            <w:shd w:val="clear" w:color="auto" w:fill="FFFFFF"/>
          </w:tcPr>
          <w:p w14:paraId="04EE246E"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3EF8544C" w14:textId="77777777" w:rsidR="00E14A07" w:rsidRDefault="00E14A07" w:rsidP="00775089">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виплати на поховання деяких категорій осіб виконавцю волевиявлення померлого або особі, яка поховала померлого;</w:t>
            </w:r>
          </w:p>
          <w:p w14:paraId="57C6B443"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eastAsia="ru-RU"/>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7CFE413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41188A69"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6582B73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62BC5183" w14:textId="41E036E5" w:rsidR="00E14A07" w:rsidRPr="00E47811" w:rsidRDefault="00911AD4"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42</w:t>
            </w:r>
            <w:r w:rsidR="00E14A07" w:rsidRPr="00E47811">
              <w:rPr>
                <w:rFonts w:ascii="Times New Roman" w:eastAsia="Times New Roman" w:hAnsi="Times New Roman"/>
                <w:sz w:val="24"/>
                <w:szCs w:val="24"/>
                <w:lang w:val="uk-UA"/>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D8FEAD3" w14:textId="77777777" w:rsidR="00E14A07" w:rsidRPr="00E47811" w:rsidRDefault="00E14A07" w:rsidP="00775089">
            <w:pPr>
              <w:snapToGrid w:val="0"/>
              <w:spacing w:after="0" w:line="240" w:lineRule="auto"/>
              <w:jc w:val="center"/>
              <w:rPr>
                <w:rFonts w:ascii="Times New Roman" w:eastAsia="Times New Roman" w:hAnsi="Times New Roman"/>
                <w:sz w:val="24"/>
                <w:szCs w:val="24"/>
                <w:lang w:val="uk-UA"/>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4530917F" w14:textId="77777777" w:rsidR="00E14A07" w:rsidRPr="00E47811" w:rsidRDefault="00E14A07" w:rsidP="00775089">
            <w:pPr>
              <w:snapToGrid w:val="0"/>
              <w:spacing w:after="0" w:line="240" w:lineRule="auto"/>
              <w:jc w:val="center"/>
              <w:rPr>
                <w:rFonts w:ascii="Times New Roman" w:eastAsia="Times New Roman" w:hAnsi="Times New Roman"/>
                <w:sz w:val="24"/>
                <w:szCs w:val="24"/>
                <w:lang w:val="uk-UA"/>
              </w:rPr>
            </w:pPr>
            <w:r w:rsidRPr="00E47811">
              <w:rPr>
                <w:rFonts w:ascii="Times New Roman" w:eastAsia="Times New Roman" w:hAnsi="Times New Roman"/>
                <w:sz w:val="24"/>
                <w:szCs w:val="24"/>
                <w:lang w:val="uk-UA"/>
              </w:rPr>
              <w:t>30,0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734A7DE4" w14:textId="38871BA5" w:rsidR="00E14A07" w:rsidRPr="00E47811" w:rsidRDefault="001D09F8" w:rsidP="00775089">
            <w:pPr>
              <w:snapToGrid w:val="0"/>
              <w:spacing w:after="0" w:line="240" w:lineRule="auto"/>
              <w:jc w:val="center"/>
              <w:rPr>
                <w:rFonts w:ascii="Times New Roman" w:eastAsia="Times New Roman" w:hAnsi="Times New Roman"/>
                <w:sz w:val="24"/>
                <w:szCs w:val="24"/>
                <w:lang w:val="uk-UA"/>
              </w:rPr>
            </w:pPr>
            <w:r w:rsidRPr="00E47811">
              <w:rPr>
                <w:rFonts w:ascii="Times New Roman" w:eastAsia="Times New Roman" w:hAnsi="Times New Roman"/>
                <w:sz w:val="24"/>
                <w:szCs w:val="24"/>
                <w:lang w:val="uk-UA"/>
              </w:rPr>
              <w:t>12</w:t>
            </w:r>
            <w:r w:rsidR="00E14A07" w:rsidRPr="00E47811">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BCC7BFB" w14:textId="77777777" w:rsidR="00E14A07" w:rsidRDefault="00E14A07" w:rsidP="00775089">
            <w:pPr>
              <w:widowControl w:val="0"/>
              <w:tabs>
                <w:tab w:val="left" w:pos="2410"/>
              </w:tabs>
              <w:spacing w:after="0" w:line="240" w:lineRule="auto"/>
              <w:jc w:val="center"/>
              <w:rPr>
                <w:rFonts w:ascii="Times New Roman" w:eastAsia="Times New Roman" w:hAnsi="Times New Roman"/>
                <w:sz w:val="24"/>
                <w:szCs w:val="24"/>
                <w:lang w:val="uk-UA" w:eastAsia="ru-RU"/>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w:t>
            </w:r>
            <w:r>
              <w:rPr>
                <w:rFonts w:ascii="Times New Roman" w:eastAsia="Times New Roman" w:hAnsi="Times New Roman"/>
                <w:sz w:val="24"/>
                <w:szCs w:val="24"/>
                <w:lang w:val="uk-UA" w:eastAsia="ru-RU"/>
              </w:rPr>
              <w:t xml:space="preserve"> поховання деяких категорій осіб виконавцю волевиявлення померлого або особі, яка поховала померлого;</w:t>
            </w:r>
          </w:p>
          <w:p w14:paraId="3EBD123E"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(орієнтовно 10осіб</w:t>
            </w:r>
            <w:r w:rsidRPr="00DC49E8">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w:t>
            </w:r>
          </w:p>
        </w:tc>
      </w:tr>
      <w:tr w:rsidR="00E14A07" w:rsidRPr="00DC49E8" w14:paraId="428678BB" w14:textId="77777777" w:rsidTr="00AB061A">
        <w:trPr>
          <w:trHeight w:val="491"/>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14:paraId="0146A274"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0DD2F444" w14:textId="77777777" w:rsidR="00E14A07" w:rsidRPr="004B2C76" w:rsidRDefault="00E14A07" w:rsidP="00775089">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0F18A0D" w14:textId="77777777" w:rsidR="00E14A07" w:rsidRPr="004B2C76" w:rsidRDefault="00E14A07" w:rsidP="00775089">
            <w:pPr>
              <w:spacing w:after="0" w:line="240" w:lineRule="auto"/>
              <w:jc w:val="center"/>
              <w:rPr>
                <w:rFonts w:ascii="Times New Roman" w:eastAsia="Times New Roman" w:hAnsi="Times New Roman"/>
                <w:b/>
                <w:sz w:val="24"/>
                <w:szCs w:val="24"/>
                <w:lang w:val="uk-UA"/>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7D4A06A6" w14:textId="77777777" w:rsidR="00E14A07" w:rsidRPr="004B2C76" w:rsidRDefault="00E14A07" w:rsidP="00775089">
            <w:pPr>
              <w:snapToGrid w:val="0"/>
              <w:spacing w:after="0" w:line="240" w:lineRule="auto"/>
              <w:jc w:val="center"/>
              <w:rPr>
                <w:rFonts w:ascii="Times New Roman" w:eastAsia="Times New Roman" w:hAnsi="Times New Roman"/>
                <w:b/>
                <w:sz w:val="24"/>
                <w:szCs w:val="24"/>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1BEE0285" w14:textId="77777777" w:rsidR="00E14A07" w:rsidRPr="004B2C76" w:rsidRDefault="00E14A07" w:rsidP="00775089">
            <w:pPr>
              <w:snapToGrid w:val="0"/>
              <w:spacing w:after="0" w:line="240" w:lineRule="auto"/>
              <w:jc w:val="center"/>
              <w:rPr>
                <w:rFonts w:ascii="Times New Roman" w:eastAsia="Times New Roman" w:hAnsi="Times New Roman"/>
                <w:b/>
                <w:sz w:val="24"/>
                <w:szCs w:val="24"/>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14E377AB" w14:textId="77777777" w:rsidR="00E14A07" w:rsidRPr="004B2C76" w:rsidRDefault="00E14A07" w:rsidP="00775089">
            <w:pPr>
              <w:snapToGrid w:val="0"/>
              <w:spacing w:after="0" w:line="240" w:lineRule="auto"/>
              <w:jc w:val="center"/>
              <w:rPr>
                <w:rFonts w:ascii="Times New Roman" w:eastAsia="Times New Roman" w:hAnsi="Times New Roman"/>
                <w:b/>
                <w:sz w:val="24"/>
                <w:szCs w:val="24"/>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75729C4E" w14:textId="018025E4" w:rsidR="00E14A07" w:rsidRPr="00AB061A" w:rsidRDefault="00911AD4" w:rsidP="00775089">
            <w:pPr>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3121,5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48E35D96" w14:textId="77777777" w:rsidR="00E14A07" w:rsidRPr="00AB061A" w:rsidRDefault="00E14A07" w:rsidP="00775089">
            <w:pPr>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1125,0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558A2A11" w14:textId="77777777" w:rsidR="00E14A07" w:rsidRPr="00AB061A" w:rsidRDefault="00E14A07"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889,0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307CC191" w14:textId="6BE5AB11" w:rsidR="00E14A07" w:rsidRPr="00AB061A" w:rsidRDefault="00BF4B2F"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1107,5</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D1AA706" w14:textId="77777777" w:rsidR="00E14A07" w:rsidRPr="00DC49E8" w:rsidRDefault="00E14A07" w:rsidP="00775089">
            <w:pPr>
              <w:spacing w:after="0" w:line="240" w:lineRule="auto"/>
              <w:jc w:val="center"/>
              <w:rPr>
                <w:rFonts w:ascii="Times New Roman" w:eastAsia="Times New Roman" w:hAnsi="Times New Roman"/>
                <w:sz w:val="24"/>
                <w:szCs w:val="24"/>
              </w:rPr>
            </w:pPr>
          </w:p>
        </w:tc>
      </w:tr>
      <w:tr w:rsidR="00E14A07" w:rsidRPr="00DC49E8" w14:paraId="6D0F94D8" w14:textId="77777777" w:rsidTr="00AB061A">
        <w:trPr>
          <w:trHeight w:val="42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14:paraId="3BD278D2"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1471F6CB"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громад</w:t>
            </w:r>
            <w:r>
              <w:rPr>
                <w:rFonts w:ascii="Times New Roman" w:eastAsia="Times New Roman" w:hAnsi="Times New Roman"/>
                <w:sz w:val="24"/>
                <w:szCs w:val="24"/>
                <w:lang w:val="uk-UA"/>
              </w:rPr>
              <w:t>и</w:t>
            </w:r>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3158FCD"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w:t>
            </w:r>
            <w:r>
              <w:rPr>
                <w:rFonts w:ascii="Times New Roman" w:eastAsia="Times New Roman" w:hAnsi="Times New Roman"/>
                <w:sz w:val="24"/>
                <w:szCs w:val="24"/>
              </w:rPr>
              <w:t>оховання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яких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відмовилися</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р</w:t>
            </w:r>
            <w:proofErr w:type="gramEnd"/>
            <w:r>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1D3AA54F"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6DE488A9" w14:textId="77777777" w:rsidR="00E14A07" w:rsidRPr="007262D6" w:rsidRDefault="00E14A07" w:rsidP="00775089">
            <w:pPr>
              <w:snapToGrid w:val="0"/>
              <w:spacing w:after="0" w:line="240" w:lineRule="auto"/>
              <w:jc w:val="center"/>
              <w:rPr>
                <w:rFonts w:ascii="Times New Roman" w:eastAsia="Times New Roman" w:hAnsi="Times New Roman"/>
                <w:sz w:val="24"/>
                <w:szCs w:val="24"/>
                <w:lang w:val="uk-UA"/>
              </w:rPr>
            </w:pPr>
            <w:proofErr w:type="spellStart"/>
            <w:r w:rsidRPr="007262D6">
              <w:rPr>
                <w:rFonts w:ascii="Times New Roman" w:eastAsia="Times New Roman" w:hAnsi="Times New Roman"/>
                <w:sz w:val="24"/>
                <w:szCs w:val="24"/>
              </w:rPr>
              <w:t>Відділ</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охорони</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здоров’я</w:t>
            </w:r>
            <w:proofErr w:type="spellEnd"/>
            <w:r w:rsidRPr="007262D6">
              <w:rPr>
                <w:rFonts w:ascii="Times New Roman" w:eastAsia="Times New Roman" w:hAnsi="Times New Roman"/>
                <w:sz w:val="24"/>
                <w:szCs w:val="24"/>
              </w:rPr>
              <w:t xml:space="preserve"> та </w:t>
            </w:r>
            <w:proofErr w:type="spellStart"/>
            <w:r w:rsidRPr="007262D6">
              <w:rPr>
                <w:rFonts w:ascii="Times New Roman" w:eastAsia="Times New Roman" w:hAnsi="Times New Roman"/>
                <w:sz w:val="24"/>
                <w:szCs w:val="24"/>
              </w:rPr>
              <w:t>соціальної</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політики</w:t>
            </w:r>
            <w:proofErr w:type="spellEnd"/>
            <w:r w:rsidRPr="007262D6">
              <w:rPr>
                <w:rFonts w:ascii="Times New Roman" w:eastAsia="Times New Roman" w:hAnsi="Times New Roman"/>
                <w:sz w:val="24"/>
                <w:szCs w:val="24"/>
              </w:rPr>
              <w:t xml:space="preserve"> Ананьївської </w:t>
            </w:r>
            <w:proofErr w:type="spellStart"/>
            <w:r w:rsidRPr="007262D6">
              <w:rPr>
                <w:rFonts w:ascii="Times New Roman" w:eastAsia="Times New Roman" w:hAnsi="Times New Roman"/>
                <w:sz w:val="24"/>
                <w:szCs w:val="24"/>
              </w:rPr>
              <w:t>міської</w:t>
            </w:r>
            <w:proofErr w:type="spellEnd"/>
            <w:r w:rsidRPr="007262D6">
              <w:rPr>
                <w:rFonts w:ascii="Times New Roman" w:eastAsia="Times New Roman" w:hAnsi="Times New Roman"/>
                <w:sz w:val="24"/>
                <w:szCs w:val="24"/>
              </w:rPr>
              <w:t xml:space="preserve"> ради</w:t>
            </w:r>
            <w:r w:rsidRPr="007262D6">
              <w:rPr>
                <w:rFonts w:ascii="Times New Roman" w:eastAsia="Times New Roman" w:hAnsi="Times New Roman"/>
                <w:sz w:val="24"/>
                <w:szCs w:val="24"/>
                <w:lang w:val="uk-UA"/>
              </w:rPr>
              <w:t>,</w:t>
            </w:r>
          </w:p>
          <w:p w14:paraId="735BA7BD" w14:textId="4B722E51" w:rsidR="00E14A07" w:rsidRPr="00393757" w:rsidRDefault="00E14A07" w:rsidP="00775089">
            <w:pPr>
              <w:snapToGrid w:val="0"/>
              <w:spacing w:after="0" w:line="240" w:lineRule="auto"/>
              <w:jc w:val="center"/>
              <w:rPr>
                <w:rFonts w:ascii="Times New Roman" w:eastAsia="Times New Roman" w:hAnsi="Times New Roman"/>
                <w:sz w:val="24"/>
                <w:szCs w:val="24"/>
                <w:lang w:val="uk-UA"/>
              </w:rPr>
            </w:pPr>
            <w:r w:rsidRPr="007262D6">
              <w:rPr>
                <w:rFonts w:ascii="Times New Roman" w:eastAsia="Times New Roman" w:hAnsi="Times New Roman"/>
                <w:sz w:val="24"/>
                <w:szCs w:val="24"/>
                <w:lang w:val="uk-UA"/>
              </w:rPr>
              <w:t xml:space="preserve">КП «Місто </w:t>
            </w:r>
            <w:r w:rsidR="00E549A4">
              <w:rPr>
                <w:rFonts w:ascii="Times New Roman" w:eastAsia="Times New Roman" w:hAnsi="Times New Roman"/>
                <w:sz w:val="24"/>
                <w:szCs w:val="24"/>
                <w:lang w:val="uk-UA"/>
              </w:rPr>
              <w:t>С</w:t>
            </w:r>
            <w:r w:rsidRPr="007262D6">
              <w:rPr>
                <w:rFonts w:ascii="Times New Roman" w:eastAsia="Times New Roman" w:hAnsi="Times New Roman"/>
                <w:sz w:val="24"/>
                <w:szCs w:val="24"/>
                <w:lang w:val="uk-UA"/>
              </w:rPr>
              <w:t>ервіс</w:t>
            </w:r>
            <w:r>
              <w:rPr>
                <w:rFonts w:ascii="Times New Roman" w:eastAsia="Times New Roman" w:hAnsi="Times New Roman"/>
                <w:sz w:val="24"/>
                <w:szCs w:val="24"/>
                <w:lang w:val="uk-UA"/>
              </w:rPr>
              <w:t xml:space="preserve"> Ананьївської міської ради</w:t>
            </w:r>
            <w:r w:rsidRPr="007262D6">
              <w:rPr>
                <w:rFonts w:ascii="Times New Roman" w:eastAsia="Times New Roman" w:hAnsi="Times New Roman"/>
                <w:sz w:val="24"/>
                <w:szCs w:val="24"/>
                <w:lang w:val="uk-UA"/>
              </w:rPr>
              <w:t>»</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1E3EF0AD" w14:textId="77777777" w:rsidR="00E14A07" w:rsidRPr="00393757" w:rsidRDefault="00E14A07" w:rsidP="00775089">
            <w:pPr>
              <w:snapToGrid w:val="0"/>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Бюджет Ананьївської міської територіальної громади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6FA3EFC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F331B81"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66B31F45"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00C37A34"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6633D216" w14:textId="77777777" w:rsidR="00E14A07" w:rsidRPr="00DC49E8" w:rsidRDefault="00E14A07"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lastRenderedPageBreak/>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E14A07" w:rsidRPr="00DC49E8" w14:paraId="0D447667" w14:textId="77777777" w:rsidTr="00AB061A">
        <w:trPr>
          <w:trHeight w:val="18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cPr>
          <w:p w14:paraId="09CE1BA2"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4306BE63" w14:textId="77777777" w:rsidR="00E14A07" w:rsidRPr="004B2C76" w:rsidRDefault="00E14A07" w:rsidP="00775089">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4C2C011"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tcPr>
          <w:p w14:paraId="6E4F3FC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714F0CB6"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00A7845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tcPr>
          <w:p w14:paraId="358D2944"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374F4DE"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tcPr>
          <w:p w14:paraId="38E29B73"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68726A75"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86B08FD" w14:textId="77777777" w:rsidR="00E14A07" w:rsidRPr="00DC49E8" w:rsidRDefault="00E14A07" w:rsidP="00775089">
            <w:pPr>
              <w:spacing w:after="0" w:line="240" w:lineRule="auto"/>
              <w:jc w:val="center"/>
              <w:rPr>
                <w:rFonts w:ascii="Times New Roman" w:eastAsia="Times New Roman" w:hAnsi="Times New Roman"/>
                <w:sz w:val="24"/>
                <w:szCs w:val="24"/>
              </w:rPr>
            </w:pPr>
          </w:p>
        </w:tc>
      </w:tr>
      <w:tr w:rsidR="00E14A07" w:rsidRPr="00DC49E8" w14:paraId="52ECD984" w14:textId="77777777" w:rsidTr="00AB061A">
        <w:trPr>
          <w:trHeight w:val="336"/>
        </w:trPr>
        <w:tc>
          <w:tcPr>
            <w:tcW w:w="568" w:type="dxa"/>
            <w:gridSpan w:val="2"/>
            <w:tcBorders>
              <w:top w:val="single" w:sz="4" w:space="0" w:color="auto"/>
              <w:left w:val="single" w:sz="4" w:space="0" w:color="auto"/>
              <w:right w:val="single" w:sz="4" w:space="0" w:color="auto"/>
            </w:tcBorders>
            <w:shd w:val="clear" w:color="auto" w:fill="FFFFFF"/>
            <w:hideMark/>
          </w:tcPr>
          <w:p w14:paraId="167F1281"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2409" w:type="dxa"/>
            <w:gridSpan w:val="3"/>
            <w:tcBorders>
              <w:top w:val="single" w:sz="4" w:space="0" w:color="auto"/>
              <w:left w:val="single" w:sz="4" w:space="0" w:color="auto"/>
              <w:right w:val="single" w:sz="4" w:space="0" w:color="auto"/>
            </w:tcBorders>
            <w:shd w:val="clear" w:color="auto" w:fill="FFFFFF"/>
          </w:tcPr>
          <w:p w14:paraId="23F5A479"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w:t>
            </w:r>
            <w:r>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передбачені законодавством</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B385FC" w14:textId="77777777" w:rsidR="00E14A07" w:rsidRPr="00DC49E8" w:rsidRDefault="00E14A07"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27C7B8"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25E05F"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1D602C"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FF52A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127BE7"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7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281F6A"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49FED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C1ABE8"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84 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E47811" w:rsidRPr="00DC49E8" w14:paraId="603156D0" w14:textId="77777777" w:rsidTr="00024C1F">
        <w:trPr>
          <w:gridAfter w:val="1"/>
          <w:wAfter w:w="182" w:type="dxa"/>
          <w:trHeight w:val="1862"/>
        </w:trPr>
        <w:tc>
          <w:tcPr>
            <w:tcW w:w="386" w:type="dxa"/>
            <w:tcBorders>
              <w:left w:val="single" w:sz="4" w:space="0" w:color="auto"/>
              <w:bottom w:val="single" w:sz="4" w:space="0" w:color="auto"/>
              <w:right w:val="single" w:sz="4" w:space="0" w:color="auto"/>
            </w:tcBorders>
            <w:shd w:val="clear" w:color="auto" w:fill="FFFFFF"/>
          </w:tcPr>
          <w:p w14:paraId="30B4B1C7"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2409" w:type="dxa"/>
            <w:gridSpan w:val="2"/>
            <w:tcBorders>
              <w:left w:val="single" w:sz="4" w:space="0" w:color="auto"/>
              <w:bottom w:val="single" w:sz="4" w:space="0" w:color="auto"/>
              <w:right w:val="single" w:sz="4" w:space="0" w:color="auto"/>
            </w:tcBorders>
            <w:shd w:val="clear" w:color="auto" w:fill="FFFFFF"/>
          </w:tcPr>
          <w:p w14:paraId="1F14E20E" w14:textId="77777777" w:rsidR="00E47811" w:rsidRPr="00DC49E8" w:rsidRDefault="00E47811" w:rsidP="00775089">
            <w:pPr>
              <w:spacing w:after="0" w:line="240" w:lineRule="auto"/>
              <w:jc w:val="center"/>
              <w:rPr>
                <w:rFonts w:ascii="Times New Roman" w:eastAsia="Times New Roman" w:hAnsi="Times New Roman"/>
                <w:sz w:val="24"/>
                <w:szCs w:val="24"/>
              </w:rPr>
            </w:pP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3106DA" w14:textId="77777777" w:rsidR="00E47811" w:rsidRPr="00DC49E8" w:rsidRDefault="00E47811"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E0DC3F"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6E2AE3"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7023AD"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157C30"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4A1D32"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EE640"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E3EBFB"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5E0E801"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E47811" w:rsidRPr="00DC49E8" w14:paraId="53760222" w14:textId="77777777" w:rsidTr="00024C1F">
        <w:trPr>
          <w:gridAfter w:val="1"/>
          <w:wAfter w:w="182" w:type="dxa"/>
          <w:trHeight w:val="283"/>
        </w:trPr>
        <w:tc>
          <w:tcPr>
            <w:tcW w:w="386" w:type="dxa"/>
            <w:tcBorders>
              <w:top w:val="single" w:sz="4" w:space="0" w:color="auto"/>
              <w:left w:val="single" w:sz="4" w:space="0" w:color="auto"/>
              <w:bottom w:val="single" w:sz="4" w:space="0" w:color="auto"/>
              <w:right w:val="single" w:sz="4" w:space="0" w:color="auto"/>
            </w:tcBorders>
            <w:shd w:val="clear" w:color="auto" w:fill="FFFFFF"/>
          </w:tcPr>
          <w:p w14:paraId="21434A62"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2D895C28" w14:textId="77777777" w:rsidR="00E47811" w:rsidRPr="00DC49E8" w:rsidRDefault="00E47811" w:rsidP="00775089">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tcPr>
          <w:p w14:paraId="09A13A1C" w14:textId="77777777" w:rsidR="00E47811" w:rsidRPr="00DC49E8" w:rsidRDefault="00E47811" w:rsidP="00775089">
            <w:pPr>
              <w:widowControl w:val="0"/>
              <w:spacing w:after="0" w:line="240" w:lineRule="auto"/>
              <w:jc w:val="center"/>
              <w:rPr>
                <w:rFonts w:ascii="Times New Roman" w:eastAsia="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093EF3E8"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rPr>
            </w:pP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tcPr>
          <w:p w14:paraId="4F1FB371"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0E33DDAE"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tcPr>
          <w:p w14:paraId="76CC17B3"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0EB636C6"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tcPr>
          <w:p w14:paraId="7F60106F"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23636F9B"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8BD5BC2"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r>
      <w:tr w:rsidR="00E47811" w:rsidRPr="00DC49E8" w14:paraId="0794E7D4" w14:textId="77777777" w:rsidTr="00024C1F">
        <w:trPr>
          <w:gridAfter w:val="1"/>
          <w:wAfter w:w="182" w:type="dxa"/>
          <w:trHeight w:val="1290"/>
        </w:trPr>
        <w:tc>
          <w:tcPr>
            <w:tcW w:w="386" w:type="dxa"/>
            <w:vMerge w:val="restart"/>
            <w:tcBorders>
              <w:top w:val="single" w:sz="4" w:space="0" w:color="auto"/>
              <w:left w:val="single" w:sz="4" w:space="0" w:color="auto"/>
              <w:bottom w:val="single" w:sz="4" w:space="0" w:color="auto"/>
              <w:right w:val="single" w:sz="4" w:space="0" w:color="auto"/>
            </w:tcBorders>
            <w:shd w:val="clear" w:color="auto" w:fill="FFFFFF"/>
          </w:tcPr>
          <w:p w14:paraId="41785086"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3FB5EEA2" w14:textId="77777777" w:rsidR="00E47811" w:rsidRPr="00DC49E8" w:rsidRDefault="00E47811" w:rsidP="00775089">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w:t>
            </w:r>
            <w:r>
              <w:rPr>
                <w:rFonts w:ascii="Times New Roman" w:eastAsia="Times New Roman" w:hAnsi="Times New Roman"/>
                <w:sz w:val="24"/>
                <w:szCs w:val="24"/>
                <w:lang w:val="uk-UA"/>
              </w:rPr>
              <w:t xml:space="preserve">, </w:t>
            </w:r>
            <w:r w:rsidRPr="000929BD">
              <w:rPr>
                <w:rFonts w:ascii="Times New Roman" w:eastAsia="Times New Roman" w:hAnsi="Times New Roman"/>
                <w:sz w:val="24"/>
                <w:szCs w:val="24"/>
                <w:lang w:val="uk-UA"/>
              </w:rPr>
              <w:t xml:space="preserve"> передбачених законодавством</w:t>
            </w: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90A168" w14:textId="77777777" w:rsidR="00E47811" w:rsidRPr="00115B0A" w:rsidRDefault="00E47811" w:rsidP="00775089">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за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8CE37A"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FFB137"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3E420D"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78D9F8" w14:textId="7E67AE9A" w:rsidR="00E47811" w:rsidRPr="00DC49E8" w:rsidRDefault="00911AD4" w:rsidP="00775089">
            <w:pPr>
              <w:widowControl w:val="0"/>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870</w:t>
            </w:r>
            <w:r w:rsidR="00E47811" w:rsidRPr="00DC49E8">
              <w:rPr>
                <w:rFonts w:ascii="Times New Roman" w:eastAsia="Times New Roman" w:hAnsi="Times New Roman"/>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4ED2A4"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F3A55D"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B94B6" w14:textId="7AB33011" w:rsidR="00E47811" w:rsidRPr="00DC49E8" w:rsidRDefault="00BD1ECC" w:rsidP="00775089">
            <w:pPr>
              <w:widowControl w:val="0"/>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250</w:t>
            </w:r>
            <w:r w:rsidR="00E47811" w:rsidRPr="00DC49E8">
              <w:rPr>
                <w:rFonts w:ascii="Times New Roman" w:eastAsia="Times New Roman" w:hAnsi="Times New Roman"/>
                <w:sz w:val="24"/>
                <w:szCs w:val="24"/>
                <w:lang w:val="uk-UA"/>
              </w:rPr>
              <w:t>,0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1E24DF3D"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xml:space="preserve">Догляд на </w:t>
            </w:r>
            <w:proofErr w:type="spellStart"/>
            <w:r>
              <w:rPr>
                <w:rFonts w:ascii="Times New Roman" w:eastAsia="Times New Roman" w:hAnsi="Times New Roman"/>
                <w:sz w:val="24"/>
                <w:szCs w:val="24"/>
              </w:rPr>
              <w:t>непрофесійній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до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r w:rsidRPr="00DC49E8">
              <w:rPr>
                <w:rFonts w:ascii="Times New Roman" w:eastAsia="Times New Roman" w:hAnsi="Times New Roman"/>
                <w:sz w:val="24"/>
                <w:szCs w:val="24"/>
                <w:lang w:val="uk-UA"/>
              </w:rPr>
              <w:t xml:space="preserve">     </w:t>
            </w:r>
            <w:proofErr w:type="gramStart"/>
            <w:r w:rsidRPr="00DC49E8">
              <w:rPr>
                <w:rFonts w:ascii="Times New Roman" w:eastAsia="Times New Roman" w:hAnsi="Times New Roman"/>
                <w:sz w:val="24"/>
                <w:szCs w:val="24"/>
                <w:lang w:val="uk-UA"/>
              </w:rPr>
              <w:t xml:space="preserve">( </w:t>
            </w:r>
            <w:proofErr w:type="gramEnd"/>
            <w:r w:rsidRPr="00DC49E8">
              <w:rPr>
                <w:rFonts w:ascii="Times New Roman" w:eastAsia="Times New Roman" w:hAnsi="Times New Roman"/>
                <w:sz w:val="24"/>
                <w:szCs w:val="24"/>
                <w:lang w:val="uk-UA"/>
              </w:rPr>
              <w:t>12 осіб )</w:t>
            </w:r>
          </w:p>
        </w:tc>
      </w:tr>
      <w:tr w:rsidR="00E47811" w:rsidRPr="00DC49E8" w14:paraId="25142729" w14:textId="77777777" w:rsidTr="00024C1F">
        <w:trPr>
          <w:gridAfter w:val="1"/>
          <w:wAfter w:w="182" w:type="dxa"/>
          <w:trHeight w:val="420"/>
        </w:trPr>
        <w:tc>
          <w:tcPr>
            <w:tcW w:w="386" w:type="dxa"/>
            <w:vMerge/>
            <w:tcBorders>
              <w:top w:val="single" w:sz="4" w:space="0" w:color="auto"/>
              <w:left w:val="single" w:sz="4" w:space="0" w:color="auto"/>
              <w:bottom w:val="single" w:sz="4" w:space="0" w:color="auto"/>
              <w:right w:val="single" w:sz="4" w:space="0" w:color="auto"/>
            </w:tcBorders>
            <w:vAlign w:val="center"/>
            <w:hideMark/>
          </w:tcPr>
          <w:p w14:paraId="4E245A9C" w14:textId="77777777" w:rsidR="00E47811" w:rsidRPr="00DC49E8" w:rsidRDefault="00E47811" w:rsidP="00775089">
            <w:pPr>
              <w:spacing w:after="0" w:line="240" w:lineRule="auto"/>
              <w:rPr>
                <w:rFonts w:ascii="Times New Roman" w:eastAsia="Times New Roman" w:hAnsi="Times New Roman"/>
                <w:b/>
                <w:sz w:val="24"/>
                <w:szCs w:val="24"/>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B4FC8B" w14:textId="77777777" w:rsidR="00E47811" w:rsidRPr="00DC49E8" w:rsidRDefault="00E47811" w:rsidP="00775089">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tcPr>
          <w:p w14:paraId="31495396" w14:textId="77777777" w:rsidR="00E47811" w:rsidRPr="00DC49E8" w:rsidRDefault="00E47811" w:rsidP="00775089">
            <w:pPr>
              <w:widowControl w:val="0"/>
              <w:spacing w:after="0" w:line="240" w:lineRule="auto"/>
              <w:jc w:val="center"/>
              <w:rPr>
                <w:rFonts w:ascii="Times New Roman" w:eastAsia="Times New Roman" w:hAnsi="Times New Roman"/>
                <w:b/>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65187B5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rPr>
            </w:pP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tcPr>
          <w:p w14:paraId="77403D8C"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7686239C"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tcPr>
          <w:p w14:paraId="13110C57" w14:textId="47A9648F" w:rsidR="00E47811" w:rsidRPr="00AB061A" w:rsidRDefault="00911AD4"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870</w:t>
            </w:r>
            <w:r w:rsidR="00E47811" w:rsidRPr="00AB061A">
              <w:rPr>
                <w:rFonts w:ascii="Times New Roman" w:eastAsia="Times New Roman" w:hAnsi="Times New Roman"/>
                <w:b/>
                <w:sz w:val="24"/>
                <w:szCs w:val="24"/>
                <w:lang w:val="uk-UA"/>
              </w:rPr>
              <w:t>,0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1013120B"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120,0</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tcPr>
          <w:p w14:paraId="46A7D875"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500,0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3027DDA4" w14:textId="0DD2BA22" w:rsidR="00E47811" w:rsidRPr="00AB061A" w:rsidRDefault="00BF4B2F"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250,0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046EADF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lang w:val="uk-UA"/>
              </w:rPr>
            </w:pPr>
          </w:p>
        </w:tc>
      </w:tr>
      <w:tr w:rsidR="00E47811" w:rsidRPr="004344DF" w14:paraId="063AF16C" w14:textId="77777777" w:rsidTr="00024C1F">
        <w:trPr>
          <w:gridAfter w:val="1"/>
          <w:wAfter w:w="182" w:type="dxa"/>
          <w:trHeight w:val="420"/>
        </w:trPr>
        <w:tc>
          <w:tcPr>
            <w:tcW w:w="386" w:type="dxa"/>
            <w:tcBorders>
              <w:top w:val="single" w:sz="4" w:space="0" w:color="auto"/>
              <w:left w:val="single" w:sz="4" w:space="0" w:color="auto"/>
              <w:bottom w:val="single" w:sz="4" w:space="0" w:color="auto"/>
              <w:right w:val="single" w:sz="4" w:space="0" w:color="auto"/>
            </w:tcBorders>
            <w:vAlign w:val="center"/>
          </w:tcPr>
          <w:p w14:paraId="47881F39" w14:textId="11DAE712" w:rsidR="00E47811" w:rsidRPr="002F3E4D" w:rsidRDefault="00E47811" w:rsidP="006D24C5">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6</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0952509D" w14:textId="5F25112D" w:rsidR="00E47811" w:rsidRPr="00E47811" w:rsidRDefault="00E47811" w:rsidP="00E47811">
            <w:pPr>
              <w:jc w:val="center"/>
              <w:rPr>
                <w:rFonts w:ascii="Times New Roman" w:hAnsi="Times New Roman"/>
                <w:lang w:val="uk-UA"/>
              </w:rPr>
            </w:pPr>
            <w:r>
              <w:rPr>
                <w:rFonts w:ascii="Times New Roman" w:hAnsi="Times New Roman"/>
                <w:lang w:val="uk-UA"/>
              </w:rPr>
              <w:t>З</w:t>
            </w:r>
            <w:proofErr w:type="spellStart"/>
            <w:r w:rsidRPr="00E47811">
              <w:rPr>
                <w:rFonts w:ascii="Times New Roman" w:hAnsi="Times New Roman"/>
              </w:rPr>
              <w:t>абезпеч</w:t>
            </w:r>
            <w:r>
              <w:rPr>
                <w:rFonts w:ascii="Times New Roman" w:hAnsi="Times New Roman"/>
                <w:lang w:val="uk-UA"/>
              </w:rPr>
              <w:t>ення</w:t>
            </w:r>
            <w:proofErr w:type="spellEnd"/>
            <w:r w:rsidRPr="00E47811">
              <w:rPr>
                <w:rFonts w:ascii="Times New Roman" w:hAnsi="Times New Roman"/>
              </w:rPr>
              <w:t xml:space="preserve"> прав</w:t>
            </w:r>
            <w:r>
              <w:rPr>
                <w:rFonts w:ascii="Times New Roman" w:hAnsi="Times New Roman"/>
                <w:lang w:val="uk-UA"/>
              </w:rPr>
              <w:t>а</w:t>
            </w:r>
            <w:r w:rsidRPr="00E47811">
              <w:rPr>
                <w:rFonts w:ascii="Times New Roman" w:hAnsi="Times New Roman"/>
              </w:rPr>
              <w:t xml:space="preserve"> </w:t>
            </w:r>
            <w:proofErr w:type="spellStart"/>
            <w:r w:rsidRPr="00E47811">
              <w:rPr>
                <w:rFonts w:ascii="Times New Roman" w:hAnsi="Times New Roman"/>
              </w:rPr>
              <w:t>багатодітних</w:t>
            </w:r>
            <w:proofErr w:type="spellEnd"/>
            <w:r w:rsidRPr="00E47811">
              <w:rPr>
                <w:rFonts w:ascii="Times New Roman" w:hAnsi="Times New Roman"/>
              </w:rPr>
              <w:t xml:space="preserve"> родин на </w:t>
            </w:r>
            <w:proofErr w:type="spellStart"/>
            <w:r w:rsidRPr="00E47811">
              <w:rPr>
                <w:rFonts w:ascii="Times New Roman" w:hAnsi="Times New Roman"/>
              </w:rPr>
              <w:t>соціальний</w:t>
            </w:r>
            <w:proofErr w:type="spellEnd"/>
            <w:r w:rsidRPr="00E47811">
              <w:rPr>
                <w:rFonts w:ascii="Times New Roman" w:hAnsi="Times New Roman"/>
              </w:rPr>
              <w:t xml:space="preserve"> </w:t>
            </w:r>
            <w:proofErr w:type="spellStart"/>
            <w:r w:rsidRPr="00E47811">
              <w:rPr>
                <w:rFonts w:ascii="Times New Roman" w:hAnsi="Times New Roman"/>
              </w:rPr>
              <w:t>захист</w:t>
            </w:r>
            <w:proofErr w:type="spellEnd"/>
            <w:r w:rsidRPr="00E47811">
              <w:rPr>
                <w:rFonts w:ascii="Times New Roman" w:hAnsi="Times New Roman"/>
              </w:rPr>
              <w:t xml:space="preserve">, </w:t>
            </w:r>
            <w:proofErr w:type="spellStart"/>
            <w:r w:rsidRPr="00E47811">
              <w:rPr>
                <w:rFonts w:ascii="Times New Roman" w:hAnsi="Times New Roman"/>
              </w:rPr>
              <w:lastRenderedPageBreak/>
              <w:t>своєчасне</w:t>
            </w:r>
            <w:proofErr w:type="spellEnd"/>
            <w:r w:rsidRPr="00E47811">
              <w:rPr>
                <w:rFonts w:ascii="Times New Roman" w:hAnsi="Times New Roman"/>
              </w:rPr>
              <w:t xml:space="preserve"> </w:t>
            </w:r>
            <w:proofErr w:type="spellStart"/>
            <w:r w:rsidRPr="00E47811">
              <w:rPr>
                <w:rFonts w:ascii="Times New Roman" w:hAnsi="Times New Roman"/>
              </w:rPr>
              <w:t>отримання</w:t>
            </w:r>
            <w:proofErr w:type="spellEnd"/>
            <w:r w:rsidRPr="00E47811">
              <w:rPr>
                <w:rFonts w:ascii="Times New Roman" w:hAnsi="Times New Roman"/>
              </w:rPr>
              <w:t xml:space="preserve"> </w:t>
            </w:r>
            <w:proofErr w:type="spellStart"/>
            <w:r w:rsidRPr="00E47811">
              <w:rPr>
                <w:rFonts w:ascii="Times New Roman" w:hAnsi="Times New Roman"/>
              </w:rPr>
              <w:t>пільг</w:t>
            </w:r>
            <w:proofErr w:type="spellEnd"/>
            <w:r w:rsidRPr="00E47811">
              <w:rPr>
                <w:rFonts w:ascii="Times New Roman" w:hAnsi="Times New Roman"/>
              </w:rPr>
              <w:t xml:space="preserve"> і </w:t>
            </w:r>
            <w:proofErr w:type="spellStart"/>
            <w:r w:rsidRPr="00E47811">
              <w:rPr>
                <w:rFonts w:ascii="Times New Roman" w:hAnsi="Times New Roman"/>
              </w:rPr>
              <w:t>створення</w:t>
            </w:r>
            <w:proofErr w:type="spellEnd"/>
            <w:r w:rsidRPr="00E47811">
              <w:rPr>
                <w:rFonts w:ascii="Times New Roman" w:hAnsi="Times New Roman"/>
              </w:rPr>
              <w:t xml:space="preserve"> </w:t>
            </w:r>
            <w:proofErr w:type="spellStart"/>
            <w:r w:rsidRPr="00E47811">
              <w:rPr>
                <w:rFonts w:ascii="Times New Roman" w:hAnsi="Times New Roman"/>
              </w:rPr>
              <w:t>належних</w:t>
            </w:r>
            <w:proofErr w:type="spellEnd"/>
            <w:r w:rsidRPr="00E47811">
              <w:rPr>
                <w:rFonts w:ascii="Times New Roman" w:hAnsi="Times New Roman"/>
              </w:rPr>
              <w:t xml:space="preserve"> умов для </w:t>
            </w:r>
            <w:proofErr w:type="spellStart"/>
            <w:r w:rsidRPr="00E47811">
              <w:rPr>
                <w:rFonts w:ascii="Times New Roman" w:hAnsi="Times New Roman"/>
              </w:rPr>
              <w:t>їх</w:t>
            </w:r>
            <w:proofErr w:type="spellEnd"/>
            <w:r w:rsidRPr="00E47811">
              <w:rPr>
                <w:rFonts w:ascii="Times New Roman" w:hAnsi="Times New Roman"/>
              </w:rPr>
              <w:t xml:space="preserve"> </w:t>
            </w:r>
            <w:proofErr w:type="spellStart"/>
            <w:r w:rsidRPr="00E47811">
              <w:rPr>
                <w:rFonts w:ascii="Times New Roman" w:hAnsi="Times New Roman"/>
              </w:rPr>
              <w:t>реалізації</w:t>
            </w:r>
            <w:proofErr w:type="spellEnd"/>
          </w:p>
          <w:p w14:paraId="4C22A97E" w14:textId="77777777" w:rsidR="00E47811" w:rsidRPr="00DC49E8" w:rsidRDefault="00E47811" w:rsidP="00E47811">
            <w:pPr>
              <w:pStyle w:val="2"/>
              <w:jc w:val="center"/>
              <w:rPr>
                <w:rFonts w:ascii="Times New Roman" w:eastAsia="Times New Roman" w:hAnsi="Times New Roman"/>
                <w:b/>
                <w:sz w:val="24"/>
                <w:szCs w:val="24"/>
              </w:rPr>
            </w:pP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tcPr>
          <w:p w14:paraId="560E6AD8" w14:textId="2A405398" w:rsidR="00E47811" w:rsidRPr="00E47811" w:rsidRDefault="00E47811" w:rsidP="00BF4B2F">
            <w:pPr>
              <w:pStyle w:val="2"/>
              <w:jc w:val="center"/>
              <w:rPr>
                <w:rFonts w:ascii="Times New Roman" w:hAnsi="Times New Roman" w:cs="Times New Roman"/>
                <w:color w:val="auto"/>
                <w:sz w:val="24"/>
                <w:szCs w:val="24"/>
              </w:rPr>
            </w:pPr>
            <w:proofErr w:type="spellStart"/>
            <w:r w:rsidRPr="00E47811">
              <w:rPr>
                <w:rFonts w:ascii="Times New Roman" w:hAnsi="Times New Roman" w:cs="Times New Roman"/>
                <w:color w:val="auto"/>
                <w:sz w:val="24"/>
                <w:szCs w:val="24"/>
              </w:rPr>
              <w:lastRenderedPageBreak/>
              <w:t>Виготовлення</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посвідчень</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батьків</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багатодітної</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сімʼї</w:t>
            </w:r>
            <w:proofErr w:type="spellEnd"/>
            <w:r w:rsidRPr="00E47811">
              <w:rPr>
                <w:rFonts w:ascii="Times New Roman" w:hAnsi="Times New Roman" w:cs="Times New Roman"/>
                <w:color w:val="auto"/>
                <w:sz w:val="24"/>
                <w:szCs w:val="24"/>
              </w:rPr>
              <w:t xml:space="preserve"> </w:t>
            </w:r>
            <w:r w:rsidRPr="00E47811">
              <w:rPr>
                <w:rFonts w:ascii="Times New Roman" w:hAnsi="Times New Roman" w:cs="Times New Roman"/>
                <w:color w:val="auto"/>
                <w:sz w:val="24"/>
                <w:szCs w:val="24"/>
              </w:rPr>
              <w:lastRenderedPageBreak/>
              <w:t>та д</w:t>
            </w:r>
            <w:proofErr w:type="spellStart"/>
            <w:r w:rsidR="003F7CD2">
              <w:rPr>
                <w:rFonts w:ascii="Times New Roman" w:hAnsi="Times New Roman" w:cs="Times New Roman"/>
                <w:color w:val="auto"/>
                <w:sz w:val="24"/>
                <w:szCs w:val="24"/>
                <w:lang w:val="uk-UA"/>
              </w:rPr>
              <w:t>итини</w:t>
            </w:r>
            <w:proofErr w:type="spellEnd"/>
            <w:r w:rsidRPr="00E47811">
              <w:rPr>
                <w:rFonts w:ascii="Times New Roman" w:hAnsi="Times New Roman" w:cs="Times New Roman"/>
                <w:color w:val="auto"/>
                <w:sz w:val="24"/>
                <w:szCs w:val="24"/>
              </w:rPr>
              <w:t xml:space="preserve"> з </w:t>
            </w:r>
            <w:proofErr w:type="spellStart"/>
            <w:r w:rsidRPr="00E47811">
              <w:rPr>
                <w:rFonts w:ascii="Times New Roman" w:hAnsi="Times New Roman" w:cs="Times New Roman"/>
                <w:color w:val="auto"/>
                <w:sz w:val="24"/>
                <w:szCs w:val="24"/>
              </w:rPr>
              <w:t>багатодітної</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сімʼї</w:t>
            </w:r>
            <w:proofErr w:type="spellEnd"/>
          </w:p>
          <w:p w14:paraId="68CD342B" w14:textId="0225C0AE" w:rsidR="00E47811" w:rsidRPr="00994119" w:rsidRDefault="00E47811" w:rsidP="00994119">
            <w:pPr>
              <w:pStyle w:val="2"/>
              <w:spacing w:before="0" w:after="0"/>
              <w:jc w:val="center"/>
              <w:rPr>
                <w:rFonts w:ascii="Times New Roman" w:eastAsia="Times New Roman" w:hAnsi="Times New Roman"/>
                <w:bCs/>
                <w:color w:val="auto"/>
                <w:sz w:val="24"/>
                <w:szCs w:val="24"/>
                <w:lang w:val="uk-UA"/>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235736F4" w14:textId="18062CE9" w:rsidR="00E47811" w:rsidRPr="00E47811" w:rsidRDefault="00E47811" w:rsidP="00775089">
            <w:pPr>
              <w:widowControl w:val="0"/>
              <w:snapToGrid w:val="0"/>
              <w:spacing w:after="0" w:line="240" w:lineRule="auto"/>
              <w:rPr>
                <w:rFonts w:ascii="Times New Roman" w:eastAsia="Times New Roman" w:hAnsi="Times New Roman"/>
                <w:bCs/>
                <w:sz w:val="24"/>
                <w:szCs w:val="24"/>
                <w:lang w:val="uk-UA"/>
              </w:rPr>
            </w:pPr>
            <w:r w:rsidRPr="00E47811">
              <w:rPr>
                <w:rFonts w:ascii="Times New Roman" w:eastAsia="Times New Roman" w:hAnsi="Times New Roman"/>
                <w:bCs/>
                <w:sz w:val="24"/>
                <w:szCs w:val="24"/>
                <w:lang w:val="uk-UA"/>
              </w:rPr>
              <w:lastRenderedPageBreak/>
              <w:t>2023-2025</w:t>
            </w: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tcPr>
          <w:p w14:paraId="394520A9" w14:textId="7667AA1F" w:rsidR="00E47811" w:rsidRPr="00E549A4" w:rsidRDefault="00E47811" w:rsidP="00775089">
            <w:pPr>
              <w:widowControl w:val="0"/>
              <w:snapToGrid w:val="0"/>
              <w:spacing w:after="0" w:line="240" w:lineRule="auto"/>
              <w:jc w:val="center"/>
              <w:rPr>
                <w:rFonts w:ascii="Times New Roman" w:eastAsia="Times New Roman" w:hAnsi="Times New Roman"/>
                <w:sz w:val="24"/>
                <w:szCs w:val="24"/>
                <w:lang w:val="uk-UA"/>
              </w:rPr>
            </w:pPr>
            <w:r w:rsidRPr="00EF31CA">
              <w:rPr>
                <w:rFonts w:ascii="Times New Roman" w:eastAsia="Times New Roman" w:hAnsi="Times New Roman"/>
                <w:sz w:val="24"/>
                <w:szCs w:val="24"/>
                <w:lang w:val="uk-UA"/>
              </w:rPr>
              <w:t xml:space="preserve">Відділ охорони здоров’я та соціальної </w:t>
            </w:r>
            <w:r w:rsidRPr="00EF31CA">
              <w:rPr>
                <w:rFonts w:ascii="Times New Roman" w:eastAsia="Times New Roman" w:hAnsi="Times New Roman"/>
                <w:sz w:val="24"/>
                <w:szCs w:val="24"/>
                <w:lang w:val="uk-UA"/>
              </w:rPr>
              <w:lastRenderedPageBreak/>
              <w:t>політики Ананьївської міської ради</w:t>
            </w:r>
            <w:r w:rsidR="00E549A4">
              <w:rPr>
                <w:rFonts w:ascii="Times New Roman" w:eastAsia="Times New Roman" w:hAnsi="Times New Roman"/>
                <w:sz w:val="24"/>
                <w:szCs w:val="24"/>
                <w:lang w:val="uk-UA"/>
              </w:rPr>
              <w:t>,</w:t>
            </w:r>
          </w:p>
          <w:p w14:paraId="292C84F1" w14:textId="01F65928" w:rsidR="00911AD4" w:rsidRDefault="00911AD4" w:rsidP="00775089">
            <w:pPr>
              <w:widowControl w:val="0"/>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Фінансове управління Ананьївської міської ради (в частині міжбюджетних</w:t>
            </w:r>
            <w:r w:rsidR="00024C1F">
              <w:rPr>
                <w:rFonts w:ascii="Times New Roman" w:eastAsia="Times New Roman" w:hAnsi="Times New Roman"/>
                <w:sz w:val="24"/>
                <w:szCs w:val="24"/>
                <w:lang w:val="uk-UA"/>
              </w:rPr>
              <w:t xml:space="preserve"> трансфертів)</w:t>
            </w:r>
            <w:r w:rsidR="00E549A4">
              <w:rPr>
                <w:rFonts w:ascii="Times New Roman" w:eastAsia="Times New Roman" w:hAnsi="Times New Roman"/>
                <w:sz w:val="24"/>
                <w:szCs w:val="24"/>
                <w:lang w:val="uk-UA"/>
              </w:rPr>
              <w:t>,</w:t>
            </w:r>
          </w:p>
          <w:p w14:paraId="63E4069B" w14:textId="6086A3F5" w:rsidR="00024C1F" w:rsidRPr="00E549A4" w:rsidRDefault="00E549A4" w:rsidP="00E549A4">
            <w:pPr>
              <w:widowControl w:val="0"/>
              <w:snapToGrid w:val="0"/>
              <w:spacing w:after="0" w:line="240" w:lineRule="auto"/>
              <w:jc w:val="center"/>
              <w:rPr>
                <w:rFonts w:ascii="Times New Roman" w:eastAsia="Times New Roman" w:hAnsi="Times New Roman"/>
                <w:sz w:val="24"/>
                <w:szCs w:val="24"/>
                <w:lang w:val="uk-UA"/>
              </w:rPr>
            </w:pPr>
            <w:r w:rsidRPr="00E549A4">
              <w:rPr>
                <w:rFonts w:ascii="Times New Roman" w:eastAsia="Times New Roman" w:hAnsi="Times New Roman"/>
                <w:sz w:val="24"/>
                <w:szCs w:val="24"/>
                <w:lang w:val="uk-UA"/>
              </w:rPr>
              <w:t xml:space="preserve">Одеська обласна державна </w:t>
            </w:r>
            <w:r>
              <w:rPr>
                <w:rFonts w:ascii="Times New Roman" w:eastAsia="Times New Roman" w:hAnsi="Times New Roman"/>
                <w:sz w:val="24"/>
                <w:szCs w:val="24"/>
                <w:lang w:val="uk-UA"/>
              </w:rPr>
              <w:t xml:space="preserve">         </w:t>
            </w:r>
            <w:r w:rsidRPr="00E549A4">
              <w:rPr>
                <w:rFonts w:ascii="Times New Roman" w:eastAsia="Times New Roman" w:hAnsi="Times New Roman"/>
                <w:sz w:val="24"/>
                <w:szCs w:val="24"/>
                <w:lang w:val="uk-UA"/>
              </w:rPr>
              <w:t>(військова) адмініст</w:t>
            </w:r>
            <w:r>
              <w:rPr>
                <w:rFonts w:ascii="Times New Roman" w:eastAsia="Times New Roman" w:hAnsi="Times New Roman"/>
                <w:sz w:val="24"/>
                <w:szCs w:val="24"/>
                <w:lang w:val="uk-UA"/>
              </w:rPr>
              <w:t>р</w:t>
            </w:r>
            <w:r w:rsidRPr="00E549A4">
              <w:rPr>
                <w:rFonts w:ascii="Times New Roman" w:eastAsia="Times New Roman" w:hAnsi="Times New Roman"/>
                <w:sz w:val="24"/>
                <w:szCs w:val="24"/>
                <w:lang w:val="uk-UA"/>
              </w:rPr>
              <w:t>ація</w:t>
            </w: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3DDE4B97" w14:textId="3EEE7520"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EF31CA">
              <w:rPr>
                <w:rFonts w:ascii="Times New Roman" w:eastAsia="Times New Roman" w:hAnsi="Times New Roman"/>
                <w:sz w:val="24"/>
                <w:szCs w:val="24"/>
                <w:lang w:val="uk-UA"/>
              </w:rPr>
              <w:lastRenderedPageBreak/>
              <w:t xml:space="preserve">Бюджет Ананьївської міської </w:t>
            </w:r>
            <w:r w:rsidRPr="00EF31CA">
              <w:rPr>
                <w:rFonts w:ascii="Times New Roman" w:eastAsia="Times New Roman" w:hAnsi="Times New Roman"/>
                <w:sz w:val="24"/>
                <w:szCs w:val="24"/>
                <w:lang w:val="uk-UA"/>
              </w:rPr>
              <w:lastRenderedPageBreak/>
              <w:t>територіальної громади</w:t>
            </w:r>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tcPr>
          <w:p w14:paraId="1406AD2F" w14:textId="39CF6D8F" w:rsidR="00E47811" w:rsidRPr="00911AD4" w:rsidRDefault="00911AD4" w:rsidP="00775089">
            <w:pPr>
              <w:snapToGrid w:val="0"/>
              <w:spacing w:after="0" w:line="240" w:lineRule="auto"/>
              <w:rPr>
                <w:rFonts w:ascii="Times New Roman" w:eastAsia="Times New Roman" w:hAnsi="Times New Roman"/>
                <w:bCs/>
                <w:sz w:val="24"/>
                <w:szCs w:val="24"/>
                <w:lang w:val="uk-UA"/>
              </w:rPr>
            </w:pPr>
            <w:r w:rsidRPr="00911AD4">
              <w:rPr>
                <w:rFonts w:ascii="Times New Roman" w:eastAsia="Times New Roman" w:hAnsi="Times New Roman"/>
                <w:bCs/>
                <w:sz w:val="24"/>
                <w:szCs w:val="24"/>
                <w:lang w:val="uk-UA"/>
              </w:rPr>
              <w:lastRenderedPageBreak/>
              <w:t xml:space="preserve">   18,0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5F2EA8EF" w14:textId="65AAD552" w:rsidR="00E47811" w:rsidRPr="00DC49E8" w:rsidRDefault="00911AD4" w:rsidP="00775089">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tcPr>
          <w:p w14:paraId="1C13AFE5" w14:textId="21B24458" w:rsidR="00E47811" w:rsidRPr="00DC49E8" w:rsidRDefault="00911AD4" w:rsidP="00911AD4">
            <w:pPr>
              <w:widowControl w:val="0"/>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3A4F9A37" w14:textId="28264357" w:rsidR="00E47811" w:rsidRPr="00BF4B2F" w:rsidRDefault="00BF4B2F" w:rsidP="00775089">
            <w:pPr>
              <w:widowControl w:val="0"/>
              <w:snapToGrid w:val="0"/>
              <w:spacing w:after="0" w:line="240" w:lineRule="auto"/>
              <w:jc w:val="center"/>
              <w:rPr>
                <w:rFonts w:ascii="Times New Roman" w:eastAsia="Times New Roman" w:hAnsi="Times New Roman"/>
                <w:bCs/>
                <w:sz w:val="24"/>
                <w:szCs w:val="24"/>
                <w:lang w:val="uk-UA"/>
              </w:rPr>
            </w:pPr>
            <w:r w:rsidRPr="00BF4B2F">
              <w:rPr>
                <w:rFonts w:ascii="Times New Roman" w:eastAsia="Times New Roman" w:hAnsi="Times New Roman"/>
                <w:bCs/>
                <w:sz w:val="24"/>
                <w:szCs w:val="24"/>
                <w:lang w:val="uk-UA"/>
              </w:rPr>
              <w:t>18,0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2580DAC8" w14:textId="2FDE3677" w:rsidR="00E47811" w:rsidRPr="00994119" w:rsidRDefault="00E47811" w:rsidP="00994119">
            <w:pPr>
              <w:pStyle w:val="2"/>
              <w:spacing w:before="0" w:after="0" w:line="240" w:lineRule="auto"/>
              <w:jc w:val="center"/>
              <w:rPr>
                <w:rFonts w:ascii="Times New Roman" w:eastAsia="Times New Roman" w:hAnsi="Times New Roman" w:cs="Times New Roman"/>
                <w:bCs/>
                <w:color w:val="auto"/>
                <w:sz w:val="22"/>
                <w:szCs w:val="22"/>
                <w:lang w:val="uk-UA"/>
              </w:rPr>
            </w:pPr>
            <w:r w:rsidRPr="00994119">
              <w:rPr>
                <w:rFonts w:ascii="Times New Roman" w:eastAsia="Times New Roman" w:hAnsi="Times New Roman" w:cs="Times New Roman"/>
                <w:bCs/>
                <w:color w:val="auto"/>
                <w:sz w:val="22"/>
                <w:szCs w:val="22"/>
                <w:lang w:val="uk-UA"/>
              </w:rPr>
              <w:t>Замовлення та видача</w:t>
            </w:r>
          </w:p>
          <w:p w14:paraId="1ADC0866" w14:textId="5019C362" w:rsidR="00E47811" w:rsidRPr="00E47811" w:rsidRDefault="00E47811" w:rsidP="00994119">
            <w:pPr>
              <w:widowControl w:val="0"/>
              <w:snapToGrid w:val="0"/>
              <w:spacing w:after="0" w:line="240" w:lineRule="auto"/>
              <w:jc w:val="center"/>
              <w:rPr>
                <w:rFonts w:ascii="Times New Roman" w:eastAsia="Times New Roman" w:hAnsi="Times New Roman"/>
                <w:b/>
                <w:lang w:val="uk-UA"/>
              </w:rPr>
            </w:pPr>
            <w:r w:rsidRPr="00EF31CA">
              <w:rPr>
                <w:rFonts w:ascii="Times New Roman" w:hAnsi="Times New Roman"/>
                <w:bCs/>
                <w:lang w:val="uk-UA"/>
              </w:rPr>
              <w:t xml:space="preserve">посвідчень </w:t>
            </w:r>
            <w:r w:rsidRPr="00EF31CA">
              <w:rPr>
                <w:rFonts w:ascii="Times New Roman" w:hAnsi="Times New Roman"/>
                <w:bCs/>
                <w:lang w:val="uk-UA"/>
              </w:rPr>
              <w:lastRenderedPageBreak/>
              <w:t xml:space="preserve">батьків багатодітної </w:t>
            </w:r>
            <w:proofErr w:type="spellStart"/>
            <w:r w:rsidRPr="00EF31CA">
              <w:rPr>
                <w:rFonts w:ascii="Times New Roman" w:hAnsi="Times New Roman"/>
                <w:bCs/>
                <w:lang w:val="uk-UA"/>
              </w:rPr>
              <w:t>сімʼї</w:t>
            </w:r>
            <w:proofErr w:type="spellEnd"/>
            <w:r w:rsidRPr="00EF31CA">
              <w:rPr>
                <w:rFonts w:ascii="Times New Roman" w:hAnsi="Times New Roman"/>
                <w:bCs/>
                <w:lang w:val="uk-UA"/>
              </w:rPr>
              <w:t xml:space="preserve"> та дітей з багатодітної </w:t>
            </w:r>
            <w:proofErr w:type="spellStart"/>
            <w:r w:rsidRPr="00EF31CA">
              <w:rPr>
                <w:rFonts w:ascii="Times New Roman" w:hAnsi="Times New Roman"/>
                <w:bCs/>
                <w:lang w:val="uk-UA"/>
              </w:rPr>
              <w:t>сімʼї</w:t>
            </w:r>
            <w:proofErr w:type="spellEnd"/>
            <w:r w:rsidRPr="00EF31CA">
              <w:rPr>
                <w:rFonts w:ascii="Times New Roman" w:hAnsi="Times New Roman"/>
                <w:lang w:val="uk-UA"/>
              </w:rPr>
              <w:t xml:space="preserve"> </w:t>
            </w:r>
            <w:r w:rsidRPr="00994119">
              <w:rPr>
                <w:rFonts w:ascii="Times New Roman" w:hAnsi="Times New Roman"/>
                <w:lang w:val="uk-UA"/>
              </w:rPr>
              <w:t xml:space="preserve">відповідно до </w:t>
            </w:r>
            <w:r w:rsidRPr="00EF31CA">
              <w:rPr>
                <w:rFonts w:ascii="Times New Roman" w:hAnsi="Times New Roman"/>
                <w:lang w:val="uk-UA"/>
              </w:rPr>
              <w:t>Закону України «Про охорону дитинства» та постанови Кабінету Міністрів України від 02.03.2010 № 209 «Про затвердження зразка та технічного опису бланка посвідчення батьків багатодітної сім’ї і дитини з багатодітної сім’ї»,</w:t>
            </w:r>
            <w:r>
              <w:rPr>
                <w:rFonts w:ascii="Times New Roman" w:hAnsi="Times New Roman"/>
                <w:lang w:val="uk-UA"/>
              </w:rPr>
              <w:t xml:space="preserve"> (орієнтовно на 300 посвідчень)</w:t>
            </w:r>
          </w:p>
        </w:tc>
      </w:tr>
      <w:tr w:rsidR="00E47811" w:rsidRPr="00DC49E8" w14:paraId="3E4A1513" w14:textId="77777777" w:rsidTr="00024C1F">
        <w:trPr>
          <w:gridAfter w:val="1"/>
          <w:wAfter w:w="182" w:type="dxa"/>
          <w:trHeight w:val="562"/>
        </w:trPr>
        <w:tc>
          <w:tcPr>
            <w:tcW w:w="386" w:type="dxa"/>
            <w:tcBorders>
              <w:top w:val="single" w:sz="4" w:space="0" w:color="auto"/>
              <w:left w:val="single" w:sz="4" w:space="0" w:color="auto"/>
              <w:bottom w:val="single" w:sz="4" w:space="0" w:color="auto"/>
              <w:right w:val="single" w:sz="4" w:space="0" w:color="auto"/>
            </w:tcBorders>
            <w:vAlign w:val="center"/>
          </w:tcPr>
          <w:p w14:paraId="2F9FB97A" w14:textId="77777777" w:rsidR="00E47811" w:rsidRPr="00EF31CA" w:rsidRDefault="00E47811" w:rsidP="00775089">
            <w:pPr>
              <w:spacing w:after="0" w:line="240" w:lineRule="auto"/>
              <w:rPr>
                <w:rFonts w:ascii="Times New Roman" w:eastAsia="Times New Roman" w:hAnsi="Times New Roman"/>
                <w:b/>
                <w:sz w:val="24"/>
                <w:szCs w:val="24"/>
                <w:lang w:val="uk-UA"/>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1D9B4507" w14:textId="0F6D4537" w:rsidR="00E47811" w:rsidRPr="00DC49E8" w:rsidRDefault="00E47811" w:rsidP="00775089">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tcPr>
          <w:p w14:paraId="68B3F0DC" w14:textId="77777777" w:rsidR="00E47811" w:rsidRPr="00DC49E8" w:rsidRDefault="00E47811" w:rsidP="00775089">
            <w:pPr>
              <w:widowControl w:val="0"/>
              <w:spacing w:after="0" w:line="240" w:lineRule="auto"/>
              <w:jc w:val="center"/>
              <w:rPr>
                <w:rFonts w:ascii="Times New Roman" w:eastAsia="Times New Roman" w:hAnsi="Times New Roman"/>
                <w:b/>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5A2C2786"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rPr>
            </w:pP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tcPr>
          <w:p w14:paraId="6AF52654"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59CC5EDF"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tcPr>
          <w:p w14:paraId="106082AE" w14:textId="4DA1B560" w:rsidR="00E47811" w:rsidRPr="00AB061A" w:rsidRDefault="00E47811"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18,0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618215BD" w14:textId="4FB7F057" w:rsidR="00E47811" w:rsidRPr="00AB061A" w:rsidRDefault="00E47811" w:rsidP="00775089">
            <w:pPr>
              <w:widowControl w:val="0"/>
              <w:snapToGrid w:val="0"/>
              <w:spacing w:after="0" w:line="240" w:lineRule="auto"/>
              <w:jc w:val="center"/>
              <w:rPr>
                <w:rFonts w:ascii="Times New Roman" w:eastAsia="Times New Roman" w:hAnsi="Times New Roman"/>
                <w:bCs/>
                <w:sz w:val="24"/>
                <w:szCs w:val="24"/>
                <w:lang w:val="uk-UA"/>
              </w:rPr>
            </w:pPr>
            <w:r w:rsidRPr="00AB061A">
              <w:rPr>
                <w:rFonts w:ascii="Times New Roman" w:eastAsia="Times New Roman" w:hAnsi="Times New Roman"/>
                <w:bCs/>
                <w:sz w:val="24"/>
                <w:szCs w:val="24"/>
                <w:lang w:val="uk-UA"/>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tcPr>
          <w:p w14:paraId="5688ED45" w14:textId="5E8C0E46" w:rsidR="00E47811" w:rsidRPr="00AB061A" w:rsidRDefault="00E47811" w:rsidP="00775089">
            <w:pPr>
              <w:widowControl w:val="0"/>
              <w:snapToGrid w:val="0"/>
              <w:spacing w:after="0" w:line="240" w:lineRule="auto"/>
              <w:jc w:val="center"/>
              <w:rPr>
                <w:rFonts w:ascii="Times New Roman" w:eastAsia="Times New Roman" w:hAnsi="Times New Roman"/>
                <w:bCs/>
                <w:sz w:val="24"/>
                <w:szCs w:val="24"/>
                <w:lang w:val="uk-UA"/>
              </w:rPr>
            </w:pPr>
            <w:r w:rsidRPr="00AB061A">
              <w:rPr>
                <w:rFonts w:ascii="Times New Roman" w:eastAsia="Times New Roman" w:hAnsi="Times New Roman"/>
                <w:bCs/>
                <w:sz w:val="24"/>
                <w:szCs w:val="24"/>
                <w:lang w:val="uk-UA"/>
              </w:rPr>
              <w:t>-</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5E034256" w14:textId="3C89F04D"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18,0</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E14C80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lang w:val="uk-UA"/>
              </w:rPr>
            </w:pPr>
          </w:p>
        </w:tc>
      </w:tr>
      <w:tr w:rsidR="00E47811" w:rsidRPr="00DC49E8" w14:paraId="7791A1CC" w14:textId="77777777" w:rsidTr="00024C1F">
        <w:trPr>
          <w:gridAfter w:val="1"/>
          <w:wAfter w:w="182" w:type="dxa"/>
          <w:trHeight w:val="562"/>
        </w:trPr>
        <w:tc>
          <w:tcPr>
            <w:tcW w:w="386" w:type="dxa"/>
            <w:tcBorders>
              <w:top w:val="single" w:sz="4" w:space="0" w:color="auto"/>
              <w:left w:val="single" w:sz="4" w:space="0" w:color="auto"/>
              <w:bottom w:val="single" w:sz="4" w:space="0" w:color="auto"/>
              <w:right w:val="single" w:sz="4" w:space="0" w:color="auto"/>
            </w:tcBorders>
            <w:vAlign w:val="center"/>
          </w:tcPr>
          <w:p w14:paraId="545BFCC7" w14:textId="77777777" w:rsidR="00E47811" w:rsidRPr="00DC49E8" w:rsidRDefault="00E47811" w:rsidP="00775089">
            <w:pPr>
              <w:spacing w:after="0" w:line="240" w:lineRule="auto"/>
              <w:rPr>
                <w:rFonts w:ascii="Times New Roman" w:eastAsia="Times New Roman" w:hAnsi="Times New Roman"/>
                <w:b/>
                <w:sz w:val="24"/>
                <w:szCs w:val="24"/>
              </w:rPr>
            </w:pPr>
            <w:bookmarkStart w:id="7" w:name="_Hlk205795338"/>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729F89F5" w14:textId="77777777" w:rsidR="00E47811" w:rsidRDefault="00E47811" w:rsidP="00775089">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
          <w:p w14:paraId="67FD385B" w14:textId="07696DA2" w:rsidR="00E47811" w:rsidRPr="00DC49E8" w:rsidRDefault="00E47811" w:rsidP="00775089">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2734" w:type="dxa"/>
            <w:gridSpan w:val="3"/>
            <w:tcBorders>
              <w:top w:val="single" w:sz="4" w:space="0" w:color="auto"/>
              <w:left w:val="single" w:sz="4" w:space="0" w:color="auto"/>
              <w:bottom w:val="single" w:sz="4" w:space="0" w:color="auto"/>
              <w:right w:val="single" w:sz="4" w:space="0" w:color="auto"/>
            </w:tcBorders>
            <w:shd w:val="clear" w:color="auto" w:fill="FFFFFF"/>
          </w:tcPr>
          <w:p w14:paraId="7867E1A2" w14:textId="77777777" w:rsidR="00E47811" w:rsidRPr="00DC49E8" w:rsidRDefault="00E47811" w:rsidP="00775089">
            <w:pPr>
              <w:widowControl w:val="0"/>
              <w:spacing w:after="0" w:line="240" w:lineRule="auto"/>
              <w:jc w:val="center"/>
              <w:rPr>
                <w:rFonts w:ascii="Times New Roman" w:eastAsia="Times New Roman" w:hAnsi="Times New Roman"/>
                <w:b/>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14:paraId="4447F73E"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rPr>
            </w:pPr>
          </w:p>
        </w:tc>
        <w:tc>
          <w:tcPr>
            <w:tcW w:w="1606" w:type="dxa"/>
            <w:gridSpan w:val="3"/>
            <w:tcBorders>
              <w:top w:val="single" w:sz="4" w:space="0" w:color="auto"/>
              <w:left w:val="single" w:sz="4" w:space="0" w:color="auto"/>
              <w:bottom w:val="single" w:sz="4" w:space="0" w:color="auto"/>
              <w:right w:val="single" w:sz="4" w:space="0" w:color="auto"/>
            </w:tcBorders>
            <w:shd w:val="clear" w:color="auto" w:fill="FFFFFF"/>
          </w:tcPr>
          <w:p w14:paraId="17E4D4E0"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FFFFFF"/>
          </w:tcPr>
          <w:p w14:paraId="40C75690"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tcPr>
          <w:p w14:paraId="3A50AD34" w14:textId="4A8D7953" w:rsidR="00E47811" w:rsidRPr="00AB061A" w:rsidRDefault="00911AD4"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8189,1</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44116408"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2864,0</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tcPr>
          <w:p w14:paraId="6A374CF6"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2697,0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66907333" w14:textId="0B15ACF8" w:rsidR="00E47811" w:rsidRPr="00AB061A" w:rsidRDefault="00BF4B2F"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2628,1</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4EA052B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lang w:val="uk-UA"/>
              </w:rPr>
            </w:pPr>
          </w:p>
        </w:tc>
      </w:tr>
      <w:bookmarkEnd w:id="7"/>
      <w:tr w:rsidR="00BD1ECC" w:rsidRPr="00DC49E8" w14:paraId="0D666485" w14:textId="77777777" w:rsidTr="00E47811">
        <w:trPr>
          <w:gridAfter w:val="1"/>
          <w:wAfter w:w="182" w:type="dxa"/>
          <w:trHeight w:val="272"/>
        </w:trPr>
        <w:tc>
          <w:tcPr>
            <w:tcW w:w="386" w:type="dxa"/>
            <w:tcBorders>
              <w:top w:val="single" w:sz="4" w:space="0" w:color="auto"/>
              <w:left w:val="single" w:sz="4" w:space="0" w:color="auto"/>
              <w:bottom w:val="single" w:sz="4" w:space="0" w:color="auto"/>
              <w:right w:val="single" w:sz="4" w:space="0" w:color="auto"/>
            </w:tcBorders>
            <w:vAlign w:val="center"/>
          </w:tcPr>
          <w:p w14:paraId="7509CA9A" w14:textId="77777777" w:rsidR="00BD1ECC" w:rsidRPr="00DC49E8" w:rsidRDefault="00BD1ECC" w:rsidP="00775089">
            <w:pPr>
              <w:spacing w:after="0" w:line="240" w:lineRule="auto"/>
              <w:rPr>
                <w:rFonts w:ascii="Times New Roman" w:eastAsia="Times New Roman" w:hAnsi="Times New Roman"/>
                <w:b/>
                <w:sz w:val="24"/>
                <w:szCs w:val="24"/>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356B09BC" w14:textId="77777777" w:rsidR="00BD1ECC" w:rsidRDefault="00BD1ECC" w:rsidP="00775089">
            <w:pPr>
              <w:spacing w:after="0" w:line="240" w:lineRule="auto"/>
              <w:jc w:val="center"/>
              <w:rPr>
                <w:rFonts w:ascii="Times New Roman" w:eastAsia="Times New Roman" w:hAnsi="Times New Roman"/>
                <w:b/>
                <w:sz w:val="24"/>
                <w:szCs w:val="24"/>
                <w:lang w:val="uk-UA"/>
              </w:rPr>
            </w:pPr>
          </w:p>
          <w:p w14:paraId="13AE61FF" w14:textId="77777777" w:rsidR="00911AD4" w:rsidRPr="00911AD4" w:rsidRDefault="00911AD4" w:rsidP="00775089">
            <w:pPr>
              <w:spacing w:after="0" w:line="240" w:lineRule="auto"/>
              <w:jc w:val="center"/>
              <w:rPr>
                <w:rFonts w:ascii="Times New Roman" w:eastAsia="Times New Roman" w:hAnsi="Times New Roman"/>
                <w:b/>
                <w:sz w:val="24"/>
                <w:szCs w:val="24"/>
                <w:lang w:val="uk-UA"/>
              </w:rPr>
            </w:pPr>
          </w:p>
        </w:tc>
        <w:tc>
          <w:tcPr>
            <w:tcW w:w="6888" w:type="dxa"/>
            <w:gridSpan w:val="12"/>
            <w:tcBorders>
              <w:top w:val="single" w:sz="4" w:space="0" w:color="auto"/>
              <w:left w:val="single" w:sz="4" w:space="0" w:color="auto"/>
              <w:bottom w:val="single" w:sz="4" w:space="0" w:color="auto"/>
              <w:right w:val="single" w:sz="4" w:space="0" w:color="auto"/>
            </w:tcBorders>
            <w:shd w:val="clear" w:color="auto" w:fill="FFFFFF"/>
          </w:tcPr>
          <w:p w14:paraId="23F2246B" w14:textId="77777777" w:rsidR="00BD1ECC" w:rsidRPr="00DC49E8" w:rsidRDefault="00BD1ECC" w:rsidP="00775089">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695" w:type="dxa"/>
            <w:gridSpan w:val="3"/>
            <w:tcBorders>
              <w:top w:val="single" w:sz="4" w:space="0" w:color="auto"/>
              <w:left w:val="single" w:sz="4" w:space="0" w:color="auto"/>
              <w:bottom w:val="single" w:sz="4" w:space="0" w:color="auto"/>
              <w:right w:val="single" w:sz="4" w:space="0" w:color="auto"/>
            </w:tcBorders>
            <w:shd w:val="clear" w:color="auto" w:fill="FFFFFF"/>
          </w:tcPr>
          <w:p w14:paraId="1B6BD9DE" w14:textId="0852A968" w:rsidR="00BD1ECC" w:rsidRPr="00AB061A" w:rsidRDefault="00911AD4"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8189,1</w:t>
            </w: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14:paraId="1391C795" w14:textId="77777777" w:rsidR="00BD1ECC" w:rsidRPr="00AB061A" w:rsidRDefault="00BD1ECC"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2864,0</w:t>
            </w:r>
          </w:p>
        </w:tc>
        <w:tc>
          <w:tcPr>
            <w:tcW w:w="843" w:type="dxa"/>
            <w:gridSpan w:val="2"/>
            <w:tcBorders>
              <w:top w:val="single" w:sz="4" w:space="0" w:color="auto"/>
              <w:left w:val="single" w:sz="4" w:space="0" w:color="auto"/>
              <w:bottom w:val="single" w:sz="4" w:space="0" w:color="auto"/>
              <w:right w:val="single" w:sz="4" w:space="0" w:color="auto"/>
            </w:tcBorders>
            <w:shd w:val="clear" w:color="auto" w:fill="FFFFFF"/>
          </w:tcPr>
          <w:p w14:paraId="5AA25FDE" w14:textId="77777777" w:rsidR="00BD1ECC" w:rsidRPr="00AB061A" w:rsidRDefault="00BD1ECC"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2697,0</w:t>
            </w:r>
          </w:p>
        </w:tc>
        <w:tc>
          <w:tcPr>
            <w:tcW w:w="988" w:type="dxa"/>
            <w:gridSpan w:val="2"/>
            <w:tcBorders>
              <w:top w:val="single" w:sz="4" w:space="0" w:color="auto"/>
              <w:left w:val="single" w:sz="4" w:space="0" w:color="auto"/>
              <w:bottom w:val="single" w:sz="4" w:space="0" w:color="auto"/>
              <w:right w:val="single" w:sz="4" w:space="0" w:color="auto"/>
            </w:tcBorders>
            <w:shd w:val="clear" w:color="auto" w:fill="FFFFFF"/>
          </w:tcPr>
          <w:p w14:paraId="22449F18" w14:textId="4CBCD299" w:rsidR="00BD1ECC" w:rsidRPr="00AB061A" w:rsidRDefault="00B708ED"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2628,1</w:t>
            </w:r>
          </w:p>
        </w:tc>
        <w:tc>
          <w:tcPr>
            <w:tcW w:w="1719" w:type="dxa"/>
            <w:gridSpan w:val="2"/>
            <w:tcBorders>
              <w:top w:val="single" w:sz="4" w:space="0" w:color="auto"/>
              <w:left w:val="single" w:sz="4" w:space="0" w:color="auto"/>
              <w:bottom w:val="single" w:sz="4" w:space="0" w:color="auto"/>
              <w:right w:val="single" w:sz="4" w:space="0" w:color="auto"/>
            </w:tcBorders>
            <w:shd w:val="clear" w:color="auto" w:fill="FFFFFF"/>
          </w:tcPr>
          <w:p w14:paraId="3D980E39" w14:textId="77777777" w:rsidR="00BD1ECC" w:rsidRPr="00DC49E8" w:rsidRDefault="00BD1ECC" w:rsidP="00775089">
            <w:pPr>
              <w:widowControl w:val="0"/>
              <w:snapToGrid w:val="0"/>
              <w:spacing w:after="0" w:line="240" w:lineRule="auto"/>
              <w:rPr>
                <w:rFonts w:ascii="Times New Roman" w:eastAsia="Times New Roman" w:hAnsi="Times New Roman"/>
                <w:b/>
                <w:sz w:val="24"/>
                <w:szCs w:val="24"/>
                <w:lang w:val="uk-UA"/>
              </w:rPr>
            </w:pPr>
          </w:p>
        </w:tc>
      </w:tr>
    </w:tbl>
    <w:p w14:paraId="2C2B048E" w14:textId="77777777" w:rsidR="00E14A07" w:rsidRDefault="00E14A07" w:rsidP="00E14A07">
      <w:pPr>
        <w:tabs>
          <w:tab w:val="left" w:pos="9923"/>
        </w:tabs>
        <w:spacing w:after="0" w:line="240" w:lineRule="auto"/>
        <w:ind w:left="10773"/>
        <w:rPr>
          <w:rFonts w:ascii="Times New Roman" w:eastAsia="Times New Roman" w:hAnsi="Times New Roman"/>
          <w:b/>
          <w:sz w:val="28"/>
          <w:szCs w:val="24"/>
          <w:lang w:val="uk-UA" w:eastAsia="ru-RU"/>
        </w:rPr>
      </w:pPr>
    </w:p>
    <w:p w14:paraId="2423A0F1" w14:textId="77777777" w:rsidR="00692944" w:rsidRDefault="00692944"/>
    <w:sectPr w:rsidR="00692944" w:rsidSect="00C45B46">
      <w:pgSz w:w="16838" w:h="11906" w:orient="landscape"/>
      <w:pgMar w:top="1702" w:right="1134"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ABE7" w14:textId="77777777" w:rsidR="00C22D35" w:rsidRDefault="00C22D35" w:rsidP="00E14A07">
      <w:pPr>
        <w:spacing w:after="0" w:line="240" w:lineRule="auto"/>
      </w:pPr>
      <w:r>
        <w:separator/>
      </w:r>
    </w:p>
  </w:endnote>
  <w:endnote w:type="continuationSeparator" w:id="0">
    <w:p w14:paraId="74FE22FA" w14:textId="77777777" w:rsidR="00C22D35" w:rsidRDefault="00C22D35" w:rsidP="00E1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10D82" w14:textId="77777777" w:rsidR="00C22D35" w:rsidRDefault="00C22D35" w:rsidP="00E14A07">
      <w:pPr>
        <w:spacing w:after="0" w:line="240" w:lineRule="auto"/>
      </w:pPr>
      <w:r>
        <w:separator/>
      </w:r>
    </w:p>
  </w:footnote>
  <w:footnote w:type="continuationSeparator" w:id="0">
    <w:p w14:paraId="3BFBF135" w14:textId="77777777" w:rsidR="00C22D35" w:rsidRDefault="00C22D35" w:rsidP="00E14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58B15E"/>
    <w:lvl w:ilvl="0">
      <w:start w:val="1"/>
      <w:numFmt w:val="bullet"/>
      <w:pStyle w:val="a"/>
      <w:lvlText w:val=""/>
      <w:lvlJc w:val="left"/>
      <w:pPr>
        <w:tabs>
          <w:tab w:val="num" w:pos="360"/>
        </w:tabs>
        <w:ind w:left="360" w:hanging="360"/>
      </w:pPr>
      <w:rPr>
        <w:rFonts w:ascii="Symbol" w:hAnsi="Symbol" w:hint="default"/>
      </w:rPr>
    </w:lvl>
  </w:abstractNum>
  <w:abstractNum w:abstractNumId="1">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19D19DD"/>
    <w:multiLevelType w:val="hybridMultilevel"/>
    <w:tmpl w:val="6CEC00A2"/>
    <w:lvl w:ilvl="0" w:tplc="557E3BDA">
      <w:start w:val="3"/>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44"/>
    <w:rsid w:val="00024C1F"/>
    <w:rsid w:val="000841E5"/>
    <w:rsid w:val="000A06FB"/>
    <w:rsid w:val="0011161E"/>
    <w:rsid w:val="00112977"/>
    <w:rsid w:val="001D09F8"/>
    <w:rsid w:val="002936CE"/>
    <w:rsid w:val="002C2591"/>
    <w:rsid w:val="002D55F8"/>
    <w:rsid w:val="002F3E4D"/>
    <w:rsid w:val="00305486"/>
    <w:rsid w:val="00324E5F"/>
    <w:rsid w:val="003B761B"/>
    <w:rsid w:val="003F7CD2"/>
    <w:rsid w:val="004344DF"/>
    <w:rsid w:val="00443F1B"/>
    <w:rsid w:val="0048011D"/>
    <w:rsid w:val="004B5D2E"/>
    <w:rsid w:val="004D3FE6"/>
    <w:rsid w:val="004F6B28"/>
    <w:rsid w:val="005650D7"/>
    <w:rsid w:val="00692944"/>
    <w:rsid w:val="006A4836"/>
    <w:rsid w:val="006D24C5"/>
    <w:rsid w:val="00707746"/>
    <w:rsid w:val="0077732C"/>
    <w:rsid w:val="00791750"/>
    <w:rsid w:val="007F0DF1"/>
    <w:rsid w:val="00911AD4"/>
    <w:rsid w:val="00994119"/>
    <w:rsid w:val="009D7E67"/>
    <w:rsid w:val="00A57E4E"/>
    <w:rsid w:val="00AB061A"/>
    <w:rsid w:val="00AD2A4D"/>
    <w:rsid w:val="00AE6E07"/>
    <w:rsid w:val="00B17AC7"/>
    <w:rsid w:val="00B708ED"/>
    <w:rsid w:val="00B9050A"/>
    <w:rsid w:val="00BC132C"/>
    <w:rsid w:val="00BD1ECC"/>
    <w:rsid w:val="00BE03E6"/>
    <w:rsid w:val="00BF4B2F"/>
    <w:rsid w:val="00C22D35"/>
    <w:rsid w:val="00C45B46"/>
    <w:rsid w:val="00D070D9"/>
    <w:rsid w:val="00D14FE1"/>
    <w:rsid w:val="00D97886"/>
    <w:rsid w:val="00DA5415"/>
    <w:rsid w:val="00E14A07"/>
    <w:rsid w:val="00E2658D"/>
    <w:rsid w:val="00E47811"/>
    <w:rsid w:val="00E549A4"/>
    <w:rsid w:val="00EC0C53"/>
    <w:rsid w:val="00EF31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4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4A07"/>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0"/>
    <w:next w:val="a0"/>
    <w:link w:val="10"/>
    <w:uiPriority w:val="9"/>
    <w:qFormat/>
    <w:rsid w:val="00692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semiHidden/>
    <w:unhideWhenUsed/>
    <w:qFormat/>
    <w:rsid w:val="00692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6929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semiHidden/>
    <w:unhideWhenUsed/>
    <w:qFormat/>
    <w:rsid w:val="00692944"/>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692944"/>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692944"/>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692944"/>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692944"/>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692944"/>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29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semiHidden/>
    <w:rsid w:val="006929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sid w:val="00692944"/>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692944"/>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692944"/>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692944"/>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692944"/>
    <w:rPr>
      <w:rFonts w:eastAsiaTheme="majorEastAsia" w:cstheme="majorBidi"/>
      <w:color w:val="595959" w:themeColor="text1" w:themeTint="A6"/>
    </w:rPr>
  </w:style>
  <w:style w:type="character" w:customStyle="1" w:styleId="80">
    <w:name w:val="Заголовок 8 Знак"/>
    <w:basedOn w:val="a1"/>
    <w:link w:val="8"/>
    <w:uiPriority w:val="9"/>
    <w:semiHidden/>
    <w:rsid w:val="00692944"/>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692944"/>
    <w:rPr>
      <w:rFonts w:eastAsiaTheme="majorEastAsia" w:cstheme="majorBidi"/>
      <w:color w:val="272727" w:themeColor="text1" w:themeTint="D8"/>
    </w:rPr>
  </w:style>
  <w:style w:type="paragraph" w:styleId="a4">
    <w:name w:val="Title"/>
    <w:basedOn w:val="a0"/>
    <w:next w:val="a0"/>
    <w:link w:val="a5"/>
    <w:uiPriority w:val="10"/>
    <w:qFormat/>
    <w:rsid w:val="0069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1"/>
    <w:link w:val="a4"/>
    <w:uiPriority w:val="10"/>
    <w:rsid w:val="0069294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692944"/>
    <w:pPr>
      <w:numPr>
        <w:ilvl w:val="1"/>
      </w:numPr>
    </w:pPr>
    <w:rPr>
      <w:rFonts w:eastAsiaTheme="majorEastAsia" w:cstheme="majorBidi"/>
      <w:color w:val="595959" w:themeColor="text1" w:themeTint="A6"/>
      <w:spacing w:val="15"/>
      <w:sz w:val="28"/>
      <w:szCs w:val="28"/>
    </w:rPr>
  </w:style>
  <w:style w:type="character" w:customStyle="1" w:styleId="a7">
    <w:name w:val="Підзаголовок Знак"/>
    <w:basedOn w:val="a1"/>
    <w:link w:val="a6"/>
    <w:uiPriority w:val="11"/>
    <w:rsid w:val="00692944"/>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692944"/>
    <w:pPr>
      <w:spacing w:before="160"/>
      <w:jc w:val="center"/>
    </w:pPr>
    <w:rPr>
      <w:i/>
      <w:iCs/>
      <w:color w:val="404040" w:themeColor="text1" w:themeTint="BF"/>
    </w:rPr>
  </w:style>
  <w:style w:type="character" w:customStyle="1" w:styleId="a9">
    <w:name w:val="Цитація Знак"/>
    <w:basedOn w:val="a1"/>
    <w:link w:val="a8"/>
    <w:uiPriority w:val="29"/>
    <w:rsid w:val="00692944"/>
    <w:rPr>
      <w:i/>
      <w:iCs/>
      <w:color w:val="404040" w:themeColor="text1" w:themeTint="BF"/>
    </w:rPr>
  </w:style>
  <w:style w:type="paragraph" w:styleId="aa">
    <w:name w:val="List Paragraph"/>
    <w:basedOn w:val="a0"/>
    <w:uiPriority w:val="34"/>
    <w:qFormat/>
    <w:rsid w:val="00692944"/>
    <w:pPr>
      <w:ind w:left="720"/>
      <w:contextualSpacing/>
    </w:pPr>
  </w:style>
  <w:style w:type="character" w:styleId="ab">
    <w:name w:val="Intense Emphasis"/>
    <w:basedOn w:val="a1"/>
    <w:uiPriority w:val="21"/>
    <w:qFormat/>
    <w:rsid w:val="00692944"/>
    <w:rPr>
      <w:i/>
      <w:iCs/>
      <w:color w:val="2F5496" w:themeColor="accent1" w:themeShade="BF"/>
    </w:rPr>
  </w:style>
  <w:style w:type="paragraph" w:styleId="ac">
    <w:name w:val="Intense Quote"/>
    <w:basedOn w:val="a0"/>
    <w:next w:val="a0"/>
    <w:link w:val="ad"/>
    <w:uiPriority w:val="30"/>
    <w:qFormat/>
    <w:rsid w:val="00692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1"/>
    <w:link w:val="ac"/>
    <w:uiPriority w:val="30"/>
    <w:rsid w:val="00692944"/>
    <w:rPr>
      <w:i/>
      <w:iCs/>
      <w:color w:val="2F5496" w:themeColor="accent1" w:themeShade="BF"/>
    </w:rPr>
  </w:style>
  <w:style w:type="character" w:styleId="ae">
    <w:name w:val="Intense Reference"/>
    <w:basedOn w:val="a1"/>
    <w:uiPriority w:val="32"/>
    <w:qFormat/>
    <w:rsid w:val="00692944"/>
    <w:rPr>
      <w:b/>
      <w:bCs/>
      <w:smallCaps/>
      <w:color w:val="2F5496" w:themeColor="accent1" w:themeShade="BF"/>
      <w:spacing w:val="5"/>
    </w:rPr>
  </w:style>
  <w:style w:type="paragraph" w:styleId="af">
    <w:name w:val="Normal (Web)"/>
    <w:basedOn w:val="a0"/>
    <w:unhideWhenUsed/>
    <w:rsid w:val="00E14A0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E14A07"/>
    <w:pPr>
      <w:spacing w:after="0" w:line="240" w:lineRule="auto"/>
    </w:pPr>
    <w:rPr>
      <w:rFonts w:ascii="Times New Roman" w:eastAsia="Times New Roman" w:hAnsi="Times New Roman" w:cs="Times New Roman"/>
      <w:kern w:val="0"/>
      <w:sz w:val="20"/>
      <w:szCs w:val="20"/>
      <w:lang w:eastAsia="ru-RU"/>
      <w14:ligatures w14:val="none"/>
    </w:rPr>
  </w:style>
  <w:style w:type="paragraph" w:styleId="a">
    <w:name w:val="List Bullet"/>
    <w:basedOn w:val="a0"/>
    <w:uiPriority w:val="99"/>
    <w:unhideWhenUsed/>
    <w:rsid w:val="00E14A07"/>
    <w:pPr>
      <w:numPr>
        <w:numId w:val="2"/>
      </w:numPr>
      <w:tabs>
        <w:tab w:val="clear" w:pos="360"/>
      </w:tabs>
      <w:ind w:left="0" w:firstLine="0"/>
      <w:contextualSpacing/>
    </w:pPr>
    <w:rPr>
      <w:rFonts w:asciiTheme="minorHAnsi" w:eastAsiaTheme="minorEastAsia" w:hAnsiTheme="minorHAnsi" w:cstheme="minorBidi"/>
      <w:lang w:val="en-US"/>
    </w:rPr>
  </w:style>
  <w:style w:type="paragraph" w:styleId="af1">
    <w:name w:val="header"/>
    <w:basedOn w:val="a0"/>
    <w:link w:val="af2"/>
    <w:uiPriority w:val="99"/>
    <w:unhideWhenUsed/>
    <w:rsid w:val="00E14A07"/>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E14A07"/>
    <w:rPr>
      <w:rFonts w:ascii="Calibri" w:eastAsia="Calibri" w:hAnsi="Calibri" w:cs="Times New Roman"/>
      <w:kern w:val="0"/>
      <w:sz w:val="22"/>
      <w:szCs w:val="22"/>
      <w:lang w:val="ru-RU"/>
      <w14:ligatures w14:val="none"/>
    </w:rPr>
  </w:style>
  <w:style w:type="paragraph" w:styleId="af3">
    <w:name w:val="footer"/>
    <w:basedOn w:val="a0"/>
    <w:link w:val="af4"/>
    <w:uiPriority w:val="99"/>
    <w:unhideWhenUsed/>
    <w:rsid w:val="00E14A07"/>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E14A07"/>
    <w:rPr>
      <w:rFonts w:ascii="Calibri" w:eastAsia="Calibri" w:hAnsi="Calibri" w:cs="Times New Roman"/>
      <w:kern w:val="0"/>
      <w:sz w:val="22"/>
      <w:szCs w:val="22"/>
      <w:lang w:val="ru-RU"/>
      <w14:ligatures w14:val="none"/>
    </w:rPr>
  </w:style>
  <w:style w:type="table" w:styleId="af5">
    <w:name w:val="Table Grid"/>
    <w:basedOn w:val="a2"/>
    <w:uiPriority w:val="59"/>
    <w:rsid w:val="00791750"/>
    <w:pPr>
      <w:spacing w:after="0" w:line="240" w:lineRule="auto"/>
    </w:pPr>
    <w:rPr>
      <w:rFonts w:ascii="Calibri" w:eastAsia="Calibri" w:hAnsi="Calibri" w:cs="Times New Roman"/>
      <w:kern w:val="0"/>
      <w:sz w:val="22"/>
      <w:szCs w:val="22"/>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uiPriority w:val="99"/>
    <w:semiHidden/>
    <w:unhideWhenUsed/>
    <w:rsid w:val="00EF31CA"/>
    <w:pPr>
      <w:spacing w:after="0" w:line="240" w:lineRule="auto"/>
    </w:pPr>
    <w:rPr>
      <w:rFonts w:ascii="Tahoma" w:hAnsi="Tahoma" w:cs="Tahoma"/>
      <w:sz w:val="16"/>
      <w:szCs w:val="16"/>
    </w:rPr>
  </w:style>
  <w:style w:type="character" w:customStyle="1" w:styleId="af7">
    <w:name w:val="Текст у виносці Знак"/>
    <w:basedOn w:val="a1"/>
    <w:link w:val="af6"/>
    <w:uiPriority w:val="99"/>
    <w:semiHidden/>
    <w:rsid w:val="00EF31CA"/>
    <w:rPr>
      <w:rFonts w:ascii="Tahoma" w:eastAsia="Calibri" w:hAnsi="Tahoma" w:cs="Tahoma"/>
      <w:kern w:val="0"/>
      <w:sz w:val="16"/>
      <w:szCs w:val="16"/>
      <w:lang w:val="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4A07"/>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0"/>
    <w:next w:val="a0"/>
    <w:link w:val="10"/>
    <w:uiPriority w:val="9"/>
    <w:qFormat/>
    <w:rsid w:val="00692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semiHidden/>
    <w:unhideWhenUsed/>
    <w:qFormat/>
    <w:rsid w:val="00692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6929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semiHidden/>
    <w:unhideWhenUsed/>
    <w:qFormat/>
    <w:rsid w:val="00692944"/>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692944"/>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692944"/>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692944"/>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692944"/>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692944"/>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29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semiHidden/>
    <w:rsid w:val="006929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sid w:val="00692944"/>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692944"/>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692944"/>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692944"/>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692944"/>
    <w:rPr>
      <w:rFonts w:eastAsiaTheme="majorEastAsia" w:cstheme="majorBidi"/>
      <w:color w:val="595959" w:themeColor="text1" w:themeTint="A6"/>
    </w:rPr>
  </w:style>
  <w:style w:type="character" w:customStyle="1" w:styleId="80">
    <w:name w:val="Заголовок 8 Знак"/>
    <w:basedOn w:val="a1"/>
    <w:link w:val="8"/>
    <w:uiPriority w:val="9"/>
    <w:semiHidden/>
    <w:rsid w:val="00692944"/>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692944"/>
    <w:rPr>
      <w:rFonts w:eastAsiaTheme="majorEastAsia" w:cstheme="majorBidi"/>
      <w:color w:val="272727" w:themeColor="text1" w:themeTint="D8"/>
    </w:rPr>
  </w:style>
  <w:style w:type="paragraph" w:styleId="a4">
    <w:name w:val="Title"/>
    <w:basedOn w:val="a0"/>
    <w:next w:val="a0"/>
    <w:link w:val="a5"/>
    <w:uiPriority w:val="10"/>
    <w:qFormat/>
    <w:rsid w:val="0069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1"/>
    <w:link w:val="a4"/>
    <w:uiPriority w:val="10"/>
    <w:rsid w:val="0069294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692944"/>
    <w:pPr>
      <w:numPr>
        <w:ilvl w:val="1"/>
      </w:numPr>
    </w:pPr>
    <w:rPr>
      <w:rFonts w:eastAsiaTheme="majorEastAsia" w:cstheme="majorBidi"/>
      <w:color w:val="595959" w:themeColor="text1" w:themeTint="A6"/>
      <w:spacing w:val="15"/>
      <w:sz w:val="28"/>
      <w:szCs w:val="28"/>
    </w:rPr>
  </w:style>
  <w:style w:type="character" w:customStyle="1" w:styleId="a7">
    <w:name w:val="Підзаголовок Знак"/>
    <w:basedOn w:val="a1"/>
    <w:link w:val="a6"/>
    <w:uiPriority w:val="11"/>
    <w:rsid w:val="00692944"/>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692944"/>
    <w:pPr>
      <w:spacing w:before="160"/>
      <w:jc w:val="center"/>
    </w:pPr>
    <w:rPr>
      <w:i/>
      <w:iCs/>
      <w:color w:val="404040" w:themeColor="text1" w:themeTint="BF"/>
    </w:rPr>
  </w:style>
  <w:style w:type="character" w:customStyle="1" w:styleId="a9">
    <w:name w:val="Цитація Знак"/>
    <w:basedOn w:val="a1"/>
    <w:link w:val="a8"/>
    <w:uiPriority w:val="29"/>
    <w:rsid w:val="00692944"/>
    <w:rPr>
      <w:i/>
      <w:iCs/>
      <w:color w:val="404040" w:themeColor="text1" w:themeTint="BF"/>
    </w:rPr>
  </w:style>
  <w:style w:type="paragraph" w:styleId="aa">
    <w:name w:val="List Paragraph"/>
    <w:basedOn w:val="a0"/>
    <w:uiPriority w:val="34"/>
    <w:qFormat/>
    <w:rsid w:val="00692944"/>
    <w:pPr>
      <w:ind w:left="720"/>
      <w:contextualSpacing/>
    </w:pPr>
  </w:style>
  <w:style w:type="character" w:styleId="ab">
    <w:name w:val="Intense Emphasis"/>
    <w:basedOn w:val="a1"/>
    <w:uiPriority w:val="21"/>
    <w:qFormat/>
    <w:rsid w:val="00692944"/>
    <w:rPr>
      <w:i/>
      <w:iCs/>
      <w:color w:val="2F5496" w:themeColor="accent1" w:themeShade="BF"/>
    </w:rPr>
  </w:style>
  <w:style w:type="paragraph" w:styleId="ac">
    <w:name w:val="Intense Quote"/>
    <w:basedOn w:val="a0"/>
    <w:next w:val="a0"/>
    <w:link w:val="ad"/>
    <w:uiPriority w:val="30"/>
    <w:qFormat/>
    <w:rsid w:val="00692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1"/>
    <w:link w:val="ac"/>
    <w:uiPriority w:val="30"/>
    <w:rsid w:val="00692944"/>
    <w:rPr>
      <w:i/>
      <w:iCs/>
      <w:color w:val="2F5496" w:themeColor="accent1" w:themeShade="BF"/>
    </w:rPr>
  </w:style>
  <w:style w:type="character" w:styleId="ae">
    <w:name w:val="Intense Reference"/>
    <w:basedOn w:val="a1"/>
    <w:uiPriority w:val="32"/>
    <w:qFormat/>
    <w:rsid w:val="00692944"/>
    <w:rPr>
      <w:b/>
      <w:bCs/>
      <w:smallCaps/>
      <w:color w:val="2F5496" w:themeColor="accent1" w:themeShade="BF"/>
      <w:spacing w:val="5"/>
    </w:rPr>
  </w:style>
  <w:style w:type="paragraph" w:styleId="af">
    <w:name w:val="Normal (Web)"/>
    <w:basedOn w:val="a0"/>
    <w:unhideWhenUsed/>
    <w:rsid w:val="00E14A0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E14A07"/>
    <w:pPr>
      <w:spacing w:after="0" w:line="240" w:lineRule="auto"/>
    </w:pPr>
    <w:rPr>
      <w:rFonts w:ascii="Times New Roman" w:eastAsia="Times New Roman" w:hAnsi="Times New Roman" w:cs="Times New Roman"/>
      <w:kern w:val="0"/>
      <w:sz w:val="20"/>
      <w:szCs w:val="20"/>
      <w:lang w:eastAsia="ru-RU"/>
      <w14:ligatures w14:val="none"/>
    </w:rPr>
  </w:style>
  <w:style w:type="paragraph" w:styleId="a">
    <w:name w:val="List Bullet"/>
    <w:basedOn w:val="a0"/>
    <w:uiPriority w:val="99"/>
    <w:unhideWhenUsed/>
    <w:rsid w:val="00E14A07"/>
    <w:pPr>
      <w:numPr>
        <w:numId w:val="2"/>
      </w:numPr>
      <w:tabs>
        <w:tab w:val="clear" w:pos="360"/>
      </w:tabs>
      <w:ind w:left="0" w:firstLine="0"/>
      <w:contextualSpacing/>
    </w:pPr>
    <w:rPr>
      <w:rFonts w:asciiTheme="minorHAnsi" w:eastAsiaTheme="minorEastAsia" w:hAnsiTheme="minorHAnsi" w:cstheme="minorBidi"/>
      <w:lang w:val="en-US"/>
    </w:rPr>
  </w:style>
  <w:style w:type="paragraph" w:styleId="af1">
    <w:name w:val="header"/>
    <w:basedOn w:val="a0"/>
    <w:link w:val="af2"/>
    <w:uiPriority w:val="99"/>
    <w:unhideWhenUsed/>
    <w:rsid w:val="00E14A07"/>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E14A07"/>
    <w:rPr>
      <w:rFonts w:ascii="Calibri" w:eastAsia="Calibri" w:hAnsi="Calibri" w:cs="Times New Roman"/>
      <w:kern w:val="0"/>
      <w:sz w:val="22"/>
      <w:szCs w:val="22"/>
      <w:lang w:val="ru-RU"/>
      <w14:ligatures w14:val="none"/>
    </w:rPr>
  </w:style>
  <w:style w:type="paragraph" w:styleId="af3">
    <w:name w:val="footer"/>
    <w:basedOn w:val="a0"/>
    <w:link w:val="af4"/>
    <w:uiPriority w:val="99"/>
    <w:unhideWhenUsed/>
    <w:rsid w:val="00E14A07"/>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E14A07"/>
    <w:rPr>
      <w:rFonts w:ascii="Calibri" w:eastAsia="Calibri" w:hAnsi="Calibri" w:cs="Times New Roman"/>
      <w:kern w:val="0"/>
      <w:sz w:val="22"/>
      <w:szCs w:val="22"/>
      <w:lang w:val="ru-RU"/>
      <w14:ligatures w14:val="none"/>
    </w:rPr>
  </w:style>
  <w:style w:type="table" w:styleId="af5">
    <w:name w:val="Table Grid"/>
    <w:basedOn w:val="a2"/>
    <w:uiPriority w:val="59"/>
    <w:rsid w:val="00791750"/>
    <w:pPr>
      <w:spacing w:after="0" w:line="240" w:lineRule="auto"/>
    </w:pPr>
    <w:rPr>
      <w:rFonts w:ascii="Calibri" w:eastAsia="Calibri" w:hAnsi="Calibri" w:cs="Times New Roman"/>
      <w:kern w:val="0"/>
      <w:sz w:val="22"/>
      <w:szCs w:val="22"/>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uiPriority w:val="99"/>
    <w:semiHidden/>
    <w:unhideWhenUsed/>
    <w:rsid w:val="00EF31CA"/>
    <w:pPr>
      <w:spacing w:after="0" w:line="240" w:lineRule="auto"/>
    </w:pPr>
    <w:rPr>
      <w:rFonts w:ascii="Tahoma" w:hAnsi="Tahoma" w:cs="Tahoma"/>
      <w:sz w:val="16"/>
      <w:szCs w:val="16"/>
    </w:rPr>
  </w:style>
  <w:style w:type="character" w:customStyle="1" w:styleId="af7">
    <w:name w:val="Текст у виносці Знак"/>
    <w:basedOn w:val="a1"/>
    <w:link w:val="af6"/>
    <w:uiPriority w:val="99"/>
    <w:semiHidden/>
    <w:rsid w:val="00EF31CA"/>
    <w:rPr>
      <w:rFonts w:ascii="Tahoma" w:eastAsia="Calibri" w:hAnsi="Tahoma" w:cs="Tahoma"/>
      <w:kern w:val="0"/>
      <w:sz w:val="16"/>
      <w:szCs w:val="16"/>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14224</Words>
  <Characters>8108</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Охорона здоров'я</dc:creator>
  <cp:keywords/>
  <dc:description/>
  <cp:lastModifiedBy>inftech410@outlook.com</cp:lastModifiedBy>
  <cp:revision>21</cp:revision>
  <cp:lastPrinted>2025-08-12T08:34:00Z</cp:lastPrinted>
  <dcterms:created xsi:type="dcterms:W3CDTF">2025-08-08T08:05:00Z</dcterms:created>
  <dcterms:modified xsi:type="dcterms:W3CDTF">2025-08-15T06:01:00Z</dcterms:modified>
</cp:coreProperties>
</file>