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E7" w:rsidRPr="001153E7" w:rsidRDefault="001153E7" w:rsidP="001153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1153E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DD1A063" wp14:editId="5E02D17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E7" w:rsidRPr="001153E7" w:rsidRDefault="001153E7" w:rsidP="001153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115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153E7" w:rsidRPr="001153E7" w:rsidRDefault="001153E7" w:rsidP="001153E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1153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1153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153E7" w:rsidRPr="001153E7" w:rsidRDefault="001153E7" w:rsidP="0011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153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1153E7" w:rsidRPr="001153E7" w:rsidRDefault="001153E7" w:rsidP="00115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1153E7" w:rsidRPr="001153E7" w:rsidRDefault="001153E7" w:rsidP="001153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153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</w:t>
      </w:r>
      <w:r w:rsidR="007D15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1153E7" w:rsidRPr="001153E7" w:rsidRDefault="001153E7" w:rsidP="001153E7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 з</w:t>
      </w: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атвердження клопотання</w:t>
      </w: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Міністерства культури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стратегічних комунікацій України</w:t>
      </w:r>
    </w:p>
    <w:p w:rsidR="001153E7" w:rsidRPr="001153E7" w:rsidRDefault="001153E7" w:rsidP="0063699E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="0063699E" w:rsidRPr="00636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153E7" w:rsidRPr="001153E7" w:rsidRDefault="001153E7" w:rsidP="007D1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статті 15 Закону України «Про бібліотеки та бібліотечну справу», статті 19, частини другої статті 22 Закону України «Про культуру», постанови Кабінету Міністрів України від 06.02.2019 року №72 «Про затвердження Державних соціальних нормативів забезпечення населення публічними бібліотеками в Україні», постанови Кабінету Міністрів України від 01.12.2023 року №1261 «Про внесення змін до Порядку формування базової мережі закладів культури», враховуючи рішення виконавчого комітету Ананьївської міської ради </w:t>
      </w:r>
      <w:r w:rsidRPr="00F17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E05C95" w:rsidRPr="00F17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 серпня 2025 року</w:t>
      </w:r>
      <w:r w:rsidRPr="00F17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№____ 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«Про схвалення проєкту рішення Ананьївської міської ради «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затвердження клопотання до Міністерства культури та стратегічних комунікацій України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висновки та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рекомендації постійної комісії </w:t>
      </w:r>
      <w:r w:rsidRPr="001153E7">
        <w:rPr>
          <w:rFonts w:ascii="Times New Roman" w:eastAsia="Calibri" w:hAnsi="Times New Roman" w:cs="Times New Roman"/>
          <w:color w:val="1B1D1F"/>
          <w:sz w:val="28"/>
          <w:szCs w:val="28"/>
          <w:shd w:val="clear" w:color="auto" w:fill="FFFFFF"/>
        </w:rPr>
        <w:t>Ананьївської міської ради з гуманітарних питань,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з метою забезпечення реалізації і захисту конституційних прав громадян у сфері культури, належного регулювання управлінських відносин та за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безпечення організації надання бібліотечних послуг населенню,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 Ананьївська міська рада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3E7" w:rsidRPr="0063699E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ВИРІШИ</w:t>
      </w: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</w:t>
      </w: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ru-RU" w:eastAsia="ru-RU"/>
        </w:rPr>
      </w:pPr>
    </w:p>
    <w:p w:rsidR="001153E7" w:rsidRPr="001153E7" w:rsidRDefault="001153E7" w:rsidP="008C1DA0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 клопотання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Міністерства культури та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стратегічних комунікацій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України про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погодження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виключення з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базової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мережі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bCs/>
          <w:sz w:val="28"/>
          <w:szCs w:val="28"/>
        </w:rPr>
        <w:t>закладів культури Ананьївської міської ради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9B2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r w:rsidR="009B2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1153E7" w:rsidRPr="00D11E60" w:rsidRDefault="001153E7" w:rsidP="009B214F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1E60">
        <w:rPr>
          <w:rFonts w:ascii="Times New Roman" w:eastAsia="Calibri" w:hAnsi="Times New Roman" w:cs="Times New Roman"/>
          <w:bCs/>
          <w:sz w:val="28"/>
          <w:szCs w:val="28"/>
        </w:rPr>
        <w:t>Відділу культури та туризму Ананьївської міської ради нап</w:t>
      </w:r>
      <w:r w:rsidR="00ED6494">
        <w:rPr>
          <w:rFonts w:ascii="Times New Roman" w:eastAsia="Calibri" w:hAnsi="Times New Roman" w:cs="Times New Roman"/>
          <w:bCs/>
          <w:sz w:val="28"/>
          <w:szCs w:val="28"/>
        </w:rPr>
        <w:t>равити клопотання,</w:t>
      </w:r>
      <w:bookmarkStart w:id="0" w:name="_GoBack"/>
      <w:bookmarkEnd w:id="0"/>
      <w:r w:rsidR="00ED6494">
        <w:rPr>
          <w:rFonts w:ascii="Times New Roman" w:eastAsia="Calibri" w:hAnsi="Times New Roman" w:cs="Times New Roman"/>
          <w:bCs/>
          <w:sz w:val="28"/>
          <w:szCs w:val="28"/>
        </w:rPr>
        <w:t xml:space="preserve"> затверджене пунктом </w:t>
      </w:r>
      <w:r w:rsidRPr="00D11E60">
        <w:rPr>
          <w:rFonts w:ascii="Times New Roman" w:eastAsia="Calibri" w:hAnsi="Times New Roman" w:cs="Times New Roman"/>
          <w:bCs/>
          <w:sz w:val="28"/>
          <w:szCs w:val="28"/>
        </w:rPr>
        <w:t>1 цього рішення до Міністерства культури та стратегічних комунікацій України.</w:t>
      </w:r>
    </w:p>
    <w:p w:rsidR="001153E7" w:rsidRPr="00D11E60" w:rsidRDefault="001153E7" w:rsidP="00D11E60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1E60">
        <w:rPr>
          <w:rFonts w:ascii="Times New Roman" w:eastAsia="Calibri" w:hAnsi="Times New Roman" w:cs="Times New Roman"/>
          <w:bCs/>
          <w:sz w:val="28"/>
          <w:szCs w:val="28"/>
        </w:rPr>
        <w:t>Контроль за виконанням цього рішення покласти на постійну комісію Ананьївської міської ради з гуманітарних питань. 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Ананьївський міський голова                                        </w:t>
      </w:r>
      <w:r w:rsidR="00614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Pr="001153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Юрій ТИЩЕНКО</w:t>
      </w:r>
    </w:p>
    <w:p w:rsidR="00D14D91" w:rsidRDefault="00D14D91" w:rsidP="001153E7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3E7" w:rsidRPr="00891602" w:rsidRDefault="001153E7" w:rsidP="00F173D6">
      <w:pPr>
        <w:shd w:val="clear" w:color="auto" w:fill="FFFFFF"/>
        <w:spacing w:after="0" w:line="240" w:lineRule="auto"/>
        <w:ind w:left="652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ЗАТВЕРДЖЕНО</w:t>
      </w:r>
    </w:p>
    <w:p w:rsidR="001153E7" w:rsidRDefault="001153E7" w:rsidP="00F173D6">
      <w:pPr>
        <w:shd w:val="clear" w:color="auto" w:fill="FFFFFF"/>
        <w:spacing w:after="0" w:line="240" w:lineRule="auto"/>
        <w:ind w:left="652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ішення Ананьївської </w:t>
      </w:r>
    </w:p>
    <w:p w:rsidR="001153E7" w:rsidRPr="001153E7" w:rsidRDefault="001153E7" w:rsidP="00F173D6">
      <w:pPr>
        <w:shd w:val="clear" w:color="auto" w:fill="FFFFFF"/>
        <w:spacing w:after="0" w:line="240" w:lineRule="auto"/>
        <w:ind w:left="652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F173D6" w:rsidRDefault="001153E7" w:rsidP="00F173D6">
      <w:pPr>
        <w:shd w:val="clear" w:color="auto" w:fill="FFFFFF"/>
        <w:spacing w:after="0" w:line="240" w:lineRule="auto"/>
        <w:ind w:left="652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від__ серпня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="00F173D6">
        <w:rPr>
          <w:rFonts w:ascii="Times New Roman" w:eastAsia="Calibri" w:hAnsi="Times New Roman" w:cs="Times New Roman"/>
          <w:sz w:val="28"/>
          <w:szCs w:val="28"/>
        </w:rPr>
        <w:t>року</w:t>
      </w:r>
    </w:p>
    <w:p w:rsidR="001153E7" w:rsidRPr="001153E7" w:rsidRDefault="001153E7" w:rsidP="00F173D6">
      <w:pPr>
        <w:shd w:val="clear" w:color="auto" w:fill="FFFFFF"/>
        <w:spacing w:after="0" w:line="240" w:lineRule="auto"/>
        <w:ind w:left="652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99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63699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3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3699E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b/>
          <w:sz w:val="28"/>
          <w:szCs w:val="28"/>
        </w:rPr>
        <w:t>КЛОПОПОТАННЯ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b/>
          <w:sz w:val="28"/>
          <w:szCs w:val="28"/>
        </w:rPr>
        <w:t>до Міністерства культури та стратегічних комунікацій України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погодження виключення з базової мережі закладів культури</w:t>
      </w:r>
      <w:r w:rsidRPr="001153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Ананьївської міської ради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b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Комунальної установи «Публічна бібліотека Ананьївської міської ради»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статті 19, частини другої статті 22 Закону України «Про культуру», статті 15 Закону України «Про бібліотеки і бібліотечну справу», Державних соціальних нормативів забезпечення населення публічними бібліотеками в Україні, затверджених постановою Кабінету Міністрів України від 06.02.2019 року №72, з метою забезпечення організації надання якісних бібліотечних послуг населенню та раціонального використання бюджетних коштів на утримання бібліотек громади, просимо погодити виключення шляхом ліквідації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з базової мережі закладів культури Ананьївської міської ради.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Здійснивши ґрунтовний аналіз всіх підстав щодо подальшого функціонування зазначеної бібліотеки-філії, зроблено висновок, що зазначена бібліотека-філія є неефективною у використанні та не користується попитом серед населення. Також, за результатами проведеного моніторингу встановлено, що: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- чисельність населення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за останнім переписом </w:t>
      </w:r>
      <w:r w:rsidRPr="001153E7">
        <w:rPr>
          <w:rFonts w:ascii="Times New Roman" w:eastAsia="Calibri" w:hAnsi="Times New Roman" w:cs="Times New Roman"/>
          <w:sz w:val="28"/>
          <w:szCs w:val="28"/>
        </w:rPr>
        <w:br/>
        <w:t xml:space="preserve">2001 року – 366 осіб, фактично проживає – менше 50 осіб;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- з 2022 року бібліотека-філія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не функціонує у зв’язку з відсутністю працівника;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- приміщення – аварійне,</w:t>
      </w:r>
      <w:r w:rsidR="000C6E5E">
        <w:rPr>
          <w:rFonts w:ascii="Times New Roman" w:eastAsia="Calibri" w:hAnsi="Times New Roman" w:cs="Times New Roman"/>
          <w:sz w:val="28"/>
          <w:szCs w:val="28"/>
        </w:rPr>
        <w:t xml:space="preserve"> у якому відсутні мережі </w:t>
      </w:r>
      <w:proofErr w:type="spellStart"/>
      <w:r w:rsidR="000C6E5E">
        <w:rPr>
          <w:rFonts w:ascii="Times New Roman" w:eastAsia="Calibri" w:hAnsi="Times New Roman" w:cs="Times New Roman"/>
          <w:sz w:val="28"/>
          <w:szCs w:val="28"/>
        </w:rPr>
        <w:t>тепло</w:t>
      </w:r>
      <w:r w:rsidR="000F1D9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  <w:r w:rsidR="000C6E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F1D96">
        <w:rPr>
          <w:rFonts w:ascii="Times New Roman" w:eastAsia="Calibri" w:hAnsi="Times New Roman" w:cs="Times New Roman"/>
          <w:sz w:val="28"/>
          <w:szCs w:val="28"/>
        </w:rPr>
        <w:t>енерго</w:t>
      </w:r>
      <w:r w:rsidR="000C6E5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  <w:r w:rsidR="000F1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та водопостачання і водовідведення, а висока вологість у приміщенні призвела до зараження грибком стін та книг, що не відповідає санітарним нормам зберігання книжкового фонду.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Звертаємось з клопотанням про погодження виключення бібліотеки-філії села </w:t>
      </w:r>
      <w:proofErr w:type="spellStart"/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Михайлівка</w:t>
      </w:r>
      <w:proofErr w:type="spellEnd"/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Комунальної установи «Публічна бібліотека Ананьївської міської ради»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базової мережі закладів культури Ананьївської міської ради</w:t>
      </w:r>
      <w:r w:rsidRPr="001153E7">
        <w:rPr>
          <w:rFonts w:ascii="Times New Roman" w:eastAsia="Calibri" w:hAnsi="Times New Roman" w:cs="Times New Roman"/>
          <w:sz w:val="28"/>
          <w:szCs w:val="28"/>
        </w:rPr>
        <w:t>,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>враховуючи те, що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користувачі матимуть можливість обслуговуватися в бібліотеці-філії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Жеребкове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ради», яка розташована в 4,5 км від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Виключення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з базової мережі закладів </w:t>
      </w:r>
      <w:r w:rsidRPr="001153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культури Ананьївської міської ради не спричинить значних змін у чисельній структурі працівників Комунальної установи «Публічна бібліотека Ананьївської міської ради», скоротиться посада бібліотекаря 0,25 ставки, яка є вакантною з 2022 року, бібліотечний фонд та майно буде передано бібліотеці-філії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Жеребкове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Ми не маємо на меті знищувати або ліквідовувати заклади культури (бібліотеку-філію), наше головне завдання – осучаснити функціонуючі заклади та зробити їх доступним культурним простором громадського життя у селах громади.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Відповідальна особа – начальник відділу культури та туризму Ананьївської міської ради Ольга Василівна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Сагала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(тел. 0968183067; 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email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Sagala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>_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153E7">
        <w:rPr>
          <w:rFonts w:ascii="Times New Roman" w:eastAsia="Calibri" w:hAnsi="Times New Roman" w:cs="Times New Roman"/>
          <w:sz w:val="28"/>
          <w:szCs w:val="28"/>
          <w:lang w:val="ru-RU"/>
        </w:rPr>
        <w:t>@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1153E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1153E7">
        <w:rPr>
          <w:rFonts w:ascii="Times New Roman" w:eastAsia="Calibri" w:hAnsi="Times New Roman" w:cs="Times New Roman"/>
          <w:b/>
          <w:sz w:val="28"/>
          <w:szCs w:val="28"/>
        </w:rPr>
        <w:t>Ананьївський</w:t>
      </w:r>
      <w:proofErr w:type="spellEnd"/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міський голова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F61C3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>Юрій ТИЩЕНКО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6E6" w:rsidRPr="001153E7" w:rsidRDefault="00B456E6" w:rsidP="0011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6E6" w:rsidRPr="001153E7" w:rsidSect="001153E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0B8"/>
    <w:multiLevelType w:val="hybridMultilevel"/>
    <w:tmpl w:val="DA1C27E4"/>
    <w:lvl w:ilvl="0" w:tplc="B268AF6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C"/>
    <w:rsid w:val="000C6E5E"/>
    <w:rsid w:val="000F1D96"/>
    <w:rsid w:val="001153E7"/>
    <w:rsid w:val="0039401B"/>
    <w:rsid w:val="004D27EC"/>
    <w:rsid w:val="00614878"/>
    <w:rsid w:val="0063699E"/>
    <w:rsid w:val="007D15AA"/>
    <w:rsid w:val="00891602"/>
    <w:rsid w:val="008C1DA0"/>
    <w:rsid w:val="009B214F"/>
    <w:rsid w:val="00B456E6"/>
    <w:rsid w:val="00D11E60"/>
    <w:rsid w:val="00D14D91"/>
    <w:rsid w:val="00E05C95"/>
    <w:rsid w:val="00ED6494"/>
    <w:rsid w:val="00F173D6"/>
    <w:rsid w:val="00F6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5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5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9</cp:revision>
  <dcterms:created xsi:type="dcterms:W3CDTF">2025-07-30T11:53:00Z</dcterms:created>
  <dcterms:modified xsi:type="dcterms:W3CDTF">2025-08-19T15:47:00Z</dcterms:modified>
</cp:coreProperties>
</file>