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40" w:rsidRPr="001D7540" w:rsidRDefault="001D7540" w:rsidP="001D7540">
      <w:pPr>
        <w:shd w:val="clear" w:color="auto" w:fill="FFFFFF"/>
        <w:spacing w:after="0" w:line="240" w:lineRule="auto"/>
        <w:ind w:firstLine="51"/>
        <w:jc w:val="center"/>
        <w:rPr>
          <w:rFonts w:ascii="Calibri" w:eastAsia="Times New Roman" w:hAnsi="Calibri" w:cs="Times New Roman"/>
          <w:b/>
          <w:spacing w:val="-1"/>
          <w:sz w:val="32"/>
          <w:szCs w:val="32"/>
          <w:lang w:val="uk-UA" w:eastAsia="uk-UA"/>
        </w:rPr>
      </w:pPr>
      <w:r w:rsidRPr="001D7540"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CB27CD" wp14:editId="4BC2B5BE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5000" contras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540" w:rsidRPr="001D7540" w:rsidRDefault="001D7540" w:rsidP="001D7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  <w:r w:rsidRPr="001D7540"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  <w:t>АНАНЬЇВСЬКИЙ МІСЬКИЙ ГОЛОВА</w:t>
      </w:r>
    </w:p>
    <w:tbl>
      <w:tblPr>
        <w:tblW w:w="9720" w:type="dxa"/>
        <w:tblInd w:w="-34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1D7540" w:rsidRPr="001D7540" w:rsidTr="002C52A8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1D7540" w:rsidRPr="001D7540" w:rsidRDefault="001D7540" w:rsidP="001D7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"/>
                <w:lang w:val="uk-UA" w:eastAsia="uk-UA"/>
              </w:rPr>
            </w:pPr>
          </w:p>
        </w:tc>
      </w:tr>
    </w:tbl>
    <w:p w:rsidR="001D7540" w:rsidRPr="001D7540" w:rsidRDefault="001D7540" w:rsidP="001D75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lang w:val="uk-UA"/>
        </w:rPr>
      </w:pPr>
    </w:p>
    <w:p w:rsidR="001D7540" w:rsidRPr="001D7540" w:rsidRDefault="001D7540" w:rsidP="001D75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lang w:val="uk-UA"/>
        </w:rPr>
      </w:pPr>
      <w:r w:rsidRPr="001D7540">
        <w:rPr>
          <w:rFonts w:ascii="Times New Roman" w:eastAsia="Calibri" w:hAnsi="Times New Roman" w:cs="Times New Roman"/>
          <w:b/>
          <w:sz w:val="40"/>
          <w:lang w:val="uk-UA"/>
        </w:rPr>
        <w:t xml:space="preserve">Р О З П О Р Я Д Ж Е Н </w:t>
      </w:r>
      <w:proofErr w:type="spellStart"/>
      <w:r w:rsidRPr="001D7540">
        <w:rPr>
          <w:rFonts w:ascii="Times New Roman" w:eastAsia="Calibri" w:hAnsi="Times New Roman" w:cs="Times New Roman"/>
          <w:b/>
          <w:sz w:val="40"/>
          <w:lang w:val="uk-UA"/>
        </w:rPr>
        <w:t>Н</w:t>
      </w:r>
      <w:proofErr w:type="spellEnd"/>
      <w:r w:rsidRPr="001D7540">
        <w:rPr>
          <w:rFonts w:ascii="Times New Roman" w:eastAsia="Calibri" w:hAnsi="Times New Roman" w:cs="Times New Roman"/>
          <w:b/>
          <w:sz w:val="40"/>
          <w:lang w:val="uk-UA"/>
        </w:rPr>
        <w:t xml:space="preserve"> Я</w:t>
      </w:r>
    </w:p>
    <w:p w:rsidR="001D7540" w:rsidRPr="001D7540" w:rsidRDefault="001D7540" w:rsidP="001D75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proofErr w:type="spellStart"/>
      <w:r w:rsidRPr="001D7540">
        <w:rPr>
          <w:rFonts w:ascii="Times New Roman" w:eastAsia="Calibri" w:hAnsi="Times New Roman" w:cs="Times New Roman"/>
          <w:b/>
          <w:sz w:val="24"/>
          <w:lang w:val="uk-UA"/>
        </w:rPr>
        <w:t>Ананьїв</w:t>
      </w:r>
      <w:proofErr w:type="spellEnd"/>
    </w:p>
    <w:p w:rsidR="001D7540" w:rsidRPr="001D7540" w:rsidRDefault="001D7540" w:rsidP="001D7540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val="uk-UA" w:eastAsia="uk-UA"/>
        </w:rPr>
      </w:pPr>
    </w:p>
    <w:p w:rsidR="00822064" w:rsidRPr="00822064" w:rsidRDefault="00FB081D" w:rsidP="0082206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E43159">
        <w:rPr>
          <w:rFonts w:ascii="Times New Roman" w:hAnsi="Times New Roman" w:cs="Times New Roman"/>
          <w:sz w:val="28"/>
          <w:szCs w:val="28"/>
          <w:lang w:val="uk-UA"/>
        </w:rPr>
        <w:t xml:space="preserve"> квітня</w:t>
      </w:r>
      <w:r w:rsidR="003221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1DD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4315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2219D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3221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221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221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221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221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221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061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3159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 46</w:t>
      </w:r>
      <w:r w:rsidR="00E43159">
        <w:rPr>
          <w:rFonts w:ascii="Times New Roman" w:hAnsi="Times New Roman" w:cs="Times New Roman"/>
          <w:sz w:val="28"/>
          <w:szCs w:val="28"/>
          <w:lang w:val="uk-UA"/>
        </w:rPr>
        <w:t>/од-2025</w:t>
      </w:r>
    </w:p>
    <w:p w:rsidR="00822064" w:rsidRPr="00822064" w:rsidRDefault="00822064" w:rsidP="0082206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81D" w:rsidRDefault="00C32AC5" w:rsidP="00822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1DDF">
        <w:rPr>
          <w:rFonts w:ascii="Times New Roman" w:hAnsi="Times New Roman" w:cs="Times New Roman"/>
          <w:b/>
          <w:sz w:val="28"/>
          <w:szCs w:val="28"/>
          <w:lang w:val="uk-UA"/>
        </w:rPr>
        <w:t>Про виділення</w:t>
      </w:r>
      <w:r w:rsidR="00822064" w:rsidRPr="00E41D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паливно-мас</w:t>
      </w:r>
      <w:r w:rsidR="0071257B" w:rsidRPr="00E41DDF">
        <w:rPr>
          <w:rFonts w:ascii="Times New Roman" w:hAnsi="Times New Roman" w:cs="Times New Roman"/>
          <w:b/>
          <w:sz w:val="28"/>
          <w:szCs w:val="28"/>
          <w:lang w:val="uk-UA"/>
        </w:rPr>
        <w:t>тильних матеріалів</w:t>
      </w:r>
    </w:p>
    <w:p w:rsidR="00822064" w:rsidRPr="00E41DDF" w:rsidRDefault="00E41DDF" w:rsidP="00822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міського матеріального резерву</w:t>
      </w:r>
    </w:p>
    <w:p w:rsidR="00822064" w:rsidRPr="00822064" w:rsidRDefault="00822064" w:rsidP="0082206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8F4" w:rsidRDefault="00C32AC5" w:rsidP="00057D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пункту 20 частини четвертої</w:t>
      </w:r>
      <w:r w:rsidR="00822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257B">
        <w:rPr>
          <w:rFonts w:ascii="Times New Roman" w:hAnsi="Times New Roman" w:cs="Times New Roman"/>
          <w:sz w:val="28"/>
          <w:szCs w:val="28"/>
          <w:lang w:val="uk-UA"/>
        </w:rPr>
        <w:t xml:space="preserve">статті </w:t>
      </w:r>
      <w:r w:rsidR="00822064">
        <w:rPr>
          <w:rFonts w:ascii="Times New Roman" w:hAnsi="Times New Roman" w:cs="Times New Roman"/>
          <w:sz w:val="28"/>
          <w:szCs w:val="28"/>
          <w:lang w:val="uk-UA"/>
        </w:rPr>
        <w:t>42 Закону України «</w:t>
      </w:r>
      <w:r w:rsidR="00822064" w:rsidRPr="00822064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</w:t>
      </w:r>
      <w:r w:rsidR="00822064">
        <w:rPr>
          <w:rFonts w:ascii="Times New Roman" w:hAnsi="Times New Roman" w:cs="Times New Roman"/>
          <w:sz w:val="28"/>
          <w:szCs w:val="28"/>
          <w:lang w:val="uk-UA"/>
        </w:rPr>
        <w:t xml:space="preserve"> в Україні»</w:t>
      </w:r>
      <w:r w:rsidR="0071257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41DDF" w:rsidRPr="00E41DDF">
        <w:rPr>
          <w:rFonts w:ascii="Times New Roman" w:hAnsi="Times New Roman" w:cs="Times New Roman"/>
          <w:sz w:val="28"/>
          <w:szCs w:val="28"/>
          <w:lang w:val="uk-UA"/>
        </w:rPr>
        <w:t xml:space="preserve"> статті 19 Кодексу цивільного захисту України, Указу Президента Ук</w:t>
      </w:r>
      <w:r w:rsidR="00FB081D">
        <w:rPr>
          <w:rFonts w:ascii="Times New Roman" w:hAnsi="Times New Roman" w:cs="Times New Roman"/>
          <w:sz w:val="28"/>
          <w:szCs w:val="28"/>
          <w:lang w:val="uk-UA"/>
        </w:rPr>
        <w:t>раїни від 24 лютого 2022 року № </w:t>
      </w:r>
      <w:r w:rsidR="00E41DDF" w:rsidRPr="00E41DDF">
        <w:rPr>
          <w:rFonts w:ascii="Times New Roman" w:hAnsi="Times New Roman" w:cs="Times New Roman"/>
          <w:sz w:val="28"/>
          <w:szCs w:val="28"/>
          <w:lang w:val="uk-UA"/>
        </w:rPr>
        <w:t>64/2022 «Про введення воєнного стану в Україні»</w:t>
      </w:r>
      <w:r w:rsidR="00FB081D">
        <w:rPr>
          <w:rFonts w:ascii="Times New Roman" w:hAnsi="Times New Roman" w:cs="Times New Roman"/>
          <w:sz w:val="28"/>
          <w:szCs w:val="28"/>
          <w:lang w:val="uk-UA"/>
        </w:rPr>
        <w:t>, затвердженого Законом України</w:t>
      </w:r>
      <w:r w:rsidR="00FB081D">
        <w:rPr>
          <w:rFonts w:ascii="Times New Roman" w:hAnsi="Times New Roman" w:cs="Times New Roman"/>
          <w:sz w:val="28"/>
          <w:szCs w:val="28"/>
          <w:lang w:val="uk-UA"/>
        </w:rPr>
        <w:br/>
        <w:t>від 24 лютого 2022 року № </w:t>
      </w:r>
      <w:r w:rsidR="00E41DDF" w:rsidRPr="00E41DDF">
        <w:rPr>
          <w:rFonts w:ascii="Times New Roman" w:hAnsi="Times New Roman" w:cs="Times New Roman"/>
          <w:sz w:val="28"/>
          <w:szCs w:val="28"/>
          <w:lang w:val="uk-UA"/>
        </w:rPr>
        <w:t>2102-IX «Про затвердження Указу Президента України «Про введення воєнно</w:t>
      </w:r>
      <w:r w:rsidR="0032219D">
        <w:rPr>
          <w:rFonts w:ascii="Times New Roman" w:hAnsi="Times New Roman" w:cs="Times New Roman"/>
          <w:sz w:val="28"/>
          <w:szCs w:val="28"/>
          <w:lang w:val="uk-UA"/>
        </w:rPr>
        <w:t>го стану в Україні»</w:t>
      </w:r>
      <w:r w:rsidR="00E41DDF" w:rsidRPr="00E41D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57D5C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proofErr w:type="spellStart"/>
      <w:r w:rsidR="00057D5C">
        <w:rPr>
          <w:rFonts w:ascii="Times New Roman" w:hAnsi="Times New Roman" w:cs="Times New Roman"/>
          <w:sz w:val="28"/>
          <w:szCs w:val="28"/>
          <w:lang w:val="uk-UA"/>
        </w:rPr>
        <w:t>Ананьївської</w:t>
      </w:r>
      <w:proofErr w:type="spellEnd"/>
      <w:r w:rsidR="00057D5C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="00FB081D">
        <w:rPr>
          <w:rFonts w:ascii="Times New Roman" w:hAnsi="Times New Roman" w:cs="Times New Roman"/>
          <w:sz w:val="28"/>
          <w:szCs w:val="28"/>
          <w:lang w:val="uk-UA"/>
        </w:rPr>
        <w:t xml:space="preserve"> ради від 26 лютого 2021 року № </w:t>
      </w:r>
      <w:r w:rsidR="00057D5C">
        <w:rPr>
          <w:rFonts w:ascii="Times New Roman" w:hAnsi="Times New Roman" w:cs="Times New Roman"/>
          <w:sz w:val="28"/>
          <w:szCs w:val="28"/>
          <w:lang w:val="uk-UA"/>
        </w:rPr>
        <w:t>147-</w:t>
      </w:r>
      <w:r w:rsidR="00057D5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57D5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57D5C" w:rsidRPr="00057D5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цільової програми </w:t>
      </w:r>
      <w:proofErr w:type="spellStart"/>
      <w:r w:rsidR="00057D5C" w:rsidRPr="00057D5C">
        <w:rPr>
          <w:rFonts w:ascii="Times New Roman" w:hAnsi="Times New Roman" w:cs="Times New Roman"/>
          <w:sz w:val="28"/>
          <w:szCs w:val="28"/>
          <w:lang w:val="uk-UA"/>
        </w:rPr>
        <w:t>Ананьївської</w:t>
      </w:r>
      <w:proofErr w:type="spellEnd"/>
      <w:r w:rsidR="00057D5C" w:rsidRPr="00057D5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057D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7D5C" w:rsidRPr="00057D5C">
        <w:rPr>
          <w:rFonts w:ascii="Times New Roman" w:hAnsi="Times New Roman" w:cs="Times New Roman"/>
          <w:sz w:val="28"/>
          <w:szCs w:val="28"/>
          <w:lang w:val="uk-UA"/>
        </w:rPr>
        <w:t>на 2021-2025 роки «Створення і використання матеріального резерву для запобігання та ліквідації наслідків надзвичайних ситуацій техногенного і природного характеру»</w:t>
      </w:r>
      <w:r w:rsidR="00E41DDF" w:rsidRPr="00E41D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41DDF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E43159">
        <w:rPr>
          <w:rFonts w:ascii="Times New Roman" w:hAnsi="Times New Roman" w:cs="Times New Roman"/>
          <w:sz w:val="28"/>
          <w:szCs w:val="28"/>
          <w:lang w:val="uk-UA"/>
        </w:rPr>
        <w:t>листи</w:t>
      </w:r>
      <w:r w:rsidR="00E43159" w:rsidRPr="00E43159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районної державної (військової) адміністрації від 14.04.2025 року</w:t>
      </w:r>
      <w:r w:rsidR="00E43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159" w:rsidRPr="00E4315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468F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43159" w:rsidRPr="00E43159">
        <w:rPr>
          <w:rFonts w:ascii="Times New Roman" w:hAnsi="Times New Roman" w:cs="Times New Roman"/>
          <w:sz w:val="28"/>
          <w:szCs w:val="28"/>
          <w:lang w:val="uk-UA"/>
        </w:rPr>
        <w:t>01-38/3/1542 та Подільської районної державної лікарні ве</w:t>
      </w:r>
      <w:r w:rsidR="00E43159">
        <w:rPr>
          <w:rFonts w:ascii="Times New Roman" w:hAnsi="Times New Roman" w:cs="Times New Roman"/>
          <w:sz w:val="28"/>
          <w:szCs w:val="28"/>
          <w:lang w:val="uk-UA"/>
        </w:rPr>
        <w:t>теринарної медицини</w:t>
      </w:r>
      <w:r w:rsidR="00E43159" w:rsidRPr="00E43159">
        <w:rPr>
          <w:rFonts w:ascii="Times New Roman" w:hAnsi="Times New Roman" w:cs="Times New Roman"/>
          <w:sz w:val="28"/>
          <w:szCs w:val="28"/>
          <w:lang w:val="uk-UA"/>
        </w:rPr>
        <w:t xml:space="preserve"> головного управління </w:t>
      </w:r>
      <w:proofErr w:type="spellStart"/>
      <w:r w:rsidR="00E43159" w:rsidRPr="00E43159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="00E43159" w:rsidRPr="00E43159">
        <w:rPr>
          <w:rFonts w:ascii="Times New Roman" w:hAnsi="Times New Roman" w:cs="Times New Roman"/>
          <w:sz w:val="28"/>
          <w:szCs w:val="28"/>
          <w:lang w:val="uk-UA"/>
        </w:rPr>
        <w:t xml:space="preserve"> в Одеські</w:t>
      </w:r>
      <w:r w:rsidR="007468F4">
        <w:rPr>
          <w:rFonts w:ascii="Times New Roman" w:hAnsi="Times New Roman" w:cs="Times New Roman"/>
          <w:sz w:val="28"/>
          <w:szCs w:val="28"/>
          <w:lang w:val="uk-UA"/>
        </w:rPr>
        <w:t>й області від 11.04.2025 року № </w:t>
      </w:r>
      <w:r w:rsidR="00E43159" w:rsidRPr="00E43159"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="00E431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2219D" w:rsidRPr="00651A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рішення виконавчого комітету </w:t>
      </w:r>
      <w:proofErr w:type="spellStart"/>
      <w:r w:rsidR="0032219D" w:rsidRPr="00651A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Ананьївської</w:t>
      </w:r>
      <w:proofErr w:type="spellEnd"/>
      <w:r w:rsidR="0032219D" w:rsidRPr="00322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міської ради від 17 жовтня 2024</w:t>
      </w:r>
      <w:r w:rsidR="0032219D" w:rsidRPr="00651A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року </w:t>
      </w:r>
      <w:r w:rsidR="0032219D" w:rsidRPr="00322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№</w:t>
      </w:r>
      <w:r w:rsidR="007468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 </w:t>
      </w:r>
      <w:r w:rsidR="0032219D" w:rsidRPr="00322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301 </w:t>
      </w:r>
      <w:r w:rsidR="0032219D" w:rsidRPr="00651A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«Про утворення бригад для проведення кампанії з пероральної імунізації диких м’ясоїдних тварин проти сказу</w:t>
      </w:r>
      <w:r w:rsidR="0032219D" w:rsidRPr="00322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на території </w:t>
      </w:r>
      <w:proofErr w:type="spellStart"/>
      <w:r w:rsidR="0032219D" w:rsidRPr="00322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Ананьївської</w:t>
      </w:r>
      <w:proofErr w:type="spellEnd"/>
      <w:r w:rsidR="0032219D" w:rsidRPr="00322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міської територіальної громади</w:t>
      </w:r>
      <w:r w:rsidR="0032219D" w:rsidRPr="00651A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»</w:t>
      </w:r>
      <w:r w:rsidR="0028437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41DDF">
        <w:rPr>
          <w:rFonts w:ascii="Times New Roman" w:hAnsi="Times New Roman" w:cs="Times New Roman"/>
          <w:sz w:val="28"/>
          <w:szCs w:val="28"/>
          <w:lang w:val="uk-UA"/>
        </w:rPr>
        <w:t xml:space="preserve">рішення комісії ТЕБ та НС </w:t>
      </w:r>
      <w:proofErr w:type="spellStart"/>
      <w:r w:rsidR="00E41DDF">
        <w:rPr>
          <w:rFonts w:ascii="Times New Roman" w:hAnsi="Times New Roman" w:cs="Times New Roman"/>
          <w:sz w:val="28"/>
          <w:szCs w:val="28"/>
          <w:lang w:val="uk-UA"/>
        </w:rPr>
        <w:t>Ана</w:t>
      </w:r>
      <w:r w:rsidR="004035A8">
        <w:rPr>
          <w:rFonts w:ascii="Times New Roman" w:hAnsi="Times New Roman" w:cs="Times New Roman"/>
          <w:sz w:val="28"/>
          <w:szCs w:val="28"/>
          <w:lang w:val="uk-UA"/>
        </w:rPr>
        <w:t>ньївської</w:t>
      </w:r>
      <w:proofErr w:type="spellEnd"/>
      <w:r w:rsidR="004035A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</w:t>
      </w:r>
      <w:r w:rsidR="00E43159">
        <w:rPr>
          <w:rFonts w:ascii="Times New Roman" w:hAnsi="Times New Roman" w:cs="Times New Roman"/>
          <w:sz w:val="28"/>
          <w:szCs w:val="28"/>
          <w:lang w:val="uk-UA"/>
        </w:rPr>
        <w:t xml:space="preserve"> 14.04.2025</w:t>
      </w:r>
      <w:r w:rsidR="00E41DDF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D70611">
        <w:rPr>
          <w:rFonts w:ascii="Times New Roman" w:hAnsi="Times New Roman" w:cs="Times New Roman"/>
          <w:sz w:val="28"/>
          <w:szCs w:val="28"/>
          <w:lang w:val="uk-UA"/>
        </w:rPr>
        <w:t xml:space="preserve">(протокол </w:t>
      </w:r>
      <w:r w:rsidR="007468F4">
        <w:rPr>
          <w:rFonts w:ascii="Times New Roman" w:hAnsi="Times New Roman" w:cs="Times New Roman"/>
          <w:sz w:val="28"/>
          <w:szCs w:val="28"/>
          <w:lang w:val="uk-UA"/>
        </w:rPr>
        <w:t>№ </w:t>
      </w:r>
      <w:r w:rsidR="00E4315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70611">
        <w:rPr>
          <w:rFonts w:ascii="Times New Roman" w:hAnsi="Times New Roman" w:cs="Times New Roman"/>
          <w:sz w:val="28"/>
          <w:szCs w:val="28"/>
          <w:lang w:val="uk-UA"/>
        </w:rPr>
        <w:t>),</w:t>
      </w:r>
    </w:p>
    <w:p w:rsidR="007468F4" w:rsidRDefault="007468F4" w:rsidP="007468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35D5" w:rsidRPr="007468F4" w:rsidRDefault="00EE35D5" w:rsidP="007468F4">
      <w:pPr>
        <w:spacing w:after="0"/>
        <w:jc w:val="both"/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</w:pPr>
      <w:r w:rsidRPr="007468F4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зобов’язую</w:t>
      </w:r>
      <w:r w:rsidR="0032219D" w:rsidRPr="007468F4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:</w:t>
      </w:r>
    </w:p>
    <w:p w:rsidR="00D70611" w:rsidRPr="0032219D" w:rsidRDefault="00D70611" w:rsidP="0071257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437F" w:rsidRDefault="003A0FE1" w:rsidP="00095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Виділити </w:t>
      </w:r>
      <w:r w:rsidR="00822064" w:rsidRPr="00822064">
        <w:rPr>
          <w:rFonts w:ascii="Times New Roman" w:hAnsi="Times New Roman" w:cs="Times New Roman"/>
          <w:sz w:val="28"/>
          <w:szCs w:val="28"/>
          <w:lang w:val="uk-UA"/>
        </w:rPr>
        <w:t>паливно-</w:t>
      </w:r>
      <w:r w:rsidR="00095D62">
        <w:rPr>
          <w:rFonts w:ascii="Times New Roman" w:hAnsi="Times New Roman" w:cs="Times New Roman"/>
          <w:sz w:val="28"/>
          <w:szCs w:val="28"/>
          <w:lang w:val="uk-UA"/>
        </w:rPr>
        <w:t>мастильні матеріали</w:t>
      </w:r>
      <w:r w:rsidR="00E41DDF">
        <w:rPr>
          <w:rFonts w:ascii="Times New Roman" w:hAnsi="Times New Roman" w:cs="Times New Roman"/>
          <w:sz w:val="28"/>
          <w:szCs w:val="28"/>
          <w:lang w:val="uk-UA"/>
        </w:rPr>
        <w:t xml:space="preserve"> (бензин марки А-95</w:t>
      </w:r>
      <w:r w:rsidR="0082206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E43159">
        <w:rPr>
          <w:rFonts w:ascii="Times New Roman" w:hAnsi="Times New Roman" w:cs="Times New Roman"/>
          <w:sz w:val="28"/>
          <w:szCs w:val="28"/>
          <w:lang w:val="uk-UA"/>
        </w:rPr>
        <w:t>з міського матеріального резерву у кількості 200 (двісті</w:t>
      </w:r>
      <w:r w:rsidR="00E41DD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EE35D5">
        <w:rPr>
          <w:rFonts w:ascii="Times New Roman" w:hAnsi="Times New Roman" w:cs="Times New Roman"/>
          <w:sz w:val="28"/>
          <w:szCs w:val="28"/>
          <w:lang w:val="uk-UA"/>
        </w:rPr>
        <w:t xml:space="preserve">літрів </w:t>
      </w:r>
      <w:r w:rsidR="00793488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4035A8">
        <w:rPr>
          <w:rFonts w:ascii="Times New Roman" w:hAnsi="Times New Roman" w:cs="Times New Roman"/>
          <w:sz w:val="28"/>
          <w:szCs w:val="28"/>
          <w:lang w:val="uk-UA"/>
        </w:rPr>
        <w:t>заправки автомобіля</w:t>
      </w:r>
      <w:r w:rsidR="004035A8" w:rsidRPr="004035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159" w:rsidRPr="00E43159">
        <w:rPr>
          <w:rFonts w:ascii="Times New Roman" w:hAnsi="Times New Roman" w:cs="Times New Roman"/>
          <w:sz w:val="28"/>
          <w:szCs w:val="28"/>
          <w:lang w:val="uk-UA"/>
        </w:rPr>
        <w:t>марки ГАЗ 3110, державний номер ВН5258ОМ</w:t>
      </w:r>
      <w:r w:rsidR="006029E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035A8" w:rsidRPr="004035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061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70611" w:rsidRPr="00D70611">
        <w:rPr>
          <w:rFonts w:ascii="Times New Roman" w:hAnsi="Times New Roman" w:cs="Times New Roman"/>
          <w:sz w:val="28"/>
          <w:szCs w:val="28"/>
          <w:lang w:val="uk-UA"/>
        </w:rPr>
        <w:t xml:space="preserve">ля проведення кампанії з пероральної імунізації диких м’ясоїдних тварин проти сказу на території </w:t>
      </w:r>
      <w:proofErr w:type="spellStart"/>
      <w:r w:rsidR="00D70611" w:rsidRPr="00D70611">
        <w:rPr>
          <w:rFonts w:ascii="Times New Roman" w:hAnsi="Times New Roman" w:cs="Times New Roman"/>
          <w:sz w:val="28"/>
          <w:szCs w:val="28"/>
          <w:lang w:val="uk-UA"/>
        </w:rPr>
        <w:t>Ананьївської</w:t>
      </w:r>
      <w:proofErr w:type="spellEnd"/>
      <w:r w:rsidR="00D70611" w:rsidRPr="00D70611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="004035A8" w:rsidRPr="004035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0611" w:rsidRDefault="00D70611" w:rsidP="00095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0611" w:rsidRPr="00D70611" w:rsidRDefault="00822064" w:rsidP="00D70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206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70611" w:rsidRPr="00D706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Сектору господарського забезпечення апарату </w:t>
      </w:r>
      <w:proofErr w:type="spellStart"/>
      <w:r w:rsidR="00D70611" w:rsidRPr="00D706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</w:t>
      </w:r>
      <w:proofErr w:type="spellEnd"/>
      <w:r w:rsidR="00D70611" w:rsidRPr="00D706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(Сергій ДУБОСАРСЬКИЙ) забезпечити надання транспорту (автомобіля </w:t>
      </w:r>
      <w:r w:rsidR="00E43159" w:rsidRPr="00E431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марки ГАЗ 3110, державний номер ВН5258ОМ</w:t>
      </w:r>
      <w:r w:rsidR="00D70611" w:rsidRPr="00D706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для </w:t>
      </w:r>
      <w:r w:rsidR="00D70611" w:rsidRPr="00D70611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кампанії з пероральної імунізації диких м’ясоїдних тварин проти сказу на території </w:t>
      </w:r>
      <w:proofErr w:type="spellStart"/>
      <w:r w:rsidR="00D70611" w:rsidRPr="00D70611">
        <w:rPr>
          <w:rFonts w:ascii="Times New Roman" w:hAnsi="Times New Roman" w:cs="Times New Roman"/>
          <w:sz w:val="28"/>
          <w:szCs w:val="28"/>
          <w:lang w:val="uk-UA"/>
        </w:rPr>
        <w:t>Ананьївської</w:t>
      </w:r>
      <w:proofErr w:type="spellEnd"/>
      <w:r w:rsidR="00D70611" w:rsidRPr="00D70611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="008F6C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5D62" w:rsidRDefault="00D70611" w:rsidP="00095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057D5C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095D62" w:rsidRPr="00095D62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бухгалтерського обліку та звіт</w:t>
      </w:r>
      <w:r w:rsidR="00095D62">
        <w:rPr>
          <w:rFonts w:ascii="Times New Roman" w:hAnsi="Times New Roman" w:cs="Times New Roman"/>
          <w:sz w:val="28"/>
          <w:szCs w:val="28"/>
          <w:lang w:val="uk-UA"/>
        </w:rPr>
        <w:t xml:space="preserve">ності </w:t>
      </w:r>
      <w:r w:rsidR="00BC2167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proofErr w:type="spellStart"/>
      <w:r w:rsidR="00095D62">
        <w:rPr>
          <w:rFonts w:ascii="Times New Roman" w:hAnsi="Times New Roman" w:cs="Times New Roman"/>
          <w:sz w:val="28"/>
          <w:szCs w:val="28"/>
          <w:lang w:val="uk-UA"/>
        </w:rPr>
        <w:t>Ананьївської</w:t>
      </w:r>
      <w:proofErr w:type="spellEnd"/>
      <w:r w:rsidR="00095D6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(Вікторія ЗАВРАДИНСЬКА) </w:t>
      </w:r>
      <w:r w:rsidR="00095D62" w:rsidRPr="00095D62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складання відповідних бухгалтерських документів для видачі </w:t>
      </w:r>
      <w:r w:rsidR="005868FC">
        <w:rPr>
          <w:rFonts w:ascii="Times New Roman" w:hAnsi="Times New Roman" w:cs="Times New Roman"/>
          <w:sz w:val="28"/>
          <w:szCs w:val="28"/>
          <w:lang w:val="uk-UA"/>
        </w:rPr>
        <w:t>паливно</w:t>
      </w:r>
      <w:r w:rsidR="006029E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868FC">
        <w:rPr>
          <w:rFonts w:ascii="Times New Roman" w:hAnsi="Times New Roman" w:cs="Times New Roman"/>
          <w:sz w:val="28"/>
          <w:szCs w:val="28"/>
          <w:lang w:val="uk-UA"/>
        </w:rPr>
        <w:t>маст</w:t>
      </w:r>
      <w:r w:rsidR="00374BB7">
        <w:rPr>
          <w:rFonts w:ascii="Times New Roman" w:hAnsi="Times New Roman" w:cs="Times New Roman"/>
          <w:sz w:val="28"/>
          <w:szCs w:val="28"/>
          <w:lang w:val="uk-UA"/>
        </w:rPr>
        <w:t>ильн</w:t>
      </w:r>
      <w:r w:rsidR="003D2FA4">
        <w:rPr>
          <w:rFonts w:ascii="Times New Roman" w:hAnsi="Times New Roman" w:cs="Times New Roman"/>
          <w:sz w:val="28"/>
          <w:szCs w:val="28"/>
          <w:lang w:val="uk-UA"/>
        </w:rPr>
        <w:t>их матеріалів (бе</w:t>
      </w:r>
      <w:r w:rsidR="00E43159">
        <w:rPr>
          <w:rFonts w:ascii="Times New Roman" w:hAnsi="Times New Roman" w:cs="Times New Roman"/>
          <w:sz w:val="28"/>
          <w:szCs w:val="28"/>
          <w:lang w:val="uk-UA"/>
        </w:rPr>
        <w:t>нзин марки А-95) у кількості 200 (двісті</w:t>
      </w:r>
      <w:r w:rsidR="0011347E">
        <w:rPr>
          <w:rFonts w:ascii="Times New Roman" w:hAnsi="Times New Roman" w:cs="Times New Roman"/>
          <w:sz w:val="28"/>
          <w:szCs w:val="28"/>
          <w:lang w:val="uk-UA"/>
        </w:rPr>
        <w:t>) літрів</w:t>
      </w:r>
      <w:r w:rsidR="00374B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0611" w:rsidRDefault="00D70611" w:rsidP="002843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2064" w:rsidRPr="00822064" w:rsidRDefault="00D70611" w:rsidP="002843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95D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2064" w:rsidRPr="0082206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6029E8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822064" w:rsidRPr="00822064">
        <w:rPr>
          <w:rFonts w:ascii="Times New Roman" w:hAnsi="Times New Roman" w:cs="Times New Roman"/>
          <w:sz w:val="28"/>
          <w:szCs w:val="28"/>
          <w:lang w:val="uk-UA"/>
        </w:rPr>
        <w:t>розпорядження покласти на заступника</w:t>
      </w:r>
      <w:r w:rsidR="00284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2064" w:rsidRPr="00822064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з питань діяльності </w:t>
      </w:r>
      <w:r w:rsidR="00095D62">
        <w:rPr>
          <w:rFonts w:ascii="Times New Roman" w:hAnsi="Times New Roman" w:cs="Times New Roman"/>
          <w:sz w:val="28"/>
          <w:szCs w:val="28"/>
          <w:lang w:val="uk-UA"/>
        </w:rPr>
        <w:t>виконавч</w:t>
      </w:r>
      <w:r w:rsidR="003D2FA4">
        <w:rPr>
          <w:rFonts w:ascii="Times New Roman" w:hAnsi="Times New Roman" w:cs="Times New Roman"/>
          <w:sz w:val="28"/>
          <w:szCs w:val="28"/>
          <w:lang w:val="uk-UA"/>
        </w:rPr>
        <w:t xml:space="preserve">их органів </w:t>
      </w:r>
      <w:r w:rsidR="0028437F">
        <w:rPr>
          <w:rFonts w:ascii="Times New Roman" w:hAnsi="Times New Roman" w:cs="Times New Roman"/>
          <w:sz w:val="28"/>
          <w:szCs w:val="28"/>
          <w:lang w:val="uk-UA"/>
        </w:rPr>
        <w:t>Віктора ПОКОТИЛА</w:t>
      </w:r>
      <w:r w:rsidR="00095D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2064" w:rsidRDefault="00822064" w:rsidP="0082206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437F" w:rsidRDefault="0028437F" w:rsidP="0082206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68FC" w:rsidRDefault="005868FC" w:rsidP="0082206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FA4" w:rsidRPr="003D2FA4" w:rsidRDefault="0028437F" w:rsidP="003D2FA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Ананьївський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міський голова</w:t>
      </w:r>
      <w:r w:rsidR="0011347E" w:rsidRPr="003D2FA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029E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Юрій ТИЩЕНКО</w:t>
      </w:r>
    </w:p>
    <w:p w:rsidR="004657DD" w:rsidRDefault="004657DD" w:rsidP="003D2F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4657DD" w:rsidSect="00D706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16"/>
    <w:rsid w:val="00057D5C"/>
    <w:rsid w:val="00095D62"/>
    <w:rsid w:val="00096B4C"/>
    <w:rsid w:val="0011347E"/>
    <w:rsid w:val="001D7540"/>
    <w:rsid w:val="00240216"/>
    <w:rsid w:val="0028437F"/>
    <w:rsid w:val="002932AF"/>
    <w:rsid w:val="0032219D"/>
    <w:rsid w:val="00374BB7"/>
    <w:rsid w:val="003A0FE1"/>
    <w:rsid w:val="003D2FA4"/>
    <w:rsid w:val="003E2A65"/>
    <w:rsid w:val="004035A8"/>
    <w:rsid w:val="004657DD"/>
    <w:rsid w:val="005868FC"/>
    <w:rsid w:val="006029E8"/>
    <w:rsid w:val="0071257B"/>
    <w:rsid w:val="007468F4"/>
    <w:rsid w:val="00793488"/>
    <w:rsid w:val="00822064"/>
    <w:rsid w:val="008C59CD"/>
    <w:rsid w:val="008F6CCC"/>
    <w:rsid w:val="00BC2167"/>
    <w:rsid w:val="00C16C6B"/>
    <w:rsid w:val="00C32AC5"/>
    <w:rsid w:val="00D70611"/>
    <w:rsid w:val="00D92384"/>
    <w:rsid w:val="00DD2C19"/>
    <w:rsid w:val="00E41DDF"/>
    <w:rsid w:val="00E43159"/>
    <w:rsid w:val="00EE35D5"/>
    <w:rsid w:val="00FB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B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3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B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3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Ольга</cp:lastModifiedBy>
  <cp:revision>12</cp:revision>
  <cp:lastPrinted>2025-04-15T07:24:00Z</cp:lastPrinted>
  <dcterms:created xsi:type="dcterms:W3CDTF">2023-05-03T12:42:00Z</dcterms:created>
  <dcterms:modified xsi:type="dcterms:W3CDTF">2025-05-16T13:07:00Z</dcterms:modified>
</cp:coreProperties>
</file>