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1D" w:rsidRPr="00AA7096" w:rsidRDefault="00A35E1D" w:rsidP="00A35E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71CF9E6" wp14:editId="0DABCCD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1D" w:rsidRPr="00AA7096" w:rsidRDefault="00A35E1D" w:rsidP="00A35E1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35E1D" w:rsidRPr="00AA7096" w:rsidRDefault="00A35E1D" w:rsidP="00A35E1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A70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A70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35E1D" w:rsidRPr="00AA7096" w:rsidRDefault="00A35E1D" w:rsidP="00A35E1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709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35E1D" w:rsidRPr="00AA7096" w:rsidRDefault="00A35E1D" w:rsidP="00A35E1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35E1D" w:rsidRPr="00AA7096" w:rsidRDefault="00A35E1D" w:rsidP="00A35E1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</w:t>
      </w:r>
      <w:proofErr w:type="spellStart"/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>квітня</w:t>
      </w:r>
      <w:proofErr w:type="spellEnd"/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-</w:t>
      </w:r>
      <w:r w:rsidRPr="00AA7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B32135" w:rsidRPr="00D9571E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DE0C1E" w:rsidRDefault="00DE0C1E" w:rsidP="007515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затвердження </w:t>
      </w:r>
      <w:r w:rsidR="005413D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проектів землеустрою щодо відведення земельних ділянок </w:t>
      </w:r>
      <w:r w:rsidR="00751582" w:rsidRPr="0075158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зі зміною цільового призначення</w:t>
      </w:r>
    </w:p>
    <w:p w:rsidR="00751582" w:rsidRPr="00DE0C1E" w:rsidRDefault="00751582" w:rsidP="007515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12,83 Земельного кодексу України, </w:t>
      </w:r>
      <w:r w:rsidR="00B8236D">
        <w:rPr>
          <w:rFonts w:ascii="Times New Roman" w:hAnsi="Times New Roman"/>
          <w:sz w:val="28"/>
          <w:szCs w:val="28"/>
          <w:lang w:val="uk-UA" w:eastAsia="uk-UA"/>
        </w:rPr>
        <w:t>статтею 50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1. Затвердити </w:t>
      </w:r>
      <w:r w:rsidR="00C429EB">
        <w:rPr>
          <w:rFonts w:ascii="Times New Roman" w:hAnsi="Times New Roman"/>
          <w:sz w:val="28"/>
          <w:szCs w:val="28"/>
          <w:lang w:val="uk-UA" w:eastAsia="uk-UA"/>
        </w:rPr>
        <w:t>проекти землеустрою щодо відведення земельних ділянок (зміна цільового призначення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) сільськогосподарського призначення комунальної власності цільове призначення яких змінюється з цільового призначення 01.03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особистого селянського господарства на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01.01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товарного сільськогосподарського виробництва, які розташовані на території Ананьївської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Pr="00D9571E">
        <w:rPr>
          <w:rFonts w:ascii="Times New Roman" w:hAnsi="Times New Roman"/>
          <w:sz w:val="28"/>
          <w:szCs w:val="28"/>
          <w:lang w:val="uk-UA" w:eastAsia="uk-UA"/>
        </w:rPr>
        <w:t>, згідно</w:t>
      </w:r>
      <w:r w:rsidR="00ED6012">
        <w:rPr>
          <w:rFonts w:ascii="Times New Roman" w:hAnsi="Times New Roman"/>
          <w:sz w:val="28"/>
          <w:szCs w:val="28"/>
          <w:lang w:val="uk-UA" w:eastAsia="uk-UA"/>
        </w:rPr>
        <w:t xml:space="preserve"> переліку (</w:t>
      </w:r>
      <w:r w:rsidR="009D753B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ED6012">
        <w:rPr>
          <w:rFonts w:ascii="Times New Roman" w:hAnsi="Times New Roman"/>
          <w:sz w:val="28"/>
          <w:szCs w:val="28"/>
          <w:lang w:val="uk-UA" w:eastAsia="uk-UA"/>
        </w:rPr>
        <w:t>одаток</w:t>
      </w:r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 1</w:t>
      </w:r>
      <w:r w:rsidR="00ED6012"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D9571E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D753B" w:rsidRPr="00D9571E" w:rsidRDefault="00DE0C1E" w:rsidP="009D75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1"/>
      <w:bookmarkEnd w:id="0"/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земельні ділянки, </w:t>
      </w:r>
      <w:r w:rsidR="009D753B" w:rsidRPr="00D9571E">
        <w:rPr>
          <w:rFonts w:ascii="Times New Roman" w:hAnsi="Times New Roman"/>
          <w:sz w:val="28"/>
          <w:szCs w:val="28"/>
          <w:lang w:val="uk-UA" w:eastAsia="uk-UA"/>
        </w:rPr>
        <w:t>згідно</w:t>
      </w:r>
      <w:r w:rsidR="009D753B">
        <w:rPr>
          <w:rFonts w:ascii="Times New Roman" w:hAnsi="Times New Roman"/>
          <w:sz w:val="28"/>
          <w:szCs w:val="28"/>
          <w:lang w:val="uk-UA" w:eastAsia="uk-UA"/>
        </w:rPr>
        <w:t xml:space="preserve"> переліку (Додаток 2)</w:t>
      </w:r>
      <w:r w:rsidR="009D753B" w:rsidRPr="00D9571E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4249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3B46A9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A35E1D" w:rsidRDefault="00A35E1D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</w:t>
      </w:r>
      <w:proofErr w:type="spellStart"/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>квітня</w:t>
      </w:r>
      <w:proofErr w:type="spellEnd"/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2025 року</w:t>
      </w:r>
    </w:p>
    <w:p w:rsidR="00DE0C1E" w:rsidRDefault="00A35E1D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bookmarkStart w:id="1" w:name="_GoBack"/>
      <w:bookmarkEnd w:id="1"/>
      <w:r w:rsidRPr="00AA7096">
        <w:rPr>
          <w:rFonts w:ascii="Times New Roman" w:eastAsia="Times New Roman" w:hAnsi="Times New Roman"/>
          <w:bCs/>
          <w:sz w:val="28"/>
          <w:szCs w:val="28"/>
        </w:rPr>
        <w:t>№ 15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-</w:t>
      </w:r>
      <w:r w:rsidRPr="00AA7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A35E1D" w:rsidRPr="00A35E1D" w:rsidRDefault="00A35E1D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0C7A45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Перелік проектів</w:t>
      </w:r>
      <w:r w:rsidR="009E6864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DE0C1E"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землеустрою щодо </w:t>
      </w:r>
      <w:r w:rsidR="009E6864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відведення земельних ділянок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5"/>
      </w:tblGrid>
      <w:tr w:rsidR="00DE0C1E" w:rsidRPr="00B32135" w:rsidTr="004249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Назва </w:t>
            </w:r>
            <w:r w:rsid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проекту</w:t>
            </w:r>
            <w:r w:rsidR="004027CC" w:rsidRP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землеустрою</w:t>
            </w:r>
          </w:p>
        </w:tc>
      </w:tr>
      <w:tr w:rsidR="00DE0C1E" w:rsidRPr="00D90709" w:rsidTr="002B5A2D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0157A2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3F1B8F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земле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устрою щодо відведення земельної ділянки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(зміна цільового призначення) сільськогосподарського призначення комунальної вл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асності цільове призначення якої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</w:t>
            </w:r>
            <w:r w:rsidR="003B41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Одеська область, Подільський район, за межами с. Ананьїв</w:t>
            </w:r>
          </w:p>
        </w:tc>
      </w:tr>
      <w:tr w:rsidR="00DE0C1E" w:rsidRPr="007D5755" w:rsidTr="002B5A2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0157A2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1B1FA4" w:rsidP="003B412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</w:tr>
      <w:tr w:rsidR="000157A2" w:rsidRPr="007D5755" w:rsidTr="002B5A2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A2" w:rsidRDefault="000157A2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0157A2" w:rsidRDefault="000157A2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A2" w:rsidRPr="006A6025" w:rsidRDefault="001B1FA4" w:rsidP="009F2E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Подільський район, за межами с. </w:t>
            </w:r>
            <w:proofErr w:type="spellStart"/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</w:tr>
    </w:tbl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sectPr w:rsidR="00DE0C1E" w:rsidRPr="00B32135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DE0C1E" w:rsidRPr="00886DBC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uk-UA" w:eastAsia="ar-SA"/>
        </w:rPr>
      </w:pPr>
      <w:r w:rsidRPr="00886DBC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lastRenderedPageBreak/>
        <w:t>Додаток 2</w:t>
      </w:r>
    </w:p>
    <w:p w:rsidR="00DE0C1E" w:rsidRPr="00B32135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3B6543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A35E1D" w:rsidRDefault="00A35E1D" w:rsidP="00A35E1D">
      <w:pPr>
        <w:suppressAutoHyphens/>
        <w:spacing w:after="0" w:line="240" w:lineRule="auto"/>
        <w:ind w:firstLine="12049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D601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04 квітня </w:t>
      </w:r>
      <w:r w:rsidRPr="00ED6012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</w:p>
    <w:p w:rsidR="00DE0C1E" w:rsidRDefault="00A35E1D" w:rsidP="004D44C6">
      <w:pPr>
        <w:suppressAutoHyphens/>
        <w:spacing w:after="0" w:line="240" w:lineRule="auto"/>
        <w:ind w:left="12049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D6012">
        <w:rPr>
          <w:rFonts w:ascii="Times New Roman" w:eastAsia="Times New Roman" w:hAnsi="Times New Roman"/>
          <w:bCs/>
          <w:sz w:val="28"/>
          <w:szCs w:val="28"/>
          <w:lang w:val="uk-UA"/>
        </w:rPr>
        <w:t>№ 152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ED6012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AA7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D6012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A35E1D" w:rsidRPr="00A35E1D" w:rsidRDefault="00A35E1D" w:rsidP="00A35E1D">
      <w:pPr>
        <w:suppressAutoHyphens/>
        <w:spacing w:after="0" w:line="240" w:lineRule="auto"/>
        <w:ind w:firstLine="12049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31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536"/>
        <w:gridCol w:w="1418"/>
        <w:gridCol w:w="4394"/>
      </w:tblGrid>
      <w:tr w:rsidR="00DE0C1E" w:rsidRPr="00B32135" w:rsidTr="00424963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Місце</w:t>
            </w:r>
          </w:p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DE0C1E" w:rsidRPr="00B32135" w:rsidTr="0042496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1E" w:rsidRDefault="00690D2D" w:rsidP="0042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950715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5120280500:01:001:0828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DE0C1E" w:rsidRPr="006A6025" w:rsidRDefault="00950715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950715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DE0C1E" w:rsidRPr="00B32135" w:rsidTr="0042496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1E" w:rsidRDefault="00690D2D" w:rsidP="0042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4002AC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5120281000:01:003:1926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DE0C1E" w:rsidRPr="006A6025" w:rsidRDefault="004002AC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4002AC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4002AC" w:rsidRPr="00B32135" w:rsidTr="0042496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Default="004002AC" w:rsidP="0042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Default="004002AC" w:rsidP="00FA00A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5120281000:01:003:1927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Default="004002AC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4002AC" w:rsidRPr="006A6025" w:rsidRDefault="004002AC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Default="004002AC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735402" w:rsidRDefault="004002AC" w:rsidP="009F2EE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</w:tbl>
    <w:p w:rsidR="00DE0C1E" w:rsidRPr="00B32135" w:rsidRDefault="00DE0C1E" w:rsidP="00DE0C1E"/>
    <w:p w:rsidR="00DE0C1E" w:rsidRPr="00DE0C1E" w:rsidRDefault="00DE0C1E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sectPr w:rsidR="00DE0C1E" w:rsidRPr="00DE0C1E" w:rsidSect="00AA6F69">
      <w:pgSz w:w="16838" w:h="11906" w:orient="landscape"/>
      <w:pgMar w:top="993" w:right="678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80B48"/>
    <w:rsid w:val="00094CB9"/>
    <w:rsid w:val="000C7A45"/>
    <w:rsid w:val="001848DC"/>
    <w:rsid w:val="001B1FA4"/>
    <w:rsid w:val="001B2213"/>
    <w:rsid w:val="001D0603"/>
    <w:rsid w:val="001F686F"/>
    <w:rsid w:val="0022187F"/>
    <w:rsid w:val="002643E4"/>
    <w:rsid w:val="002B5A2D"/>
    <w:rsid w:val="003253BE"/>
    <w:rsid w:val="003312DE"/>
    <w:rsid w:val="00331CCC"/>
    <w:rsid w:val="00384A44"/>
    <w:rsid w:val="003B4120"/>
    <w:rsid w:val="003B46A9"/>
    <w:rsid w:val="003B6543"/>
    <w:rsid w:val="003C1677"/>
    <w:rsid w:val="003E1C29"/>
    <w:rsid w:val="003E371C"/>
    <w:rsid w:val="003F1B8F"/>
    <w:rsid w:val="004002AC"/>
    <w:rsid w:val="004027CC"/>
    <w:rsid w:val="00424963"/>
    <w:rsid w:val="00433CDE"/>
    <w:rsid w:val="00451C31"/>
    <w:rsid w:val="004A11A4"/>
    <w:rsid w:val="004A5FC5"/>
    <w:rsid w:val="004B7636"/>
    <w:rsid w:val="004D44C6"/>
    <w:rsid w:val="00511AAB"/>
    <w:rsid w:val="00531A81"/>
    <w:rsid w:val="005413D9"/>
    <w:rsid w:val="00545EE6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51582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E3E0F"/>
    <w:rsid w:val="008F47F8"/>
    <w:rsid w:val="009155E3"/>
    <w:rsid w:val="00945386"/>
    <w:rsid w:val="00950715"/>
    <w:rsid w:val="0096471A"/>
    <w:rsid w:val="009B7323"/>
    <w:rsid w:val="009D753B"/>
    <w:rsid w:val="009E6864"/>
    <w:rsid w:val="009F5DE9"/>
    <w:rsid w:val="00A02028"/>
    <w:rsid w:val="00A340A1"/>
    <w:rsid w:val="00A35E1D"/>
    <w:rsid w:val="00A55170"/>
    <w:rsid w:val="00AA64DC"/>
    <w:rsid w:val="00AA6F69"/>
    <w:rsid w:val="00AC021B"/>
    <w:rsid w:val="00AE1628"/>
    <w:rsid w:val="00AE4858"/>
    <w:rsid w:val="00B32135"/>
    <w:rsid w:val="00B8236D"/>
    <w:rsid w:val="00B85C81"/>
    <w:rsid w:val="00BC1372"/>
    <w:rsid w:val="00BE397E"/>
    <w:rsid w:val="00BE3FE8"/>
    <w:rsid w:val="00C41AB3"/>
    <w:rsid w:val="00C429EB"/>
    <w:rsid w:val="00CA7F64"/>
    <w:rsid w:val="00CF7A88"/>
    <w:rsid w:val="00D01A0C"/>
    <w:rsid w:val="00D04CA4"/>
    <w:rsid w:val="00D15A44"/>
    <w:rsid w:val="00D7453B"/>
    <w:rsid w:val="00D83391"/>
    <w:rsid w:val="00D90709"/>
    <w:rsid w:val="00D9571E"/>
    <w:rsid w:val="00DE0C1E"/>
    <w:rsid w:val="00DE2A9C"/>
    <w:rsid w:val="00E2423F"/>
    <w:rsid w:val="00E46C5D"/>
    <w:rsid w:val="00E8047B"/>
    <w:rsid w:val="00ED6012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2025-03-24T07:52:00Z</cp:lastPrinted>
  <dcterms:created xsi:type="dcterms:W3CDTF">2024-07-05T07:52:00Z</dcterms:created>
  <dcterms:modified xsi:type="dcterms:W3CDTF">2025-04-01T13:59:00Z</dcterms:modified>
</cp:coreProperties>
</file>