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Протокол №5</w:t>
      </w:r>
      <w:r w:rsidR="00B824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6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Засідання постійної комісії Ананьївської міської ради</w:t>
      </w:r>
    </w:p>
    <w:p w:rsidR="00AA3FF7" w:rsidRPr="00AA3FF7" w:rsidRDefault="00AA3FF7" w:rsidP="00AA3FF7">
      <w:pPr>
        <w:tabs>
          <w:tab w:val="left" w:pos="597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A3FF7" w:rsidRPr="00AA3FF7" w:rsidRDefault="00B82452" w:rsidP="00AA3FF7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03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квітня </w:t>
      </w:r>
      <w:r w:rsidR="00AA3FF7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2025 року </w:t>
      </w:r>
    </w:p>
    <w:p w:rsidR="00AA3FF7" w:rsidRPr="00AA3FF7" w:rsidRDefault="00AA3FF7" w:rsidP="00AA3FF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м. Ананьїв,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Склад постійної комісії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 xml:space="preserve">Голова ПК  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Заступник голови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  <w:t>Секретар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Член ПК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Cs/>
          <w:caps/>
          <w:sz w:val="24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На засіданні присутні:</w:t>
      </w:r>
    </w:p>
    <w:p w:rsidR="00AA3FF7" w:rsidRPr="00AA3FF7" w:rsidRDefault="00AA3FF7" w:rsidP="00AA3FF7">
      <w:pPr>
        <w:tabs>
          <w:tab w:val="left" w:pos="90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Оксана Глущенко, секретар Ананьївської міської ради</w:t>
      </w:r>
    </w:p>
    <w:p w:rsid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b/>
          <w:sz w:val="28"/>
          <w:szCs w:val="28"/>
          <w:lang w:val="uk-UA"/>
        </w:rPr>
      </w:pP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DC2E4F">
        <w:rPr>
          <w:rFonts w:ascii="Times New Roman" w:eastAsia="Calibri" w:hAnsi="Times New Roman" w:cs="Calibri"/>
          <w:b/>
          <w:sz w:val="28"/>
          <w:szCs w:val="28"/>
          <w:lang w:val="uk-UA"/>
        </w:rPr>
        <w:t>СЛУХАЛИ: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Олега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Костіна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,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>голову постійної комісії, який вніс пропозицію секретарем засідання комісії обрати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Ігора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Лещенка,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члена комісії з питань </w:t>
      </w:r>
      <w:r w:rsidRP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фінансів, бюджету, планування соціально-економічного розвитку, інвестицій та міжнародного співробітництва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>.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8"/>
          <w:lang w:val="uk-UA"/>
        </w:rPr>
      </w:pP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DC2E4F">
        <w:rPr>
          <w:rFonts w:ascii="Times New Roman" w:eastAsia="Calibri" w:hAnsi="Times New Roman" w:cs="Calibri"/>
          <w:b/>
          <w:sz w:val="28"/>
          <w:szCs w:val="28"/>
          <w:lang w:val="uk-UA"/>
        </w:rPr>
        <w:t>ВИСТУПИЛИ: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Павло Солон, </w:t>
      </w:r>
      <w:r w:rsidR="009E61B0">
        <w:rPr>
          <w:rFonts w:ascii="Times New Roman" w:eastAsia="Calibri" w:hAnsi="Times New Roman" w:cs="Calibri"/>
          <w:sz w:val="28"/>
          <w:szCs w:val="28"/>
          <w:lang w:val="uk-UA"/>
        </w:rPr>
        <w:t xml:space="preserve">заступник голови постійної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комісії, з пропозицією підтримати дану кандидатуру. </w:t>
      </w:r>
    </w:p>
    <w:p w:rsidR="00DC2E4F" w:rsidRPr="00DC2E4F" w:rsidRDefault="00DC2E4F" w:rsidP="00DC2E4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2E4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Голосували:</w:t>
      </w:r>
      <w:r w:rsidRPr="00DC2E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Олег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Костін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– за; 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Павло Солон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>– за;</w:t>
      </w:r>
    </w:p>
    <w:p w:rsid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Маріанна Ряба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–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за;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Ігор Лещенко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– утримався.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proofErr w:type="spellStart"/>
      <w:r w:rsidRPr="00DC2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Пропозиція</w:t>
      </w:r>
      <w:proofErr w:type="spellEnd"/>
      <w:r w:rsidRPr="00DC2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C2E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приймається</w:t>
      </w:r>
      <w:proofErr w:type="spellEnd"/>
      <w:r w:rsidRPr="00DC2E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b/>
          <w:sz w:val="24"/>
          <w:szCs w:val="28"/>
          <w:lang w:val="uk-UA"/>
        </w:rPr>
      </w:pPr>
    </w:p>
    <w:p w:rsid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DC2E4F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ВИРІШИЛИ: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 xml:space="preserve"> обрати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Ігора</w:t>
      </w:r>
      <w:proofErr w:type="spellEnd"/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Лещенка </w:t>
      </w:r>
      <w:r w:rsidRPr="00DC2E4F">
        <w:rPr>
          <w:rFonts w:ascii="Times New Roman" w:eastAsia="Calibri" w:hAnsi="Times New Roman" w:cs="Calibri"/>
          <w:sz w:val="28"/>
          <w:szCs w:val="28"/>
          <w:lang w:val="uk-UA"/>
        </w:rPr>
        <w:t>секретарем засідання комісії.</w:t>
      </w:r>
    </w:p>
    <w:p w:rsidR="00DC2E4F" w:rsidRPr="00DC2E4F" w:rsidRDefault="00DC2E4F" w:rsidP="00DC2E4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Рекомендований порядок денний № 5</w:t>
      </w:r>
      <w:r w:rsidR="00B8245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6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(засідання комісії від</w:t>
      </w:r>
      <w:r w:rsid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03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року)</w:t>
      </w:r>
    </w:p>
    <w:p w:rsidR="00AA3FF7" w:rsidRPr="00AA3FF7" w:rsidRDefault="00AA3FF7" w:rsidP="00AA3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B82452" w:rsidRPr="00B82452" w:rsidRDefault="00B82452" w:rsidP="00B8245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B82452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1. </w:t>
      </w:r>
      <w:r w:rsidRPr="00B82452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Pr="00B82452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Pr="00B82452">
        <w:rPr>
          <w:rFonts w:ascii="Times New Roman" w:hAnsi="Times New Roman" w:cs="Times New Roman"/>
          <w:sz w:val="28"/>
          <w:lang w:val="uk-UA"/>
        </w:rPr>
        <w:t>-</w:t>
      </w:r>
      <w:r w:rsidRPr="00B82452">
        <w:rPr>
          <w:rFonts w:ascii="Times New Roman" w:hAnsi="Times New Roman" w:cs="Times New Roman"/>
          <w:sz w:val="28"/>
        </w:rPr>
        <w:t>V</w:t>
      </w:r>
      <w:r w:rsidRPr="00B82452">
        <w:rPr>
          <w:rFonts w:ascii="Times New Roman" w:hAnsi="Times New Roman" w:cs="Times New Roman"/>
          <w:sz w:val="28"/>
          <w:lang w:val="uk-UA"/>
        </w:rPr>
        <w:t xml:space="preserve">ІІІ </w:t>
      </w:r>
      <w:r w:rsidRPr="00B824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B82452">
        <w:rPr>
          <w:rFonts w:ascii="Times New Roman" w:hAnsi="Times New Roman" w:cs="Times New Roman"/>
          <w:sz w:val="28"/>
          <w:lang w:val="uk-UA"/>
        </w:rPr>
        <w:t>.</w:t>
      </w:r>
      <w:r w:rsidRPr="00B8245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B82452" w:rsidRPr="00B82452" w:rsidRDefault="00B82452" w:rsidP="00B82452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</w:pPr>
      <w:r w:rsidRPr="00B8245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(Доповідач – начальник фінансового управління </w:t>
      </w:r>
      <w:r w:rsidRPr="00B8245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Ананьївської міської ради</w:t>
      </w:r>
      <w:r w:rsidRPr="00B82452">
        <w:rPr>
          <w:rFonts w:ascii="Times New Roman" w:eastAsia="Times New Roman" w:hAnsi="Times New Roman" w:cs="Times New Roman"/>
          <w:bCs/>
          <w:sz w:val="24"/>
          <w:szCs w:val="28"/>
          <w:lang w:val="uk-UA" w:eastAsia="uk-UA"/>
        </w:rPr>
        <w:t xml:space="preserve"> – Андрій Продан). </w:t>
      </w:r>
    </w:p>
    <w:p w:rsidR="00B82452" w:rsidRPr="00B82452" w:rsidRDefault="00B82452" w:rsidP="00B82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B8245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2. </w:t>
      </w:r>
      <w:r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 ради від                       28 лютого 2025 року № 1441-</w:t>
      </w:r>
      <w:r w:rsidRPr="00B82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82452" w:rsidRPr="00B82452" w:rsidRDefault="00B82452" w:rsidP="00B82452">
      <w:pPr>
        <w:shd w:val="clear" w:color="auto" w:fill="FFFFFF"/>
        <w:tabs>
          <w:tab w:val="left" w:pos="-142"/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B82452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lastRenderedPageBreak/>
        <w:t>(Доповідач –</w:t>
      </w: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завідувач сектору економічного розвитку Ананьївської міської ради</w:t>
      </w: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- Олена </w:t>
      </w:r>
      <w:proofErr w:type="spellStart"/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Шалар</w:t>
      </w:r>
      <w:proofErr w:type="spellEnd"/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).</w:t>
      </w:r>
    </w:p>
    <w:p w:rsidR="00B82452" w:rsidRPr="00B82452" w:rsidRDefault="00B82452" w:rsidP="00B824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82452">
        <w:rPr>
          <w:rFonts w:ascii="Times New Roman" w:eastAsia="MS Mincho" w:hAnsi="Times New Roman" w:cs="Times New Roman"/>
          <w:sz w:val="28"/>
          <w:szCs w:val="24"/>
          <w:lang w:val="uk-UA" w:eastAsia="ja-JP"/>
        </w:rPr>
        <w:t xml:space="preserve">3. </w:t>
      </w:r>
      <w:r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Ананьївської міської ради від 27 січня     2023 року № 733-VІІІ.</w:t>
      </w:r>
    </w:p>
    <w:p w:rsidR="00B82452" w:rsidRPr="00B82452" w:rsidRDefault="00B82452" w:rsidP="00B8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(Доповідач – </w:t>
      </w: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завідувач сектору </w:t>
      </w:r>
      <w:r w:rsidR="004041B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</w:t>
      </w: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питань надзвичайних ситуацій, оборонної роботи та цивільного захисту</w:t>
      </w:r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Ананьївської міської ради – Олег </w:t>
      </w:r>
      <w:proofErr w:type="spellStart"/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Шаповалов</w:t>
      </w:r>
      <w:proofErr w:type="spellEnd"/>
      <w:r w:rsidRPr="00B8245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 w:eastAsia="uk-UA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Розпочав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 –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 голова постійної комісії та представив порядок денний засідання.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Члени постійної комісії одноголосно проголосували за затвердження порядку денного засідання: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DC2E4F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AA3FF7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AA3FF7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F7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AA3FF7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5147F" w:rsidRPr="00A5147F" w:rsidRDefault="00A5147F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З першого питання порядку денного начальника фінансового управління Ананьївської міської ради – Андрія Продана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,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який ознайомив присутніх по суті зазначених змін.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DC2E4F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1D049C" w:rsidRPr="00AA3FF7" w:rsidRDefault="001D049C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AF7A0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Андрія Продана -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начальника фінансового управління Ананьївської міської ради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AF7A0B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</w:t>
      </w:r>
      <w:r w:rsid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иторіальної громади на 2025 рік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». </w:t>
      </w:r>
    </w:p>
    <w:p w:rsidR="00AA3FF7" w:rsidRPr="00AA3FF7" w:rsidRDefault="00AA3FF7" w:rsidP="00AF7A0B">
      <w:pPr>
        <w:tabs>
          <w:tab w:val="left" w:pos="-142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Про внесення змін і доповнень до рішення Ананьївської міської ради від 20 грудня 2024 року № </w:t>
      </w:r>
      <w:r w:rsidR="001D049C" w:rsidRPr="001D049C">
        <w:rPr>
          <w:rFonts w:ascii="Times New Roman" w:hAnsi="Times New Roman" w:cs="Times New Roman"/>
          <w:sz w:val="28"/>
          <w:szCs w:val="28"/>
          <w:lang w:val="uk-UA"/>
        </w:rPr>
        <w:t>1331</w:t>
      </w:r>
      <w:r w:rsidR="001D049C" w:rsidRPr="001D049C">
        <w:rPr>
          <w:rFonts w:ascii="Times New Roman" w:hAnsi="Times New Roman" w:cs="Times New Roman"/>
          <w:sz w:val="28"/>
          <w:lang w:val="uk-UA"/>
        </w:rPr>
        <w:t>-</w:t>
      </w:r>
      <w:r w:rsidR="001D049C" w:rsidRPr="001D049C">
        <w:rPr>
          <w:rFonts w:ascii="Times New Roman" w:hAnsi="Times New Roman" w:cs="Times New Roman"/>
          <w:sz w:val="28"/>
        </w:rPr>
        <w:t>V</w:t>
      </w:r>
      <w:r w:rsidR="001D049C" w:rsidRPr="001D049C">
        <w:rPr>
          <w:rFonts w:ascii="Times New Roman" w:hAnsi="Times New Roman" w:cs="Times New Roman"/>
          <w:sz w:val="28"/>
          <w:lang w:val="uk-UA"/>
        </w:rPr>
        <w:t xml:space="preserve">ІІІ </w:t>
      </w:r>
      <w:r w:rsidR="001D049C" w:rsidRPr="001D049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«Про бюджет Ананьївської міської територіальної громади на 2025 рік»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D049C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2452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5147F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AA3FF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другого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питання порядку </w:t>
      </w:r>
      <w:r w:rsidR="00B82452"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денног</w:t>
      </w:r>
      <w:r w:rsidRPr="00B82452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о</w:t>
      </w:r>
      <w:r w:rsidRPr="00B82452">
        <w:rPr>
          <w:rFonts w:ascii="Times New Roman" w:eastAsia="MS Mincho" w:hAnsi="Times New Roman" w:cs="Times New Roman"/>
          <w:sz w:val="32"/>
          <w:szCs w:val="28"/>
          <w:lang w:val="uk-UA" w:eastAsia="ja-JP"/>
        </w:rPr>
        <w:t xml:space="preserve"> </w:t>
      </w:r>
      <w:r w:rsid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завідуючу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</w:t>
      </w:r>
      <w:r w:rsid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економічного розвитку Ананьївської міської ради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- Олен</w:t>
      </w:r>
      <w:r w:rsidR="00B8245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у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proofErr w:type="spellStart"/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Шалар</w:t>
      </w:r>
      <w:proofErr w:type="spellEnd"/>
      <w:r w:rsidR="00B82452" w:rsidRPr="00B82452">
        <w:rPr>
          <w:rFonts w:ascii="Times New Roman" w:eastAsia="SimSun" w:hAnsi="Times New Roman" w:cs="Times New Roman"/>
          <w:sz w:val="32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лютого 2025 року № 1441-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1D049C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ла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B8303E" w:rsidRPr="00AA3FF7" w:rsidRDefault="00B8303E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DC2E4F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AF7A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B8245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Олени </w:t>
      </w:r>
      <w:proofErr w:type="spellStart"/>
      <w:r w:rsidR="00B8245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Шалар</w:t>
      </w:r>
      <w:proofErr w:type="spellEnd"/>
      <w:r w:rsidR="00B82452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завідуючої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</w:t>
      </w:r>
      <w:r w:rsid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="00B82452" w:rsidRPr="00B8245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економічного розвитку Ананьївської міської ради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AF7A0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лютого 2025 року № 1441-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AF7A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Проект рішення «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Ананьївської міської</w:t>
      </w:r>
      <w:r w:rsid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 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лютого 2025 року № 1441-</w:t>
      </w:r>
      <w:r w:rsidR="00B82452" w:rsidRPr="00B824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041B0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8303E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сесії Ананьївської міської ради VIIІ скликання.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СЛУХАЛИ:</w:t>
      </w:r>
    </w:p>
    <w:p w:rsidR="00AA3FF7" w:rsidRPr="00AA3FF7" w:rsidRDefault="00AA3FF7" w:rsidP="00C722E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 w:eastAsia="ja-JP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 третього </w:t>
      </w:r>
      <w:r w:rsidRPr="00AA3FF7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>питання порядку денного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="00CA665C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</w:t>
      </w:r>
      <w:r w:rsidR="004041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ючого</w:t>
      </w:r>
      <w:r w:rsidR="00CA665C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</w:t>
      </w:r>
      <w:r w:rsidR="004041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="00CA665C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041B0" w:rsidRPr="004041B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 питань надзвичайних ситуацій, оборонної роботи та цивільного захисту</w:t>
      </w:r>
      <w:r w:rsidR="004041B0" w:rsidRPr="004041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Ананьївської міської ради – Олег </w:t>
      </w:r>
      <w:proofErr w:type="spellStart"/>
      <w:r w:rsidR="004041B0" w:rsidRPr="004041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Шаповалов</w:t>
      </w:r>
      <w:proofErr w:type="spellEnd"/>
      <w:r w:rsidR="00CA665C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4041B0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4041B0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</w:t>
      </w:r>
      <w:r w:rsidR="00404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ї міської ради від 27 січня </w:t>
      </w:r>
      <w:r w:rsidR="004041B0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2023 року № 733-VІІІ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,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як</w:t>
      </w:r>
      <w:r w:rsidR="004041B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ий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ознайоми</w:t>
      </w:r>
      <w:r w:rsidR="004041B0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присутніх по суті зазначеного питання.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ВИСТУПИЛИ: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Всі члени комісії з обговореннями та запитаннями.</w:t>
      </w:r>
    </w:p>
    <w:p w:rsid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Голосували: “за” </w:t>
      </w:r>
      <w:r w:rsidR="00DC2E4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чол., одноголосно.</w:t>
      </w:r>
    </w:p>
    <w:p w:rsidR="0000006D" w:rsidRPr="00DC2E4F" w:rsidRDefault="0000006D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Костін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Олег Михайлович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Сагала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Ольга Василівна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DC2E4F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я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lastRenderedPageBreak/>
              <w:t>Лещенко Ігор Вікторович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Найфлейш</w:t>
            </w:r>
            <w:proofErr w:type="spellEnd"/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 xml:space="preserve"> Давид Володимирович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відсутн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ій</w:t>
            </w:r>
          </w:p>
        </w:tc>
      </w:tr>
      <w:tr w:rsidR="001D049C" w:rsidRPr="00AA3FF7" w:rsidTr="001D049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49C" w:rsidRPr="00AA3FF7" w:rsidRDefault="001D049C" w:rsidP="001D04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FF7">
              <w:rPr>
                <w:rFonts w:ascii="Times New Roman" w:eastAsia="SimSu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</w:tr>
    </w:tbl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УХВАЛИЛИ: </w:t>
      </w:r>
    </w:p>
    <w:p w:rsidR="00AA3FF7" w:rsidRPr="00AA3FF7" w:rsidRDefault="00AA3FF7" w:rsidP="00AF7A0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1.</w:t>
      </w:r>
      <w:bookmarkStart w:id="0" w:name="_GoBack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Інформацію </w:t>
      </w:r>
      <w:r w:rsidR="00D565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Олега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proofErr w:type="spellStart"/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Ша</w:t>
      </w:r>
      <w:r w:rsidR="00D56546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повалова</w:t>
      </w:r>
      <w:proofErr w:type="spellEnd"/>
      <w:r w:rsidRPr="00AA3FF7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- </w:t>
      </w:r>
      <w:r w:rsidR="00D56546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завіду</w:t>
      </w:r>
      <w:r w:rsidR="00D565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ючого</w:t>
      </w:r>
      <w:r w:rsidR="00D56546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сектор</w:t>
      </w:r>
      <w:r w:rsidR="00D5654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ом</w:t>
      </w:r>
      <w:r w:rsidR="00D56546" w:rsidRPr="0000006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56546" w:rsidRPr="004041B0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з питань надзвичайних ситуацій, оборонної роботи та цивільного захисту</w:t>
      </w:r>
      <w:r w:rsidR="00D56546" w:rsidRPr="004041B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Ананьївської міської ради</w:t>
      </w:r>
      <w:r w:rsidR="00D56546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взяти до відома.</w:t>
      </w:r>
    </w:p>
    <w:p w:rsidR="00AA3FF7" w:rsidRPr="00AA3FF7" w:rsidRDefault="00AA3FF7" w:rsidP="00AF7A0B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2.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Погодити проект рішення «</w:t>
      </w:r>
      <w:r w:rsidR="00D56546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D56546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</w:t>
      </w:r>
      <w:r w:rsidR="00D5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ї міської ради від 27 січня </w:t>
      </w:r>
      <w:r w:rsidR="00D56546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2023 року № 733-VІІІ</w:t>
      </w:r>
      <w:r w:rsidRPr="00AA3FF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»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A3FF7" w:rsidRPr="00AA3FF7" w:rsidRDefault="00AA3FF7" w:rsidP="00AF7A0B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3.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Проект рішення </w:t>
      </w:r>
      <w:r w:rsidR="0000006D"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«</w:t>
      </w:r>
      <w:r w:rsidR="00D56546" w:rsidRPr="00B824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D56546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рішення Ананьївсько</w:t>
      </w:r>
      <w:r w:rsidR="00D56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ї міської ради від 27 січня </w:t>
      </w:r>
      <w:r w:rsidR="00D56546" w:rsidRPr="00B82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2023 року № 733-VІІІ</w:t>
      </w:r>
      <w:r w:rsidR="0000006D">
        <w:rPr>
          <w:rFonts w:ascii="Times New Roman" w:eastAsia="MS Mincho" w:hAnsi="Times New Roman" w:cs="Times New Roman"/>
          <w:sz w:val="28"/>
          <w:szCs w:val="28"/>
          <w:lang w:val="uk-UA" w:eastAsia="ja-JP"/>
        </w:rPr>
        <w:t>»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підтримати в цілому та рекомендувати для розгляду на пленарному засіданні ХХХ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Pr="00AA3FF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A3FF7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0006D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D5654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00006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587BD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поза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черговій сесії Ананьївської міської ради VIIІ скликання.</w:t>
      </w:r>
    </w:p>
    <w:bookmarkEnd w:id="0"/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На цьому порядок денний засідання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вичерпано.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Голова постійної комісії Олег </w:t>
      </w:r>
      <w:proofErr w:type="spellStart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Костін</w:t>
      </w:r>
      <w:proofErr w:type="spellEnd"/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подякував всі</w:t>
      </w:r>
      <w:r w:rsidR="00C722E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AA3FF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 плідну роботу.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color w:val="000000"/>
          <w:sz w:val="28"/>
          <w:szCs w:val="28"/>
          <w:lang w:val="uk-UA" w:eastAsia="ru-RU"/>
        </w:rPr>
        <w:t>Засідання постійної комісії оголошено закритим.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Голова постійної комісії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                  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Олег </w:t>
      </w:r>
      <w:r w:rsidR="00DC2E4F"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КОСТІН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8"/>
          <w:lang w:val="uk-UA" w:eastAsia="ru-RU"/>
        </w:rPr>
      </w:pPr>
    </w:p>
    <w:p w:rsidR="00AA3FF7" w:rsidRPr="00AA3FF7" w:rsidRDefault="00AA3FF7" w:rsidP="00AA3FF7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постійної комісії</w:t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 w:rsidRPr="00AA3FF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DC2E4F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             Ігор ЛЕЩЕНКО</w:t>
      </w:r>
    </w:p>
    <w:p w:rsidR="00C66BD8" w:rsidRPr="00AA3FF7" w:rsidRDefault="00C66BD8">
      <w:pPr>
        <w:rPr>
          <w:lang w:val="uk-UA"/>
        </w:rPr>
      </w:pPr>
    </w:p>
    <w:sectPr w:rsidR="00C66BD8" w:rsidRPr="00AA3FF7" w:rsidSect="001D049C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EC"/>
    <w:rsid w:val="0000006D"/>
    <w:rsid w:val="000A48F6"/>
    <w:rsid w:val="001D049C"/>
    <w:rsid w:val="003A1131"/>
    <w:rsid w:val="004041B0"/>
    <w:rsid w:val="00414044"/>
    <w:rsid w:val="004F645E"/>
    <w:rsid w:val="00537438"/>
    <w:rsid w:val="005413EC"/>
    <w:rsid w:val="00587BDF"/>
    <w:rsid w:val="007F0B25"/>
    <w:rsid w:val="00843ECB"/>
    <w:rsid w:val="008832AC"/>
    <w:rsid w:val="008B5CFB"/>
    <w:rsid w:val="00957D97"/>
    <w:rsid w:val="009E61B0"/>
    <w:rsid w:val="00A2289D"/>
    <w:rsid w:val="00A5147F"/>
    <w:rsid w:val="00AA3FF7"/>
    <w:rsid w:val="00AF7A0B"/>
    <w:rsid w:val="00B82452"/>
    <w:rsid w:val="00B8303E"/>
    <w:rsid w:val="00C22D15"/>
    <w:rsid w:val="00C66BD8"/>
    <w:rsid w:val="00C722E1"/>
    <w:rsid w:val="00C83E46"/>
    <w:rsid w:val="00CA665C"/>
    <w:rsid w:val="00D56546"/>
    <w:rsid w:val="00DC2E4F"/>
    <w:rsid w:val="00EE5590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3FF7"/>
  </w:style>
  <w:style w:type="paragraph" w:styleId="a3">
    <w:name w:val="Balloon Text"/>
    <w:basedOn w:val="a"/>
    <w:link w:val="a4"/>
    <w:uiPriority w:val="99"/>
    <w:semiHidden/>
    <w:unhideWhenUsed/>
    <w:rsid w:val="00AA3FF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2025-04-07T13:26:00Z</cp:lastPrinted>
  <dcterms:created xsi:type="dcterms:W3CDTF">2025-01-28T14:56:00Z</dcterms:created>
  <dcterms:modified xsi:type="dcterms:W3CDTF">2025-04-10T08:11:00Z</dcterms:modified>
</cp:coreProperties>
</file>