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5D" w:rsidRPr="00D1195D" w:rsidRDefault="00D1195D" w:rsidP="00D119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119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AAEA3A" wp14:editId="1BE86FE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5D" w:rsidRPr="00D1195D" w:rsidRDefault="00D1195D" w:rsidP="00D1195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119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1195D" w:rsidRPr="00D1195D" w:rsidRDefault="00D1195D" w:rsidP="00D1195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D119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119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1195D" w:rsidRPr="00D1195D" w:rsidRDefault="00D1195D" w:rsidP="00D119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95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D1195D" w:rsidRPr="00D1195D" w:rsidRDefault="00D1195D" w:rsidP="00D119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1195D" w:rsidRPr="00D1195D" w:rsidRDefault="00D1195D" w:rsidP="00D119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19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</w:t>
      </w:r>
      <w:proofErr w:type="gramStart"/>
      <w:r w:rsidRPr="00D119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лютого</w:t>
      </w:r>
      <w:proofErr w:type="gramEnd"/>
      <w:r w:rsidRPr="00D119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</w:t>
      </w:r>
      <w:r w:rsidRPr="00D119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19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D1195D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7C2780" w:rsidRPr="00D1195D" w:rsidRDefault="007C2780" w:rsidP="007C2780">
      <w:pPr>
        <w:widowControl w:val="0"/>
        <w:suppressAutoHyphens/>
        <w:spacing w:after="17" w:line="100" w:lineRule="atLeast"/>
        <w:ind w:left="20" w:right="4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val="uk-UA" w:eastAsia="uk-UA" w:bidi="uk-UA"/>
        </w:rPr>
      </w:pPr>
      <w:r w:rsidRPr="007C278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Про затвердження </w:t>
      </w:r>
      <w:r w:rsidR="00AF3A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hi-IN" w:bidi="hi-IN"/>
        </w:rPr>
        <w:t>З</w:t>
      </w:r>
      <w:r w:rsidRPr="007C278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hi-IN" w:bidi="hi-IN"/>
        </w:rPr>
        <w:t>віту про виконання фінансового плану Комунального підприємства «Місто Сервіс Ананьївської міської ради» за 2024 рік</w:t>
      </w:r>
    </w:p>
    <w:p w:rsidR="007C2780" w:rsidRPr="007C2780" w:rsidRDefault="007C2780" w:rsidP="007C2780">
      <w:pPr>
        <w:widowControl w:val="0"/>
        <w:suppressAutoHyphens/>
        <w:spacing w:after="17" w:line="100" w:lineRule="atLeast"/>
        <w:ind w:left="20" w:right="40"/>
        <w:jc w:val="both"/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val="uk-UA" w:eastAsia="uk-UA" w:bidi="uk-UA"/>
        </w:rPr>
      </w:pPr>
    </w:p>
    <w:p w:rsidR="007C2780" w:rsidRPr="007C2780" w:rsidRDefault="007C2780" w:rsidP="007C2780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</w:pPr>
      <w:r w:rsidRPr="007C2780"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7C2780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частиною десятою статті 78 Господарського кодексу України, враховуючи </w:t>
      </w:r>
      <w:r w:rsidRPr="007C2780">
        <w:rPr>
          <w:rFonts w:ascii="Times New Roman" w:eastAsia="SimSun" w:hAnsi="Times New Roman" w:cs="Times New Roman"/>
          <w:color w:val="333333"/>
          <w:sz w:val="28"/>
          <w:szCs w:val="28"/>
          <w:lang w:val="uk-UA" w:eastAsia="ar-SA"/>
        </w:rPr>
        <w:t xml:space="preserve">рішення </w:t>
      </w:r>
      <w:r w:rsidRPr="007C2780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виконавчого комітету Ананьївської міської ради від            </w:t>
      </w:r>
      <w:r w:rsidR="00352984" w:rsidRPr="00D1195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27 лютого</w:t>
      </w:r>
      <w:r w:rsidRPr="00D1195D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202</w:t>
      </w:r>
      <w:r w:rsidR="00AF3AC3" w:rsidRPr="00D1195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5</w:t>
      </w:r>
      <w:r w:rsidRPr="00D1195D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року №</w:t>
      </w:r>
      <w:r w:rsidR="00D1195D" w:rsidRPr="00D1195D">
        <w:rPr>
          <w:rFonts w:ascii="Times New Roman" w:eastAsia="SimSun" w:hAnsi="Times New Roman" w:cs="Times New Roman"/>
          <w:sz w:val="28"/>
          <w:szCs w:val="28"/>
          <w:lang w:val="uk-UA" w:eastAsia="ar-SA"/>
        </w:rPr>
        <w:t>55</w:t>
      </w:r>
      <w:r w:rsidRPr="00D1195D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</w:t>
      </w:r>
      <w:r w:rsidRPr="007C2780">
        <w:rPr>
          <w:rFonts w:ascii="Times New Roman" w:eastAsia="SimSun" w:hAnsi="Times New Roman" w:cs="Times New Roman"/>
          <w:sz w:val="28"/>
          <w:szCs w:val="28"/>
          <w:lang w:val="uk-UA" w:eastAsia="ar-SA"/>
        </w:rPr>
        <w:t>«Про схвалення проєкту рішення</w:t>
      </w:r>
      <w:r w:rsidRPr="007C2780"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7C2780">
        <w:rPr>
          <w:rFonts w:ascii="Times New Roman" w:eastAsia="SimSun" w:hAnsi="Times New Roman" w:cs="Times New Roman"/>
          <w:bCs/>
          <w:sz w:val="28"/>
          <w:szCs w:val="28"/>
          <w:lang w:val="uk-UA" w:eastAsia="ar-SA"/>
        </w:rPr>
        <w:t>Ананьївської міської ради</w:t>
      </w:r>
      <w:r w:rsidRPr="007C2780">
        <w:rPr>
          <w:rFonts w:ascii="Times New Roman" w:eastAsia="SimSu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7C2780">
        <w:rPr>
          <w:rFonts w:ascii="Times New Roman" w:eastAsia="SimSun" w:hAnsi="Times New Roman" w:cs="Times New Roman"/>
          <w:bCs/>
          <w:sz w:val="28"/>
          <w:szCs w:val="28"/>
          <w:lang w:val="uk-UA" w:eastAsia="ar-SA"/>
        </w:rPr>
        <w:t xml:space="preserve">«Про затвердження </w:t>
      </w:r>
      <w:r w:rsidR="00AF3AC3">
        <w:rPr>
          <w:rFonts w:ascii="Times New Roman" w:eastAsia="SimSun" w:hAnsi="Times New Roman" w:cs="Times New Roman"/>
          <w:bCs/>
          <w:sz w:val="28"/>
          <w:szCs w:val="28"/>
          <w:lang w:val="uk-UA" w:eastAsia="ar-SA"/>
        </w:rPr>
        <w:t>З</w:t>
      </w:r>
      <w:r w:rsidRPr="007C2780">
        <w:rPr>
          <w:rFonts w:ascii="Times New Roman" w:eastAsia="SimSun" w:hAnsi="Times New Roman" w:cs="Times New Roman"/>
          <w:bCs/>
          <w:sz w:val="28"/>
          <w:szCs w:val="28"/>
          <w:lang w:val="uk-UA" w:eastAsia="ar-SA"/>
        </w:rPr>
        <w:t>віту про виконання фінансового плану Комунального підприємства «Місто Сервіс Ананьївської міської ради» за 2024 рік»,</w:t>
      </w:r>
      <w:r w:rsidRPr="007C2780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C2780" w:rsidRPr="007C2780" w:rsidRDefault="007C2780" w:rsidP="007C2780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8"/>
          <w:lang w:val="uk-UA" w:eastAsia="ar-SA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lang w:val="uk-UA" w:eastAsia="uk-UA" w:bidi="uk-UA"/>
        </w:rPr>
      </w:pPr>
      <w:r w:rsidRPr="007C2780">
        <w:rPr>
          <w:rFonts w:ascii="Times New Roman" w:eastAsia="Arial" w:hAnsi="Times New Roman" w:cs="Times New Roman"/>
          <w:b/>
          <w:color w:val="000000"/>
          <w:kern w:val="2"/>
          <w:sz w:val="28"/>
          <w:szCs w:val="28"/>
          <w:lang w:val="uk-UA" w:eastAsia="uk-UA" w:bidi="uk-UA"/>
        </w:rPr>
        <w:t>ВИРІШИЛА:</w:t>
      </w:r>
    </w:p>
    <w:p w:rsidR="007C2780" w:rsidRPr="007C2780" w:rsidRDefault="007C2780" w:rsidP="007C2780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8"/>
          <w:lang w:val="uk-UA" w:eastAsia="uk-UA" w:bidi="uk-UA"/>
        </w:rPr>
      </w:pPr>
    </w:p>
    <w:p w:rsidR="007C2780" w:rsidRPr="007C2780" w:rsidRDefault="007C2780" w:rsidP="007C2780">
      <w:pPr>
        <w:widowControl w:val="0"/>
        <w:suppressAutoHyphens/>
        <w:spacing w:after="17" w:line="100" w:lineRule="atLeast"/>
        <w:ind w:right="40" w:firstLine="708"/>
        <w:jc w:val="both"/>
        <w:rPr>
          <w:rFonts w:ascii="Arial" w:eastAsia="Arial" w:hAnsi="Arial" w:cs="Arial"/>
          <w:b/>
          <w:color w:val="000000"/>
          <w:kern w:val="2"/>
          <w:sz w:val="28"/>
          <w:szCs w:val="28"/>
          <w:lang w:val="uk-UA" w:eastAsia="uk-UA" w:bidi="uk-UA"/>
        </w:rPr>
      </w:pPr>
      <w:r w:rsidRPr="007C278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hi-IN" w:bidi="hi-IN"/>
        </w:rPr>
        <w:t xml:space="preserve">1. Затвердити </w:t>
      </w:r>
      <w:r w:rsidR="00AF3AC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hi-IN" w:bidi="hi-IN"/>
        </w:rPr>
        <w:t>З</w:t>
      </w:r>
      <w:r w:rsidRPr="007C278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hi-IN" w:bidi="hi-IN"/>
        </w:rPr>
        <w:t xml:space="preserve">віт про виконання </w:t>
      </w:r>
      <w:r w:rsidRPr="007C278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фінансового плану Комунального підприємства «Місто Сервіс Ананьївської міської ради»</w:t>
      </w:r>
      <w:r w:rsidRPr="007C278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 </w:t>
      </w:r>
      <w:r w:rsidRPr="007C278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 xml:space="preserve">за 2024 </w:t>
      </w:r>
      <w:r w:rsidR="00AF3AC3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рік</w:t>
      </w:r>
      <w:r w:rsidRPr="007C278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 xml:space="preserve"> </w:t>
      </w:r>
      <w:r w:rsidR="00AF3AC3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(</w:t>
      </w:r>
      <w:r w:rsidRPr="007C278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додається</w:t>
      </w:r>
      <w:r w:rsidR="00AF3AC3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)</w:t>
      </w:r>
      <w:r w:rsidRPr="007C278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hi-IN" w:bidi="hi-IN"/>
        </w:rPr>
        <w:t>.</w:t>
      </w:r>
    </w:p>
    <w:p w:rsidR="007C2780" w:rsidRPr="007C2780" w:rsidRDefault="007C2780" w:rsidP="007C2780">
      <w:pPr>
        <w:widowControl w:val="0"/>
        <w:suppressAutoHyphens/>
        <w:spacing w:after="17" w:line="100" w:lineRule="atLeast"/>
        <w:ind w:right="40"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8"/>
          <w:lang w:val="uk-UA" w:eastAsia="uk-UA" w:bidi="uk-UA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hi-IN" w:bidi="hi-IN"/>
        </w:rPr>
      </w:pPr>
      <w:r w:rsidRPr="007C278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hi-IN" w:bidi="hi-IN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hi-IN" w:bidi="hi-IN"/>
        </w:rPr>
      </w:pPr>
    </w:p>
    <w:p w:rsidR="0005586B" w:rsidRPr="00BA0132" w:rsidRDefault="0005586B" w:rsidP="0005586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D1195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bookmarkStart w:id="0" w:name="_GoBack"/>
      <w:bookmarkEnd w:id="0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7C2780" w:rsidRPr="007C2780" w:rsidRDefault="007C2780" w:rsidP="007C2780">
      <w:pPr>
        <w:widowControl w:val="0"/>
        <w:suppressAutoHyphens/>
        <w:spacing w:after="0" w:line="100" w:lineRule="atLeast"/>
        <w:rPr>
          <w:rFonts w:ascii="Arial" w:eastAsia="SimSun" w:hAnsi="Arial" w:cs="Mangal"/>
          <w:kern w:val="2"/>
          <w:sz w:val="24"/>
          <w:szCs w:val="24"/>
          <w:lang w:val="uk-UA" w:eastAsia="hi-IN" w:bidi="hi-IN"/>
        </w:rPr>
      </w:pPr>
    </w:p>
    <w:p w:rsidR="00AF3AC3" w:rsidRDefault="00AF3AC3" w:rsidP="007C278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</w:p>
    <w:p w:rsidR="00352984" w:rsidRDefault="00352984" w:rsidP="007C278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</w:p>
    <w:sectPr w:rsidR="00352984" w:rsidSect="0002304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B0"/>
    <w:multiLevelType w:val="hybridMultilevel"/>
    <w:tmpl w:val="EFF88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7319D"/>
    <w:multiLevelType w:val="hybridMultilevel"/>
    <w:tmpl w:val="2B7A40A8"/>
    <w:lvl w:ilvl="0" w:tplc="234C867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F1D67"/>
    <w:multiLevelType w:val="hybridMultilevel"/>
    <w:tmpl w:val="CD641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9B"/>
    <w:rsid w:val="0002304C"/>
    <w:rsid w:val="0005586B"/>
    <w:rsid w:val="0022271C"/>
    <w:rsid w:val="00312A56"/>
    <w:rsid w:val="00352984"/>
    <w:rsid w:val="003C5373"/>
    <w:rsid w:val="007C2780"/>
    <w:rsid w:val="00877C94"/>
    <w:rsid w:val="009F71E6"/>
    <w:rsid w:val="00A22039"/>
    <w:rsid w:val="00A3659E"/>
    <w:rsid w:val="00AF3AC3"/>
    <w:rsid w:val="00B0569B"/>
    <w:rsid w:val="00BC1C15"/>
    <w:rsid w:val="00BF568C"/>
    <w:rsid w:val="00D1195D"/>
    <w:rsid w:val="00E8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7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7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2025-02-13T14:59:00Z</dcterms:created>
  <dcterms:modified xsi:type="dcterms:W3CDTF">2025-02-25T15:47:00Z</dcterms:modified>
</cp:coreProperties>
</file>