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DF" w:rsidRDefault="00C953DF" w:rsidP="00D45486">
      <w:pPr>
        <w:shd w:val="clear" w:color="auto" w:fill="FFFFFF"/>
        <w:suppressAutoHyphens/>
        <w:spacing w:after="0" w:line="240" w:lineRule="auto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282216F" wp14:editId="15496C0E">
            <wp:extent cx="523875" cy="695325"/>
            <wp:effectExtent l="0" t="0" r="9525" b="952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88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54F88" w:rsidRPr="002D4A62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54F88" w:rsidRDefault="00254F88" w:rsidP="00254F8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54F88" w:rsidRDefault="00254F88" w:rsidP="00254F8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54F88" w:rsidRDefault="00D45486" w:rsidP="00254F8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26 лютого </w:t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17580" w:rsidRDefault="00117580" w:rsidP="0011758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17580" w:rsidRPr="00C953DF" w:rsidRDefault="00C953DF" w:rsidP="000B329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C953D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Про затвердження Переліку об’єктів комунальної власності, що підлягають приватизації у 2025 році.</w:t>
      </w:r>
    </w:p>
    <w:p w:rsidR="00117580" w:rsidRDefault="00117580" w:rsidP="00FA56E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A25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A258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066B6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юридичного відділу </w:t>
      </w:r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Юлії </w:t>
      </w:r>
      <w:proofErr w:type="spellStart"/>
      <w:r w:rsidR="00066B62">
        <w:rPr>
          <w:rFonts w:ascii="Times New Roman" w:eastAsia="TimesNewRoman" w:hAnsi="Times New Roman" w:cs="Arial"/>
          <w:sz w:val="28"/>
          <w:lang w:val="uk-UA" w:eastAsia="uk-UA"/>
        </w:rPr>
        <w:t>Грицької</w:t>
      </w:r>
      <w:proofErr w:type="spellEnd"/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="00C953DF" w:rsidRPr="00C953DF">
        <w:rPr>
          <w:rFonts w:ascii="Times New Roman" w:eastAsia="Times New Roman" w:hAnsi="Times New Roman"/>
          <w:bCs/>
          <w:sz w:val="28"/>
          <w:szCs w:val="28"/>
          <w:lang w:val="uk-UA"/>
        </w:rPr>
        <w:t>про затвердження Переліку об’єктів комунальної власності, що підлягають приватизації у 2025 році</w:t>
      </w:r>
      <w:r w:rsidR="00C953DF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bookmarkStart w:id="0" w:name="h.p273me72x9e0"/>
      <w:bookmarkEnd w:id="0"/>
    </w:p>
    <w:p w:rsidR="00117580" w:rsidRDefault="00117580" w:rsidP="001175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17580" w:rsidRDefault="00117580" w:rsidP="001175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17580" w:rsidRDefault="00117580" w:rsidP="00117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066B6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юридичного відділу </w:t>
      </w:r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Юлії </w:t>
      </w:r>
      <w:proofErr w:type="spellStart"/>
      <w:r w:rsidR="00066B62">
        <w:rPr>
          <w:rFonts w:ascii="Times New Roman" w:eastAsia="TimesNewRoman" w:hAnsi="Times New Roman" w:cs="Arial"/>
          <w:sz w:val="28"/>
          <w:lang w:val="uk-UA" w:eastAsia="uk-UA"/>
        </w:rPr>
        <w:t>Грицької</w:t>
      </w:r>
      <w:proofErr w:type="spellEnd"/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="00C953DF" w:rsidRPr="00C953DF">
        <w:rPr>
          <w:rFonts w:ascii="Times New Roman" w:eastAsia="Times New Roman" w:hAnsi="Times New Roman"/>
          <w:bCs/>
          <w:sz w:val="28"/>
          <w:szCs w:val="28"/>
          <w:lang w:val="uk-UA"/>
        </w:rPr>
        <w:t>про затвердження Переліку об’єктів комунальної власності, що підлягають приватизації у 2025 році</w:t>
      </w:r>
      <w:r w:rsidRPr="00C953DF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117580" w:rsidRDefault="00117580" w:rsidP="001175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17580" w:rsidRDefault="00117580" w:rsidP="001175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</w:t>
      </w:r>
      <w:r w:rsidR="003D0D7D">
        <w:rPr>
          <w:b/>
          <w:sz w:val="28"/>
          <w:szCs w:val="28"/>
          <w:lang w:val="uk-UA" w:eastAsia="en-US"/>
        </w:rPr>
        <w:t xml:space="preserve">ісії                          </w:t>
      </w:r>
      <w:r>
        <w:rPr>
          <w:b/>
          <w:sz w:val="28"/>
          <w:szCs w:val="28"/>
          <w:lang w:val="uk-UA" w:eastAsia="en-US"/>
        </w:rPr>
        <w:t xml:space="preserve">  ____________           </w:t>
      </w:r>
      <w:r w:rsidR="003D0D7D">
        <w:rPr>
          <w:b/>
          <w:sz w:val="28"/>
          <w:szCs w:val="28"/>
          <w:lang w:val="uk-UA" w:eastAsia="en-US"/>
        </w:rPr>
        <w:t>Олександр ГРИЦЬКИЙ</w:t>
      </w:r>
    </w:p>
    <w:p w:rsidR="00AD5DEB" w:rsidRDefault="00AD5DEB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282216F" wp14:editId="15496C0E">
            <wp:extent cx="523875" cy="695325"/>
            <wp:effectExtent l="0" t="0" r="9525" b="95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88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54F88" w:rsidRPr="002D4A62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54F88" w:rsidRDefault="00254F88" w:rsidP="00254F8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54F88" w:rsidRDefault="00254F88" w:rsidP="00254F8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54F88" w:rsidRDefault="00254F88" w:rsidP="00254F8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4D09CF">
        <w:rPr>
          <w:rFonts w:ascii="Times New Roman" w:hAnsi="Times New Roman"/>
          <w:kern w:val="2"/>
          <w:sz w:val="28"/>
          <w:szCs w:val="28"/>
          <w:lang w:val="uk-UA" w:eastAsia="ar-SA"/>
        </w:rPr>
        <w:t>6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4D09CF">
        <w:rPr>
          <w:rFonts w:ascii="Times New Roman" w:hAnsi="Times New Roman"/>
          <w:kern w:val="2"/>
          <w:sz w:val="28"/>
          <w:szCs w:val="28"/>
          <w:lang w:val="uk-UA" w:eastAsia="ar-SA"/>
        </w:rPr>
        <w:t>лютого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B0032" w:rsidRDefault="002B0032" w:rsidP="002B003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2B0032" w:rsidRPr="00381D37" w:rsidRDefault="00381D37" w:rsidP="000B329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381D37">
        <w:rPr>
          <w:rFonts w:ascii="Times New Roman" w:eastAsia="MS Mincho" w:hAnsi="Times New Roman"/>
          <w:b/>
          <w:sz w:val="28"/>
          <w:szCs w:val="28"/>
          <w:lang w:val="uk-UA" w:eastAsia="uk-UA"/>
        </w:rPr>
        <w:t>Про</w:t>
      </w:r>
      <w:r w:rsidR="004D09CF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</w:t>
      </w:r>
      <w:r w:rsidR="004D09CF" w:rsidRPr="004D09CF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внесення змін до рішення Ананьївської міської ради від           </w:t>
      </w:r>
      <w:r w:rsidR="003A6A14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            </w:t>
      </w:r>
      <w:bookmarkStart w:id="1" w:name="_GoBack"/>
      <w:bookmarkEnd w:id="1"/>
      <w:r w:rsidR="004D09CF" w:rsidRPr="004D09CF">
        <w:rPr>
          <w:rFonts w:ascii="Times New Roman" w:eastAsia="MS Mincho" w:hAnsi="Times New Roman"/>
          <w:b/>
          <w:sz w:val="28"/>
          <w:szCs w:val="28"/>
          <w:lang w:val="uk-UA" w:eastAsia="uk-UA"/>
        </w:rPr>
        <w:t>22 березня 2024 року №1057-</w:t>
      </w:r>
      <w:r w:rsidR="004D09CF" w:rsidRPr="004D09CF">
        <w:rPr>
          <w:rFonts w:ascii="Times New Roman" w:eastAsia="TimesNewRoman" w:hAnsi="Times New Roman" w:cs="Arial"/>
          <w:b/>
          <w:sz w:val="28"/>
          <w:lang w:val="uk-UA" w:eastAsia="uk-UA"/>
        </w:rPr>
        <w:t>VІІІ</w:t>
      </w:r>
      <w:r w:rsidRPr="00381D37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  <w:r w:rsidRPr="00381D3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2B0032" w:rsidRP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2B0032" w:rsidRDefault="002B0032" w:rsidP="002B0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2B0032">
        <w:rPr>
          <w:rFonts w:ascii="Times New Roman" w:eastAsia="Arial" w:hAnsi="Times New Roman"/>
          <w:color w:val="000000"/>
          <w:sz w:val="28"/>
          <w:lang w:val="uk-UA" w:eastAsia="uk-UA"/>
        </w:rPr>
        <w:t xml:space="preserve">Заслухавши та обговоривши інформацію начальника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відділу </w:t>
      </w:r>
      <w:r w:rsidR="004D09CF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освіти, молоді і спорту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</w:t>
      </w:r>
      <w:r w:rsidR="004D09CF">
        <w:rPr>
          <w:rFonts w:ascii="Times New Roman" w:eastAsia="TimesNewRoman" w:hAnsi="Times New Roman" w:cs="Arial"/>
          <w:sz w:val="28"/>
          <w:lang w:val="uk-UA" w:eastAsia="uk-UA"/>
        </w:rPr>
        <w:t xml:space="preserve">Ірини Бахмутян </w:t>
      </w:r>
      <w:r w:rsidR="00DC6DBF"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про </w:t>
      </w:r>
      <w:r w:rsidR="004D09CF" w:rsidRPr="004D09CF">
        <w:rPr>
          <w:rFonts w:ascii="Times New Roman" w:eastAsia="MS Mincho" w:hAnsi="Times New Roman"/>
          <w:sz w:val="28"/>
          <w:szCs w:val="28"/>
          <w:lang w:val="uk-UA" w:eastAsia="uk-UA"/>
        </w:rPr>
        <w:t>внесення змін до рішення Ананьївської міської ради від 22 березня 2024 року №1057-</w:t>
      </w:r>
      <w:r w:rsidR="004D09CF" w:rsidRPr="004D09CF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2B0032" w:rsidRDefault="002B0032" w:rsidP="002B003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B0032" w:rsidRDefault="002B0032" w:rsidP="002B00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0032" w:rsidRDefault="002B0032" w:rsidP="002B00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4D09CF" w:rsidRPr="002B0032">
        <w:rPr>
          <w:rFonts w:ascii="Times New Roman" w:eastAsia="Arial" w:hAnsi="Times New Roman"/>
          <w:color w:val="000000"/>
          <w:sz w:val="28"/>
          <w:lang w:val="uk-UA" w:eastAsia="uk-UA"/>
        </w:rPr>
        <w:t xml:space="preserve">начальника </w:t>
      </w:r>
      <w:r w:rsidR="004D09CF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відділу освіти, молоді і спорту </w:t>
      </w:r>
      <w:r w:rsidR="004D09CF"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Ірини Бахмутян </w:t>
      </w:r>
      <w:r w:rsidR="004D09CF" w:rsidRPr="004D09CF">
        <w:rPr>
          <w:rFonts w:ascii="Times New Roman" w:eastAsia="MS Mincho" w:hAnsi="Times New Roman"/>
          <w:sz w:val="28"/>
          <w:szCs w:val="28"/>
          <w:lang w:val="uk-UA" w:eastAsia="uk-UA"/>
        </w:rPr>
        <w:t>про внесення змін до рішення Ананьївської міської ради від 22 березня 2024 року №1057-</w:t>
      </w:r>
      <w:r w:rsidR="004D09CF" w:rsidRPr="004D09CF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____________           Олександр ГРИЦЬКИЙ</w:t>
      </w: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2B0032" w:rsidRDefault="002B0032">
      <w:pPr>
        <w:rPr>
          <w:lang w:val="uk-UA"/>
        </w:rPr>
      </w:pPr>
    </w:p>
    <w:p w:rsidR="002B0032" w:rsidRDefault="002B0032">
      <w:pPr>
        <w:rPr>
          <w:lang w:val="uk-UA"/>
        </w:rPr>
      </w:pPr>
    </w:p>
    <w:p w:rsidR="002B0032" w:rsidRDefault="002B0032">
      <w:pPr>
        <w:rPr>
          <w:lang w:val="uk-UA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45486" w:rsidRDefault="00D45486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45486" w:rsidRDefault="00D45486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45486" w:rsidRDefault="00D45486" w:rsidP="00D45486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297A324" wp14:editId="2E5A6117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86" w:rsidRDefault="00D45486" w:rsidP="00D45486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45486" w:rsidRPr="002D4A62" w:rsidRDefault="00D45486" w:rsidP="00D45486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D45486" w:rsidRDefault="00D45486" w:rsidP="00D4548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D45486" w:rsidRDefault="00D45486" w:rsidP="00D45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D45486" w:rsidRDefault="00D45486" w:rsidP="00D45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D45486" w:rsidRDefault="00D45486" w:rsidP="00D45486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D45486" w:rsidRDefault="00D45486" w:rsidP="00D45486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26 лютого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45486" w:rsidRDefault="00D45486" w:rsidP="00D45486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D45486" w:rsidRPr="00381D37" w:rsidRDefault="00D45486" w:rsidP="00CC4F2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381D37">
        <w:rPr>
          <w:rFonts w:ascii="Times New Roman" w:eastAsia="MS Mincho" w:hAnsi="Times New Roman"/>
          <w:b/>
          <w:sz w:val="28"/>
          <w:szCs w:val="28"/>
          <w:lang w:val="uk-UA" w:eastAsia="uk-UA"/>
        </w:rPr>
        <w:t>Про</w:t>
      </w:r>
      <w:r w:rsidR="0093429B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визнання за </w:t>
      </w:r>
      <w:proofErr w:type="spellStart"/>
      <w:r w:rsidR="0093429B">
        <w:rPr>
          <w:rFonts w:ascii="Times New Roman" w:eastAsia="MS Mincho" w:hAnsi="Times New Roman"/>
          <w:b/>
          <w:sz w:val="28"/>
          <w:szCs w:val="28"/>
          <w:lang w:val="uk-UA" w:eastAsia="uk-UA"/>
        </w:rPr>
        <w:t>Ананьївською</w:t>
      </w:r>
      <w:proofErr w:type="spellEnd"/>
      <w:r w:rsidR="0093429B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міською територіальною громадою права комунальної власності на громадський будинок гуртожиток</w:t>
      </w:r>
      <w:r w:rsidRPr="00381D37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  <w:r w:rsidRPr="00381D3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CC4F29" w:rsidRDefault="00CC4F29" w:rsidP="00D45486">
      <w:pPr>
        <w:shd w:val="clear" w:color="auto" w:fill="FFFFFF"/>
        <w:spacing w:after="0" w:line="240" w:lineRule="auto"/>
        <w:ind w:firstLine="709"/>
        <w:jc w:val="both"/>
        <w:rPr>
          <w:lang w:val="uk-UA"/>
        </w:rPr>
      </w:pPr>
    </w:p>
    <w:p w:rsidR="00D45486" w:rsidRDefault="00D45486" w:rsidP="00D45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2B0032">
        <w:rPr>
          <w:rFonts w:ascii="Times New Roman" w:eastAsia="Arial" w:hAnsi="Times New Roman"/>
          <w:color w:val="000000"/>
          <w:sz w:val="28"/>
          <w:lang w:val="uk-UA" w:eastAsia="uk-UA"/>
        </w:rPr>
        <w:t xml:space="preserve">Заслухавши та обговоривши інформацію начальника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відділу </w:t>
      </w:r>
      <w:r w:rsidR="00CC4F29" w:rsidRPr="00CC4F29">
        <w:rPr>
          <w:rFonts w:ascii="Times New Roman" w:hAnsi="Times New Roman"/>
          <w:sz w:val="28"/>
          <w:szCs w:val="28"/>
          <w:lang w:val="uk-UA"/>
        </w:rPr>
        <w:t>з питань будівництва, житлово-комунального господарства та інфраструкт</w:t>
      </w:r>
      <w:r w:rsidR="00CC4F29">
        <w:rPr>
          <w:rFonts w:ascii="Times New Roman" w:hAnsi="Times New Roman"/>
          <w:sz w:val="28"/>
          <w:szCs w:val="28"/>
          <w:lang w:val="uk-UA"/>
        </w:rPr>
        <w:t xml:space="preserve">ури Ананьївської міської ради </w:t>
      </w:r>
      <w:r w:rsidR="00CC4F29" w:rsidRPr="00CC4F29">
        <w:rPr>
          <w:rFonts w:ascii="Times New Roman" w:hAnsi="Times New Roman"/>
          <w:sz w:val="28"/>
          <w:szCs w:val="28"/>
          <w:lang w:val="uk-UA"/>
        </w:rPr>
        <w:t>Наді</w:t>
      </w:r>
      <w:r w:rsidR="00CC4F29">
        <w:rPr>
          <w:rFonts w:ascii="Times New Roman" w:hAnsi="Times New Roman"/>
          <w:sz w:val="28"/>
          <w:szCs w:val="28"/>
          <w:lang w:val="uk-UA"/>
        </w:rPr>
        <w:t>ї</w:t>
      </w:r>
      <w:r w:rsidR="00CC4F29" w:rsidRPr="00CC4F29">
        <w:rPr>
          <w:rFonts w:ascii="Times New Roman" w:hAnsi="Times New Roman"/>
          <w:sz w:val="28"/>
          <w:szCs w:val="28"/>
          <w:lang w:val="uk-UA"/>
        </w:rPr>
        <w:t xml:space="preserve"> Ткач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про </w:t>
      </w:r>
      <w:r w:rsidR="00CC4F29" w:rsidRPr="00CC4F29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визнання за </w:t>
      </w:r>
      <w:proofErr w:type="spellStart"/>
      <w:r w:rsidR="00CC4F29" w:rsidRPr="00CC4F29">
        <w:rPr>
          <w:rFonts w:ascii="Times New Roman" w:eastAsia="MS Mincho" w:hAnsi="Times New Roman"/>
          <w:sz w:val="28"/>
          <w:szCs w:val="28"/>
          <w:lang w:val="uk-UA" w:eastAsia="uk-UA"/>
        </w:rPr>
        <w:t>Ананьївською</w:t>
      </w:r>
      <w:proofErr w:type="spellEnd"/>
      <w:r w:rsidR="00CC4F29" w:rsidRPr="00CC4F29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міською територіальною громадою права комунальної власності на громадський будинок гуртожиток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45486" w:rsidRDefault="00D45486" w:rsidP="00D45486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45486" w:rsidRDefault="00D45486" w:rsidP="00D4548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45486" w:rsidRDefault="00D45486" w:rsidP="00D454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45486" w:rsidRDefault="00D45486" w:rsidP="00D454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CC4F29" w:rsidRPr="002B0032">
        <w:rPr>
          <w:rFonts w:ascii="Times New Roman" w:eastAsia="Arial" w:hAnsi="Times New Roman"/>
          <w:color w:val="000000"/>
          <w:sz w:val="28"/>
          <w:lang w:val="uk-UA" w:eastAsia="uk-UA"/>
        </w:rPr>
        <w:t xml:space="preserve">начальника </w:t>
      </w:r>
      <w:r w:rsidR="00CC4F2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відділу </w:t>
      </w:r>
      <w:r w:rsidR="00CC4F29" w:rsidRPr="00CC4F29">
        <w:rPr>
          <w:rFonts w:ascii="Times New Roman" w:hAnsi="Times New Roman"/>
          <w:sz w:val="28"/>
          <w:szCs w:val="28"/>
          <w:lang w:val="uk-UA"/>
        </w:rPr>
        <w:t>з питань будівництва, житлово-комунального господарства та інфраструкт</w:t>
      </w:r>
      <w:r w:rsidR="00CC4F29">
        <w:rPr>
          <w:rFonts w:ascii="Times New Roman" w:hAnsi="Times New Roman"/>
          <w:sz w:val="28"/>
          <w:szCs w:val="28"/>
          <w:lang w:val="uk-UA"/>
        </w:rPr>
        <w:t xml:space="preserve">ури Ананьївської міської ради </w:t>
      </w:r>
      <w:r w:rsidR="00CC4F29" w:rsidRPr="00CC4F29">
        <w:rPr>
          <w:rFonts w:ascii="Times New Roman" w:hAnsi="Times New Roman"/>
          <w:sz w:val="28"/>
          <w:szCs w:val="28"/>
          <w:lang w:val="uk-UA"/>
        </w:rPr>
        <w:t>Наді</w:t>
      </w:r>
      <w:r w:rsidR="00CC4F29">
        <w:rPr>
          <w:rFonts w:ascii="Times New Roman" w:hAnsi="Times New Roman"/>
          <w:sz w:val="28"/>
          <w:szCs w:val="28"/>
          <w:lang w:val="uk-UA"/>
        </w:rPr>
        <w:t>ї</w:t>
      </w:r>
      <w:r w:rsidR="00CC4F29" w:rsidRPr="00CC4F29">
        <w:rPr>
          <w:rFonts w:ascii="Times New Roman" w:hAnsi="Times New Roman"/>
          <w:sz w:val="28"/>
          <w:szCs w:val="28"/>
          <w:lang w:val="uk-UA"/>
        </w:rPr>
        <w:t xml:space="preserve"> Ткач</w:t>
      </w:r>
      <w:r w:rsidR="00CC4F29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="00CC4F29"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про </w:t>
      </w:r>
      <w:r w:rsidR="00CC4F29" w:rsidRPr="00CC4F29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визнання за </w:t>
      </w:r>
      <w:proofErr w:type="spellStart"/>
      <w:r w:rsidR="00CC4F29" w:rsidRPr="00CC4F29">
        <w:rPr>
          <w:rFonts w:ascii="Times New Roman" w:eastAsia="MS Mincho" w:hAnsi="Times New Roman"/>
          <w:sz w:val="28"/>
          <w:szCs w:val="28"/>
          <w:lang w:val="uk-UA" w:eastAsia="uk-UA"/>
        </w:rPr>
        <w:t>Ананьївською</w:t>
      </w:r>
      <w:proofErr w:type="spellEnd"/>
      <w:r w:rsidR="00CC4F29" w:rsidRPr="00CC4F29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міською територіальною громадою права комунальної власності на громадський будинок гуртожиток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45486" w:rsidRDefault="00D45486" w:rsidP="00D454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45486" w:rsidRDefault="00D45486" w:rsidP="00D45486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45486" w:rsidRDefault="00D45486" w:rsidP="00D45486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45486" w:rsidRDefault="00D45486" w:rsidP="00D45486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45486" w:rsidRDefault="00D45486" w:rsidP="00D45486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45486" w:rsidRDefault="00D45486" w:rsidP="00D45486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____________           Олександр ГРИЦЬКИЙ</w:t>
      </w:r>
    </w:p>
    <w:p w:rsidR="00D45486" w:rsidRDefault="00D45486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C4F29" w:rsidRDefault="00CC4F2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C4F29" w:rsidRDefault="00CC4F2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C4F29" w:rsidRDefault="00CC4F2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C4F29" w:rsidRDefault="00CC4F2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C4F29" w:rsidRDefault="00CC4F2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C4F29" w:rsidRDefault="00CC4F2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C4F29" w:rsidRDefault="00CC4F2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sectPr w:rsidR="00CC4F29" w:rsidSect="003A6A1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05E"/>
    <w:multiLevelType w:val="hybridMultilevel"/>
    <w:tmpl w:val="E6A6F45E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1070"/>
    <w:multiLevelType w:val="hybridMultilevel"/>
    <w:tmpl w:val="658C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04886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7173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21105"/>
    <w:multiLevelType w:val="hybridMultilevel"/>
    <w:tmpl w:val="452AD16A"/>
    <w:lvl w:ilvl="0" w:tplc="2F68ED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261BB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B6FA4"/>
    <w:multiLevelType w:val="hybridMultilevel"/>
    <w:tmpl w:val="3B14FF90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82550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F0DDC"/>
    <w:multiLevelType w:val="hybridMultilevel"/>
    <w:tmpl w:val="4B4C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83281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2F31F2"/>
    <w:multiLevelType w:val="hybridMultilevel"/>
    <w:tmpl w:val="AF42000A"/>
    <w:lvl w:ilvl="0" w:tplc="003671A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549AB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65081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EF"/>
    <w:rsid w:val="00066B62"/>
    <w:rsid w:val="00095395"/>
    <w:rsid w:val="000B329D"/>
    <w:rsid w:val="00117580"/>
    <w:rsid w:val="0016762A"/>
    <w:rsid w:val="00254F88"/>
    <w:rsid w:val="002B0032"/>
    <w:rsid w:val="003068C2"/>
    <w:rsid w:val="00381D37"/>
    <w:rsid w:val="003A6A14"/>
    <w:rsid w:val="003C66A1"/>
    <w:rsid w:val="003D0D7D"/>
    <w:rsid w:val="004D09CF"/>
    <w:rsid w:val="0050343B"/>
    <w:rsid w:val="00504588"/>
    <w:rsid w:val="00507428"/>
    <w:rsid w:val="00524EE6"/>
    <w:rsid w:val="005461EF"/>
    <w:rsid w:val="00557D67"/>
    <w:rsid w:val="0059380D"/>
    <w:rsid w:val="006B5553"/>
    <w:rsid w:val="00795C9F"/>
    <w:rsid w:val="007A0D29"/>
    <w:rsid w:val="007A1BEB"/>
    <w:rsid w:val="00843858"/>
    <w:rsid w:val="0093429B"/>
    <w:rsid w:val="00A2586D"/>
    <w:rsid w:val="00AD5DEB"/>
    <w:rsid w:val="00AF16C0"/>
    <w:rsid w:val="00B121DF"/>
    <w:rsid w:val="00BD4D77"/>
    <w:rsid w:val="00C953DF"/>
    <w:rsid w:val="00CC4F29"/>
    <w:rsid w:val="00D4119D"/>
    <w:rsid w:val="00D45486"/>
    <w:rsid w:val="00D92D23"/>
    <w:rsid w:val="00DC6DBF"/>
    <w:rsid w:val="00E13A11"/>
    <w:rsid w:val="00E435CA"/>
    <w:rsid w:val="00ED2859"/>
    <w:rsid w:val="00F55D16"/>
    <w:rsid w:val="00FA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17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80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F55D1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F55D16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FA5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17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80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F55D1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F55D16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FA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2025-02-27T11:37:00Z</cp:lastPrinted>
  <dcterms:created xsi:type="dcterms:W3CDTF">2024-08-16T08:07:00Z</dcterms:created>
  <dcterms:modified xsi:type="dcterms:W3CDTF">2025-03-05T10:01:00Z</dcterms:modified>
</cp:coreProperties>
</file>