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4D" w:rsidRPr="00593A4D" w:rsidRDefault="00593A4D" w:rsidP="00593A4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93A4D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7051A8C" wp14:editId="29D84ABF">
            <wp:extent cx="524510" cy="691515"/>
            <wp:effectExtent l="0" t="0" r="889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A4D" w:rsidRPr="00593A4D" w:rsidRDefault="00593A4D" w:rsidP="00593A4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93A4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93A4D" w:rsidRPr="00593A4D" w:rsidRDefault="00593A4D" w:rsidP="00593A4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593A4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593A4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593A4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593A4D" w:rsidRPr="00593A4D" w:rsidRDefault="00593A4D" w:rsidP="00593A4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93A4D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93A4D" w:rsidRPr="00593A4D" w:rsidRDefault="00593A4D" w:rsidP="00593A4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593A4D" w:rsidRPr="00593A4D" w:rsidRDefault="00593A4D" w:rsidP="0059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A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93A4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 </w:t>
      </w:r>
      <w:proofErr w:type="spellStart"/>
      <w:r w:rsidRPr="00593A4D">
        <w:rPr>
          <w:rFonts w:ascii="Times New Roman" w:eastAsia="Times New Roman" w:hAnsi="Times New Roman"/>
          <w:sz w:val="28"/>
          <w:szCs w:val="28"/>
          <w:lang w:val="ru-RU" w:eastAsia="ru-RU"/>
        </w:rPr>
        <w:t>січ</w:t>
      </w:r>
      <w:r w:rsidRPr="00593A4D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proofErr w:type="spellEnd"/>
      <w:r w:rsidRPr="00593A4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202</w:t>
      </w:r>
      <w:r w:rsidR="00610C17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bookmarkStart w:id="0" w:name="_GoBack"/>
      <w:bookmarkEnd w:id="0"/>
      <w:r w:rsidRPr="00593A4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</w:t>
      </w:r>
      <w:r w:rsidRPr="00593A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593A4D">
        <w:rPr>
          <w:rFonts w:ascii="Times New Roman" w:eastAsia="Times New Roman" w:hAnsi="Times New Roman"/>
          <w:sz w:val="28"/>
          <w:szCs w:val="28"/>
          <w:lang w:val="ru-RU" w:eastAsia="ru-RU"/>
        </w:rPr>
        <w:t>№___-</w:t>
      </w:r>
      <w:r w:rsidRPr="00593A4D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593A4D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</w:p>
    <w:p w:rsidR="00593A4D" w:rsidRDefault="00593A4D" w:rsidP="006D1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6D1F27" w:rsidRPr="009774CF" w:rsidRDefault="002046D0" w:rsidP="006D1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 затвердження прое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6D1F27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 щодо відведення </w:t>
      </w:r>
    </w:p>
    <w:p w:rsidR="004C0FEE" w:rsidRPr="009774CF" w:rsidRDefault="006D1F27" w:rsidP="006D1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774CF">
        <w:rPr>
          <w:rFonts w:ascii="Times New Roman" w:hAnsi="Times New Roman"/>
          <w:b/>
          <w:sz w:val="28"/>
          <w:szCs w:val="28"/>
          <w:lang w:eastAsia="uk-UA"/>
        </w:rPr>
        <w:t>з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>емельної ділянки</w:t>
      </w:r>
      <w:r w:rsidR="004C0FEE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для будівництва та</w:t>
      </w:r>
      <w:r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обслу</w:t>
      </w:r>
      <w:r w:rsidR="004C0FEE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говування </w:t>
      </w:r>
      <w:r w:rsidR="004C38CA">
        <w:rPr>
          <w:rFonts w:ascii="Times New Roman" w:hAnsi="Times New Roman"/>
          <w:b/>
          <w:sz w:val="28"/>
          <w:szCs w:val="28"/>
          <w:lang w:eastAsia="uk-UA"/>
        </w:rPr>
        <w:t xml:space="preserve">інших </w:t>
      </w:r>
      <w:r w:rsidR="004C0FEE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будівель </w:t>
      </w:r>
    </w:p>
    <w:p w:rsidR="00593A4D" w:rsidRDefault="004C38CA" w:rsidP="006D1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громадської забудови 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>та передачі її</w:t>
      </w:r>
      <w:r w:rsidR="006D1F27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в оренду</w:t>
      </w:r>
      <w:r w:rsidR="00593A4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CD4EFA">
        <w:rPr>
          <w:rFonts w:ascii="Times New Roman" w:hAnsi="Times New Roman"/>
          <w:b/>
          <w:sz w:val="28"/>
          <w:szCs w:val="28"/>
          <w:lang w:eastAsia="uk-UA"/>
        </w:rPr>
        <w:t xml:space="preserve">громадянину </w:t>
      </w:r>
    </w:p>
    <w:p w:rsidR="00985921" w:rsidRPr="006D1F27" w:rsidRDefault="00CD4EFA" w:rsidP="006D1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Кирлану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Афанасію Трохимовичу</w:t>
      </w:r>
    </w:p>
    <w:p w:rsidR="006D1F27" w:rsidRPr="006D1F27" w:rsidRDefault="006D1F27" w:rsidP="006D1F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27371" w:rsidRPr="0046670B" w:rsidRDefault="006D1F27" w:rsidP="00466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4595"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</w:t>
      </w:r>
      <w:r w:rsidR="007241DE" w:rsidRPr="00A94595">
        <w:rPr>
          <w:rFonts w:ascii="Times New Roman" w:hAnsi="Times New Roman"/>
          <w:sz w:val="28"/>
          <w:szCs w:val="28"/>
          <w:lang w:eastAsia="uk-UA"/>
        </w:rPr>
        <w:t>громад</w:t>
      </w:r>
      <w:r w:rsidR="00351C9B">
        <w:rPr>
          <w:rFonts w:ascii="Times New Roman" w:hAnsi="Times New Roman"/>
          <w:sz w:val="28"/>
          <w:szCs w:val="28"/>
          <w:lang w:eastAsia="uk-UA"/>
        </w:rPr>
        <w:t xml:space="preserve">янина </w:t>
      </w:r>
      <w:proofErr w:type="spellStart"/>
      <w:r w:rsidR="00351C9B">
        <w:rPr>
          <w:rFonts w:ascii="Times New Roman" w:hAnsi="Times New Roman"/>
          <w:sz w:val="28"/>
          <w:szCs w:val="28"/>
          <w:lang w:eastAsia="uk-UA"/>
        </w:rPr>
        <w:t>Кирлана</w:t>
      </w:r>
      <w:proofErr w:type="spellEnd"/>
      <w:r w:rsidR="00351C9B">
        <w:rPr>
          <w:rFonts w:ascii="Times New Roman" w:hAnsi="Times New Roman"/>
          <w:sz w:val="28"/>
          <w:szCs w:val="28"/>
          <w:lang w:eastAsia="uk-UA"/>
        </w:rPr>
        <w:t xml:space="preserve"> Афанасія Трохимовича</w:t>
      </w:r>
      <w:r w:rsidR="002740BE" w:rsidRPr="00A94595">
        <w:rPr>
          <w:rFonts w:ascii="Times New Roman" w:eastAsia="MS Mincho" w:hAnsi="Times New Roman"/>
          <w:sz w:val="28"/>
          <w:szCs w:val="28"/>
          <w:lang w:eastAsia="ar-SA"/>
        </w:rPr>
        <w:t>, РНОКПП</w:t>
      </w:r>
      <w:r w:rsidR="00351C9B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BB5356" w:rsidRPr="00BB5356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2740BE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351C9B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351C9B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BB5356" w:rsidRPr="00BB5356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DC74B6" w:rsidRPr="00A94595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105DA4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C12E23" w:rsidRPr="00A94595">
        <w:rPr>
          <w:rFonts w:ascii="Times New Roman" w:eastAsia="MS Mincho" w:hAnsi="Times New Roman"/>
          <w:sz w:val="28"/>
          <w:szCs w:val="28"/>
          <w:lang w:eastAsia="ar-SA"/>
        </w:rPr>
        <w:t>зареєстроване місце проживання</w:t>
      </w:r>
      <w:r w:rsidR="00105DA4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: </w:t>
      </w:r>
      <w:r w:rsidR="00BB5356" w:rsidRPr="00BB5356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F95AA6" w:rsidRPr="00A94595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F86B42" w:rsidRPr="00F86B42">
        <w:rPr>
          <w:rFonts w:ascii="Times New Roman" w:eastAsia="MS Mincho" w:hAnsi="Times New Roman"/>
          <w:sz w:val="28"/>
          <w:szCs w:val="28"/>
          <w:lang w:eastAsia="ar-SA"/>
        </w:rPr>
        <w:t>затвердження проек</w:t>
      </w:r>
      <w:r w:rsidR="00F86B42">
        <w:rPr>
          <w:rFonts w:ascii="Times New Roman" w:eastAsia="MS Mincho" w:hAnsi="Times New Roman"/>
          <w:sz w:val="28"/>
          <w:szCs w:val="28"/>
          <w:lang w:eastAsia="ar-SA"/>
        </w:rPr>
        <w:t xml:space="preserve">ту землеустрою щодо відведення </w:t>
      </w:r>
      <w:r w:rsidR="00F86B42" w:rsidRPr="00F86B42">
        <w:rPr>
          <w:rFonts w:ascii="Times New Roman" w:eastAsia="MS Mincho" w:hAnsi="Times New Roman"/>
          <w:sz w:val="28"/>
          <w:szCs w:val="28"/>
          <w:lang w:eastAsia="ar-SA"/>
        </w:rPr>
        <w:t>земельної ділянки для будівництва та</w:t>
      </w:r>
      <w:r w:rsidR="00F86B42">
        <w:rPr>
          <w:rFonts w:ascii="Times New Roman" w:eastAsia="MS Mincho" w:hAnsi="Times New Roman"/>
          <w:sz w:val="28"/>
          <w:szCs w:val="28"/>
          <w:lang w:eastAsia="ar-SA"/>
        </w:rPr>
        <w:t xml:space="preserve"> обслуговування інших будівель </w:t>
      </w:r>
      <w:r w:rsidR="00F86B42" w:rsidRPr="00F86B42">
        <w:rPr>
          <w:rFonts w:ascii="Times New Roman" w:eastAsia="MS Mincho" w:hAnsi="Times New Roman"/>
          <w:sz w:val="28"/>
          <w:szCs w:val="28"/>
          <w:lang w:eastAsia="ar-SA"/>
        </w:rPr>
        <w:t>громадської забудови та передачі її в оренду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4C0FEE" w:rsidRPr="00A945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>проект</w:t>
      </w:r>
      <w:r w:rsidR="00985921" w:rsidRPr="00A945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 xml:space="preserve">землеустрою щодо відведення </w:t>
      </w:r>
      <w:r w:rsidR="00985921" w:rsidRPr="00A94595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27371" w:rsidRPr="00A94595">
        <w:rPr>
          <w:rFonts w:ascii="Times New Roman" w:hAnsi="Times New Roman"/>
          <w:sz w:val="28"/>
          <w:szCs w:val="28"/>
          <w:lang w:eastAsia="uk-UA"/>
        </w:rPr>
        <w:t>керуючись с</w:t>
      </w:r>
      <w:r w:rsidR="0043082E" w:rsidRPr="00A94595">
        <w:rPr>
          <w:rFonts w:ascii="Times New Roman" w:hAnsi="Times New Roman"/>
          <w:sz w:val="28"/>
          <w:szCs w:val="28"/>
          <w:lang w:eastAsia="uk-UA"/>
        </w:rPr>
        <w:t>таттями 12,83,93,116,124</w:t>
      </w:r>
      <w:r w:rsidR="00F27371" w:rsidRPr="00A94595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статтею 50 Закону України «Про землеустрій», пунктом 34 частини першої статті 26 Закону України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«Про місцеве самоврядування в Україні», </w:t>
      </w:r>
      <w:r w:rsidR="00491939">
        <w:rPr>
          <w:rFonts w:ascii="Times New Roman" w:hAnsi="Times New Roman"/>
          <w:sz w:val="28"/>
          <w:szCs w:val="28"/>
          <w:lang w:eastAsia="uk-UA"/>
        </w:rPr>
        <w:t>з</w:t>
      </w:r>
      <w:r w:rsidR="00491939" w:rsidRPr="00A91E50">
        <w:rPr>
          <w:rFonts w:ascii="Times New Roman" w:hAnsi="Times New Roman"/>
          <w:sz w:val="28"/>
          <w:szCs w:val="28"/>
          <w:lang w:eastAsia="uk-UA"/>
        </w:rPr>
        <w:t>ако</w:t>
      </w:r>
      <w:r w:rsidR="00491939">
        <w:rPr>
          <w:rFonts w:ascii="Times New Roman" w:hAnsi="Times New Roman"/>
          <w:sz w:val="28"/>
          <w:szCs w:val="28"/>
          <w:lang w:eastAsia="uk-UA"/>
        </w:rPr>
        <w:t>нами України «Про оренду землі»,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D3208F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985921">
        <w:rPr>
          <w:rFonts w:ascii="Times New Roman" w:hAnsi="Times New Roman"/>
          <w:sz w:val="28"/>
          <w:szCs w:val="28"/>
          <w:lang w:eastAsia="uk-UA"/>
        </w:rPr>
        <w:t>, що земельна ділянка зареєстрована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985921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46670B" w:rsidRPr="0046670B">
        <w:rPr>
          <w:rFonts w:ascii="Times New Roman" w:hAnsi="Times New Roman"/>
          <w:sz w:val="28"/>
          <w:szCs w:val="28"/>
          <w:lang w:eastAsia="uk-UA"/>
        </w:rPr>
        <w:t>затвердження проек</w:t>
      </w:r>
      <w:r w:rsidR="0046670B">
        <w:rPr>
          <w:rFonts w:ascii="Times New Roman" w:hAnsi="Times New Roman"/>
          <w:sz w:val="28"/>
          <w:szCs w:val="28"/>
          <w:lang w:eastAsia="uk-UA"/>
        </w:rPr>
        <w:t xml:space="preserve">ту землеустрою щодо відведення </w:t>
      </w:r>
      <w:r w:rsidR="0046670B" w:rsidRPr="0046670B">
        <w:rPr>
          <w:rFonts w:ascii="Times New Roman" w:hAnsi="Times New Roman"/>
          <w:sz w:val="28"/>
          <w:szCs w:val="28"/>
          <w:lang w:eastAsia="uk-UA"/>
        </w:rPr>
        <w:t>земельної ділянки для будівництва та</w:t>
      </w:r>
      <w:r w:rsidR="0046670B">
        <w:rPr>
          <w:rFonts w:ascii="Times New Roman" w:hAnsi="Times New Roman"/>
          <w:sz w:val="28"/>
          <w:szCs w:val="28"/>
          <w:lang w:eastAsia="uk-UA"/>
        </w:rPr>
        <w:t xml:space="preserve"> обслуговування інших будівель </w:t>
      </w:r>
      <w:r w:rsidR="0046670B" w:rsidRPr="0046670B">
        <w:rPr>
          <w:rFonts w:ascii="Times New Roman" w:hAnsi="Times New Roman"/>
          <w:sz w:val="28"/>
          <w:szCs w:val="28"/>
          <w:lang w:eastAsia="uk-UA"/>
        </w:rPr>
        <w:t>громадської забудови та передачі її в оренду</w:t>
      </w:r>
      <w:r w:rsidR="00985921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6D1F27" w:rsidRPr="006D1F27" w:rsidRDefault="006D1F27" w:rsidP="006D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D1F27" w:rsidRPr="006D1F27" w:rsidRDefault="006D1F27" w:rsidP="006D1F2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6D1F27" w:rsidRPr="006D1F27" w:rsidRDefault="006D1F27" w:rsidP="006D1F2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81723" w:rsidRDefault="002046D0" w:rsidP="00474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Затвердити прое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 земле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устрою щодо відведення земельної ділянки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D5F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оренду </w:t>
      </w:r>
      <w:r w:rsidR="00474CC1" w:rsidRPr="00474C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474CC1" w:rsidRPr="00474C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Кирлану</w:t>
      </w:r>
      <w:proofErr w:type="spellEnd"/>
      <w:r w:rsidR="00474CC1" w:rsidRPr="00474C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Афанасію Трохимовичу</w:t>
      </w:r>
      <w:r w:rsidR="00474C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74CC1" w:rsidRPr="00474C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будівництва та</w:t>
      </w:r>
      <w:r w:rsidR="00474C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обслуговування інших будівель </w:t>
      </w:r>
      <w:r w:rsidR="00474CC1" w:rsidRPr="00474C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громадської забудови </w:t>
      </w:r>
      <w:r w:rsidR="00474C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(для розміщення, обслуговування, експлуатації літнього кафе) із земель комунальної власності </w:t>
      </w:r>
      <w:r w:rsidR="00E81723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817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м. </w:t>
      </w:r>
      <w:r w:rsidR="005552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Ананьїв,</w:t>
      </w:r>
      <w:r w:rsidR="00E554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552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вул.</w:t>
      </w:r>
      <w:r w:rsidR="00474C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Незалежності, 55а.</w:t>
      </w:r>
    </w:p>
    <w:p w:rsidR="001A41BA" w:rsidRPr="00593A4D" w:rsidRDefault="001A41BA" w:rsidP="001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</w:p>
    <w:p w:rsidR="0084005E" w:rsidRDefault="006D1F27" w:rsidP="00287A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 w:rsidRPr="006D1F27">
        <w:rPr>
          <w:rFonts w:ascii="Times New Roman" w:hAnsi="Times New Roman"/>
          <w:sz w:val="28"/>
          <w:szCs w:val="28"/>
        </w:rPr>
        <w:t xml:space="preserve"> </w:t>
      </w:r>
      <w:r w:rsid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Передати </w:t>
      </w:r>
      <w:r w:rsidR="000572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оренду </w:t>
      </w:r>
      <w:r w:rsidR="00036445" w:rsidRP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036445" w:rsidRP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Кирлану</w:t>
      </w:r>
      <w:proofErr w:type="spellEnd"/>
      <w:r w:rsidR="00036445" w:rsidRP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Афанасію Трохимовичу 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земельну ділянку</w:t>
      </w:r>
      <w:r w:rsidRPr="006D1F27">
        <w:rPr>
          <w:rFonts w:ascii="Times New Roman" w:eastAsia="Times New Roman" w:hAnsi="Times New Roman"/>
          <w:sz w:val="28"/>
          <w:szCs w:val="28"/>
        </w:rPr>
        <w:t xml:space="preserve"> </w:t>
      </w:r>
      <w:r w:rsidR="00036445" w:rsidRP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будівництва та обслуговування </w:t>
      </w:r>
      <w:r w:rsidR="00694C0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об’єктів туристичної інфраструктури та закладів громадського харчування</w:t>
      </w:r>
      <w:r w:rsidR="002A08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 земель комунальної власності Ананьївської</w:t>
      </w:r>
      <w:r w:rsidR="00150A3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терміном на 7 (сім) </w:t>
      </w:r>
      <w:r w:rsid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 xml:space="preserve">років, </w:t>
      </w:r>
      <w:r w:rsidR="006D07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</w:t>
      </w:r>
      <w:r w:rsid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5120210100:02:001:0687, площею 0,0100</w:t>
      </w:r>
      <w:r w:rsidR="006D071C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</w:t>
      </w:r>
      <w:r w:rsidR="00287AD3" w:rsidRPr="00287AD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 об</w:t>
      </w:r>
      <w:r w:rsidR="000576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ласть, Подільський район, </w:t>
      </w:r>
      <w:r w:rsidR="00287AD3" w:rsidRPr="00287AD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 Незалежності, 55а.</w:t>
      </w:r>
    </w:p>
    <w:p w:rsidR="00287AD3" w:rsidRPr="00593A4D" w:rsidRDefault="00287AD3" w:rsidP="00287A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</w:p>
    <w:p w:rsidR="00F95AA6" w:rsidRPr="00F95AA6" w:rsidRDefault="00F95AA6" w:rsidP="00F95AA6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Рекомендувати </w:t>
      </w:r>
      <w:r w:rsidR="008E0CE7" w:rsidRPr="008E0C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8E0CE7" w:rsidRPr="008E0C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Кирлану</w:t>
      </w:r>
      <w:proofErr w:type="spellEnd"/>
      <w:r w:rsidR="008E0CE7" w:rsidRPr="008E0C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Афанасію Трохимовичу</w:t>
      </w:r>
      <w:r w:rsidR="005C1038" w:rsidRPr="005C10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45FC5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 </w:t>
      </w:r>
      <w:r w:rsidR="00A220F7">
        <w:rPr>
          <w:rFonts w:ascii="Times New Roman" w:eastAsia="Times New Roman" w:hAnsi="Times New Roman"/>
          <w:sz w:val="28"/>
          <w:szCs w:val="28"/>
          <w:lang w:eastAsia="ru-RU"/>
        </w:rPr>
        <w:t>цього рішення – укласти договір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землі,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A220F7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4F67F7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F95AA6" w:rsidRDefault="001D43ED" w:rsidP="00F95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ED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1D43ED" w:rsidRPr="00593A4D" w:rsidRDefault="001D43ED" w:rsidP="00F95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F95AA6" w:rsidRPr="00F95AA6" w:rsidRDefault="00F95AA6" w:rsidP="00F95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8E0CE7" w:rsidRPr="008E0CE7">
        <w:rPr>
          <w:rFonts w:ascii="Times New Roman" w:eastAsia="MS Mincho" w:hAnsi="Times New Roman"/>
          <w:sz w:val="28"/>
          <w:szCs w:val="28"/>
          <w:lang w:eastAsia="ar-SA"/>
        </w:rPr>
        <w:t xml:space="preserve">громадянина </w:t>
      </w:r>
      <w:proofErr w:type="spellStart"/>
      <w:r w:rsidR="008E0CE7" w:rsidRPr="008E0CE7">
        <w:rPr>
          <w:rFonts w:ascii="Times New Roman" w:eastAsia="MS Mincho" w:hAnsi="Times New Roman"/>
          <w:sz w:val="28"/>
          <w:szCs w:val="28"/>
          <w:lang w:eastAsia="ar-SA"/>
        </w:rPr>
        <w:t>Кирлана</w:t>
      </w:r>
      <w:proofErr w:type="spellEnd"/>
      <w:r w:rsidR="008E0CE7" w:rsidRPr="008E0CE7">
        <w:rPr>
          <w:rFonts w:ascii="Times New Roman" w:eastAsia="MS Mincho" w:hAnsi="Times New Roman"/>
          <w:sz w:val="28"/>
          <w:szCs w:val="28"/>
          <w:lang w:eastAsia="ar-SA"/>
        </w:rPr>
        <w:t xml:space="preserve"> Афанасія Трохимовича</w:t>
      </w:r>
      <w:r w:rsidR="00813B78">
        <w:rPr>
          <w:rFonts w:ascii="Times New Roman" w:eastAsia="MS Mincho" w:hAnsi="Times New Roman"/>
          <w:sz w:val="28"/>
          <w:szCs w:val="28"/>
          <w:lang w:eastAsia="ar-SA"/>
        </w:rPr>
        <w:t>.</w:t>
      </w:r>
    </w:p>
    <w:p w:rsidR="00F95AA6" w:rsidRPr="00593A4D" w:rsidRDefault="00F95AA6" w:rsidP="00F95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95AA6" w:rsidRPr="00F95AA6" w:rsidRDefault="00F95AA6" w:rsidP="00F95AA6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A220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до відома </w:t>
      </w:r>
      <w:r w:rsidR="008E0CE7" w:rsidRPr="008E0C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8E0CE7" w:rsidRPr="008E0C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Кирлана</w:t>
      </w:r>
      <w:proofErr w:type="spellEnd"/>
      <w:r w:rsidR="008E0CE7" w:rsidRPr="008E0C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Афанасія Трохимовича</w:t>
      </w:r>
      <w:r w:rsidR="00494B92" w:rsidRPr="00494B9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здійснити фіксацію інформації про час та спосіб доведення адміністративного акту до </w:t>
      </w:r>
      <w:r w:rsidR="00012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відома </w:t>
      </w:r>
      <w:r w:rsidR="00BE18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особи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962B61" w:rsidRPr="0066456D" w:rsidRDefault="00962B61" w:rsidP="007E1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D1F27" w:rsidRPr="006D1F27" w:rsidRDefault="00CD73B7" w:rsidP="006D1F2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Контроль за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рішення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5B06E2" w:rsidRPr="006D1F27">
        <w:rPr>
          <w:rFonts w:ascii="Times New Roman" w:hAnsi="Times New Roman"/>
          <w:sz w:val="28"/>
          <w:szCs w:val="28"/>
          <w:lang w:eastAsia="uk-UA"/>
        </w:rPr>
        <w:t xml:space="preserve">Ананьївської міської ради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з питань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6D1F27" w:rsidRDefault="006D1F27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B60A6" w:rsidRDefault="009B60A6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735F7B" w:rsidRPr="006D1F27" w:rsidRDefault="00735F7B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97AD1" w:rsidRPr="008D281A" w:rsidRDefault="00997AD1" w:rsidP="00997AD1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 міський голова                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</w:t>
      </w: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Юрій ТИЩЕНКО</w:t>
      </w:r>
    </w:p>
    <w:p w:rsidR="006D1F27" w:rsidRDefault="006D1F27" w:rsidP="00997AD1">
      <w:pPr>
        <w:spacing w:after="0" w:line="240" w:lineRule="auto"/>
      </w:pPr>
    </w:p>
    <w:sectPr w:rsidR="006D1F27" w:rsidSect="006645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14"/>
    <w:rsid w:val="000045A8"/>
    <w:rsid w:val="00012DF0"/>
    <w:rsid w:val="00022926"/>
    <w:rsid w:val="00036445"/>
    <w:rsid w:val="00041FA0"/>
    <w:rsid w:val="00057222"/>
    <w:rsid w:val="0005768F"/>
    <w:rsid w:val="00104496"/>
    <w:rsid w:val="00105DA4"/>
    <w:rsid w:val="0013545A"/>
    <w:rsid w:val="00150A3B"/>
    <w:rsid w:val="00172150"/>
    <w:rsid w:val="00194906"/>
    <w:rsid w:val="001A41BA"/>
    <w:rsid w:val="001D43ED"/>
    <w:rsid w:val="001F5348"/>
    <w:rsid w:val="002046D0"/>
    <w:rsid w:val="00211D72"/>
    <w:rsid w:val="00222EAC"/>
    <w:rsid w:val="002740BE"/>
    <w:rsid w:val="00287AD3"/>
    <w:rsid w:val="002A08B8"/>
    <w:rsid w:val="002B517A"/>
    <w:rsid w:val="002D5893"/>
    <w:rsid w:val="002D6E8E"/>
    <w:rsid w:val="00351C9B"/>
    <w:rsid w:val="00360992"/>
    <w:rsid w:val="00363219"/>
    <w:rsid w:val="00365EF0"/>
    <w:rsid w:val="00371361"/>
    <w:rsid w:val="00375B4E"/>
    <w:rsid w:val="003D5F29"/>
    <w:rsid w:val="0043082E"/>
    <w:rsid w:val="0044485E"/>
    <w:rsid w:val="0046670B"/>
    <w:rsid w:val="00474CC1"/>
    <w:rsid w:val="00487044"/>
    <w:rsid w:val="00491939"/>
    <w:rsid w:val="00494B92"/>
    <w:rsid w:val="004C0FEE"/>
    <w:rsid w:val="004C38CA"/>
    <w:rsid w:val="004C4DAB"/>
    <w:rsid w:val="004F67F7"/>
    <w:rsid w:val="00554C5B"/>
    <w:rsid w:val="00555207"/>
    <w:rsid w:val="00593A4D"/>
    <w:rsid w:val="005960F1"/>
    <w:rsid w:val="005B06E2"/>
    <w:rsid w:val="005C1038"/>
    <w:rsid w:val="00610C17"/>
    <w:rsid w:val="0064019A"/>
    <w:rsid w:val="0066456D"/>
    <w:rsid w:val="00694C00"/>
    <w:rsid w:val="006A6864"/>
    <w:rsid w:val="006D071C"/>
    <w:rsid w:val="006D1F27"/>
    <w:rsid w:val="007116F2"/>
    <w:rsid w:val="007241DE"/>
    <w:rsid w:val="00735F7B"/>
    <w:rsid w:val="00787C9A"/>
    <w:rsid w:val="007B3DFC"/>
    <w:rsid w:val="007C4346"/>
    <w:rsid w:val="007E1F66"/>
    <w:rsid w:val="00813B78"/>
    <w:rsid w:val="00833EC6"/>
    <w:rsid w:val="0084005E"/>
    <w:rsid w:val="00843C88"/>
    <w:rsid w:val="008E0CE7"/>
    <w:rsid w:val="008F7BE3"/>
    <w:rsid w:val="00962B61"/>
    <w:rsid w:val="009774CF"/>
    <w:rsid w:val="00985921"/>
    <w:rsid w:val="00997AD1"/>
    <w:rsid w:val="009B60A6"/>
    <w:rsid w:val="009F1007"/>
    <w:rsid w:val="00A220F7"/>
    <w:rsid w:val="00A94595"/>
    <w:rsid w:val="00B0107A"/>
    <w:rsid w:val="00B3097B"/>
    <w:rsid w:val="00BB5356"/>
    <w:rsid w:val="00BB5984"/>
    <w:rsid w:val="00BE185A"/>
    <w:rsid w:val="00BF1A01"/>
    <w:rsid w:val="00C03EEB"/>
    <w:rsid w:val="00C12E23"/>
    <w:rsid w:val="00C54860"/>
    <w:rsid w:val="00CA7C43"/>
    <w:rsid w:val="00CD4EFA"/>
    <w:rsid w:val="00CD679D"/>
    <w:rsid w:val="00CD73B7"/>
    <w:rsid w:val="00D3208F"/>
    <w:rsid w:val="00D63A96"/>
    <w:rsid w:val="00D71D83"/>
    <w:rsid w:val="00DA7016"/>
    <w:rsid w:val="00DC74B6"/>
    <w:rsid w:val="00DC7CA6"/>
    <w:rsid w:val="00DD2B97"/>
    <w:rsid w:val="00E15FC1"/>
    <w:rsid w:val="00E17314"/>
    <w:rsid w:val="00E47B5C"/>
    <w:rsid w:val="00E5546A"/>
    <w:rsid w:val="00E64EA9"/>
    <w:rsid w:val="00E81723"/>
    <w:rsid w:val="00EA20E5"/>
    <w:rsid w:val="00EA67D2"/>
    <w:rsid w:val="00ED492B"/>
    <w:rsid w:val="00EE1179"/>
    <w:rsid w:val="00F14B59"/>
    <w:rsid w:val="00F27371"/>
    <w:rsid w:val="00F45FC5"/>
    <w:rsid w:val="00F86B42"/>
    <w:rsid w:val="00F95AA6"/>
    <w:rsid w:val="00FB3A01"/>
    <w:rsid w:val="00FC4BCC"/>
    <w:rsid w:val="00FD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2F06A-FB95-4294-AD40-0CF82C70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2025-01-14T08:13:00Z</cp:lastPrinted>
  <dcterms:created xsi:type="dcterms:W3CDTF">2024-08-30T07:28:00Z</dcterms:created>
  <dcterms:modified xsi:type="dcterms:W3CDTF">2025-01-23T06:55:00Z</dcterms:modified>
</cp:coreProperties>
</file>