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5D" w:rsidRPr="00F5364D" w:rsidRDefault="00084E5D" w:rsidP="00084E5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5364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C659593" wp14:editId="40281666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E5D" w:rsidRPr="00F5364D" w:rsidRDefault="00084E5D" w:rsidP="00084E5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84E5D" w:rsidRPr="00F5364D" w:rsidRDefault="00084E5D" w:rsidP="00084E5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84E5D" w:rsidRPr="00F5364D" w:rsidRDefault="00084E5D" w:rsidP="00084E5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5364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84E5D" w:rsidRPr="00F5364D" w:rsidRDefault="00084E5D" w:rsidP="00084E5D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084E5D" w:rsidRPr="00F5364D" w:rsidRDefault="00084E5D" w:rsidP="00084E5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5364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24 січня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141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1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5364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0208CB" w:rsidRDefault="000208CB" w:rsidP="00A911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208CB" w:rsidRPr="000208CB" w:rsidRDefault="000208CB" w:rsidP="00873EA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187050284"/>
      <w:r w:rsidRPr="000208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:rsidR="000208CB" w:rsidRPr="000208CB" w:rsidRDefault="000208CB" w:rsidP="00873EA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208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від 20 жовтня 2023 року №</w:t>
      </w:r>
      <w:r w:rsidR="00C0197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208C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950-</w:t>
      </w:r>
      <w:r w:rsidRPr="000208C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VIII</w:t>
      </w:r>
    </w:p>
    <w:p w:rsidR="000208CB" w:rsidRPr="000208CB" w:rsidRDefault="000208CB" w:rsidP="00020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0208CB" w:rsidRPr="000208CB" w:rsidRDefault="000208CB" w:rsidP="000208C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208CB"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статті 26 Закону України «Про місцеве самоврядування в Україні», з метою створення умов для залучення широких верств населення до масового спорту, популяризації здорового способу життя та фізичної реабілітації, а також максимальної реалізації здібностей обдарованої молоді у дитячо-юнацькому, резервному спорті, </w:t>
      </w:r>
      <w:proofErr w:type="spellStart"/>
      <w:r w:rsidRPr="000208CB">
        <w:rPr>
          <w:rFonts w:ascii="Times New Roman" w:hAnsi="Times New Roman"/>
          <w:sz w:val="28"/>
          <w:szCs w:val="28"/>
          <w:lang w:val="uk-UA" w:eastAsia="uk-UA"/>
        </w:rPr>
        <w:t>спорті</w:t>
      </w:r>
      <w:proofErr w:type="spellEnd"/>
      <w:r w:rsidRPr="000208CB">
        <w:rPr>
          <w:rFonts w:ascii="Times New Roman" w:hAnsi="Times New Roman"/>
          <w:sz w:val="28"/>
          <w:szCs w:val="28"/>
          <w:lang w:val="uk-UA" w:eastAsia="uk-UA"/>
        </w:rPr>
        <w:t xml:space="preserve"> вищих досягнень та виховання її в дусі олімпійських принципів, </w:t>
      </w:r>
      <w:r w:rsidRPr="000208CB">
        <w:rPr>
          <w:rFonts w:ascii="Times New Roman" w:hAnsi="Times New Roman"/>
          <w:sz w:val="28"/>
          <w:szCs w:val="28"/>
          <w:lang w:val="uk-UA"/>
        </w:rPr>
        <w:t xml:space="preserve">враховуючи рішення виконавчого комітету Ананьївської міської ради від </w:t>
      </w:r>
      <w:r w:rsidR="00084E5D" w:rsidRPr="00084E5D">
        <w:rPr>
          <w:rFonts w:ascii="Times New Roman" w:hAnsi="Times New Roman"/>
          <w:sz w:val="28"/>
          <w:szCs w:val="28"/>
          <w:lang w:val="uk-UA"/>
        </w:rPr>
        <w:t>23</w:t>
      </w:r>
      <w:r w:rsidR="008D476B" w:rsidRPr="00084E5D">
        <w:rPr>
          <w:rFonts w:ascii="Times New Roman" w:hAnsi="Times New Roman"/>
          <w:sz w:val="28"/>
          <w:szCs w:val="28"/>
          <w:lang w:val="uk-UA"/>
        </w:rPr>
        <w:t xml:space="preserve"> січня</w:t>
      </w:r>
      <w:r w:rsidRPr="00084E5D">
        <w:rPr>
          <w:rFonts w:ascii="Times New Roman" w:hAnsi="Times New Roman"/>
          <w:sz w:val="28"/>
          <w:szCs w:val="28"/>
          <w:lang w:val="uk-UA"/>
        </w:rPr>
        <w:t xml:space="preserve"> 2025 року №</w:t>
      </w:r>
      <w:r w:rsidR="00084E5D" w:rsidRPr="00084E5D">
        <w:rPr>
          <w:rFonts w:ascii="Times New Roman" w:hAnsi="Times New Roman"/>
          <w:sz w:val="28"/>
          <w:szCs w:val="28"/>
          <w:lang w:val="uk-UA"/>
        </w:rPr>
        <w:t>4</w:t>
      </w:r>
      <w:r w:rsidRPr="00084E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208C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0208CB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Про </w:t>
      </w:r>
      <w:r w:rsidRPr="000208CB">
        <w:rPr>
          <w:rFonts w:ascii="Times New Roman" w:eastAsia="Arial" w:hAnsi="Times New Roman"/>
          <w:color w:val="000000"/>
          <w:sz w:val="28"/>
          <w:szCs w:val="28"/>
          <w:lang w:val="en-US" w:eastAsia="uk-UA" w:bidi="uk-UA"/>
        </w:rPr>
        <w:t>c</w:t>
      </w:r>
      <w:proofErr w:type="spellStart"/>
      <w:r w:rsidRPr="000208CB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хвалення</w:t>
      </w:r>
      <w:proofErr w:type="spellEnd"/>
      <w:r w:rsidRPr="000208CB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0208CB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проєкту</w:t>
      </w:r>
      <w:proofErr w:type="spellEnd"/>
      <w:r w:rsidRPr="000208CB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рішення Ананьївської міської ради </w:t>
      </w:r>
      <w:r w:rsidRPr="000208CB">
        <w:rPr>
          <w:rFonts w:ascii="Times New Roman" w:eastAsia="Arial" w:hAnsi="Times New Roman"/>
          <w:b/>
          <w:bCs/>
          <w:color w:val="000000"/>
          <w:sz w:val="28"/>
          <w:szCs w:val="28"/>
          <w:lang w:val="uk-UA" w:eastAsia="uk-UA" w:bidi="uk-UA"/>
        </w:rPr>
        <w:t>«</w:t>
      </w:r>
      <w:r w:rsidRPr="000208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№950-</w:t>
      </w:r>
      <w:r w:rsidRPr="000208C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 w:rsidRPr="000208CB">
        <w:rPr>
          <w:rFonts w:ascii="Times New Roman" w:hAnsi="Times New Roman"/>
          <w:sz w:val="28"/>
          <w:szCs w:val="28"/>
          <w:lang w:val="uk-UA"/>
        </w:rPr>
        <w:t xml:space="preserve">», висновки  та рекомендації постійної комісії Ананьївської міської ради з питань  фінансів, бюджету, планування, соціально-економічного розвитку, інвестицій та міжнародного співробітництва, </w:t>
      </w:r>
      <w:r w:rsidRPr="000208CB">
        <w:rPr>
          <w:rFonts w:ascii="Times New Roman" w:hAnsi="Times New Roman"/>
          <w:sz w:val="28"/>
          <w:szCs w:val="28"/>
          <w:lang w:val="uk-UA" w:eastAsia="uk-UA"/>
        </w:rPr>
        <w:t xml:space="preserve"> Ананьївська міська рада </w:t>
      </w:r>
    </w:p>
    <w:p w:rsidR="000208CB" w:rsidRPr="000208CB" w:rsidRDefault="000208CB" w:rsidP="000208C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208CB" w:rsidRPr="000208CB" w:rsidRDefault="000208CB" w:rsidP="000208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208CB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0208CB" w:rsidRPr="000208CB" w:rsidRDefault="000208CB" w:rsidP="000208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208CB" w:rsidRDefault="000208CB" w:rsidP="00720920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Внести зміни до рішення </w:t>
      </w:r>
      <w:r w:rsidRPr="000208CB">
        <w:rPr>
          <w:rFonts w:ascii="Times New Roman" w:hAnsi="Times New Roman"/>
          <w:sz w:val="28"/>
          <w:szCs w:val="28"/>
          <w:lang w:val="uk-UA"/>
        </w:rPr>
        <w:t>Ананьївської міської ради від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208CB">
        <w:rPr>
          <w:rFonts w:ascii="Times New Roman" w:hAnsi="Times New Roman"/>
          <w:sz w:val="28"/>
          <w:szCs w:val="28"/>
          <w:lang w:val="uk-UA" w:eastAsia="uk-UA"/>
        </w:rPr>
        <w:t>20 жовтня 2023 року №950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Pr="000208CB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«Про затвердження </w:t>
      </w:r>
      <w:r w:rsidRPr="000208CB">
        <w:rPr>
          <w:rFonts w:ascii="Times New Roman" w:hAnsi="Times New Roman"/>
          <w:sz w:val="28"/>
          <w:szCs w:val="28"/>
          <w:lang w:val="uk-UA"/>
        </w:rPr>
        <w:t>міської цільової Програми розвитку фізичної культури і спорту на 2024-2026 роки»</w:t>
      </w:r>
      <w:r w:rsidR="00720920">
        <w:rPr>
          <w:rFonts w:ascii="Times New Roman" w:hAnsi="Times New Roman"/>
          <w:sz w:val="28"/>
          <w:szCs w:val="28"/>
          <w:lang w:val="uk-UA"/>
        </w:rPr>
        <w:t>,</w:t>
      </w:r>
      <w:r w:rsidRPr="000208CB">
        <w:rPr>
          <w:rFonts w:ascii="Times New Roman" w:hAnsi="Times New Roman"/>
          <w:sz w:val="28"/>
          <w:szCs w:val="28"/>
          <w:lang w:val="uk-UA"/>
        </w:rPr>
        <w:t xml:space="preserve"> виклавши </w:t>
      </w:r>
      <w:r w:rsidR="00A52E8C">
        <w:rPr>
          <w:rFonts w:ascii="Times New Roman" w:eastAsia="Times New Roman" w:hAnsi="Times New Roman"/>
          <w:sz w:val="28"/>
          <w:szCs w:val="28"/>
          <w:lang w:val="uk-UA" w:eastAsia="uk-UA"/>
        </w:rPr>
        <w:t>паспорт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міської цільової Програми </w:t>
      </w:r>
      <w:r w:rsidRPr="000208CB">
        <w:rPr>
          <w:rFonts w:ascii="Times New Roman" w:hAnsi="Times New Roman"/>
          <w:sz w:val="28"/>
          <w:szCs w:val="28"/>
          <w:lang w:val="uk-UA"/>
        </w:rPr>
        <w:t>розвитку фізичної культури і спорту на 2024-2026 роки та д</w:t>
      </w:r>
      <w:r w:rsidR="00B371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одатки 1, 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>2 до Програми в новій редакції (</w:t>
      </w:r>
      <w:r w:rsidR="00720920">
        <w:rPr>
          <w:rFonts w:ascii="Times New Roman" w:eastAsia="Times New Roman" w:hAnsi="Times New Roman"/>
          <w:sz w:val="28"/>
          <w:szCs w:val="28"/>
          <w:lang w:val="uk-UA" w:eastAsia="uk-UA"/>
        </w:rPr>
        <w:t>додаю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>ться).</w:t>
      </w:r>
    </w:p>
    <w:p w:rsidR="00720920" w:rsidRPr="000208CB" w:rsidRDefault="00720920" w:rsidP="00720920">
      <w:pPr>
        <w:tabs>
          <w:tab w:val="left" w:pos="851"/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208CB" w:rsidRPr="000208CB" w:rsidRDefault="000208CB" w:rsidP="007209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Контроль за виконанням </w:t>
      </w:r>
      <w:r w:rsidR="00720920">
        <w:rPr>
          <w:rFonts w:ascii="Times New Roman" w:eastAsia="Times New Roman" w:hAnsi="Times New Roman"/>
          <w:sz w:val="28"/>
          <w:szCs w:val="28"/>
          <w:lang w:val="uk-UA" w:eastAsia="uk-UA"/>
        </w:rPr>
        <w:t>цього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рішення покласти на постійну комісію</w:t>
      </w:r>
      <w:r w:rsidRPr="000208CB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</w:t>
      </w:r>
      <w:r w:rsidRPr="000208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питань фінансів, бюджету, планування соціально-економічного розвитку,  інвестицій та міжнародного співробітництва.</w:t>
      </w:r>
    </w:p>
    <w:p w:rsidR="000208CB" w:rsidRPr="00F6636F" w:rsidRDefault="000208CB" w:rsidP="00F66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208CB" w:rsidRDefault="000208CB" w:rsidP="00F66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6636F" w:rsidRPr="00F6636F" w:rsidRDefault="00F6636F" w:rsidP="00F66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208CB" w:rsidRPr="000208CB" w:rsidRDefault="000208CB" w:rsidP="000208CB">
      <w:pPr>
        <w:spacing w:after="6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0208C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                                        </w:t>
      </w:r>
      <w:r w:rsidR="00F6636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   </w:t>
      </w:r>
      <w:r w:rsidRPr="000208C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Юрій ТИЩЕНКО</w:t>
      </w:r>
    </w:p>
    <w:p w:rsidR="000208CB" w:rsidRPr="000208CB" w:rsidRDefault="000208CB" w:rsidP="000208CB">
      <w:pPr>
        <w:spacing w:after="6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0208CB" w:rsidRPr="000208CB" w:rsidRDefault="000208CB" w:rsidP="000208CB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208CB" w:rsidRPr="000208CB" w:rsidRDefault="000208CB" w:rsidP="000208CB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208CB" w:rsidRPr="000208CB" w:rsidRDefault="000208CB" w:rsidP="000208CB">
      <w:pPr>
        <w:rPr>
          <w:lang w:val="uk-UA"/>
        </w:rPr>
      </w:pPr>
      <w:bookmarkStart w:id="1" w:name="_Hlk186712457"/>
      <w:bookmarkEnd w:id="0"/>
    </w:p>
    <w:p w:rsidR="00921283" w:rsidRPr="00BA18B4" w:rsidRDefault="00921283" w:rsidP="00084E5D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bookmarkStart w:id="2" w:name="_Hlk187050545"/>
      <w:r w:rsidRPr="00BA18B4"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ЗАТВЕРДЖЕНО</w:t>
      </w:r>
    </w:p>
    <w:p w:rsidR="00921283" w:rsidRPr="00BA18B4" w:rsidRDefault="00921283" w:rsidP="00084E5D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>рішення Ананьївської міської ради</w:t>
      </w:r>
    </w:p>
    <w:p w:rsidR="00921283" w:rsidRDefault="00921283" w:rsidP="00084E5D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 xml:space="preserve">від 20 жовтня 2023 року №950-VIII </w:t>
      </w:r>
    </w:p>
    <w:p w:rsidR="00084E5D" w:rsidRDefault="00921283" w:rsidP="00084E5D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 xml:space="preserve">(в редакції рішення </w:t>
      </w:r>
    </w:p>
    <w:p w:rsidR="00084E5D" w:rsidRDefault="00921283" w:rsidP="00084E5D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 xml:space="preserve">Ананьївської міської ради </w:t>
      </w:r>
    </w:p>
    <w:p w:rsidR="00921283" w:rsidRPr="00BA18B4" w:rsidRDefault="00921283" w:rsidP="00084E5D">
      <w:pPr>
        <w:keepNext/>
        <w:spacing w:after="0" w:line="240" w:lineRule="auto"/>
        <w:ind w:left="5387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 xml:space="preserve">від  </w:t>
      </w:r>
      <w:r w:rsidR="00084E5D">
        <w:rPr>
          <w:rFonts w:ascii="Times New Roman" w:hAnsi="Times New Roman"/>
          <w:bCs/>
          <w:sz w:val="24"/>
          <w:szCs w:val="24"/>
          <w:lang w:val="uk-UA" w:eastAsia="ru-RU"/>
        </w:rPr>
        <w:t xml:space="preserve">24 січня </w:t>
      </w: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 xml:space="preserve">2025 року </w:t>
      </w:r>
      <w:r w:rsidR="00084E5D" w:rsidRPr="00084E5D">
        <w:rPr>
          <w:rFonts w:ascii="Times New Roman" w:hAnsi="Times New Roman"/>
          <w:bCs/>
          <w:sz w:val="24"/>
          <w:szCs w:val="24"/>
          <w:lang w:val="uk-UA" w:eastAsia="ru-RU"/>
        </w:rPr>
        <w:t>№ 1411-VІІІ</w:t>
      </w:r>
      <w:r w:rsidRPr="00BA18B4">
        <w:rPr>
          <w:rFonts w:ascii="Times New Roman" w:hAnsi="Times New Roman"/>
          <w:bCs/>
          <w:sz w:val="24"/>
          <w:szCs w:val="24"/>
          <w:lang w:val="uk-UA" w:eastAsia="ru-RU"/>
        </w:rPr>
        <w:t xml:space="preserve">) </w:t>
      </w:r>
    </w:p>
    <w:p w:rsidR="00921283" w:rsidRDefault="00921283" w:rsidP="000208CB">
      <w:pPr>
        <w:tabs>
          <w:tab w:val="left" w:pos="21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921283" w:rsidRDefault="00921283" w:rsidP="000208CB">
      <w:pPr>
        <w:tabs>
          <w:tab w:val="left" w:pos="21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0208CB" w:rsidRPr="000208CB" w:rsidRDefault="000208CB" w:rsidP="000208CB">
      <w:pPr>
        <w:tabs>
          <w:tab w:val="left" w:pos="215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208CB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ПАСПОРТ</w:t>
      </w:r>
    </w:p>
    <w:p w:rsidR="000208CB" w:rsidRPr="000208CB" w:rsidRDefault="000208CB" w:rsidP="000208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208CB">
        <w:rPr>
          <w:rFonts w:ascii="Times New Roman" w:hAnsi="Times New Roman"/>
          <w:b/>
          <w:bCs/>
          <w:sz w:val="28"/>
          <w:szCs w:val="28"/>
          <w:lang w:val="uk-UA" w:eastAsia="ru-RU"/>
        </w:rPr>
        <w:t>міської цільової Програми розвитку фізичної культури і спорту</w:t>
      </w:r>
    </w:p>
    <w:p w:rsidR="000208CB" w:rsidRPr="000208CB" w:rsidRDefault="000208CB" w:rsidP="000208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0208CB">
        <w:rPr>
          <w:rFonts w:ascii="Times New Roman" w:hAnsi="Times New Roman"/>
          <w:b/>
          <w:bCs/>
          <w:sz w:val="28"/>
          <w:szCs w:val="28"/>
          <w:lang w:val="uk-UA" w:eastAsia="ru-RU"/>
        </w:rPr>
        <w:t>на 2024-2026 роки</w:t>
      </w:r>
    </w:p>
    <w:p w:rsidR="000208CB" w:rsidRPr="000208CB" w:rsidRDefault="000208CB" w:rsidP="000208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5"/>
        <w:gridCol w:w="4025"/>
        <w:gridCol w:w="16"/>
      </w:tblGrid>
      <w:tr w:rsidR="0062121D" w:rsidRPr="00084E5D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90" w:type="pct"/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Ініціатор розроблення Програми </w:t>
            </w:r>
          </w:p>
          <w:p w:rsidR="000208CB" w:rsidRPr="000208CB" w:rsidRDefault="000208CB" w:rsidP="000208CB">
            <w:pPr>
              <w:tabs>
                <w:tab w:val="left" w:pos="2156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</w:tcPr>
          <w:p w:rsidR="000208CB" w:rsidRPr="000208CB" w:rsidRDefault="000208CB" w:rsidP="009746F1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62121D" w:rsidRPr="00084E5D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590" w:type="pct"/>
          </w:tcPr>
          <w:p w:rsidR="000208CB" w:rsidRPr="00B371D7" w:rsidRDefault="000208CB" w:rsidP="00B371D7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2050" w:type="pct"/>
            <w:gridSpan w:val="2"/>
          </w:tcPr>
          <w:p w:rsidR="000208CB" w:rsidRPr="00B371D7" w:rsidRDefault="000208CB" w:rsidP="0015262B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Рішення виконавчого комітету Ананьївської міської ради від </w:t>
            </w:r>
            <w:r w:rsidR="0015262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23</w:t>
            </w: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січ</w:t>
            </w: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ня 202</w:t>
            </w:r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року №</w:t>
            </w:r>
            <w:r w:rsidR="0015262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cхвалення</w:t>
            </w:r>
            <w:proofErr w:type="spellEnd"/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рішення Ананьївської міської ради «</w:t>
            </w:r>
            <w:r w:rsidR="0097170F" w:rsidRPr="000208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Про внесення змін до рішення Ананьївської міської ради від 20 жовтня 2023 року </w:t>
            </w:r>
            <w:r w:rsidR="00901F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                 </w:t>
            </w:r>
            <w:r w:rsidR="0097170F" w:rsidRPr="000208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№950-</w:t>
            </w:r>
            <w:r w:rsidR="0097170F"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VIII</w:t>
            </w:r>
            <w:r w:rsidRPr="00B37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</w:tr>
      <w:tr w:rsidR="0062121D" w:rsidRPr="00084E5D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Розробник Програми </w:t>
            </w:r>
          </w:p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tabs>
                <w:tab w:val="left" w:pos="2156"/>
              </w:tabs>
              <w:spacing w:after="0" w:line="240" w:lineRule="auto"/>
              <w:ind w:left="-9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62121D" w:rsidRPr="000208CB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0208C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0208C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Ананьївська міська рада</w:t>
            </w:r>
          </w:p>
        </w:tc>
      </w:tr>
      <w:tr w:rsidR="0062121D" w:rsidRPr="00084E5D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Відповідальний виконавець Програми </w:t>
            </w:r>
          </w:p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освіти, молоді і спорту Ананьївської міської ради, Ананьївська міська рада </w:t>
            </w:r>
          </w:p>
        </w:tc>
      </w:tr>
      <w:tr w:rsidR="0062121D" w:rsidRPr="00084E5D" w:rsidTr="0062121D">
        <w:tc>
          <w:tcPr>
            <w:tcW w:w="36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/>
              <w:ind w:left="360" w:hanging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5.1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Головний розпорядник коштів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 освіти, молоді і спорту Ананьївської міської ради</w:t>
            </w:r>
          </w:p>
        </w:tc>
      </w:tr>
      <w:tr w:rsidR="0062121D" w:rsidRPr="000208CB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Учасники Програми </w:t>
            </w:r>
          </w:p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Громадські організації спортивного спрямування</w:t>
            </w:r>
          </w:p>
        </w:tc>
      </w:tr>
      <w:tr w:rsidR="0062121D" w:rsidRPr="000208CB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2050" w:type="pct"/>
            <w:gridSpan w:val="2"/>
          </w:tcPr>
          <w:p w:rsidR="000208CB" w:rsidRPr="00CC22FA" w:rsidRDefault="000208CB" w:rsidP="00BA2D47">
            <w:pPr>
              <w:pStyle w:val="a5"/>
              <w:numPr>
                <w:ilvl w:val="1"/>
                <w:numId w:val="3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C22F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роки</w:t>
            </w:r>
          </w:p>
        </w:tc>
      </w:tr>
      <w:tr w:rsidR="0062121D" w:rsidRPr="00084E5D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BA2D47">
            <w:pPr>
              <w:tabs>
                <w:tab w:val="left" w:pos="21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Бюджет Ананьївської міської територіальної громади</w:t>
            </w:r>
          </w:p>
        </w:tc>
      </w:tr>
      <w:tr w:rsidR="0062121D" w:rsidRPr="000208CB" w:rsidTr="00B371D7">
        <w:trPr>
          <w:trHeight w:val="964"/>
        </w:trPr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 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9746F1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775,0 тис. грн.</w:t>
            </w:r>
          </w:p>
        </w:tc>
      </w:tr>
      <w:tr w:rsidR="00485E32" w:rsidRPr="000208CB" w:rsidTr="00B371D7">
        <w:trPr>
          <w:gridAfter w:val="1"/>
          <w:wAfter w:w="8" w:type="pct"/>
          <w:trHeight w:val="255"/>
        </w:trPr>
        <w:tc>
          <w:tcPr>
            <w:tcW w:w="360" w:type="pct"/>
          </w:tcPr>
          <w:p w:rsidR="000208CB" w:rsidRPr="000208CB" w:rsidRDefault="000208CB" w:rsidP="00777185">
            <w:pPr>
              <w:tabs>
                <w:tab w:val="left" w:pos="2156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90" w:type="pct"/>
          </w:tcPr>
          <w:p w:rsidR="000208CB" w:rsidRPr="000208CB" w:rsidRDefault="009746F1" w:rsidP="009746F1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 тому числі:</w:t>
            </w:r>
          </w:p>
        </w:tc>
        <w:tc>
          <w:tcPr>
            <w:tcW w:w="2042" w:type="pct"/>
          </w:tcPr>
          <w:p w:rsidR="000208CB" w:rsidRPr="000208CB" w:rsidRDefault="000208CB" w:rsidP="00D63C14">
            <w:pPr>
              <w:tabs>
                <w:tab w:val="left" w:pos="2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62121D" w:rsidRPr="000208CB" w:rsidTr="0062121D">
        <w:tc>
          <w:tcPr>
            <w:tcW w:w="360" w:type="pct"/>
          </w:tcPr>
          <w:p w:rsidR="000208CB" w:rsidRPr="000208CB" w:rsidRDefault="00CC22FA" w:rsidP="00CC22FA">
            <w:pPr>
              <w:tabs>
                <w:tab w:val="left" w:pos="2156"/>
              </w:tabs>
              <w:spacing w:after="0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9.1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коштів бюджету Ананьївської міської територіальної громади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9746F1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775,0 тис. грн.</w:t>
            </w:r>
          </w:p>
        </w:tc>
      </w:tr>
      <w:tr w:rsidR="0062121D" w:rsidRPr="000208CB" w:rsidTr="0062121D">
        <w:tc>
          <w:tcPr>
            <w:tcW w:w="360" w:type="pct"/>
          </w:tcPr>
          <w:p w:rsidR="000208CB" w:rsidRPr="000208CB" w:rsidRDefault="000208CB" w:rsidP="00D43367">
            <w:pPr>
              <w:tabs>
                <w:tab w:val="left" w:pos="2156"/>
              </w:tabs>
              <w:spacing w:after="0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9.2</w:t>
            </w:r>
          </w:p>
        </w:tc>
        <w:tc>
          <w:tcPr>
            <w:tcW w:w="2590" w:type="pct"/>
          </w:tcPr>
          <w:p w:rsidR="000208CB" w:rsidRPr="000208CB" w:rsidRDefault="000208CB" w:rsidP="00CC22FA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коштів інших джерел </w:t>
            </w:r>
          </w:p>
        </w:tc>
        <w:tc>
          <w:tcPr>
            <w:tcW w:w="2050" w:type="pct"/>
            <w:gridSpan w:val="2"/>
          </w:tcPr>
          <w:p w:rsidR="000208CB" w:rsidRPr="000208CB" w:rsidRDefault="000208CB" w:rsidP="009746F1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0208CB" w:rsidRPr="000208CB" w:rsidRDefault="000208CB" w:rsidP="000208CB">
      <w:pPr>
        <w:tabs>
          <w:tab w:val="left" w:pos="1750"/>
          <w:tab w:val="left" w:pos="2156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bookmarkStart w:id="3" w:name="_GoBack"/>
      <w:bookmarkEnd w:id="3"/>
    </w:p>
    <w:p w:rsidR="000208CB" w:rsidRPr="009746F1" w:rsidRDefault="000208CB" w:rsidP="000208CB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4" w:name="_Hlk187050861"/>
      <w:bookmarkEnd w:id="2"/>
      <w:r w:rsidRPr="009746F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Додаток 1 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0208C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міської цільової Програми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0208C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розвитку фізичної культури 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ind w:left="-567" w:firstLine="652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0208C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 спорту на 2024-2026 роки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ind w:left="-567" w:hanging="283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208CB" w:rsidRPr="000208CB" w:rsidRDefault="000208CB" w:rsidP="000208CB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0208CB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Ресурсне забезпечення міської цільової Програми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0208CB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розвитку фізичної культури і спорту 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0208CB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на 2024-2026 роки</w:t>
      </w:r>
    </w:p>
    <w:p w:rsidR="000208CB" w:rsidRPr="000208CB" w:rsidRDefault="000208CB" w:rsidP="000208CB">
      <w:pPr>
        <w:tabs>
          <w:tab w:val="left" w:pos="21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442"/>
        <w:gridCol w:w="1460"/>
        <w:gridCol w:w="1669"/>
        <w:gridCol w:w="2583"/>
        <w:gridCol w:w="24"/>
      </w:tblGrid>
      <w:tr w:rsidR="000208CB" w:rsidRPr="000208CB" w:rsidTr="00720920"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974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Усього витрат на виконання Програми (тис. </w:t>
            </w:r>
            <w:proofErr w:type="spellStart"/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грн</w:t>
            </w:r>
            <w:proofErr w:type="spellEnd"/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)</w:t>
            </w:r>
          </w:p>
        </w:tc>
      </w:tr>
      <w:tr w:rsidR="000208CB" w:rsidRPr="000208CB" w:rsidTr="00720920">
        <w:trPr>
          <w:gridAfter w:val="1"/>
          <w:wAfter w:w="12" w:type="pct"/>
          <w:trHeight w:val="751"/>
        </w:trPr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805" w:rsidRDefault="008B7805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2024 рік</w:t>
            </w:r>
          </w:p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2025 </w:t>
            </w:r>
            <w:proofErr w:type="spellStart"/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pік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2026 рік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</w:tr>
      <w:tr w:rsidR="000208CB" w:rsidRPr="000208CB" w:rsidTr="00720920">
        <w:trPr>
          <w:gridAfter w:val="1"/>
          <w:wAfter w:w="12" w:type="pct"/>
          <w:trHeight w:val="61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108" w:right="-9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230,0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24</w:t>
            </w: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uk-UA"/>
              </w:rPr>
              <w:t>5</w:t>
            </w: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300,0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77</w:t>
            </w: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uk-UA"/>
              </w:rPr>
              <w:t>5</w:t>
            </w: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,0</w:t>
            </w:r>
          </w:p>
        </w:tc>
      </w:tr>
      <w:tr w:rsidR="000208CB" w:rsidRPr="000208CB" w:rsidTr="00720920">
        <w:trPr>
          <w:gridAfter w:val="1"/>
          <w:wAfter w:w="12" w:type="pct"/>
          <w:trHeight w:val="348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державний бюджет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0208CB" w:rsidRPr="000208CB" w:rsidTr="00720920">
        <w:trPr>
          <w:gridAfter w:val="1"/>
          <w:wAfter w:w="12" w:type="pct"/>
          <w:trHeight w:val="348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бюджет Ананьївської міської територіальної громади, у тому числі: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108" w:right="-9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230,0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24</w:t>
            </w: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uk-UA"/>
              </w:rPr>
              <w:t>5</w:t>
            </w:r>
            <w:r w:rsidRPr="000208C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300,0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77</w:t>
            </w: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uk-UA"/>
              </w:rPr>
              <w:t>5</w:t>
            </w:r>
            <w:r w:rsidRPr="000208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,0</w:t>
            </w:r>
          </w:p>
        </w:tc>
      </w:tr>
      <w:tr w:rsidR="000208CB" w:rsidRPr="000208CB" w:rsidTr="00D63C14">
        <w:trPr>
          <w:gridAfter w:val="1"/>
          <w:wAfter w:w="12" w:type="pct"/>
          <w:trHeight w:val="35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обласний бюджет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D63C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left="-157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tabs>
                <w:tab w:val="left" w:pos="2156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0208CB" w:rsidRPr="000208CB" w:rsidTr="00D63C14">
        <w:trPr>
          <w:gridAfter w:val="1"/>
          <w:wAfter w:w="12" w:type="pct"/>
          <w:trHeight w:val="744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8B7805" w:rsidP="008B78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кошти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небюджетних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джерел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0208CB" w:rsidRPr="000208CB" w:rsidRDefault="000208CB" w:rsidP="000208CB">
      <w:pPr>
        <w:spacing w:after="0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0208CB" w:rsidRPr="000208CB" w:rsidRDefault="000208CB" w:rsidP="000208CB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bookmarkEnd w:id="4"/>
    <w:p w:rsidR="000208CB" w:rsidRPr="000208CB" w:rsidRDefault="000208CB" w:rsidP="000208CB">
      <w:pPr>
        <w:rPr>
          <w:lang w:val="uk-UA"/>
        </w:rPr>
        <w:sectPr w:rsidR="000208CB" w:rsidRPr="000208CB" w:rsidSect="00A52E8C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bookmarkEnd w:id="1"/>
    <w:p w:rsidR="000208CB" w:rsidRPr="008B7805" w:rsidRDefault="000208CB" w:rsidP="000208CB">
      <w:pPr>
        <w:tabs>
          <w:tab w:val="left" w:pos="2156"/>
        </w:tabs>
        <w:spacing w:after="0" w:line="240" w:lineRule="auto"/>
        <w:ind w:left="1843" w:firstLine="7938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B780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Додаток 2 </w:t>
      </w:r>
    </w:p>
    <w:p w:rsidR="000208CB" w:rsidRPr="000208CB" w:rsidRDefault="000208CB" w:rsidP="006C2CD4">
      <w:pPr>
        <w:tabs>
          <w:tab w:val="left" w:pos="2156"/>
        </w:tabs>
        <w:spacing w:after="0" w:line="240" w:lineRule="auto"/>
        <w:ind w:left="9781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0208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міської цільової Програми </w:t>
      </w:r>
      <w:r w:rsidR="006C2CD4">
        <w:rPr>
          <w:rFonts w:ascii="Times New Roman" w:eastAsia="Times New Roman" w:hAnsi="Times New Roman"/>
          <w:sz w:val="24"/>
          <w:szCs w:val="24"/>
          <w:lang w:val="uk-UA" w:eastAsia="ru-RU"/>
        </w:rPr>
        <w:t>р</w:t>
      </w:r>
      <w:r w:rsidRPr="000208CB">
        <w:rPr>
          <w:rFonts w:ascii="Times New Roman" w:hAnsi="Times New Roman"/>
          <w:sz w:val="24"/>
          <w:szCs w:val="24"/>
          <w:lang w:val="uk-UA"/>
        </w:rPr>
        <w:t>озвитку фізичної культури і спорту</w:t>
      </w:r>
      <w:r w:rsidR="006C2C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08CB">
        <w:rPr>
          <w:rFonts w:ascii="Times New Roman" w:hAnsi="Times New Roman"/>
          <w:sz w:val="24"/>
          <w:szCs w:val="24"/>
          <w:lang w:val="uk-UA"/>
        </w:rPr>
        <w:t>на 2024-2026 роки</w:t>
      </w:r>
      <w:r w:rsidRPr="000208C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ind w:left="1843" w:firstLine="808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208CB" w:rsidRPr="000208CB" w:rsidRDefault="000208CB" w:rsidP="000208CB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0208CB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Напрями діяльності та заходи міської цільової Програми</w:t>
      </w:r>
      <w:r w:rsidRPr="000208CB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Pr="000208CB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розвитку фізичної культури та спорту на 2024-2026 роки</w:t>
      </w:r>
    </w:p>
    <w:p w:rsidR="000208CB" w:rsidRPr="000208CB" w:rsidRDefault="000208CB" w:rsidP="000208CB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53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4"/>
        <w:gridCol w:w="2129"/>
        <w:gridCol w:w="1276"/>
        <w:gridCol w:w="1587"/>
        <w:gridCol w:w="1424"/>
        <w:gridCol w:w="690"/>
        <w:gridCol w:w="9"/>
        <w:gridCol w:w="1131"/>
        <w:gridCol w:w="1137"/>
        <w:gridCol w:w="1257"/>
        <w:gridCol w:w="19"/>
        <w:gridCol w:w="13"/>
        <w:gridCol w:w="1675"/>
      </w:tblGrid>
      <w:tr w:rsidR="000208CB" w:rsidRPr="000208CB" w:rsidTr="00720920">
        <w:trPr>
          <w:trHeight w:val="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5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№</w:t>
            </w:r>
          </w:p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з/п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95" w:right="-11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 xml:space="preserve">Перелік заходів </w:t>
            </w:r>
            <w:r w:rsidR="008B7805">
              <w:rPr>
                <w:rFonts w:ascii="Times New Roman" w:eastAsia="Times New Roman" w:hAnsi="Times New Roman"/>
                <w:b/>
                <w:lang w:val="uk-UA" w:eastAsia="uk-UA"/>
              </w:rPr>
              <w:t>П</w:t>
            </w: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рограми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85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Строк виконання заходу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Виконавці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88" w:right="-10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Всього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Орієнтовні обсяги фінансування (вартість),  тис. гривень, у тому числі: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Очікуваний результат</w:t>
            </w:r>
          </w:p>
        </w:tc>
      </w:tr>
      <w:tr w:rsidR="000208CB" w:rsidRPr="000208CB" w:rsidTr="00720920">
        <w:trPr>
          <w:trHeight w:val="7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2024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2025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2026</w:t>
            </w: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</w:tr>
      <w:tr w:rsidR="000208CB" w:rsidRPr="000208CB" w:rsidTr="00720920">
        <w:trPr>
          <w:trHeight w:val="283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Залучення інститутів громадянського суспільства, у тому числі молодіжних та дитячих громадських організацій, до проведення заходів з підвищення оздоровчої рухової активності населення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Сприяння здійсненню громадськими організаціями заходів, спрямованих на популяризацію та формування культури здорового способу життя населення за місцем роботи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 xml:space="preserve">2024 –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 xml:space="preserve">2026 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-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Не 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потребує 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фінансування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Не потребує фінансування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Не потребує фінансування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Забезпечення участі громадських організацій у проведенні заходів, спрямованих на формування культури здорового способу життя дітей та молоді</w:t>
            </w:r>
          </w:p>
        </w:tc>
      </w:tr>
      <w:tr w:rsidR="000208CB" w:rsidRPr="000208CB" w:rsidTr="00720920">
        <w:trPr>
          <w:trHeight w:val="194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Всього по напрямку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</w:tr>
      <w:tr w:rsidR="000208CB" w:rsidRPr="000208CB" w:rsidTr="00720920">
        <w:trPr>
          <w:trHeight w:val="7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Проведення загальнодоступних спортивних заходів для активного сімейного відпочинку в місцях масового відпочинку, організаційна підтримка та координації діяльності регіональних центрів фізичного здоров’я </w:t>
            </w: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населення «Спорт для всіх»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Проведення фізкультурно-оздоровчих та спортивних заходів, спрямованих на розвиток масового спорту та рухової активності з дотриманням заходів безпеки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5,0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Проведення щороку не менш як 10 фізкультурно-оздоровчих та спортивних заходів для різних груп населення</w:t>
            </w:r>
          </w:p>
        </w:tc>
      </w:tr>
      <w:tr w:rsidR="000208CB" w:rsidRPr="000208CB" w:rsidTr="00720920">
        <w:trPr>
          <w:trHeight w:val="3328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реалізація соціального проекту «Активні парки - локації здорової України» з дотриманням заходів безпеки у регіонах, на території яких не ведуться бойові дії, із залученням, зокрема, внутрішньо переміщених осіб та осіб з інвалідністю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2024 -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6,0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5,0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shd w:val="clear" w:color="auto" w:fill="FFFFFF"/>
                <w:lang w:val="uk-UA"/>
              </w:rPr>
              <w:t>Проведення не менше 50 заходів у рамках соціального проекту</w:t>
            </w:r>
          </w:p>
        </w:tc>
      </w:tr>
      <w:tr w:rsidR="000208CB" w:rsidRPr="000208CB" w:rsidTr="00720920">
        <w:trPr>
          <w:trHeight w:val="157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Всього по напрямку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6,0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0208CB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10,0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</w:tr>
      <w:tr w:rsidR="000208CB" w:rsidRPr="000208CB" w:rsidTr="00720920">
        <w:trPr>
          <w:trHeight w:val="1188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Організація та проведення спортивно-масових заходів міського рівня, та участь у змаганнях районного, обласного та всеукраїнського рівнів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волейболу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0208CB" w:rsidRPr="000208CB" w:rsidTr="00720920">
        <w:trPr>
          <w:trHeight w:val="118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команд  у міських, районних, обласних та всеукраїнських змаганнях з футболу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0208CB" w:rsidRPr="000208CB" w:rsidTr="00720920">
        <w:trPr>
          <w:trHeight w:val="118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баскетболу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0208CB" w:rsidRPr="000208CB" w:rsidTr="00720920">
        <w:trPr>
          <w:trHeight w:val="118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гандболу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0208CB" w:rsidRPr="000208CB" w:rsidTr="00720920">
        <w:trPr>
          <w:trHeight w:val="185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Проведення спортивних заходів до  державних свят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Проведення активного дозвілля населення та забезпечення здорового способу життя</w:t>
            </w:r>
          </w:p>
        </w:tc>
      </w:tr>
      <w:tr w:rsidR="000208CB" w:rsidRPr="000208CB" w:rsidTr="00720920">
        <w:trPr>
          <w:trHeight w:val="36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Спортивне свято до Дня фізичної культури і спорту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Проведення активного дозвілля та забезпечення здорового способу життя</w:t>
            </w:r>
          </w:p>
        </w:tc>
      </w:tr>
      <w:tr w:rsidR="000208CB" w:rsidRPr="000208CB" w:rsidTr="00720920">
        <w:trPr>
          <w:trHeight w:val="24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та проведення фестивалю «Тато, мамо, я - спортивна сім’я»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рейтингу збірних команд на обласних змаганнях</w:t>
            </w:r>
          </w:p>
        </w:tc>
      </w:tr>
      <w:tr w:rsidR="000208CB" w:rsidRPr="00084E5D" w:rsidTr="008B7805">
        <w:trPr>
          <w:trHeight w:val="614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hAnsi="Times New Roman"/>
                <w:lang w:val="uk-UA"/>
              </w:rPr>
              <w:t>Шаховий турнір «Шаховий Меморіал пам’яті Вадима Матросова»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hAnsi="Times New Roman"/>
                <w:lang w:val="uk-UA"/>
              </w:rPr>
              <w:t>Вшанування пам'яті старшого розвідника батальйону «Донбас» Вадима Матросова;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hAnsi="Times New Roman"/>
                <w:lang w:val="uk-UA"/>
              </w:rPr>
              <w:t>пропаганда і популяризація  шахової гри;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hAnsi="Times New Roman"/>
                <w:lang w:val="uk-UA"/>
              </w:rPr>
              <w:t xml:space="preserve">зростання кваліфікації шахістів </w:t>
            </w:r>
            <w:proofErr w:type="spellStart"/>
            <w:r w:rsidRPr="000208CB">
              <w:rPr>
                <w:rFonts w:ascii="Times New Roman" w:hAnsi="Times New Roman"/>
                <w:lang w:val="uk-UA"/>
              </w:rPr>
              <w:t>Ананьївщини</w:t>
            </w:r>
            <w:proofErr w:type="spellEnd"/>
            <w:r w:rsidRPr="000208CB">
              <w:rPr>
                <w:rFonts w:ascii="Times New Roman" w:hAnsi="Times New Roman"/>
                <w:lang w:val="uk-UA"/>
              </w:rPr>
              <w:t xml:space="preserve"> та Одеської області;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hAnsi="Times New Roman"/>
                <w:lang w:val="uk-UA"/>
              </w:rPr>
              <w:t xml:space="preserve">розширення дружніх зв’язків між шахістами різних </w:t>
            </w:r>
            <w:r w:rsidR="008B7805">
              <w:rPr>
                <w:rFonts w:ascii="Times New Roman" w:hAnsi="Times New Roman"/>
                <w:lang w:val="uk-UA"/>
              </w:rPr>
              <w:t>регіонів України та інших країн</w:t>
            </w:r>
          </w:p>
        </w:tc>
      </w:tr>
      <w:tr w:rsidR="000208CB" w:rsidRPr="000208CB" w:rsidTr="00720920">
        <w:trPr>
          <w:trHeight w:val="488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Турнір з міні-футболу серед команд ветеранів АТО пам’яті Дмитра Іванова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hAnsi="Times New Roman"/>
                <w:lang w:val="uk-UA"/>
              </w:rPr>
              <w:t>Вшанування пам'яті загиблих на російсько-українській війні. Підвищення спортивної майстерності футболістів. Популяризація та розви</w:t>
            </w:r>
            <w:r w:rsidR="008B7805">
              <w:rPr>
                <w:rFonts w:ascii="Times New Roman" w:hAnsi="Times New Roman"/>
                <w:lang w:val="uk-UA"/>
              </w:rPr>
              <w:t>ток футболу серед ветеранів АТО</w:t>
            </w:r>
          </w:p>
        </w:tc>
      </w:tr>
      <w:tr w:rsidR="000208CB" w:rsidRPr="000208CB" w:rsidTr="00720920">
        <w:trPr>
          <w:trHeight w:val="1105"/>
        </w:trPr>
        <w:tc>
          <w:tcPr>
            <w:tcW w:w="1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у ІІ етапі Всеукраїнської  спартакіади серед регіональних збірних команд державних службовців та посадових осіб місцевого самоврядування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Об’єднання зусиль у розвитку фізичної культури і спорту</w:t>
            </w:r>
          </w:p>
        </w:tc>
      </w:tr>
      <w:tr w:rsidR="000208CB" w:rsidRPr="000208CB" w:rsidTr="00720920">
        <w:trPr>
          <w:trHeight w:val="1105"/>
        </w:trPr>
        <w:tc>
          <w:tcPr>
            <w:tcW w:w="1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збірної команди у першості  Одеської області з футболу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Поширення клубної системи у сфері фізичної культури і спорту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0208CB" w:rsidRPr="000208CB" w:rsidTr="00720920">
        <w:trPr>
          <w:trHeight w:val="465"/>
        </w:trPr>
        <w:tc>
          <w:tcPr>
            <w:tcW w:w="1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у фінальних змагання обласних спортивних ігор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Збільшення популярності олімпійських видів спорту серед населення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0208CB" w:rsidRPr="000208CB" w:rsidTr="008B7805">
        <w:trPr>
          <w:trHeight w:val="176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Участь у районних, обласних змаганнях з шахів та шашок  «Нива-2024-2026»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6C2CD4" w:rsidRDefault="000208CB" w:rsidP="006C2CD4">
            <w:pPr>
              <w:pStyle w:val="a6"/>
              <w:jc w:val="center"/>
              <w:rPr>
                <w:rFonts w:ascii="Times New Roman" w:hAnsi="Times New Roman"/>
                <w:lang w:val="uk-UA"/>
              </w:rPr>
            </w:pPr>
            <w:r w:rsidRPr="006C2CD4">
              <w:rPr>
                <w:rFonts w:ascii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Бюджет </w:t>
            </w: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Ананьївсь</w:t>
            </w:r>
            <w:proofErr w:type="spellEnd"/>
          </w:p>
          <w:p w:rsidR="000208CB" w:rsidRPr="000208CB" w:rsidRDefault="000208CB" w:rsidP="008B7805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кої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міської </w:t>
            </w: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територіал</w:t>
            </w:r>
            <w:proofErr w:type="spellEnd"/>
          </w:p>
          <w:p w:rsidR="000208CB" w:rsidRPr="000208CB" w:rsidRDefault="000208CB" w:rsidP="008B7805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ьної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Поліпшення результатів виступу збірних кома</w:t>
            </w:r>
            <w:r w:rsidR="008B7805">
              <w:rPr>
                <w:rFonts w:ascii="Times New Roman" w:eastAsia="Times New Roman" w:hAnsi="Times New Roman"/>
                <w:lang w:val="uk-UA" w:eastAsia="uk-UA"/>
              </w:rPr>
              <w:t>нд району на обласних змаганнях</w:t>
            </w:r>
          </w:p>
        </w:tc>
      </w:tr>
      <w:tr w:rsidR="000208CB" w:rsidRPr="000208CB" w:rsidTr="00720920">
        <w:trPr>
          <w:trHeight w:val="20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Участь команд  у міських, районних, обласних та всеукраїнських змаганнях з Всеукраїнською дитячо-юнацької </w:t>
            </w: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військово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Pr="000208CB">
              <w:rPr>
                <w:rFonts w:ascii="Times New Roman" w:eastAsia="Times New Roman" w:hAnsi="Times New Roman"/>
                <w:lang w:val="uk-UA" w:eastAsia="uk-UA"/>
              </w:rPr>
              <w:lastRenderedPageBreak/>
              <w:t>спортивної гри «Сокіл» («Джура»)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lastRenderedPageBreak/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114,0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44,0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Підвищення рівня охоплення громадян фізкультурно-оздоровчою та спортивно-масовою </w:t>
            </w:r>
            <w:r w:rsidRPr="000208CB">
              <w:rPr>
                <w:rFonts w:ascii="Times New Roman" w:eastAsia="Times New Roman" w:hAnsi="Times New Roman"/>
                <w:lang w:val="uk-UA" w:eastAsia="uk-UA"/>
              </w:rPr>
              <w:lastRenderedPageBreak/>
              <w:t>роботою</w:t>
            </w:r>
          </w:p>
        </w:tc>
      </w:tr>
      <w:tr w:rsidR="000208CB" w:rsidRPr="000208CB" w:rsidTr="00720920">
        <w:trPr>
          <w:trHeight w:val="204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Участь команд  у міських, районних, обласних та всеукраїнських спортивних та спортивно-масових заходах з реалізації </w:t>
            </w: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проєкту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«Пліч-о-пліч всеукраїнські шкільні ліги» серед учнів закладів загальної середньої освіти Ананьївської міської ради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Бюджет </w:t>
            </w: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Ананьївсь</w:t>
            </w:r>
            <w:proofErr w:type="spellEnd"/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кої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135,0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50,0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0208CB" w:rsidRPr="000208CB" w:rsidTr="008B7805">
        <w:trPr>
          <w:trHeight w:val="2310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Придбання спортивної форми для команди Ананьївської міської ради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2024 –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uk-UA" w:eastAsia="ru-RU"/>
              </w:rPr>
            </w:pPr>
            <w:r w:rsidRPr="000208CB">
              <w:rPr>
                <w:rFonts w:ascii="Times New Roman" w:eastAsia="Times New Roman" w:hAnsi="Times New Roman"/>
                <w:lang w:val="uk-UA" w:eastAsia="ru-RU"/>
              </w:rPr>
              <w:t>2026</w:t>
            </w:r>
            <w:r w:rsidRPr="000208CB">
              <w:rPr>
                <w:rFonts w:ascii="Times New Roman" w:eastAsia="Times New Roman" w:hAnsi="Times New Roman"/>
                <w:b/>
                <w:i/>
                <w:lang w:val="uk-UA" w:eastAsia="ru-RU"/>
              </w:rPr>
              <w:t xml:space="preserve"> </w:t>
            </w:r>
          </w:p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45,0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комплек</w:t>
            </w:r>
            <w:proofErr w:type="spellEnd"/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тів-15,0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15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комплек</w:t>
            </w:r>
            <w:proofErr w:type="spellEnd"/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тів</w:t>
            </w:r>
            <w:proofErr w:type="spellEnd"/>
            <w:r w:rsidRPr="000208CB">
              <w:rPr>
                <w:rFonts w:ascii="Times New Roman" w:eastAsia="Times New Roman" w:hAnsi="Times New Roman"/>
                <w:lang w:val="uk-UA" w:eastAsia="uk-UA"/>
              </w:rPr>
              <w:t xml:space="preserve"> спор</w:t>
            </w:r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 w:rsidRPr="000208CB">
              <w:rPr>
                <w:rFonts w:ascii="Times New Roman" w:eastAsia="Times New Roman" w:hAnsi="Times New Roman"/>
                <w:lang w:val="uk-UA" w:eastAsia="uk-UA"/>
              </w:rPr>
              <w:t>тивних</w:t>
            </w:r>
            <w:proofErr w:type="spellEnd"/>
          </w:p>
          <w:p w:rsidR="000208CB" w:rsidRPr="000208CB" w:rsidRDefault="000208CB" w:rsidP="008B78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костюмів -30,0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Команда Ананьївської міської ради  презентуватиме громаду у спортивних заходах</w:t>
            </w:r>
          </w:p>
        </w:tc>
      </w:tr>
      <w:tr w:rsidR="000208CB" w:rsidRPr="000208CB" w:rsidTr="00720920">
        <w:trPr>
          <w:trHeight w:val="236"/>
        </w:trPr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Всього по напрямку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ind w:right="-162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ind w:right="-11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749,0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tabs>
                <w:tab w:val="center" w:pos="4677"/>
                <w:tab w:val="right" w:pos="9355"/>
              </w:tabs>
              <w:spacing w:after="0"/>
              <w:ind w:right="-118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239,0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290,0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0208CB" w:rsidRPr="000208CB" w:rsidTr="00720920">
        <w:trPr>
          <w:trHeight w:val="550"/>
        </w:trPr>
        <w:tc>
          <w:tcPr>
            <w:tcW w:w="17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Всього по Програмі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Cs/>
                <w:lang w:val="uk-UA" w:eastAsia="uk-UA"/>
              </w:rPr>
              <w:t>Загальний обсяг, у т.ч.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775,0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245,0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300,0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0208CB" w:rsidRPr="000208CB" w:rsidTr="00720920">
        <w:trPr>
          <w:trHeight w:val="501"/>
        </w:trPr>
        <w:tc>
          <w:tcPr>
            <w:tcW w:w="1756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775,0</w:t>
            </w:r>
          </w:p>
        </w:tc>
        <w:tc>
          <w:tcPr>
            <w:tcW w:w="3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230,0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245,0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/>
                <w:lang w:val="uk-UA" w:eastAsia="uk-UA"/>
              </w:rPr>
              <w:t>300,0</w:t>
            </w:r>
          </w:p>
        </w:tc>
        <w:tc>
          <w:tcPr>
            <w:tcW w:w="5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0208CB" w:rsidRPr="000208CB" w:rsidTr="00720920">
        <w:trPr>
          <w:trHeight w:val="632"/>
        </w:trPr>
        <w:tc>
          <w:tcPr>
            <w:tcW w:w="17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0208CB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17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0208CB">
              <w:rPr>
                <w:rFonts w:ascii="Times New Roman" w:eastAsia="Times New Roman" w:hAnsi="Times New Roman"/>
                <w:bCs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CB" w:rsidRPr="000208CB" w:rsidRDefault="000208CB" w:rsidP="008B7805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</w:tbl>
    <w:p w:rsidR="00A1383A" w:rsidRPr="000208CB" w:rsidRDefault="00A1383A"/>
    <w:sectPr w:rsidR="00A1383A" w:rsidRPr="000208CB" w:rsidSect="008155BB">
      <w:pgSz w:w="16838" w:h="11906" w:orient="landscape"/>
      <w:pgMar w:top="127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96D"/>
    <w:multiLevelType w:val="hybridMultilevel"/>
    <w:tmpl w:val="14E29F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>
    <w:nsid w:val="0C5831EA"/>
    <w:multiLevelType w:val="hybridMultilevel"/>
    <w:tmpl w:val="D492A4A2"/>
    <w:lvl w:ilvl="0" w:tplc="57E68B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4A05E2"/>
    <w:multiLevelType w:val="multilevel"/>
    <w:tmpl w:val="E2662974"/>
    <w:lvl w:ilvl="0">
      <w:start w:val="2024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59"/>
    <w:rsid w:val="000208CB"/>
    <w:rsid w:val="00084E5D"/>
    <w:rsid w:val="0015262B"/>
    <w:rsid w:val="00372C3A"/>
    <w:rsid w:val="00485759"/>
    <w:rsid w:val="00485E32"/>
    <w:rsid w:val="004E0340"/>
    <w:rsid w:val="0062121D"/>
    <w:rsid w:val="006C2CD4"/>
    <w:rsid w:val="00720920"/>
    <w:rsid w:val="00777185"/>
    <w:rsid w:val="008155BB"/>
    <w:rsid w:val="00873EAA"/>
    <w:rsid w:val="008B7805"/>
    <w:rsid w:val="008D476B"/>
    <w:rsid w:val="00901FCD"/>
    <w:rsid w:val="00921283"/>
    <w:rsid w:val="0097170F"/>
    <w:rsid w:val="009746F1"/>
    <w:rsid w:val="00A1383A"/>
    <w:rsid w:val="00A52E8C"/>
    <w:rsid w:val="00A911DC"/>
    <w:rsid w:val="00AE0247"/>
    <w:rsid w:val="00B11FE4"/>
    <w:rsid w:val="00B371D7"/>
    <w:rsid w:val="00BA2D47"/>
    <w:rsid w:val="00C01973"/>
    <w:rsid w:val="00CC22FA"/>
    <w:rsid w:val="00D43367"/>
    <w:rsid w:val="00D63C14"/>
    <w:rsid w:val="00E30ED5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D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2FA"/>
    <w:pPr>
      <w:ind w:left="720"/>
      <w:contextualSpacing/>
    </w:pPr>
  </w:style>
  <w:style w:type="paragraph" w:styleId="a6">
    <w:name w:val="No Spacing"/>
    <w:uiPriority w:val="1"/>
    <w:qFormat/>
    <w:rsid w:val="009746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D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2FA"/>
    <w:pPr>
      <w:ind w:left="720"/>
      <w:contextualSpacing/>
    </w:pPr>
  </w:style>
  <w:style w:type="paragraph" w:styleId="a6">
    <w:name w:val="No Spacing"/>
    <w:uiPriority w:val="1"/>
    <w:qFormat/>
    <w:rsid w:val="009746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9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2025-01-06T10:01:00Z</dcterms:created>
  <dcterms:modified xsi:type="dcterms:W3CDTF">2025-01-23T16:32:00Z</dcterms:modified>
</cp:coreProperties>
</file>