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50" w:rsidRPr="002024DC" w:rsidRDefault="003F6750" w:rsidP="003F67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F76701" wp14:editId="0837545A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50" w:rsidRPr="002024DC" w:rsidRDefault="003F6750" w:rsidP="003F675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F6750" w:rsidRPr="002024DC" w:rsidRDefault="003F6750" w:rsidP="003F675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F6750" w:rsidRPr="002024DC" w:rsidRDefault="003F6750" w:rsidP="003F67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024D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F6750" w:rsidRPr="002024DC" w:rsidRDefault="003F6750" w:rsidP="003F6750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F6750" w:rsidRPr="002024DC" w:rsidRDefault="003F6750" w:rsidP="003F675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24 січня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року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2024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327375" w:rsidRPr="00327375" w:rsidRDefault="00327375" w:rsidP="00FB55E2">
      <w:pPr>
        <w:pStyle w:val="a5"/>
        <w:rPr>
          <w:lang w:val="uk-UA" w:eastAsia="ar-SA"/>
        </w:rPr>
      </w:pPr>
      <w:r w:rsidRPr="003F6750">
        <w:rPr>
          <w:lang w:val="uk-UA" w:eastAsia="ar-SA"/>
        </w:rPr>
        <w:t xml:space="preserve">                                                 </w:t>
      </w:r>
      <w:r w:rsidRPr="00327375">
        <w:rPr>
          <w:lang w:val="uk-UA" w:eastAsia="ar-SA"/>
        </w:rPr>
        <w:t xml:space="preserve">                                                                              </w:t>
      </w:r>
    </w:p>
    <w:p w:rsidR="00327375" w:rsidRPr="00327375" w:rsidRDefault="00327375" w:rsidP="00B669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 w:rsidR="00B6691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  <w:r w:rsidR="00B6691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від 20 грудня 2024 року № 1331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-VІІІ</w:t>
      </w: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327375" w:rsidRPr="00327375" w:rsidRDefault="00327375" w:rsidP="00B669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2025 рік»</w:t>
      </w:r>
    </w:p>
    <w:p w:rsidR="00327375" w:rsidRPr="00327375" w:rsidRDefault="00327375" w:rsidP="00B6691B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327375" w:rsidRPr="00327375" w:rsidRDefault="00327375" w:rsidP="00B6691B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327375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327375" w:rsidRPr="00850D1F" w:rsidRDefault="00327375" w:rsidP="0032737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327375" w:rsidRPr="00B6691B" w:rsidRDefault="00327375" w:rsidP="00B669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674AD5">
        <w:rPr>
          <w:rFonts w:ascii="Times New Roman" w:hAnsi="Times New Roman"/>
          <w:sz w:val="28"/>
          <w:szCs w:val="28"/>
          <w:lang w:val="uk-UA" w:eastAsia="ar-SA"/>
        </w:rPr>
        <w:t>23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 xml:space="preserve"> січня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2025 року </w:t>
      </w:r>
      <w:r w:rsidR="00517C48">
        <w:rPr>
          <w:rFonts w:ascii="Times New Roman" w:hAnsi="Times New Roman"/>
          <w:sz w:val="28"/>
          <w:szCs w:val="28"/>
          <w:lang w:val="uk-UA" w:eastAsia="ar-SA"/>
        </w:rPr>
        <w:t xml:space="preserve">№3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Pr="00B6691B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рішення </w:t>
      </w:r>
      <w:r w:rsidR="00B6691B" w:rsidRPr="00433812">
        <w:rPr>
          <w:rFonts w:ascii="Times New Roman" w:hAnsi="Times New Roman"/>
          <w:sz w:val="28"/>
          <w:szCs w:val="28"/>
          <w:lang w:val="uk-UA" w:eastAsia="ar-SA"/>
        </w:rPr>
        <w:t>Ананьївської міської ради</w:t>
      </w:r>
      <w:r w:rsidR="00B6691B" w:rsidRPr="008727C7">
        <w:rPr>
          <w:sz w:val="28"/>
          <w:szCs w:val="28"/>
          <w:lang w:val="uk-UA" w:eastAsia="ar-SA"/>
        </w:rPr>
        <w:t xml:space="preserve">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>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 висновк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рекомендаці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B6691B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B6691B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327375" w:rsidRPr="00B6691B" w:rsidRDefault="00327375" w:rsidP="0032737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200011767,00 замінити на </w:t>
      </w:r>
      <w:r w:rsidR="00433812"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204978947,00;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198020890,00 замінити на </w:t>
      </w:r>
      <w:r w:rsidR="00433812"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202988070,00;</w:t>
      </w:r>
    </w:p>
    <w:p w:rsidR="00327375" w:rsidRPr="00327375" w:rsidRDefault="00327375" w:rsidP="00433812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200011767,00 замінити на цифру 241184171,80;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194984890,00 замінити на цифру 217594444,13;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5026877,00 замінити на цифру 23589727,67;</w:t>
      </w:r>
    </w:p>
    <w:p w:rsidR="00327375" w:rsidRPr="00327375" w:rsidRDefault="00327375" w:rsidP="000F1D21">
      <w:pPr>
        <w:tabs>
          <w:tab w:val="left" w:pos="851"/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- 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абзац третій викласти в новій редакції «Дефіцит за загальним фондом бюджету Ананьївської міської територіальної громади у сумі 14606374,13 гривень згідно з додатком 2 до цього рішення».</w:t>
      </w:r>
    </w:p>
    <w:p w:rsidR="00327375" w:rsidRPr="00327375" w:rsidRDefault="00327375" w:rsidP="000F1D21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четвертому: </w:t>
      </w:r>
    </w:p>
    <w:p w:rsidR="00327375" w:rsidRPr="00327375" w:rsidRDefault="00327375" w:rsidP="00355E3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3036000,00 замінити на цифру 21598850,67;</w:t>
      </w:r>
    </w:p>
    <w:p w:rsidR="00327375" w:rsidRPr="00327375" w:rsidRDefault="00327375" w:rsidP="00433812">
      <w:pPr>
        <w:tabs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п’ятому: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0,50 замінити на цифру 0,46;</w:t>
      </w:r>
    </w:p>
    <w:p w:rsidR="00327375" w:rsidRPr="00327375" w:rsidRDefault="00327375" w:rsidP="000F1D21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в абзаці шостому: 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280500,00 замінити на цифру 2080500,00;</w:t>
      </w:r>
    </w:p>
    <w:p w:rsidR="00327375" w:rsidRPr="00327375" w:rsidRDefault="00327375" w:rsidP="00327375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0,14 замінити на цифру 0,96. </w:t>
      </w:r>
    </w:p>
    <w:p w:rsidR="00327375" w:rsidRPr="00327375" w:rsidRDefault="00327375" w:rsidP="00355E3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1.2. У пункті 4:</w:t>
      </w:r>
    </w:p>
    <w:p w:rsidR="00327375" w:rsidRPr="00327375" w:rsidRDefault="00327375" w:rsidP="000F1D21">
      <w:pPr>
        <w:tabs>
          <w:tab w:val="left" w:pos="709"/>
          <w:tab w:val="left" w:pos="1134"/>
          <w:tab w:val="left" w:pos="1276"/>
          <w:tab w:val="left" w:pos="1418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-       в абзаці першому:</w:t>
      </w:r>
    </w:p>
    <w:p w:rsidR="00327375" w:rsidRPr="00327375" w:rsidRDefault="00327375" w:rsidP="00327375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цифру 36092072,00 замінити на цифру 54867410,73.</w:t>
      </w:r>
    </w:p>
    <w:p w:rsidR="00327375" w:rsidRDefault="00327375" w:rsidP="00355E3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eastAsia="Times New Roman" w:hAnsi="Times New Roman"/>
          <w:sz w:val="28"/>
          <w:szCs w:val="28"/>
          <w:lang w:eastAsia="ar-SA"/>
        </w:rPr>
        <w:t>1.3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.  Викласти в новій редакції додатки №1</w:t>
      </w:r>
      <w:r w:rsidR="000F1D21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6 до </w:t>
      </w:r>
      <w:bookmarkStart w:id="0" w:name="_GoBack"/>
      <w:bookmarkEnd w:id="0"/>
      <w:r w:rsidRPr="00327375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355E3A" w:rsidRPr="00327375" w:rsidRDefault="00355E3A" w:rsidP="00355E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27375" w:rsidRPr="00327375" w:rsidRDefault="00327375" w:rsidP="00355E3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27375">
        <w:rPr>
          <w:rFonts w:ascii="Times New Roman" w:hAnsi="Times New Roman"/>
          <w:sz w:val="28"/>
          <w:szCs w:val="28"/>
          <w:lang w:eastAsia="ar-SA"/>
        </w:rPr>
        <w:t>2</w:t>
      </w:r>
      <w:r w:rsidRPr="00327375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27375" w:rsidRPr="00DB281E" w:rsidRDefault="00327375" w:rsidP="0032737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B281E" w:rsidRPr="00DB281E" w:rsidRDefault="00DB281E" w:rsidP="0032737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B281E" w:rsidRPr="00DB281E" w:rsidRDefault="00DB281E" w:rsidP="00327375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Ананьївський міський голов</w:t>
      </w:r>
      <w:r w:rsidR="00526BC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  </w:t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32737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Юрій ТИЩЕНКО  </w:t>
      </w: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27375" w:rsidRPr="00327375" w:rsidRDefault="00327375" w:rsidP="0032737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327375" w:rsidRDefault="00327375" w:rsidP="004F59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0A57" w:rsidRDefault="00980A57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p w:rsidR="00B479B8" w:rsidRDefault="00B479B8">
      <w:pPr>
        <w:rPr>
          <w:lang w:val="uk-UA"/>
        </w:rPr>
      </w:pPr>
    </w:p>
    <w:sectPr w:rsidR="00B479B8" w:rsidSect="00B479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E"/>
    <w:rsid w:val="000F1D21"/>
    <w:rsid w:val="00327375"/>
    <w:rsid w:val="00355E3A"/>
    <w:rsid w:val="003F6750"/>
    <w:rsid w:val="00433812"/>
    <w:rsid w:val="004F5958"/>
    <w:rsid w:val="0050321E"/>
    <w:rsid w:val="00514B0A"/>
    <w:rsid w:val="00517C48"/>
    <w:rsid w:val="00526BC5"/>
    <w:rsid w:val="00674AD5"/>
    <w:rsid w:val="00850D1F"/>
    <w:rsid w:val="00980A57"/>
    <w:rsid w:val="00B479B8"/>
    <w:rsid w:val="00B6691B"/>
    <w:rsid w:val="00B854CE"/>
    <w:rsid w:val="00DB281E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5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669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5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6691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4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2025-01-27T12:22:00Z</cp:lastPrinted>
  <dcterms:created xsi:type="dcterms:W3CDTF">2025-01-21T12:48:00Z</dcterms:created>
  <dcterms:modified xsi:type="dcterms:W3CDTF">2025-01-29T07:13:00Z</dcterms:modified>
</cp:coreProperties>
</file>