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7" w:rsidRPr="005E3267" w:rsidRDefault="005E3267" w:rsidP="005E32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5E326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948D74" wp14:editId="7A0369BD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67" w:rsidRPr="005E3267" w:rsidRDefault="005E3267" w:rsidP="005E326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5E3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E3267" w:rsidRPr="005E3267" w:rsidRDefault="005E3267" w:rsidP="005E326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5E32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5E3267" w:rsidRPr="005E3267" w:rsidRDefault="005E3267" w:rsidP="005E3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26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5E3267" w:rsidRPr="005E3267" w:rsidRDefault="005E3267" w:rsidP="005E32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E3267" w:rsidRPr="005E3267" w:rsidRDefault="002B65BD" w:rsidP="005E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5E3267" w:rsidRPr="005E32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                                                                                №___-</w:t>
      </w:r>
      <w:r w:rsidR="005E3267" w:rsidRPr="005E326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415E98" w:rsidRPr="007603D3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98075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5E3267" w:rsidRDefault="00415E98" w:rsidP="005E32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67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лист </w:t>
      </w:r>
      <w:r w:rsidR="007B6867" w:rsidRPr="005E3267">
        <w:rPr>
          <w:rFonts w:ascii="Times New Roman" w:hAnsi="Times New Roman" w:cs="Times New Roman"/>
          <w:sz w:val="28"/>
          <w:szCs w:val="28"/>
        </w:rPr>
        <w:t xml:space="preserve">ПРИВАТНОГО АКЦІОНЕРНОГО ТОВАРИСТВА «ВФ Україна», код ЄДРПОУ 14333937, 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юридична адреса: </w:t>
      </w:r>
      <w:r w:rsidR="007B6867" w:rsidRPr="005E3267">
        <w:rPr>
          <w:rFonts w:ascii="Times New Roman" w:hAnsi="Times New Roman" w:cs="Times New Roman"/>
          <w:sz w:val="28"/>
          <w:szCs w:val="28"/>
        </w:rPr>
        <w:t>01601, м. Київ,       вул. Лейпцизька, буд. 15</w:t>
      </w:r>
      <w:r w:rsidR="00B7747D" w:rsidRPr="005E3267">
        <w:rPr>
          <w:rFonts w:ascii="Times New Roman" w:hAnsi="Times New Roman" w:cs="Times New Roman"/>
          <w:sz w:val="28"/>
          <w:szCs w:val="28"/>
        </w:rPr>
        <w:t>,</w:t>
      </w:r>
      <w:r w:rsidR="003557EE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B7747D" w:rsidRPr="005E32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Гайтанжій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Едуарда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Петровича,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B7747D" w:rsidRPr="005E32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747D" w:rsidRPr="005E326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B7747D" w:rsidRPr="005E3267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B7747D" w:rsidRPr="005E3267">
        <w:rPr>
          <w:rFonts w:ascii="Times New Roman" w:hAnsi="Times New Roman" w:cs="Times New Roman"/>
          <w:sz w:val="28"/>
          <w:szCs w:val="28"/>
        </w:rPr>
        <w:t xml:space="preserve"> 2024 року НТА </w:t>
      </w:r>
      <w:r w:rsidR="00B8710A" w:rsidRP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C72DE2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посвідченої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E2" w:rsidRPr="005E3267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C72DE2" w:rsidRPr="005E3267">
        <w:rPr>
          <w:rFonts w:ascii="Times New Roman" w:hAnsi="Times New Roman" w:cs="Times New Roman"/>
          <w:sz w:val="28"/>
          <w:szCs w:val="28"/>
        </w:rPr>
        <w:t xml:space="preserve"> міського нотаріального округу Горобець С.С</w:t>
      </w:r>
      <w:r w:rsidR="00CB5004" w:rsidRPr="005E3267">
        <w:rPr>
          <w:rFonts w:ascii="Times New Roman" w:hAnsi="Times New Roman" w:cs="Times New Roman"/>
          <w:sz w:val="28"/>
          <w:szCs w:val="28"/>
        </w:rPr>
        <w:t xml:space="preserve">, роб. тел. </w:t>
      </w:r>
      <w:r w:rsidR="00B8710A" w:rsidRP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</w:t>
      </w:r>
      <w:r w:rsidR="00844646" w:rsidRPr="005E3267">
        <w:rPr>
          <w:rFonts w:ascii="Times New Roman" w:hAnsi="Times New Roman" w:cs="Times New Roman"/>
          <w:sz w:val="28"/>
          <w:szCs w:val="28"/>
        </w:rPr>
        <w:t>та ТОВАРИСТВА З ОБМЕЖЕНОЮ ВІДПОВІДАЛЬНІСТЮ «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», код ЄДРПОУ 45186671,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адреса: 02000, м. Київ, б. Гавела Вацлава, буд. 6, корпус 3, в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Живодьорова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Євгена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Володимировича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844646" w:rsidRPr="005E32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4646" w:rsidRPr="005E3267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844646" w:rsidRPr="005E3267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2024 року НТМ </w:t>
      </w:r>
      <w:r w:rsidR="00B8710A" w:rsidRP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844646" w:rsidRPr="005E3267">
        <w:rPr>
          <w:rFonts w:ascii="Times New Roman" w:hAnsi="Times New Roman" w:cs="Times New Roman"/>
          <w:sz w:val="28"/>
          <w:szCs w:val="28"/>
        </w:rPr>
        <w:t>,</w:t>
      </w:r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зареєстрованої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="00844646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65773A" w:rsidRPr="005E3267">
        <w:rPr>
          <w:rFonts w:ascii="Times New Roman" w:hAnsi="Times New Roman" w:cs="Times New Roman"/>
          <w:sz w:val="28"/>
          <w:szCs w:val="28"/>
        </w:rPr>
        <w:t>за №</w:t>
      </w:r>
      <w:r w:rsidR="00B8710A" w:rsidRP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65773A" w:rsidRPr="005E3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посвідченої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773A" w:rsidRPr="005E3267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65773A" w:rsidRPr="005E3267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="0065773A" w:rsidRPr="005E3267">
        <w:rPr>
          <w:rFonts w:ascii="Times New Roman" w:hAnsi="Times New Roman" w:cs="Times New Roman"/>
          <w:sz w:val="28"/>
          <w:szCs w:val="28"/>
        </w:rPr>
        <w:t xml:space="preserve"> Є.О., </w:t>
      </w:r>
      <w:r w:rsidR="004A6F9B" w:rsidRPr="005E3267">
        <w:rPr>
          <w:rFonts w:ascii="Times New Roman" w:hAnsi="Times New Roman" w:cs="Times New Roman"/>
          <w:sz w:val="28"/>
          <w:szCs w:val="28"/>
        </w:rPr>
        <w:t xml:space="preserve">моб. тел. </w:t>
      </w:r>
      <w:r w:rsidR="00B8710A" w:rsidRP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(конфіденційна інформація)</w:t>
      </w:r>
      <w:r w:rsidR="00B8710A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4A5" w:rsidRPr="005E326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B324A5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11 жовтня 2007 року №5</w:t>
      </w:r>
      <w:r w:rsidR="00B324A5" w:rsidRPr="005E3267">
        <w:rPr>
          <w:rFonts w:ascii="Times New Roman" w:hAnsi="Times New Roman" w:cs="Times New Roman"/>
          <w:sz w:val="28"/>
          <w:szCs w:val="28"/>
        </w:rPr>
        <w:t>,</w:t>
      </w:r>
      <w:r w:rsidR="008357DC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2B65B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357DC" w:rsidRPr="005E3267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2007 року №б/н,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25 листопада 2009 року №б/н,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8357DC" w:rsidRPr="005E326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2010</w:t>
      </w:r>
      <w:proofErr w:type="gramEnd"/>
      <w:r w:rsidR="008357DC" w:rsidRPr="005E3267">
        <w:rPr>
          <w:rFonts w:ascii="Times New Roman" w:hAnsi="Times New Roman" w:cs="Times New Roman"/>
          <w:sz w:val="28"/>
          <w:szCs w:val="28"/>
        </w:rPr>
        <w:t xml:space="preserve"> року №б/н,</w:t>
      </w:r>
      <w:r w:rsidR="00AE0483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83" w:rsidRPr="005E3267">
        <w:rPr>
          <w:rFonts w:ascii="Times New Roman" w:hAnsi="Times New Roman" w:cs="Times New Roman"/>
          <w:sz w:val="28"/>
          <w:szCs w:val="28"/>
        </w:rPr>
        <w:t>ві</w:t>
      </w:r>
      <w:r w:rsidR="00601939" w:rsidRPr="005E32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601939" w:rsidRPr="005E3267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2024 року №408, </w:t>
      </w:r>
      <w:proofErr w:type="spellStart"/>
      <w:r w:rsidR="00601939" w:rsidRPr="005E326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601939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="00CC4108" w:rsidRPr="005E326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 продажу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№Т</w:t>
      </w:r>
      <w:r w:rsidR="00CC4108" w:rsidRPr="005E32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4108" w:rsidRPr="005E3267">
        <w:rPr>
          <w:rFonts w:ascii="Times New Roman" w:hAnsi="Times New Roman" w:cs="Times New Roman"/>
          <w:sz w:val="28"/>
          <w:szCs w:val="28"/>
        </w:rPr>
        <w:t xml:space="preserve">-24-00149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16.05.2024 року та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</w:t>
      </w:r>
      <w:r w:rsidR="00F14343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BB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74FBB" w:rsidRPr="005E3267">
        <w:rPr>
          <w:rFonts w:ascii="Times New Roman" w:hAnsi="Times New Roman" w:cs="Times New Roman"/>
          <w:sz w:val="28"/>
          <w:szCs w:val="28"/>
        </w:rPr>
        <w:t xml:space="preserve"> 01 листопада 2024 року </w:t>
      </w:r>
      <w:r w:rsidR="00CC4108" w:rsidRPr="005E3267">
        <w:rPr>
          <w:rFonts w:ascii="Times New Roman" w:hAnsi="Times New Roman" w:cs="Times New Roman"/>
          <w:sz w:val="28"/>
          <w:szCs w:val="28"/>
        </w:rPr>
        <w:t xml:space="preserve">до договору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– продажу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№ТD-24-00149 </w:t>
      </w:r>
      <w:proofErr w:type="spellStart"/>
      <w:r w:rsidR="00CC4108" w:rsidRPr="005E32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C4108" w:rsidRPr="005E3267">
        <w:rPr>
          <w:rFonts w:ascii="Times New Roman" w:hAnsi="Times New Roman" w:cs="Times New Roman"/>
          <w:sz w:val="28"/>
          <w:szCs w:val="28"/>
        </w:rPr>
        <w:t xml:space="preserve"> 16.05.2024 року</w:t>
      </w:r>
      <w:r w:rsidR="001C4E37" w:rsidRPr="005E3267">
        <w:rPr>
          <w:rFonts w:ascii="Times New Roman" w:hAnsi="Times New Roman" w:cs="Times New Roman"/>
          <w:sz w:val="28"/>
          <w:szCs w:val="28"/>
        </w:rPr>
        <w:t>,</w:t>
      </w:r>
      <w:r w:rsidR="00901354"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12,120 Земельного кодексу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, пунктом 34 частини першої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E326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5E3267">
        <w:rPr>
          <w:rFonts w:ascii="Times New Roman" w:hAnsi="Times New Roman" w:cs="Times New Roman"/>
          <w:sz w:val="28"/>
          <w:szCs w:val="28"/>
        </w:rPr>
        <w:t xml:space="preserve"> 30 </w:t>
      </w:r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Закону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оренду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5E3267">
        <w:rPr>
          <w:rFonts w:ascii="Times New Roman" w:hAnsi="Times New Roman" w:cs="Times New Roman"/>
          <w:sz w:val="28"/>
          <w:szCs w:val="28"/>
          <w:lang w:eastAsia="uk-UA"/>
        </w:rPr>
        <w:t xml:space="preserve">»,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статтею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651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Цивільного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висновки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рекомендації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постійної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ідносин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арх</w:t>
      </w:r>
      <w:proofErr w:type="gram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ітектури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благоустрою</w:t>
      </w:r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погодження</w:t>
      </w:r>
      <w:proofErr w:type="spellEnd"/>
      <w:r w:rsidR="001535DB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листа</w:t>
      </w:r>
      <w:r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укладання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угод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договорів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E5E6C" w:rsidRPr="005E326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заявників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Ананьївська </w:t>
      </w:r>
      <w:proofErr w:type="spellStart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>міська</w:t>
      </w:r>
      <w:proofErr w:type="spellEnd"/>
      <w:r w:rsidRPr="005E3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611F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5353" w:rsidRPr="001E7838" w:rsidRDefault="001E7838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D3ECC"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від 11 жовтня 2007 року №5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="00B15353" w:rsidRPr="001E7838">
        <w:rPr>
          <w:rFonts w:ascii="Times New Roman" w:hAnsi="Times New Roman" w:cs="Times New Roman"/>
          <w:sz w:val="28"/>
          <w:szCs w:val="28"/>
        </w:rPr>
        <w:t>:</w:t>
      </w:r>
    </w:p>
    <w:p w:rsidR="00B15353" w:rsidRDefault="00D9793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15353">
        <w:rPr>
          <w:rFonts w:ascii="Times New Roman" w:hAnsi="Times New Roman" w:cs="Times New Roman"/>
          <w:sz w:val="28"/>
          <w:szCs w:val="28"/>
        </w:rPr>
        <w:t xml:space="preserve"> </w:t>
      </w:r>
      <w:r w:rsidR="009D452F">
        <w:rPr>
          <w:rFonts w:ascii="Times New Roman" w:hAnsi="Times New Roman" w:cs="Times New Roman"/>
          <w:sz w:val="28"/>
          <w:szCs w:val="28"/>
        </w:rPr>
        <w:t>у тексті Договор</w:t>
      </w:r>
      <w:r w:rsidR="0013105E">
        <w:rPr>
          <w:rFonts w:ascii="Times New Roman" w:hAnsi="Times New Roman" w:cs="Times New Roman"/>
          <w:sz w:val="28"/>
          <w:szCs w:val="28"/>
        </w:rPr>
        <w:t>у</w:t>
      </w:r>
      <w:r w:rsidR="009D452F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</w:t>
      </w:r>
      <w:r w:rsidR="001E7838">
        <w:rPr>
          <w:rFonts w:ascii="Times New Roman" w:hAnsi="Times New Roman" w:cs="Times New Roman"/>
          <w:sz w:val="28"/>
          <w:szCs w:val="28"/>
        </w:rPr>
        <w:t>Орендаря</w:t>
      </w:r>
      <w:r w:rsidR="006863A3">
        <w:rPr>
          <w:rFonts w:ascii="Times New Roman" w:hAnsi="Times New Roman" w:cs="Times New Roman"/>
          <w:sz w:val="28"/>
          <w:szCs w:val="28"/>
        </w:rPr>
        <w:t>: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BD3ECC"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 w:rsidR="00722CBB">
        <w:rPr>
          <w:rFonts w:ascii="Times New Roman" w:hAnsi="Times New Roman" w:cs="Times New Roman"/>
          <w:sz w:val="28"/>
          <w:szCs w:val="28"/>
        </w:rPr>
        <w:t xml:space="preserve">, </w:t>
      </w:r>
      <w:r w:rsidR="00BD3ECC"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="00BD3ECC"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 w:rsidR="006863A3">
        <w:rPr>
          <w:rFonts w:ascii="Times New Roman" w:hAnsi="Times New Roman" w:cs="Times New Roman"/>
          <w:sz w:val="28"/>
          <w:szCs w:val="28"/>
        </w:rPr>
        <w:t>:</w:t>
      </w:r>
      <w:r w:rsidR="00BD3ECC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BD3ECC" w:rsidRPr="00BD3ECC">
        <w:rPr>
          <w:rFonts w:ascii="Times New Roman" w:hAnsi="Times New Roman" w:cs="Times New Roman"/>
          <w:sz w:val="28"/>
          <w:szCs w:val="28"/>
        </w:rPr>
        <w:t xml:space="preserve">ТОВАРИСТВО З ОБМЕЖЕНОЮ ВІДПОВІДАЛЬНІСТЮ </w:t>
      </w:r>
      <w:r w:rsidR="00BD3ECC" w:rsidRPr="00BD3EC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ECC"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BD3ECC" w:rsidRPr="00BD3ECC">
        <w:rPr>
          <w:rFonts w:ascii="Times New Roman" w:hAnsi="Times New Roman" w:cs="Times New Roman"/>
          <w:sz w:val="28"/>
          <w:szCs w:val="28"/>
        </w:rPr>
        <w:t>»</w:t>
      </w:r>
      <w:r w:rsidR="00722CBB">
        <w:rPr>
          <w:rFonts w:ascii="Times New Roman" w:hAnsi="Times New Roman" w:cs="Times New Roman"/>
          <w:sz w:val="28"/>
          <w:szCs w:val="28"/>
        </w:rPr>
        <w:t xml:space="preserve">, </w:t>
      </w:r>
      <w:r w:rsidR="00BD3ECC"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="00BD3ECC" w:rsidRPr="0087341F">
        <w:rPr>
          <w:rFonts w:ascii="Times New Roman" w:hAnsi="Times New Roman" w:cs="Times New Roman"/>
          <w:sz w:val="28"/>
          <w:szCs w:val="28"/>
        </w:rPr>
        <w:t>»</w:t>
      </w:r>
      <w:r w:rsidR="00B15353">
        <w:rPr>
          <w:rFonts w:ascii="Times New Roman" w:hAnsi="Times New Roman" w:cs="Times New Roman"/>
          <w:sz w:val="28"/>
          <w:szCs w:val="28"/>
        </w:rPr>
        <w:t>;</w:t>
      </w:r>
    </w:p>
    <w:p w:rsidR="001E7838" w:rsidRDefault="00C97E9D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="00C00029">
        <w:rPr>
          <w:rFonts w:ascii="Times New Roman" w:hAnsi="Times New Roman" w:cs="Times New Roman"/>
          <w:sz w:val="28"/>
          <w:szCs w:val="28"/>
        </w:rPr>
        <w:t>ункт</w:t>
      </w:r>
      <w:r w:rsidR="001E7838">
        <w:rPr>
          <w:rFonts w:ascii="Times New Roman" w:hAnsi="Times New Roman" w:cs="Times New Roman"/>
          <w:sz w:val="28"/>
          <w:szCs w:val="28"/>
        </w:rPr>
        <w:t xml:space="preserve"> 5</w:t>
      </w:r>
      <w:r w:rsidR="001E7838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C00029"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0029">
        <w:rPr>
          <w:rFonts w:ascii="Times New Roman" w:hAnsi="Times New Roman" w:cs="Times New Roman"/>
          <w:sz w:val="28"/>
          <w:szCs w:val="28"/>
        </w:rPr>
        <w:t xml:space="preserve">Нормативна грошова оцінка земельної ділянки на дату укладання додаткової угоди </w:t>
      </w:r>
      <w:r>
        <w:rPr>
          <w:rFonts w:ascii="Times New Roman" w:hAnsi="Times New Roman" w:cs="Times New Roman"/>
          <w:sz w:val="28"/>
          <w:szCs w:val="28"/>
        </w:rPr>
        <w:t>становить 28081,90</w:t>
      </w:r>
      <w:r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624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(двадцять вісім тисяч вісімдесят одна гривня 90 копійок)</w:t>
      </w:r>
      <w:r w:rsidR="005E1C92">
        <w:rPr>
          <w:rFonts w:ascii="Times New Roman" w:hAnsi="Times New Roman" w:cs="Times New Roman"/>
          <w:sz w:val="28"/>
          <w:szCs w:val="28"/>
        </w:rPr>
        <w:t>»;</w:t>
      </w:r>
    </w:p>
    <w:p w:rsidR="00C97E9D" w:rsidRDefault="00C97E9D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пункт 9 розділу «Орендна плата» </w:t>
      </w:r>
      <w:r w:rsidR="00705F03"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 w:rsidR="00705F03"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="00705F03"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 w:rsidR="00705F03"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="00705F03"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 w:rsidR="00F85EC0"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="00705F03" w:rsidRPr="00705F03">
        <w:rPr>
          <w:rFonts w:ascii="Times New Roman" w:hAnsi="Times New Roman" w:cs="Times New Roman"/>
          <w:sz w:val="28"/>
          <w:szCs w:val="28"/>
        </w:rPr>
        <w:t>ння</w:t>
      </w:r>
      <w:r w:rsidR="00F85EC0"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6245AD">
        <w:rPr>
          <w:rFonts w:ascii="Times New Roman" w:hAnsi="Times New Roman" w:cs="Times New Roman"/>
          <w:sz w:val="28"/>
          <w:szCs w:val="28"/>
        </w:rPr>
        <w:t>годи 3369,83</w:t>
      </w:r>
      <w:r w:rsidR="00705F03"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6245AD" w:rsidRPr="006245AD">
        <w:rPr>
          <w:rFonts w:ascii="Times New Roman" w:hAnsi="Times New Roman" w:cs="Times New Roman"/>
          <w:sz w:val="28"/>
          <w:szCs w:val="28"/>
        </w:rPr>
        <w:t>(три тисячі триста шістдесят дев’ять гривень 83 копійки)</w:t>
      </w:r>
      <w:r w:rsidR="00705F03"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 w:rsidR="006245AD">
        <w:rPr>
          <w:rFonts w:ascii="Times New Roman" w:hAnsi="Times New Roman" w:cs="Times New Roman"/>
          <w:sz w:val="28"/>
          <w:szCs w:val="28"/>
        </w:rPr>
        <w:t xml:space="preserve">и </w:t>
      </w:r>
      <w:r w:rsidR="00EC5A2C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 w:rsidR="006245AD">
        <w:rPr>
          <w:rFonts w:ascii="Times New Roman" w:hAnsi="Times New Roman" w:cs="Times New Roman"/>
          <w:sz w:val="28"/>
          <w:szCs w:val="28"/>
        </w:rPr>
        <w:t>№401-VIIІ та вноситься Орендарем у розмірі 280,82 грн. (двісті вісімдесят гриве</w:t>
      </w:r>
      <w:r w:rsidR="005E1C92">
        <w:rPr>
          <w:rFonts w:ascii="Times New Roman" w:hAnsi="Times New Roman" w:cs="Times New Roman"/>
          <w:sz w:val="28"/>
          <w:szCs w:val="28"/>
        </w:rPr>
        <w:t>нь 82 копійки) в місяць без ПДВ</w:t>
      </w:r>
      <w:r w:rsidR="006245AD">
        <w:rPr>
          <w:rFonts w:ascii="Times New Roman" w:hAnsi="Times New Roman" w:cs="Times New Roman"/>
          <w:sz w:val="28"/>
          <w:szCs w:val="28"/>
        </w:rPr>
        <w:t>»</w:t>
      </w:r>
      <w:r w:rsidR="005E1C92">
        <w:rPr>
          <w:rFonts w:ascii="Times New Roman" w:hAnsi="Times New Roman" w:cs="Times New Roman"/>
          <w:sz w:val="28"/>
          <w:szCs w:val="28"/>
        </w:rPr>
        <w:t>.</w:t>
      </w:r>
    </w:p>
    <w:p w:rsidR="00D9793E" w:rsidRPr="001E7838" w:rsidRDefault="00D9793E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D9793E">
        <w:rPr>
          <w:rFonts w:ascii="Times New Roman" w:hAnsi="Times New Roman" w:cs="Times New Roman"/>
          <w:sz w:val="28"/>
          <w:szCs w:val="28"/>
        </w:rPr>
        <w:t>від 29 грудня 2007 року 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D9793E" w:rsidRDefault="00D9793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C517A" w:rsidRPr="003C517A">
        <w:rPr>
          <w:rFonts w:ascii="Times New Roman" w:hAnsi="Times New Roman" w:cs="Times New Roman"/>
          <w:sz w:val="28"/>
          <w:szCs w:val="28"/>
        </w:rPr>
        <w:t>у тексті Договор</w:t>
      </w:r>
      <w:r w:rsidR="0013105E">
        <w:rPr>
          <w:rFonts w:ascii="Times New Roman" w:hAnsi="Times New Roman" w:cs="Times New Roman"/>
          <w:sz w:val="28"/>
          <w:szCs w:val="28"/>
        </w:rPr>
        <w:t>у</w:t>
      </w:r>
      <w:r w:rsidR="003C517A" w:rsidRPr="003C517A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C92" w:rsidRDefault="00D4090E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E1C92">
        <w:rPr>
          <w:rFonts w:ascii="Times New Roman" w:hAnsi="Times New Roman" w:cs="Times New Roman"/>
          <w:sz w:val="28"/>
          <w:szCs w:val="28"/>
        </w:rPr>
        <w:t xml:space="preserve"> пункт 5</w:t>
      </w:r>
      <w:r w:rsidR="005E1C92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5E1C92">
        <w:rPr>
          <w:rFonts w:ascii="Times New Roman" w:hAnsi="Times New Roman" w:cs="Times New Roman"/>
          <w:sz w:val="28"/>
          <w:szCs w:val="28"/>
        </w:rPr>
        <w:t>викласти у наступній редакції            «5. Нормативна грошова оцінка земельної ділянки на дату укладання додаткової угоди становить 21442,64</w:t>
      </w:r>
      <w:r w:rsidR="005E1C92"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5E1C92">
        <w:rPr>
          <w:rFonts w:ascii="Times New Roman" w:hAnsi="Times New Roman" w:cs="Times New Roman"/>
          <w:sz w:val="28"/>
          <w:szCs w:val="28"/>
        </w:rPr>
        <w:t xml:space="preserve">. </w:t>
      </w:r>
      <w:r w:rsidR="005E1C92" w:rsidRPr="005E1C92">
        <w:rPr>
          <w:rFonts w:ascii="Times New Roman" w:hAnsi="Times New Roman" w:cs="Times New Roman"/>
          <w:sz w:val="28"/>
          <w:szCs w:val="28"/>
        </w:rPr>
        <w:t>(двадцять одна тисяча чотириста сорок дві гривні 64 копійки)</w:t>
      </w:r>
      <w:r w:rsidR="008C5E6C">
        <w:rPr>
          <w:rFonts w:ascii="Times New Roman" w:hAnsi="Times New Roman" w:cs="Times New Roman"/>
          <w:sz w:val="28"/>
          <w:szCs w:val="28"/>
        </w:rPr>
        <w:t>»;</w:t>
      </w:r>
    </w:p>
    <w:p w:rsidR="005E1C92" w:rsidRDefault="005E1C92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пункт 9 розділу «Орендна плата» </w:t>
      </w:r>
      <w:r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Pr="00705F03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8C5E6C">
        <w:rPr>
          <w:rFonts w:ascii="Times New Roman" w:hAnsi="Times New Roman" w:cs="Times New Roman"/>
          <w:sz w:val="28"/>
          <w:szCs w:val="28"/>
        </w:rPr>
        <w:t>годи 2573,12</w:t>
      </w:r>
      <w:r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8C5E6C" w:rsidRPr="008C5E6C">
        <w:rPr>
          <w:rFonts w:ascii="Times New Roman" w:hAnsi="Times New Roman" w:cs="Times New Roman"/>
          <w:sz w:val="28"/>
          <w:szCs w:val="28"/>
        </w:rPr>
        <w:t>(дві тисячі п’ятсот сімдесят три гривні 12 копійок)</w:t>
      </w:r>
      <w:r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5A2C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>
        <w:rPr>
          <w:rFonts w:ascii="Times New Roman" w:hAnsi="Times New Roman" w:cs="Times New Roman"/>
          <w:sz w:val="28"/>
          <w:szCs w:val="28"/>
        </w:rPr>
        <w:t>№401-VIIІ та вноситься Орендарем у р</w:t>
      </w:r>
      <w:r w:rsidR="008C5E6C">
        <w:rPr>
          <w:rFonts w:ascii="Times New Roman" w:hAnsi="Times New Roman" w:cs="Times New Roman"/>
          <w:sz w:val="28"/>
          <w:szCs w:val="28"/>
        </w:rPr>
        <w:t>озмірі 214,43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8C5E6C" w:rsidRPr="008C5E6C">
        <w:rPr>
          <w:rFonts w:ascii="Times New Roman" w:hAnsi="Times New Roman" w:cs="Times New Roman"/>
          <w:sz w:val="28"/>
          <w:szCs w:val="28"/>
        </w:rPr>
        <w:t>(двісті чотирнадцять гривень 43 копійки)</w:t>
      </w:r>
      <w:r w:rsidR="008C5E6C">
        <w:rPr>
          <w:rFonts w:ascii="Times New Roman" w:hAnsi="Times New Roman" w:cs="Times New Roman"/>
          <w:sz w:val="28"/>
          <w:szCs w:val="28"/>
        </w:rPr>
        <w:t xml:space="preserve"> в місяць без ПДВ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5E6C">
        <w:rPr>
          <w:rFonts w:ascii="Times New Roman" w:hAnsi="Times New Roman" w:cs="Times New Roman"/>
          <w:sz w:val="28"/>
          <w:szCs w:val="28"/>
        </w:rPr>
        <w:t>.</w:t>
      </w:r>
    </w:p>
    <w:p w:rsidR="00872AF4" w:rsidRPr="001E7838" w:rsidRDefault="00872AF4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63775B" w:rsidRPr="0063775B">
        <w:rPr>
          <w:rFonts w:ascii="Times New Roman" w:hAnsi="Times New Roman" w:cs="Times New Roman"/>
          <w:sz w:val="28"/>
          <w:szCs w:val="28"/>
        </w:rPr>
        <w:t>від 25 листопада 2009 року</w:t>
      </w:r>
      <w:r w:rsidRPr="00D9793E">
        <w:rPr>
          <w:rFonts w:ascii="Times New Roman" w:hAnsi="Times New Roman" w:cs="Times New Roman"/>
          <w:sz w:val="28"/>
          <w:szCs w:val="28"/>
        </w:rPr>
        <w:t xml:space="preserve"> 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3C517A" w:rsidRPr="003C517A">
        <w:rPr>
          <w:rFonts w:ascii="Times New Roman" w:hAnsi="Times New Roman" w:cs="Times New Roman"/>
          <w:sz w:val="28"/>
          <w:szCs w:val="28"/>
        </w:rPr>
        <w:t>у тексті Договор</w:t>
      </w:r>
      <w:r w:rsidR="0013105E">
        <w:rPr>
          <w:rFonts w:ascii="Times New Roman" w:hAnsi="Times New Roman" w:cs="Times New Roman"/>
          <w:sz w:val="28"/>
          <w:szCs w:val="28"/>
        </w:rPr>
        <w:t>у</w:t>
      </w:r>
      <w:r w:rsidR="003C517A" w:rsidRPr="003C517A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пункт 5</w:t>
      </w:r>
      <w:r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           «5. Нормативна грошова оцінка земельної ділянки на дату укладання додаткової угоди </w:t>
      </w:r>
      <w:r w:rsidR="007D20D0">
        <w:rPr>
          <w:rFonts w:ascii="Times New Roman" w:hAnsi="Times New Roman" w:cs="Times New Roman"/>
          <w:sz w:val="28"/>
          <w:szCs w:val="28"/>
        </w:rPr>
        <w:t>становить 24953,34</w:t>
      </w:r>
      <w:r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20D0" w:rsidRPr="007D20D0">
        <w:rPr>
          <w:rFonts w:ascii="Times New Roman" w:hAnsi="Times New Roman" w:cs="Times New Roman"/>
          <w:sz w:val="28"/>
          <w:szCs w:val="28"/>
        </w:rPr>
        <w:t>(двадцять чотири тисячі дев’ятсот п’ятдесят три гривні 34 копійки)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2AF4" w:rsidRDefault="00872AF4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пункт 9 розділу «Орендна плата» </w:t>
      </w:r>
      <w:r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Pr="00705F03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9E4AF0">
        <w:rPr>
          <w:rFonts w:ascii="Times New Roman" w:hAnsi="Times New Roman" w:cs="Times New Roman"/>
          <w:sz w:val="28"/>
          <w:szCs w:val="28"/>
        </w:rPr>
        <w:t>годи 2994,40</w:t>
      </w:r>
      <w:r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9E4AF0" w:rsidRPr="009E4AF0">
        <w:rPr>
          <w:rFonts w:ascii="Times New Roman" w:hAnsi="Times New Roman" w:cs="Times New Roman"/>
          <w:sz w:val="28"/>
          <w:szCs w:val="28"/>
        </w:rPr>
        <w:t>(дві тисячі дев’ятсот дев’яносто чотири гривні 40 копійок)</w:t>
      </w:r>
      <w:r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5A2C" w:rsidRPr="00EC5A2C">
        <w:rPr>
          <w:rFonts w:ascii="Times New Roman" w:hAnsi="Times New Roman" w:cs="Times New Roman"/>
          <w:sz w:val="28"/>
          <w:szCs w:val="28"/>
        </w:rPr>
        <w:t xml:space="preserve"> </w:t>
      </w:r>
      <w:r w:rsidR="00EC5A2C">
        <w:rPr>
          <w:rFonts w:ascii="Times New Roman" w:hAnsi="Times New Roman" w:cs="Times New Roman"/>
          <w:sz w:val="28"/>
          <w:szCs w:val="28"/>
        </w:rPr>
        <w:t>від 08.10.2021 року</w:t>
      </w:r>
      <w:r>
        <w:rPr>
          <w:rFonts w:ascii="Times New Roman" w:hAnsi="Times New Roman" w:cs="Times New Roman"/>
          <w:sz w:val="28"/>
          <w:szCs w:val="28"/>
        </w:rPr>
        <w:t xml:space="preserve"> №401-VIIІ та вноситься Орендарем у розмір</w:t>
      </w:r>
      <w:r w:rsidR="009E4AF0">
        <w:rPr>
          <w:rFonts w:ascii="Times New Roman" w:hAnsi="Times New Roman" w:cs="Times New Roman"/>
          <w:sz w:val="28"/>
          <w:szCs w:val="28"/>
        </w:rPr>
        <w:t>і 249,53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9E4AF0" w:rsidRPr="009E4AF0">
        <w:rPr>
          <w:rFonts w:ascii="Times New Roman" w:hAnsi="Times New Roman" w:cs="Times New Roman"/>
          <w:sz w:val="28"/>
          <w:szCs w:val="28"/>
        </w:rPr>
        <w:t>(двісті сорок дев’ять гривень 53 копійки)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місяць без ПДВ»</w:t>
      </w:r>
      <w:r w:rsidR="001E67FD">
        <w:rPr>
          <w:rFonts w:ascii="Times New Roman" w:hAnsi="Times New Roman" w:cs="Times New Roman"/>
          <w:sz w:val="28"/>
          <w:szCs w:val="28"/>
        </w:rPr>
        <w:t>;</w:t>
      </w:r>
    </w:p>
    <w:p w:rsidR="00A30956" w:rsidRPr="005E0B3D" w:rsidRDefault="00E50BCB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19339F">
        <w:rPr>
          <w:rFonts w:ascii="Times New Roman" w:hAnsi="Times New Roman" w:cs="Times New Roman"/>
          <w:sz w:val="28"/>
          <w:szCs w:val="28"/>
        </w:rPr>
        <w:t>пункт 11 розділу «Орендна плата» викласти у наступній редакції         «11. 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BCB">
        <w:rPr>
          <w:rFonts w:ascii="Times New Roman" w:hAnsi="Times New Roman" w:cs="Times New Roman"/>
          <w:sz w:val="28"/>
          <w:szCs w:val="28"/>
        </w:rPr>
        <w:t>249,53 грн. (двісті сорок дев’ять гривень 53 копійки)</w:t>
      </w:r>
      <w:r w:rsidR="00EC5A2C">
        <w:rPr>
          <w:rFonts w:ascii="Times New Roman" w:hAnsi="Times New Roman" w:cs="Times New Roman"/>
          <w:sz w:val="28"/>
          <w:szCs w:val="28"/>
        </w:rPr>
        <w:t>»</w:t>
      </w:r>
      <w:r w:rsidR="0093577D">
        <w:rPr>
          <w:rFonts w:ascii="Times New Roman" w:hAnsi="Times New Roman" w:cs="Times New Roman"/>
          <w:sz w:val="28"/>
          <w:szCs w:val="28"/>
        </w:rPr>
        <w:t>.</w:t>
      </w:r>
    </w:p>
    <w:p w:rsidR="006C1253" w:rsidRPr="001E7838" w:rsidRDefault="006C1253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A0047" w:rsidRPr="002A0047">
        <w:rPr>
          <w:rFonts w:ascii="Times New Roman" w:hAnsi="Times New Roman" w:cs="Times New Roman"/>
          <w:sz w:val="28"/>
          <w:szCs w:val="28"/>
        </w:rPr>
        <w:t xml:space="preserve">від 01 грудня 2010 року </w:t>
      </w:r>
      <w:r w:rsidRPr="00D9793E">
        <w:rPr>
          <w:rFonts w:ascii="Times New Roman" w:hAnsi="Times New Roman" w:cs="Times New Roman"/>
          <w:sz w:val="28"/>
          <w:szCs w:val="28"/>
        </w:rPr>
        <w:t>№б/н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 xml:space="preserve">.1 </w:t>
      </w:r>
      <w:r w:rsidR="00576983" w:rsidRPr="00576983">
        <w:rPr>
          <w:rFonts w:ascii="Times New Roman" w:hAnsi="Times New Roman" w:cs="Times New Roman"/>
          <w:sz w:val="28"/>
          <w:szCs w:val="28"/>
        </w:rPr>
        <w:t>у тексті Договор</w:t>
      </w:r>
      <w:r w:rsidR="0013105E">
        <w:rPr>
          <w:rFonts w:ascii="Times New Roman" w:hAnsi="Times New Roman" w:cs="Times New Roman"/>
          <w:sz w:val="28"/>
          <w:szCs w:val="28"/>
        </w:rPr>
        <w:t>у</w:t>
      </w:r>
      <w:r w:rsidR="00576983" w:rsidRPr="00576983">
        <w:rPr>
          <w:rFonts w:ascii="Times New Roman" w:hAnsi="Times New Roman" w:cs="Times New Roman"/>
          <w:sz w:val="28"/>
          <w:szCs w:val="28"/>
        </w:rPr>
        <w:t xml:space="preserve"> </w:t>
      </w:r>
      <w:r w:rsidR="00896A27">
        <w:rPr>
          <w:rFonts w:ascii="Times New Roman" w:hAnsi="Times New Roman" w:cs="Times New Roman"/>
          <w:sz w:val="28"/>
          <w:szCs w:val="28"/>
        </w:rPr>
        <w:t>назву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</w:t>
      </w:r>
      <w:r w:rsidR="006C1253">
        <w:rPr>
          <w:rFonts w:ascii="Times New Roman" w:hAnsi="Times New Roman" w:cs="Times New Roman"/>
          <w:sz w:val="28"/>
          <w:szCs w:val="28"/>
        </w:rPr>
        <w:t>Орендаря: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6C1253"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 w:rsidR="006C1253">
        <w:rPr>
          <w:rFonts w:ascii="Times New Roman" w:hAnsi="Times New Roman" w:cs="Times New Roman"/>
          <w:sz w:val="28"/>
          <w:szCs w:val="28"/>
        </w:rPr>
        <w:t xml:space="preserve">, </w:t>
      </w:r>
      <w:r w:rsidR="006C1253"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="006C1253"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 w:rsidR="006C1253">
        <w:rPr>
          <w:rFonts w:ascii="Times New Roman" w:hAnsi="Times New Roman" w:cs="Times New Roman"/>
          <w:sz w:val="28"/>
          <w:szCs w:val="28"/>
        </w:rPr>
        <w:t>:</w:t>
      </w:r>
      <w:r w:rsidR="006C1253"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="006C1253"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53"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="006C1253" w:rsidRPr="00BD3ECC">
        <w:rPr>
          <w:rFonts w:ascii="Times New Roman" w:hAnsi="Times New Roman" w:cs="Times New Roman"/>
          <w:sz w:val="28"/>
          <w:szCs w:val="28"/>
        </w:rPr>
        <w:t>»</w:t>
      </w:r>
      <w:r w:rsidR="006C1253">
        <w:rPr>
          <w:rFonts w:ascii="Times New Roman" w:hAnsi="Times New Roman" w:cs="Times New Roman"/>
          <w:sz w:val="28"/>
          <w:szCs w:val="28"/>
        </w:rPr>
        <w:t xml:space="preserve">, </w:t>
      </w:r>
      <w:r w:rsidR="006C1253"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="006C1253" w:rsidRPr="0087341F">
        <w:rPr>
          <w:rFonts w:ascii="Times New Roman" w:hAnsi="Times New Roman" w:cs="Times New Roman"/>
          <w:sz w:val="28"/>
          <w:szCs w:val="28"/>
        </w:rPr>
        <w:t>»</w:t>
      </w:r>
      <w:r w:rsidR="006C1253">
        <w:rPr>
          <w:rFonts w:ascii="Times New Roman" w:hAnsi="Times New Roman" w:cs="Times New Roman"/>
          <w:sz w:val="28"/>
          <w:szCs w:val="28"/>
        </w:rPr>
        <w:t>;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>.2 пункт 5</w:t>
      </w:r>
      <w:r w:rsidR="006C1253" w:rsidRPr="001E7838">
        <w:rPr>
          <w:rFonts w:ascii="Times New Roman" w:hAnsi="Times New Roman" w:cs="Times New Roman"/>
          <w:sz w:val="28"/>
          <w:szCs w:val="28"/>
        </w:rPr>
        <w:t xml:space="preserve"> розділу «Об’єкт оренди» </w:t>
      </w:r>
      <w:r w:rsidR="006C1253">
        <w:rPr>
          <w:rFonts w:ascii="Times New Roman" w:hAnsi="Times New Roman" w:cs="Times New Roman"/>
          <w:sz w:val="28"/>
          <w:szCs w:val="28"/>
        </w:rPr>
        <w:t xml:space="preserve">викласти у наступній редакції            «5. Нормативна грошова оцінка земельної ділянки на дату укладання додаткової угоди </w:t>
      </w:r>
      <w:r w:rsidR="004511D4">
        <w:rPr>
          <w:rFonts w:ascii="Times New Roman" w:hAnsi="Times New Roman" w:cs="Times New Roman"/>
          <w:sz w:val="28"/>
          <w:szCs w:val="28"/>
        </w:rPr>
        <w:t>становить 24131,39</w:t>
      </w:r>
      <w:r w:rsidR="006C1253" w:rsidRPr="00DF3DD4">
        <w:rPr>
          <w:rFonts w:ascii="Times New Roman" w:hAnsi="Times New Roman" w:cs="Times New Roman"/>
          <w:sz w:val="28"/>
          <w:szCs w:val="28"/>
        </w:rPr>
        <w:t xml:space="preserve"> грн</w:t>
      </w:r>
      <w:r w:rsidR="006C1253">
        <w:rPr>
          <w:rFonts w:ascii="Times New Roman" w:hAnsi="Times New Roman" w:cs="Times New Roman"/>
          <w:sz w:val="28"/>
          <w:szCs w:val="28"/>
        </w:rPr>
        <w:t xml:space="preserve">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(двадцять чотири тисячі сто тридцять одна гривня 39 копійок)</w:t>
      </w:r>
      <w:r w:rsidR="006C1253">
        <w:rPr>
          <w:rFonts w:ascii="Times New Roman" w:hAnsi="Times New Roman" w:cs="Times New Roman"/>
          <w:sz w:val="28"/>
          <w:szCs w:val="28"/>
        </w:rPr>
        <w:t>»;</w:t>
      </w:r>
    </w:p>
    <w:p w:rsidR="006C1253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253">
        <w:rPr>
          <w:rFonts w:ascii="Times New Roman" w:hAnsi="Times New Roman" w:cs="Times New Roman"/>
          <w:sz w:val="28"/>
          <w:szCs w:val="28"/>
        </w:rPr>
        <w:t xml:space="preserve">.3 пункт 9 розділу «Орендна плата» </w:t>
      </w:r>
      <w:r w:rsidR="006C1253" w:rsidRPr="00705F03">
        <w:rPr>
          <w:rFonts w:ascii="Times New Roman" w:hAnsi="Times New Roman" w:cs="Times New Roman"/>
          <w:sz w:val="28"/>
          <w:szCs w:val="28"/>
        </w:rPr>
        <w:t>викласти у насту</w:t>
      </w:r>
      <w:r w:rsidR="006C1253">
        <w:rPr>
          <w:rFonts w:ascii="Times New Roman" w:hAnsi="Times New Roman" w:cs="Times New Roman"/>
          <w:sz w:val="28"/>
          <w:szCs w:val="28"/>
        </w:rPr>
        <w:t xml:space="preserve">пній редакції             «9. </w:t>
      </w:r>
      <w:r w:rsidR="006C1253" w:rsidRPr="00705F03">
        <w:rPr>
          <w:rFonts w:ascii="Times New Roman" w:hAnsi="Times New Roman" w:cs="Times New Roman"/>
          <w:sz w:val="28"/>
          <w:szCs w:val="28"/>
        </w:rPr>
        <w:t>Орендна плата вноситься</w:t>
      </w:r>
      <w:r w:rsidR="006C1253">
        <w:rPr>
          <w:rFonts w:ascii="Times New Roman" w:hAnsi="Times New Roman" w:cs="Times New Roman"/>
          <w:sz w:val="28"/>
          <w:szCs w:val="28"/>
        </w:rPr>
        <w:t xml:space="preserve"> Орендарем у формі та розмірі 12 (дванадцяти</w:t>
      </w:r>
      <w:r w:rsidR="006C1253" w:rsidRPr="00705F03">
        <w:rPr>
          <w:rFonts w:ascii="Times New Roman" w:hAnsi="Times New Roman" w:cs="Times New Roman"/>
          <w:sz w:val="28"/>
          <w:szCs w:val="28"/>
        </w:rPr>
        <w:t>) відсотків від нормативної грошової оцінки земельної діл</w:t>
      </w:r>
      <w:r w:rsidR="006C1253">
        <w:rPr>
          <w:rFonts w:ascii="Times New Roman" w:hAnsi="Times New Roman" w:cs="Times New Roman"/>
          <w:sz w:val="28"/>
          <w:szCs w:val="28"/>
        </w:rPr>
        <w:t>янки та становить на дату уклада</w:t>
      </w:r>
      <w:r w:rsidR="006C1253" w:rsidRPr="00705F03">
        <w:rPr>
          <w:rFonts w:ascii="Times New Roman" w:hAnsi="Times New Roman" w:cs="Times New Roman"/>
          <w:sz w:val="28"/>
          <w:szCs w:val="28"/>
        </w:rPr>
        <w:t>ння</w:t>
      </w:r>
      <w:r w:rsidR="006C1253">
        <w:rPr>
          <w:rFonts w:ascii="Times New Roman" w:hAnsi="Times New Roman" w:cs="Times New Roman"/>
          <w:sz w:val="28"/>
          <w:szCs w:val="28"/>
        </w:rPr>
        <w:t xml:space="preserve"> додаткової у</w:t>
      </w:r>
      <w:r w:rsidR="004511D4">
        <w:rPr>
          <w:rFonts w:ascii="Times New Roman" w:hAnsi="Times New Roman" w:cs="Times New Roman"/>
          <w:sz w:val="28"/>
          <w:szCs w:val="28"/>
        </w:rPr>
        <w:t>годи 2895,77</w:t>
      </w:r>
      <w:r w:rsidR="006C1253" w:rsidRPr="00705F03">
        <w:rPr>
          <w:rFonts w:ascii="Times New Roman" w:hAnsi="Times New Roman" w:cs="Times New Roman"/>
          <w:sz w:val="28"/>
          <w:szCs w:val="28"/>
        </w:rPr>
        <w:t xml:space="preserve"> грн.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(дві тисячі вісімсот дев’яносто п’ять гривень 77 копійок)</w:t>
      </w:r>
      <w:r w:rsidR="006C1253" w:rsidRPr="00705F03">
        <w:rPr>
          <w:rFonts w:ascii="Times New Roman" w:hAnsi="Times New Roman" w:cs="Times New Roman"/>
          <w:sz w:val="28"/>
          <w:szCs w:val="28"/>
        </w:rPr>
        <w:t xml:space="preserve"> на рік, обчисленої відповідно до рішення Ананьївської міської рад</w:t>
      </w:r>
      <w:r w:rsidR="006C1253">
        <w:rPr>
          <w:rFonts w:ascii="Times New Roman" w:hAnsi="Times New Roman" w:cs="Times New Roman"/>
          <w:sz w:val="28"/>
          <w:szCs w:val="28"/>
        </w:rPr>
        <w:t xml:space="preserve">и </w:t>
      </w:r>
      <w:r w:rsidR="00EC5A2C">
        <w:rPr>
          <w:rFonts w:ascii="Times New Roman" w:hAnsi="Times New Roman" w:cs="Times New Roman"/>
          <w:sz w:val="28"/>
          <w:szCs w:val="28"/>
        </w:rPr>
        <w:t xml:space="preserve">від 08.10.2021 року </w:t>
      </w:r>
      <w:r w:rsidR="006C1253">
        <w:rPr>
          <w:rFonts w:ascii="Times New Roman" w:hAnsi="Times New Roman" w:cs="Times New Roman"/>
          <w:sz w:val="28"/>
          <w:szCs w:val="28"/>
        </w:rPr>
        <w:t>№401-VIIІ та вноситься Орендарем у розмір</w:t>
      </w:r>
      <w:r w:rsidR="004511D4">
        <w:rPr>
          <w:rFonts w:ascii="Times New Roman" w:hAnsi="Times New Roman" w:cs="Times New Roman"/>
          <w:sz w:val="28"/>
          <w:szCs w:val="28"/>
        </w:rPr>
        <w:t>і 241,31</w:t>
      </w:r>
      <w:r w:rsidR="006C1253">
        <w:rPr>
          <w:rFonts w:ascii="Times New Roman" w:hAnsi="Times New Roman" w:cs="Times New Roman"/>
          <w:sz w:val="28"/>
          <w:szCs w:val="28"/>
        </w:rPr>
        <w:t xml:space="preserve"> грн. </w:t>
      </w:r>
      <w:r w:rsidR="004511D4" w:rsidRPr="004511D4">
        <w:rPr>
          <w:rFonts w:ascii="Times New Roman" w:hAnsi="Times New Roman" w:cs="Times New Roman"/>
          <w:sz w:val="28"/>
          <w:szCs w:val="28"/>
        </w:rPr>
        <w:t>(двісті сорок одна гривня 31 копійка)</w:t>
      </w:r>
      <w:r w:rsidR="006C1253">
        <w:rPr>
          <w:rFonts w:ascii="Times New Roman" w:hAnsi="Times New Roman" w:cs="Times New Roman"/>
          <w:sz w:val="28"/>
          <w:szCs w:val="28"/>
        </w:rPr>
        <w:t xml:space="preserve"> в місяць без ПДВ»</w:t>
      </w:r>
      <w:r w:rsidR="004829A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E7838" w:rsidRPr="0064214F" w:rsidRDefault="00004AC8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6F3">
        <w:rPr>
          <w:rFonts w:ascii="Times New Roman" w:hAnsi="Times New Roman" w:cs="Times New Roman"/>
          <w:sz w:val="28"/>
          <w:szCs w:val="28"/>
        </w:rPr>
        <w:t xml:space="preserve">.4 пункт 11 </w:t>
      </w:r>
      <w:r w:rsidR="000A36F3" w:rsidRPr="000A36F3">
        <w:rPr>
          <w:rFonts w:ascii="Times New Roman" w:hAnsi="Times New Roman" w:cs="Times New Roman"/>
          <w:sz w:val="28"/>
          <w:szCs w:val="28"/>
        </w:rPr>
        <w:t>розділу «Орендна плата» викласти у наступній редакції</w:t>
      </w:r>
      <w:r w:rsidR="008F6B66">
        <w:rPr>
          <w:rFonts w:ascii="Times New Roman" w:hAnsi="Times New Roman" w:cs="Times New Roman"/>
          <w:sz w:val="28"/>
          <w:szCs w:val="28"/>
        </w:rPr>
        <w:t xml:space="preserve">        </w:t>
      </w:r>
      <w:r w:rsidR="000A36F3">
        <w:rPr>
          <w:rFonts w:ascii="Times New Roman" w:hAnsi="Times New Roman" w:cs="Times New Roman"/>
          <w:sz w:val="28"/>
          <w:szCs w:val="28"/>
        </w:rPr>
        <w:t xml:space="preserve"> «11. </w:t>
      </w:r>
      <w:r w:rsidR="00092C6A" w:rsidRPr="00092C6A">
        <w:rPr>
          <w:rFonts w:ascii="Times New Roman" w:hAnsi="Times New Roman" w:cs="Times New Roman"/>
          <w:sz w:val="28"/>
          <w:szCs w:val="28"/>
        </w:rPr>
        <w:t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становить на дату укладення договору</w:t>
      </w:r>
      <w:r w:rsidR="00171D49">
        <w:rPr>
          <w:rFonts w:ascii="Times New Roman" w:hAnsi="Times New Roman" w:cs="Times New Roman"/>
          <w:sz w:val="28"/>
          <w:szCs w:val="28"/>
        </w:rPr>
        <w:t xml:space="preserve"> </w:t>
      </w:r>
      <w:r w:rsidR="00171D49" w:rsidRPr="00171D49">
        <w:rPr>
          <w:rFonts w:ascii="Times New Roman" w:hAnsi="Times New Roman" w:cs="Times New Roman"/>
          <w:sz w:val="28"/>
          <w:szCs w:val="28"/>
        </w:rPr>
        <w:t xml:space="preserve">241,31 грн. (двісті сорок </w:t>
      </w:r>
      <w:r w:rsidR="00171D49">
        <w:rPr>
          <w:rFonts w:ascii="Times New Roman" w:hAnsi="Times New Roman" w:cs="Times New Roman"/>
          <w:sz w:val="28"/>
          <w:szCs w:val="28"/>
        </w:rPr>
        <w:t>одна гривня 31 копійка)</w:t>
      </w:r>
      <w:r w:rsidR="004829A7">
        <w:rPr>
          <w:rFonts w:ascii="Times New Roman" w:hAnsi="Times New Roman" w:cs="Times New Roman"/>
          <w:sz w:val="28"/>
          <w:szCs w:val="28"/>
        </w:rPr>
        <w:t>»</w:t>
      </w:r>
      <w:r w:rsidR="00171D49">
        <w:rPr>
          <w:rFonts w:ascii="Times New Roman" w:hAnsi="Times New Roman" w:cs="Times New Roman"/>
          <w:sz w:val="28"/>
          <w:szCs w:val="28"/>
        </w:rPr>
        <w:t>.</w:t>
      </w:r>
    </w:p>
    <w:p w:rsidR="0064214F" w:rsidRPr="001E7838" w:rsidRDefault="0064214F" w:rsidP="00DD1DB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64214F">
        <w:rPr>
          <w:rFonts w:ascii="Times New Roman" w:hAnsi="Times New Roman" w:cs="Times New Roman"/>
          <w:sz w:val="28"/>
          <w:szCs w:val="28"/>
        </w:rPr>
        <w:t xml:space="preserve">від 27 вересня 2024 року №408 </w:t>
      </w:r>
      <w:r w:rsidRPr="001E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64214F" w:rsidRDefault="0064214F" w:rsidP="00DD1DBE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B5D21" w:rsidRPr="009B5D21">
        <w:rPr>
          <w:rFonts w:ascii="Times New Roman" w:hAnsi="Times New Roman" w:cs="Times New Roman"/>
          <w:sz w:val="28"/>
          <w:szCs w:val="28"/>
        </w:rPr>
        <w:t>у тексті Договор</w:t>
      </w:r>
      <w:r w:rsidR="0013105E">
        <w:rPr>
          <w:rFonts w:ascii="Times New Roman" w:hAnsi="Times New Roman" w:cs="Times New Roman"/>
          <w:sz w:val="28"/>
          <w:szCs w:val="28"/>
        </w:rPr>
        <w:t>у</w:t>
      </w:r>
      <w:r w:rsidR="009B5D21" w:rsidRPr="009B5D21">
        <w:rPr>
          <w:rFonts w:ascii="Times New Roman" w:hAnsi="Times New Roman" w:cs="Times New Roman"/>
          <w:sz w:val="28"/>
          <w:szCs w:val="28"/>
        </w:rPr>
        <w:t xml:space="preserve"> </w:t>
      </w:r>
      <w:r w:rsidRPr="0087341F">
        <w:rPr>
          <w:rFonts w:ascii="Times New Roman" w:hAnsi="Times New Roman" w:cs="Times New Roman"/>
          <w:sz w:val="28"/>
          <w:szCs w:val="28"/>
        </w:rPr>
        <w:t>на</w:t>
      </w:r>
      <w:r w:rsidR="00896A27">
        <w:rPr>
          <w:rFonts w:ascii="Times New Roman" w:hAnsi="Times New Roman" w:cs="Times New Roman"/>
          <w:sz w:val="28"/>
          <w:szCs w:val="28"/>
        </w:rPr>
        <w:t>зву</w:t>
      </w:r>
      <w:r w:rsidRPr="0087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Орендаря: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ПРИВАТНЕ АКЦІОНЕРНЕ ТОВАРИСТВО «ВФ Україна»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14333937</w:t>
      </w:r>
      <w:r w:rsidRPr="0087341F">
        <w:rPr>
          <w:rFonts w:ascii="Times New Roman" w:hAnsi="Times New Roman" w:cs="Times New Roman"/>
          <w:sz w:val="28"/>
          <w:szCs w:val="28"/>
        </w:rPr>
        <w:t>» в усіх відмінках замінити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341F">
        <w:rPr>
          <w:rFonts w:ascii="Times New Roman" w:hAnsi="Times New Roman" w:cs="Times New Roman"/>
          <w:sz w:val="28"/>
          <w:szCs w:val="28"/>
        </w:rPr>
        <w:t xml:space="preserve"> «</w:t>
      </w:r>
      <w:r w:rsidRPr="00BD3ECC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Юкрейніан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CC">
        <w:rPr>
          <w:rFonts w:ascii="Times New Roman" w:hAnsi="Times New Roman" w:cs="Times New Roman"/>
          <w:sz w:val="28"/>
          <w:szCs w:val="28"/>
        </w:rPr>
        <w:t>Солюшнс</w:t>
      </w:r>
      <w:proofErr w:type="spellEnd"/>
      <w:r w:rsidRPr="00BD3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ECC">
        <w:rPr>
          <w:rFonts w:ascii="Times New Roman" w:hAnsi="Times New Roman" w:cs="Times New Roman"/>
          <w:sz w:val="28"/>
          <w:szCs w:val="28"/>
        </w:rPr>
        <w:t>код ЄДРПОУ 45186671</w:t>
      </w:r>
      <w:r w:rsidRPr="00873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14F" w:rsidRPr="008030F4" w:rsidRDefault="0064214F" w:rsidP="00DD1DBE">
      <w:pPr>
        <w:pStyle w:val="ParagraphStyle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415E98" w:rsidRPr="00896A27" w:rsidRDefault="00415E98" w:rsidP="00DD1DB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27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1DBE" w:rsidRPr="00DD1DBE" w:rsidRDefault="00DD1DBE" w:rsidP="00DD1DB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DD1D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DD1DBE" w:rsidRPr="00DD1DBE" w:rsidRDefault="00DD1DBE" w:rsidP="00DD1DBE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</w:p>
    <w:p w:rsidR="00415E98" w:rsidRPr="00374245" w:rsidRDefault="00415E98" w:rsidP="00DD1DBE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415E98" w:rsidRPr="00374245" w:rsidSect="00D4090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99" w:rsidRDefault="00AD6D99" w:rsidP="007279B1">
      <w:pPr>
        <w:spacing w:after="0" w:line="240" w:lineRule="auto"/>
      </w:pPr>
      <w:r>
        <w:separator/>
      </w:r>
    </w:p>
  </w:endnote>
  <w:endnote w:type="continuationSeparator" w:id="0">
    <w:p w:rsidR="00AD6D99" w:rsidRDefault="00AD6D99" w:rsidP="0072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99" w:rsidRDefault="00AD6D99" w:rsidP="007279B1">
      <w:pPr>
        <w:spacing w:after="0" w:line="240" w:lineRule="auto"/>
      </w:pPr>
      <w:r>
        <w:separator/>
      </w:r>
    </w:p>
  </w:footnote>
  <w:footnote w:type="continuationSeparator" w:id="0">
    <w:p w:rsidR="00AD6D99" w:rsidRDefault="00AD6D99" w:rsidP="0072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9D6CC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AC8"/>
    <w:rsid w:val="000148BB"/>
    <w:rsid w:val="000209B2"/>
    <w:rsid w:val="000239C2"/>
    <w:rsid w:val="000442C7"/>
    <w:rsid w:val="0005068A"/>
    <w:rsid w:val="00054022"/>
    <w:rsid w:val="000559C3"/>
    <w:rsid w:val="00056372"/>
    <w:rsid w:val="00075871"/>
    <w:rsid w:val="000852F4"/>
    <w:rsid w:val="00092C6A"/>
    <w:rsid w:val="000A36F3"/>
    <w:rsid w:val="000C221B"/>
    <w:rsid w:val="00102937"/>
    <w:rsid w:val="001049E4"/>
    <w:rsid w:val="0013105E"/>
    <w:rsid w:val="00146EE9"/>
    <w:rsid w:val="001535DB"/>
    <w:rsid w:val="00165769"/>
    <w:rsid w:val="00171D49"/>
    <w:rsid w:val="00176211"/>
    <w:rsid w:val="0018329E"/>
    <w:rsid w:val="0019339F"/>
    <w:rsid w:val="001A0E83"/>
    <w:rsid w:val="001A356B"/>
    <w:rsid w:val="001C10C0"/>
    <w:rsid w:val="001C4A78"/>
    <w:rsid w:val="001C4E37"/>
    <w:rsid w:val="001E0B08"/>
    <w:rsid w:val="001E2046"/>
    <w:rsid w:val="001E3B76"/>
    <w:rsid w:val="001E67FD"/>
    <w:rsid w:val="001E7838"/>
    <w:rsid w:val="001F52E7"/>
    <w:rsid w:val="0020452E"/>
    <w:rsid w:val="002239CD"/>
    <w:rsid w:val="002323F9"/>
    <w:rsid w:val="0023359B"/>
    <w:rsid w:val="002611F3"/>
    <w:rsid w:val="00263E02"/>
    <w:rsid w:val="002848B3"/>
    <w:rsid w:val="002A0047"/>
    <w:rsid w:val="002B20FB"/>
    <w:rsid w:val="002B65BD"/>
    <w:rsid w:val="002D3E33"/>
    <w:rsid w:val="002D628A"/>
    <w:rsid w:val="002D6ABE"/>
    <w:rsid w:val="002E5C2B"/>
    <w:rsid w:val="003057F1"/>
    <w:rsid w:val="00310BBE"/>
    <w:rsid w:val="003214B5"/>
    <w:rsid w:val="003319DB"/>
    <w:rsid w:val="00333A7B"/>
    <w:rsid w:val="00333C4D"/>
    <w:rsid w:val="003557EE"/>
    <w:rsid w:val="00356318"/>
    <w:rsid w:val="00360F3A"/>
    <w:rsid w:val="00366CEE"/>
    <w:rsid w:val="00374245"/>
    <w:rsid w:val="00376677"/>
    <w:rsid w:val="00391CB0"/>
    <w:rsid w:val="003A3006"/>
    <w:rsid w:val="003C517A"/>
    <w:rsid w:val="003C57AF"/>
    <w:rsid w:val="003E1BCC"/>
    <w:rsid w:val="003F5B28"/>
    <w:rsid w:val="0040247D"/>
    <w:rsid w:val="004042D8"/>
    <w:rsid w:val="00404B14"/>
    <w:rsid w:val="00410E64"/>
    <w:rsid w:val="00415E98"/>
    <w:rsid w:val="0042383B"/>
    <w:rsid w:val="004511D4"/>
    <w:rsid w:val="0047127E"/>
    <w:rsid w:val="004726BE"/>
    <w:rsid w:val="004760B9"/>
    <w:rsid w:val="00480CE1"/>
    <w:rsid w:val="004829A7"/>
    <w:rsid w:val="00482F25"/>
    <w:rsid w:val="004A0E2B"/>
    <w:rsid w:val="004A6F9B"/>
    <w:rsid w:val="004B38F8"/>
    <w:rsid w:val="004B3C54"/>
    <w:rsid w:val="004B46AF"/>
    <w:rsid w:val="004B51F2"/>
    <w:rsid w:val="004E14C3"/>
    <w:rsid w:val="004E1BEF"/>
    <w:rsid w:val="004F3A11"/>
    <w:rsid w:val="004F7F85"/>
    <w:rsid w:val="00506E45"/>
    <w:rsid w:val="005459BB"/>
    <w:rsid w:val="0056250C"/>
    <w:rsid w:val="00567228"/>
    <w:rsid w:val="005716FB"/>
    <w:rsid w:val="00576983"/>
    <w:rsid w:val="005A422D"/>
    <w:rsid w:val="005B25BE"/>
    <w:rsid w:val="005C6311"/>
    <w:rsid w:val="005D18A8"/>
    <w:rsid w:val="005D2E2B"/>
    <w:rsid w:val="005D6FA7"/>
    <w:rsid w:val="005E0B3D"/>
    <w:rsid w:val="005E1C92"/>
    <w:rsid w:val="005E3267"/>
    <w:rsid w:val="005E3420"/>
    <w:rsid w:val="005E4425"/>
    <w:rsid w:val="005F274F"/>
    <w:rsid w:val="005F717D"/>
    <w:rsid w:val="005F77F4"/>
    <w:rsid w:val="005F7B13"/>
    <w:rsid w:val="00600271"/>
    <w:rsid w:val="00601939"/>
    <w:rsid w:val="00612DB8"/>
    <w:rsid w:val="00615CAA"/>
    <w:rsid w:val="006245AD"/>
    <w:rsid w:val="00626A87"/>
    <w:rsid w:val="0063775B"/>
    <w:rsid w:val="0064214F"/>
    <w:rsid w:val="0065184A"/>
    <w:rsid w:val="006521C1"/>
    <w:rsid w:val="0065773A"/>
    <w:rsid w:val="00674FBB"/>
    <w:rsid w:val="00677B1D"/>
    <w:rsid w:val="0068422F"/>
    <w:rsid w:val="006852E1"/>
    <w:rsid w:val="006863A3"/>
    <w:rsid w:val="006C1253"/>
    <w:rsid w:val="006C7028"/>
    <w:rsid w:val="006D5F2A"/>
    <w:rsid w:val="006E2D04"/>
    <w:rsid w:val="006E60AE"/>
    <w:rsid w:val="006F058E"/>
    <w:rsid w:val="006F1F80"/>
    <w:rsid w:val="006F6BDA"/>
    <w:rsid w:val="00705F03"/>
    <w:rsid w:val="0071565A"/>
    <w:rsid w:val="0072126F"/>
    <w:rsid w:val="00722CBB"/>
    <w:rsid w:val="007279B1"/>
    <w:rsid w:val="0075068E"/>
    <w:rsid w:val="00751669"/>
    <w:rsid w:val="007603D3"/>
    <w:rsid w:val="0076325B"/>
    <w:rsid w:val="0078128E"/>
    <w:rsid w:val="00796912"/>
    <w:rsid w:val="007A4A30"/>
    <w:rsid w:val="007B6867"/>
    <w:rsid w:val="007C1A11"/>
    <w:rsid w:val="007C6952"/>
    <w:rsid w:val="007D20D0"/>
    <w:rsid w:val="007D2A8B"/>
    <w:rsid w:val="007D670E"/>
    <w:rsid w:val="007E20A8"/>
    <w:rsid w:val="007E4889"/>
    <w:rsid w:val="007E658D"/>
    <w:rsid w:val="007E7235"/>
    <w:rsid w:val="008030F4"/>
    <w:rsid w:val="00813D4A"/>
    <w:rsid w:val="008357DC"/>
    <w:rsid w:val="00844646"/>
    <w:rsid w:val="0084502F"/>
    <w:rsid w:val="00854AE1"/>
    <w:rsid w:val="00857CAA"/>
    <w:rsid w:val="00872AF4"/>
    <w:rsid w:val="0087341F"/>
    <w:rsid w:val="00877AFD"/>
    <w:rsid w:val="0089348C"/>
    <w:rsid w:val="008948B5"/>
    <w:rsid w:val="008955D3"/>
    <w:rsid w:val="00896A27"/>
    <w:rsid w:val="008B139D"/>
    <w:rsid w:val="008C2E1B"/>
    <w:rsid w:val="008C572E"/>
    <w:rsid w:val="008C5E6C"/>
    <w:rsid w:val="008E1537"/>
    <w:rsid w:val="008E3DE8"/>
    <w:rsid w:val="008E6D73"/>
    <w:rsid w:val="008F54D3"/>
    <w:rsid w:val="008F667F"/>
    <w:rsid w:val="008F6B66"/>
    <w:rsid w:val="008F7415"/>
    <w:rsid w:val="00901354"/>
    <w:rsid w:val="009042B9"/>
    <w:rsid w:val="009123A1"/>
    <w:rsid w:val="00927A0E"/>
    <w:rsid w:val="00934213"/>
    <w:rsid w:val="0093577D"/>
    <w:rsid w:val="00953AE2"/>
    <w:rsid w:val="009760D7"/>
    <w:rsid w:val="0098075A"/>
    <w:rsid w:val="00985AD5"/>
    <w:rsid w:val="00991211"/>
    <w:rsid w:val="009A031F"/>
    <w:rsid w:val="009A0736"/>
    <w:rsid w:val="009B5D21"/>
    <w:rsid w:val="009B723E"/>
    <w:rsid w:val="009C3FEF"/>
    <w:rsid w:val="009D452F"/>
    <w:rsid w:val="009E0BB7"/>
    <w:rsid w:val="009E1E58"/>
    <w:rsid w:val="009E4AF0"/>
    <w:rsid w:val="009E5AA8"/>
    <w:rsid w:val="009E5E6C"/>
    <w:rsid w:val="009F688B"/>
    <w:rsid w:val="00A2490B"/>
    <w:rsid w:val="00A30956"/>
    <w:rsid w:val="00A564BB"/>
    <w:rsid w:val="00A618F9"/>
    <w:rsid w:val="00A67574"/>
    <w:rsid w:val="00A73802"/>
    <w:rsid w:val="00A73862"/>
    <w:rsid w:val="00A92685"/>
    <w:rsid w:val="00A935B7"/>
    <w:rsid w:val="00A96C48"/>
    <w:rsid w:val="00AA5C85"/>
    <w:rsid w:val="00AB2F28"/>
    <w:rsid w:val="00AC1A15"/>
    <w:rsid w:val="00AC5A30"/>
    <w:rsid w:val="00AC5B9A"/>
    <w:rsid w:val="00AD6D99"/>
    <w:rsid w:val="00AE0483"/>
    <w:rsid w:val="00B10861"/>
    <w:rsid w:val="00B14C09"/>
    <w:rsid w:val="00B15353"/>
    <w:rsid w:val="00B24564"/>
    <w:rsid w:val="00B324A5"/>
    <w:rsid w:val="00B44439"/>
    <w:rsid w:val="00B60826"/>
    <w:rsid w:val="00B639CD"/>
    <w:rsid w:val="00B7747D"/>
    <w:rsid w:val="00B8710A"/>
    <w:rsid w:val="00B95AED"/>
    <w:rsid w:val="00BA4BA9"/>
    <w:rsid w:val="00BA7951"/>
    <w:rsid w:val="00BD00AD"/>
    <w:rsid w:val="00BD3ECC"/>
    <w:rsid w:val="00BE1EEF"/>
    <w:rsid w:val="00BF37A0"/>
    <w:rsid w:val="00BF44D7"/>
    <w:rsid w:val="00C00029"/>
    <w:rsid w:val="00C037CA"/>
    <w:rsid w:val="00C05967"/>
    <w:rsid w:val="00C22F4E"/>
    <w:rsid w:val="00C23608"/>
    <w:rsid w:val="00C360FB"/>
    <w:rsid w:val="00C64EB2"/>
    <w:rsid w:val="00C6527A"/>
    <w:rsid w:val="00C72DE2"/>
    <w:rsid w:val="00C75FED"/>
    <w:rsid w:val="00C76D99"/>
    <w:rsid w:val="00C97E9D"/>
    <w:rsid w:val="00CA3C2D"/>
    <w:rsid w:val="00CA3FC1"/>
    <w:rsid w:val="00CB5004"/>
    <w:rsid w:val="00CB7353"/>
    <w:rsid w:val="00CC0AA7"/>
    <w:rsid w:val="00CC3E17"/>
    <w:rsid w:val="00CC4108"/>
    <w:rsid w:val="00CC4D48"/>
    <w:rsid w:val="00CE1866"/>
    <w:rsid w:val="00CE1C76"/>
    <w:rsid w:val="00CE536F"/>
    <w:rsid w:val="00CF2354"/>
    <w:rsid w:val="00D24AF6"/>
    <w:rsid w:val="00D269A3"/>
    <w:rsid w:val="00D4090E"/>
    <w:rsid w:val="00D414DA"/>
    <w:rsid w:val="00D518BF"/>
    <w:rsid w:val="00D532A7"/>
    <w:rsid w:val="00D569BC"/>
    <w:rsid w:val="00D63443"/>
    <w:rsid w:val="00D63663"/>
    <w:rsid w:val="00D9132B"/>
    <w:rsid w:val="00D95405"/>
    <w:rsid w:val="00D95495"/>
    <w:rsid w:val="00D9793E"/>
    <w:rsid w:val="00DA2312"/>
    <w:rsid w:val="00DB6A39"/>
    <w:rsid w:val="00DC3C48"/>
    <w:rsid w:val="00DD1DBE"/>
    <w:rsid w:val="00DF3DD4"/>
    <w:rsid w:val="00E03B8D"/>
    <w:rsid w:val="00E173A5"/>
    <w:rsid w:val="00E21319"/>
    <w:rsid w:val="00E26150"/>
    <w:rsid w:val="00E50BCB"/>
    <w:rsid w:val="00E75FEB"/>
    <w:rsid w:val="00E844A6"/>
    <w:rsid w:val="00E97A40"/>
    <w:rsid w:val="00EA00DE"/>
    <w:rsid w:val="00EA22F0"/>
    <w:rsid w:val="00EA2F9A"/>
    <w:rsid w:val="00EA3E6F"/>
    <w:rsid w:val="00EB65DD"/>
    <w:rsid w:val="00EC50E4"/>
    <w:rsid w:val="00EC525D"/>
    <w:rsid w:val="00EC5A2C"/>
    <w:rsid w:val="00EC6ECB"/>
    <w:rsid w:val="00F14343"/>
    <w:rsid w:val="00F20717"/>
    <w:rsid w:val="00F33551"/>
    <w:rsid w:val="00F44E01"/>
    <w:rsid w:val="00F46C4A"/>
    <w:rsid w:val="00F52037"/>
    <w:rsid w:val="00F7344B"/>
    <w:rsid w:val="00F7553D"/>
    <w:rsid w:val="00F85EC0"/>
    <w:rsid w:val="00F97CF0"/>
    <w:rsid w:val="00FA2A62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1">
    <w:name w:val="Body Text Indent 2"/>
    <w:basedOn w:val="a"/>
    <w:link w:val="22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9B1"/>
  </w:style>
  <w:style w:type="paragraph" w:styleId="a9">
    <w:name w:val="footer"/>
    <w:basedOn w:val="a"/>
    <w:link w:val="aa"/>
    <w:uiPriority w:val="99"/>
    <w:unhideWhenUsed/>
    <w:rsid w:val="007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339B-756B-4F37-8777-79189EE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2024-10-15T05:21:00Z</cp:lastPrinted>
  <dcterms:created xsi:type="dcterms:W3CDTF">2024-10-10T07:45:00Z</dcterms:created>
  <dcterms:modified xsi:type="dcterms:W3CDTF">2024-12-17T08:26:00Z</dcterms:modified>
</cp:coreProperties>
</file>