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4B" w:rsidRPr="0060164B" w:rsidRDefault="0060164B" w:rsidP="0060164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64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3FD7A56" wp14:editId="2E4AE460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4B" w:rsidRPr="0060164B" w:rsidRDefault="0060164B" w:rsidP="0060164B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0164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>АНАНЬЇВСЬКА МІСЬКА РАДА</w:t>
      </w:r>
    </w:p>
    <w:p w:rsidR="0060164B" w:rsidRPr="0060164B" w:rsidRDefault="0060164B" w:rsidP="0060164B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0164B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ПРОЄКТ</w:t>
      </w:r>
      <w:r w:rsidRPr="0060164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 xml:space="preserve"> РІШЕННЯ</w:t>
      </w:r>
    </w:p>
    <w:p w:rsidR="0060164B" w:rsidRPr="0060164B" w:rsidRDefault="0060164B" w:rsidP="0060164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0164B" w:rsidRPr="0060164B" w:rsidRDefault="0060164B" w:rsidP="0060164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0164B" w:rsidRPr="0060164B" w:rsidRDefault="0060164B" w:rsidP="006016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0164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листопада </w:t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№  ____ -</w:t>
      </w:r>
      <w:r w:rsidRPr="0060164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6016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C65A19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F26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409</w:t>
      </w:r>
    </w:p>
    <w:p w:rsidR="00415E98" w:rsidRPr="00A5491A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030C80">
      <w:pPr>
        <w:pStyle w:val="2"/>
        <w:ind w:firstLine="709"/>
        <w:rPr>
          <w:szCs w:val="28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85674C">
        <w:rPr>
          <w:szCs w:val="28"/>
        </w:rPr>
        <w:t xml:space="preserve">ки </w:t>
      </w:r>
      <w:proofErr w:type="spellStart"/>
      <w:r w:rsidR="00A5491A">
        <w:rPr>
          <w:szCs w:val="28"/>
        </w:rPr>
        <w:t>Капріор</w:t>
      </w:r>
      <w:proofErr w:type="spellEnd"/>
      <w:r w:rsidR="00A5491A">
        <w:rPr>
          <w:szCs w:val="28"/>
        </w:rPr>
        <w:t xml:space="preserve"> Валентини Семенівни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proofErr w:type="spellStart"/>
      <w:r w:rsidR="0060164B">
        <w:rPr>
          <w:szCs w:val="28"/>
        </w:rPr>
        <w:t>хххххххххх</w:t>
      </w:r>
      <w:proofErr w:type="spellEnd"/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 xml:space="preserve">. </w:t>
      </w:r>
      <w:proofErr w:type="spellStart"/>
      <w:r w:rsidRPr="008400BF">
        <w:rPr>
          <w:szCs w:val="28"/>
        </w:rPr>
        <w:t>тел.</w:t>
      </w:r>
      <w:r w:rsidR="0060164B">
        <w:rPr>
          <w:szCs w:val="28"/>
        </w:rPr>
        <w:t>ххххххххх</w:t>
      </w:r>
      <w:proofErr w:type="spellEnd"/>
      <w:r w:rsidR="00154F6E">
        <w:rPr>
          <w:szCs w:val="28"/>
        </w:rPr>
        <w:t xml:space="preserve">, </w:t>
      </w:r>
      <w:r w:rsidR="004C42F8" w:rsidRPr="004C42F8">
        <w:rPr>
          <w:szCs w:val="28"/>
        </w:rPr>
        <w:t>зареєстроване місце проживання</w:t>
      </w:r>
      <w:r>
        <w:rPr>
          <w:szCs w:val="28"/>
        </w:rPr>
        <w:t xml:space="preserve">: </w:t>
      </w:r>
      <w:proofErr w:type="spellStart"/>
      <w:r w:rsidR="0060164B">
        <w:rPr>
          <w:szCs w:val="28"/>
          <w:lang w:eastAsia="uk-UA"/>
        </w:rPr>
        <w:t>ххххх</w:t>
      </w:r>
      <w:proofErr w:type="spellEnd"/>
      <w:r>
        <w:rPr>
          <w:szCs w:val="28"/>
          <w:lang w:eastAsia="uk-UA"/>
        </w:rPr>
        <w:t xml:space="preserve"> щодо дострокового розірвання договору оренди землі </w:t>
      </w:r>
      <w:r w:rsidR="009372A0" w:rsidRPr="009372A0">
        <w:rPr>
          <w:szCs w:val="28"/>
          <w:lang w:eastAsia="uk-UA"/>
        </w:rPr>
        <w:t>від 27 вересня 2024 року №409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030C80" w:rsidRPr="00030C80">
        <w:rPr>
          <w:szCs w:val="28"/>
        </w:rPr>
        <w:t xml:space="preserve"> купівлі-продажу житлового будинку від </w:t>
      </w:r>
      <w:r w:rsidR="0060164B">
        <w:rPr>
          <w:szCs w:val="28"/>
        </w:rPr>
        <w:t xml:space="preserve">               </w:t>
      </w:r>
      <w:r w:rsidR="00030C80" w:rsidRPr="00030C80">
        <w:rPr>
          <w:szCs w:val="28"/>
        </w:rPr>
        <w:t>29 жовтня 2024</w:t>
      </w:r>
      <w:r w:rsidR="00030C80">
        <w:rPr>
          <w:szCs w:val="28"/>
        </w:rPr>
        <w:t xml:space="preserve"> року НТО </w:t>
      </w:r>
      <w:proofErr w:type="spellStart"/>
      <w:r w:rsidR="0060164B">
        <w:rPr>
          <w:szCs w:val="28"/>
        </w:rPr>
        <w:t>хххх</w:t>
      </w:r>
      <w:proofErr w:type="spellEnd"/>
      <w:r w:rsidR="00030C80">
        <w:rPr>
          <w:szCs w:val="28"/>
        </w:rPr>
        <w:t>, зареєстрованого</w:t>
      </w:r>
      <w:r w:rsidR="00030C80" w:rsidRPr="00030C80">
        <w:rPr>
          <w:szCs w:val="28"/>
        </w:rPr>
        <w:t xml:space="preserve"> в реєстрі за </w:t>
      </w:r>
      <w:proofErr w:type="spellStart"/>
      <w:r w:rsidR="00030C80" w:rsidRPr="00030C80">
        <w:rPr>
          <w:szCs w:val="28"/>
        </w:rPr>
        <w:t>№</w:t>
      </w:r>
      <w:r w:rsidR="0060164B">
        <w:rPr>
          <w:szCs w:val="28"/>
        </w:rPr>
        <w:t>хххх</w:t>
      </w:r>
      <w:proofErr w:type="spellEnd"/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2E1054">
        <w:rPr>
          <w:szCs w:val="28"/>
        </w:rPr>
        <w:t>Ка</w:t>
      </w:r>
      <w:r w:rsidR="00A65CA7">
        <w:rPr>
          <w:szCs w:val="28"/>
        </w:rPr>
        <w:t>пріор</w:t>
      </w:r>
      <w:proofErr w:type="spellEnd"/>
      <w:r w:rsidR="00A65CA7">
        <w:rPr>
          <w:szCs w:val="28"/>
        </w:rPr>
        <w:t xml:space="preserve"> Валентиною Семенівною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proofErr w:type="spellStart"/>
      <w:r w:rsidR="002E1054">
        <w:rPr>
          <w:szCs w:val="28"/>
        </w:rPr>
        <w:t>Сагурською</w:t>
      </w:r>
      <w:proofErr w:type="spellEnd"/>
      <w:r w:rsidR="002E1054">
        <w:rPr>
          <w:szCs w:val="28"/>
        </w:rPr>
        <w:t xml:space="preserve"> Веронікою Василівною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60164B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60164B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415E98" w:rsidRDefault="00415E98" w:rsidP="0060164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6022ED">
        <w:rPr>
          <w:rFonts w:ascii="Times New Roman" w:hAnsi="Times New Roman" w:cs="Times New Roman"/>
          <w:sz w:val="28"/>
          <w:szCs w:val="28"/>
        </w:rPr>
        <w:t>з громадянкою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72E">
        <w:rPr>
          <w:rFonts w:ascii="Times New Roman" w:hAnsi="Times New Roman" w:cs="Times New Roman"/>
          <w:sz w:val="28"/>
          <w:szCs w:val="28"/>
        </w:rPr>
        <w:t>Капріор</w:t>
      </w:r>
      <w:proofErr w:type="spellEnd"/>
      <w:r w:rsidR="0073672E">
        <w:rPr>
          <w:rFonts w:ascii="Times New Roman" w:hAnsi="Times New Roman" w:cs="Times New Roman"/>
          <w:sz w:val="28"/>
          <w:szCs w:val="28"/>
        </w:rPr>
        <w:t xml:space="preserve"> Валентиною Семенівною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>додаткову угоду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C0652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73672E" w:rsidRPr="0073672E">
        <w:rPr>
          <w:rFonts w:ascii="Times New Roman" w:hAnsi="Times New Roman" w:cs="Times New Roman"/>
          <w:sz w:val="28"/>
          <w:szCs w:val="28"/>
        </w:rPr>
        <w:t>від 27 вересня 2024 року №409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A50764">
        <w:rPr>
          <w:rFonts w:ascii="Times New Roman" w:hAnsi="Times New Roman" w:cs="Times New Roman"/>
          <w:sz w:val="28"/>
          <w:szCs w:val="28"/>
        </w:rPr>
        <w:t>5120280500:02:002:0276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A50764">
        <w:rPr>
          <w:rFonts w:ascii="Times New Roman" w:hAnsi="Times New Roman" w:cs="Times New Roman"/>
          <w:sz w:val="28"/>
          <w:szCs w:val="28"/>
        </w:rPr>
        <w:t>0,25</w:t>
      </w:r>
      <w:r w:rsidR="005630B2">
        <w:rPr>
          <w:rFonts w:ascii="Times New Roman" w:hAnsi="Times New Roman" w:cs="Times New Roman"/>
          <w:sz w:val="28"/>
          <w:szCs w:val="28"/>
        </w:rPr>
        <w:t>00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24773E">
        <w:rPr>
          <w:rFonts w:ascii="Times New Roman" w:hAnsi="Times New Roman" w:cs="Times New Roman"/>
          <w:sz w:val="28"/>
          <w:szCs w:val="28"/>
        </w:rPr>
        <w:t>Володимира Великого, 43.</w:t>
      </w:r>
    </w:p>
    <w:p w:rsidR="00415E98" w:rsidRPr="002544EC" w:rsidRDefault="00415E98" w:rsidP="00894441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E98" w:rsidRDefault="00415E98" w:rsidP="00596CAF">
      <w:pPr>
        <w:pStyle w:val="ParagraphStyle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0"/>
      <w:r w:rsidR="00F9753F">
        <w:rPr>
          <w:rFonts w:ascii="Times New Roman" w:hAnsi="Times New Roman"/>
          <w:sz w:val="28"/>
          <w:szCs w:val="28"/>
          <w:lang w:val="uk-UA"/>
        </w:rPr>
        <w:t xml:space="preserve">громадянки </w:t>
      </w:r>
      <w:proofErr w:type="spellStart"/>
      <w:r w:rsidR="00F241F2">
        <w:rPr>
          <w:rFonts w:ascii="Times New Roman" w:hAnsi="Times New Roman"/>
          <w:sz w:val="28"/>
          <w:szCs w:val="28"/>
          <w:lang w:val="uk-UA"/>
        </w:rPr>
        <w:t>Капріор</w:t>
      </w:r>
      <w:proofErr w:type="spellEnd"/>
      <w:r w:rsidR="00F241F2">
        <w:rPr>
          <w:rFonts w:ascii="Times New Roman" w:hAnsi="Times New Roman"/>
          <w:sz w:val="28"/>
          <w:szCs w:val="28"/>
          <w:lang w:val="uk-UA"/>
        </w:rPr>
        <w:t xml:space="preserve"> Валентини Семенівни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5E98" w:rsidRPr="002544EC" w:rsidRDefault="00415E98" w:rsidP="00596CAF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:rsidR="00415E98" w:rsidRDefault="00415E98" w:rsidP="002544EC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31CB0">
        <w:rPr>
          <w:rFonts w:ascii="Times New Roman" w:hAnsi="Times New Roman"/>
          <w:sz w:val="28"/>
          <w:szCs w:val="28"/>
        </w:rPr>
        <w:t xml:space="preserve">громадянки </w:t>
      </w:r>
      <w:proofErr w:type="spellStart"/>
      <w:r w:rsidR="00650BEE" w:rsidRPr="00650BEE">
        <w:rPr>
          <w:rFonts w:ascii="Times New Roman" w:hAnsi="Times New Roman"/>
          <w:sz w:val="28"/>
          <w:szCs w:val="28"/>
        </w:rPr>
        <w:t>Капріор</w:t>
      </w:r>
      <w:proofErr w:type="spellEnd"/>
      <w:r w:rsidR="00650BEE" w:rsidRPr="00650BEE">
        <w:rPr>
          <w:rFonts w:ascii="Times New Roman" w:hAnsi="Times New Roman"/>
          <w:sz w:val="28"/>
          <w:szCs w:val="28"/>
        </w:rPr>
        <w:t xml:space="preserve"> Валентини </w:t>
      </w:r>
      <w:r w:rsidR="00650BEE" w:rsidRPr="00650BEE">
        <w:rPr>
          <w:rFonts w:ascii="Times New Roman" w:hAnsi="Times New Roman"/>
          <w:sz w:val="28"/>
          <w:szCs w:val="28"/>
        </w:rPr>
        <w:lastRenderedPageBreak/>
        <w:t>Семенівни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894441" w:rsidRPr="0052774D" w:rsidRDefault="00894441" w:rsidP="00894441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2D5A16" w:rsidRDefault="00415E98" w:rsidP="00596C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:rsidR="00415E98" w:rsidRPr="00415E98" w:rsidRDefault="00415E98" w:rsidP="0059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9A5A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85EBA"/>
    <w:rsid w:val="000D06B3"/>
    <w:rsid w:val="00102937"/>
    <w:rsid w:val="001049E4"/>
    <w:rsid w:val="00154F6E"/>
    <w:rsid w:val="00167D8A"/>
    <w:rsid w:val="0018329E"/>
    <w:rsid w:val="0020452E"/>
    <w:rsid w:val="002239CD"/>
    <w:rsid w:val="00230E98"/>
    <w:rsid w:val="0023359B"/>
    <w:rsid w:val="0024773E"/>
    <w:rsid w:val="002544EC"/>
    <w:rsid w:val="00256055"/>
    <w:rsid w:val="00263E02"/>
    <w:rsid w:val="00271EAE"/>
    <w:rsid w:val="002950A2"/>
    <w:rsid w:val="002B20FB"/>
    <w:rsid w:val="002D24AF"/>
    <w:rsid w:val="002D3E33"/>
    <w:rsid w:val="002E1054"/>
    <w:rsid w:val="003039A7"/>
    <w:rsid w:val="003057F1"/>
    <w:rsid w:val="00310BBE"/>
    <w:rsid w:val="00333C4D"/>
    <w:rsid w:val="00360F3A"/>
    <w:rsid w:val="00366CEE"/>
    <w:rsid w:val="00381A86"/>
    <w:rsid w:val="003F5B28"/>
    <w:rsid w:val="00410E64"/>
    <w:rsid w:val="00415E98"/>
    <w:rsid w:val="0047127E"/>
    <w:rsid w:val="004760B9"/>
    <w:rsid w:val="00482F25"/>
    <w:rsid w:val="004B3C54"/>
    <w:rsid w:val="004B654E"/>
    <w:rsid w:val="004C42F8"/>
    <w:rsid w:val="004E53AC"/>
    <w:rsid w:val="004F2569"/>
    <w:rsid w:val="0052774D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164B"/>
    <w:rsid w:val="006022ED"/>
    <w:rsid w:val="00612DB8"/>
    <w:rsid w:val="00615CAA"/>
    <w:rsid w:val="0062341E"/>
    <w:rsid w:val="00650BEE"/>
    <w:rsid w:val="006E2D04"/>
    <w:rsid w:val="0072126F"/>
    <w:rsid w:val="00724AEC"/>
    <w:rsid w:val="00731CB0"/>
    <w:rsid w:val="0073672E"/>
    <w:rsid w:val="00751669"/>
    <w:rsid w:val="0076325B"/>
    <w:rsid w:val="0078128E"/>
    <w:rsid w:val="00796912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9123A1"/>
    <w:rsid w:val="0091484E"/>
    <w:rsid w:val="009372A0"/>
    <w:rsid w:val="00985AD5"/>
    <w:rsid w:val="00991211"/>
    <w:rsid w:val="009A5A8B"/>
    <w:rsid w:val="009E5AA8"/>
    <w:rsid w:val="00A50764"/>
    <w:rsid w:val="00A5491A"/>
    <w:rsid w:val="00A65CA7"/>
    <w:rsid w:val="00A73862"/>
    <w:rsid w:val="00A92685"/>
    <w:rsid w:val="00A935B7"/>
    <w:rsid w:val="00A96C48"/>
    <w:rsid w:val="00AA5C85"/>
    <w:rsid w:val="00AF25A1"/>
    <w:rsid w:val="00B057F2"/>
    <w:rsid w:val="00B10861"/>
    <w:rsid w:val="00B44439"/>
    <w:rsid w:val="00B81F88"/>
    <w:rsid w:val="00B95AED"/>
    <w:rsid w:val="00BA7951"/>
    <w:rsid w:val="00BE1EEF"/>
    <w:rsid w:val="00BE4384"/>
    <w:rsid w:val="00BE6EE4"/>
    <w:rsid w:val="00BE79C2"/>
    <w:rsid w:val="00C64EB2"/>
    <w:rsid w:val="00C65A19"/>
    <w:rsid w:val="00CA3FC1"/>
    <w:rsid w:val="00CB7353"/>
    <w:rsid w:val="00CE1C76"/>
    <w:rsid w:val="00CE536F"/>
    <w:rsid w:val="00D414DA"/>
    <w:rsid w:val="00D42874"/>
    <w:rsid w:val="00D532A7"/>
    <w:rsid w:val="00D63443"/>
    <w:rsid w:val="00D63663"/>
    <w:rsid w:val="00D95405"/>
    <w:rsid w:val="00DC3C48"/>
    <w:rsid w:val="00E21319"/>
    <w:rsid w:val="00E75FEB"/>
    <w:rsid w:val="00EA00DE"/>
    <w:rsid w:val="00EA3E6F"/>
    <w:rsid w:val="00EA5D36"/>
    <w:rsid w:val="00EB65DD"/>
    <w:rsid w:val="00EC525D"/>
    <w:rsid w:val="00EC6ECB"/>
    <w:rsid w:val="00F20717"/>
    <w:rsid w:val="00F241F2"/>
    <w:rsid w:val="00F26552"/>
    <w:rsid w:val="00F44E01"/>
    <w:rsid w:val="00F7344B"/>
    <w:rsid w:val="00F96A72"/>
    <w:rsid w:val="00F9753F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7F66-1F66-42FD-AE1F-35D58EA6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2024-11-13T07:45:00Z</cp:lastPrinted>
  <dcterms:created xsi:type="dcterms:W3CDTF">2024-11-11T13:19:00Z</dcterms:created>
  <dcterms:modified xsi:type="dcterms:W3CDTF">2024-11-15T07:25:00Z</dcterms:modified>
</cp:coreProperties>
</file>