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1E" w:rsidRPr="008F211E" w:rsidRDefault="008F211E" w:rsidP="008F211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F211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FA766A" wp14:editId="4A9D9254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1E" w:rsidRPr="008F211E" w:rsidRDefault="008F211E" w:rsidP="008F211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F211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F211E" w:rsidRPr="008F211E" w:rsidRDefault="008F211E" w:rsidP="008F211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F211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F211E" w:rsidRPr="008F211E" w:rsidRDefault="008F211E" w:rsidP="008F21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211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F211E" w:rsidRPr="008F211E" w:rsidRDefault="008F211E" w:rsidP="008F211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F211E" w:rsidRPr="008F211E" w:rsidRDefault="008F211E" w:rsidP="008F211E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8F211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8F211E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8F211E">
        <w:rPr>
          <w:rFonts w:ascii="Times New Roman" w:eastAsia="Times New Roman" w:hAnsi="Times New Roman"/>
          <w:bCs/>
          <w:sz w:val="28"/>
          <w:szCs w:val="28"/>
        </w:rPr>
        <w:tab/>
      </w:r>
      <w:r w:rsidRPr="008F211E">
        <w:rPr>
          <w:rFonts w:ascii="Times New Roman" w:eastAsia="Times New Roman" w:hAnsi="Times New Roman"/>
          <w:bCs/>
          <w:sz w:val="28"/>
          <w:szCs w:val="28"/>
        </w:rPr>
        <w:tab/>
      </w:r>
      <w:r w:rsidRPr="008F211E">
        <w:rPr>
          <w:rFonts w:ascii="Times New Roman" w:eastAsia="Times New Roman" w:hAnsi="Times New Roman"/>
          <w:bCs/>
          <w:sz w:val="28"/>
          <w:szCs w:val="28"/>
        </w:rPr>
        <w:tab/>
      </w:r>
      <w:r w:rsidRPr="008F211E">
        <w:rPr>
          <w:rFonts w:ascii="Times New Roman" w:eastAsia="Times New Roman" w:hAnsi="Times New Roman"/>
          <w:bCs/>
          <w:sz w:val="28"/>
          <w:szCs w:val="28"/>
        </w:rPr>
        <w:tab/>
      </w:r>
      <w:r w:rsidRPr="008F211E">
        <w:rPr>
          <w:rFonts w:ascii="Times New Roman" w:eastAsia="Times New Roman" w:hAnsi="Times New Roman"/>
          <w:bCs/>
          <w:sz w:val="28"/>
          <w:szCs w:val="28"/>
        </w:rPr>
        <w:tab/>
      </w:r>
      <w:r w:rsidRPr="008F211E">
        <w:rPr>
          <w:rFonts w:ascii="Times New Roman" w:eastAsia="Times New Roman" w:hAnsi="Times New Roman"/>
          <w:bCs/>
          <w:sz w:val="28"/>
          <w:szCs w:val="28"/>
        </w:rPr>
        <w:tab/>
      </w:r>
      <w:r w:rsidRPr="008F211E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131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8F211E">
        <w:rPr>
          <w:rFonts w:ascii="Times New Roman" w:eastAsia="Times New Roman" w:hAnsi="Times New Roman"/>
          <w:bCs/>
          <w:sz w:val="28"/>
          <w:szCs w:val="28"/>
        </w:rPr>
        <w:t>-</w:t>
      </w:r>
      <w:r w:rsidRPr="008F211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F211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55906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  <w:r w:rsidR="00826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 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="00826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C5456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Усатенку</w:t>
      </w:r>
      <w:proofErr w:type="spellEnd"/>
      <w:r w:rsidR="00C5456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Олександру Івановичу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855906" w:rsidRDefault="00760119" w:rsidP="0085590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5906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</w:t>
      </w:r>
      <w:r w:rsidR="008B4E6F" w:rsidRPr="00855906">
        <w:rPr>
          <w:rFonts w:ascii="Times New Roman" w:hAnsi="Times New Roman"/>
          <w:sz w:val="28"/>
          <w:szCs w:val="28"/>
          <w:lang w:eastAsia="ar-SA"/>
        </w:rPr>
        <w:t>громадянина</w:t>
      </w:r>
      <w:r w:rsidR="00637CD6" w:rsidRPr="0085590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97729" w:rsidRPr="00855906">
        <w:rPr>
          <w:rFonts w:ascii="Times New Roman" w:hAnsi="Times New Roman"/>
          <w:sz w:val="28"/>
          <w:szCs w:val="28"/>
          <w:lang w:eastAsia="ar-SA"/>
        </w:rPr>
        <w:t>Усатенка</w:t>
      </w:r>
      <w:proofErr w:type="spellEnd"/>
      <w:r w:rsidR="00997729" w:rsidRPr="00855906">
        <w:rPr>
          <w:rFonts w:ascii="Times New Roman" w:hAnsi="Times New Roman"/>
          <w:sz w:val="28"/>
          <w:szCs w:val="28"/>
          <w:lang w:eastAsia="ar-SA"/>
        </w:rPr>
        <w:t xml:space="preserve"> Олександра Івановича</w:t>
      </w:r>
      <w:r w:rsidR="00807335" w:rsidRPr="0085590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77970" w:rsidRPr="00855906">
        <w:rPr>
          <w:rFonts w:ascii="Times New Roman" w:hAnsi="Times New Roman"/>
          <w:sz w:val="28"/>
          <w:szCs w:val="28"/>
          <w:lang w:eastAsia="ar-SA"/>
        </w:rPr>
        <w:t xml:space="preserve">РНОКПП </w:t>
      </w:r>
      <w:proofErr w:type="spellStart"/>
      <w:r w:rsidR="008D0EB5">
        <w:rPr>
          <w:rFonts w:ascii="Times New Roman" w:hAnsi="Times New Roman"/>
          <w:sz w:val="28"/>
          <w:szCs w:val="28"/>
          <w:lang w:eastAsia="ar-SA"/>
        </w:rPr>
        <w:t>хххххххххх</w:t>
      </w:r>
      <w:proofErr w:type="spellEnd"/>
      <w:r w:rsidR="00277970" w:rsidRPr="00855906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786DDA" w:rsidRPr="00855906">
        <w:rPr>
          <w:rFonts w:ascii="Times New Roman" w:hAnsi="Times New Roman"/>
          <w:sz w:val="28"/>
          <w:szCs w:val="28"/>
          <w:lang w:eastAsia="ar-SA"/>
        </w:rPr>
        <w:t>моб</w:t>
      </w:r>
      <w:proofErr w:type="spellEnd"/>
      <w:r w:rsidR="00786DDA" w:rsidRPr="00855906">
        <w:rPr>
          <w:rFonts w:ascii="Times New Roman" w:hAnsi="Times New Roman"/>
          <w:sz w:val="28"/>
          <w:szCs w:val="28"/>
          <w:lang w:eastAsia="ar-SA"/>
        </w:rPr>
        <w:t xml:space="preserve">. тел. </w:t>
      </w:r>
      <w:proofErr w:type="spellStart"/>
      <w:r w:rsidR="008D0EB5">
        <w:rPr>
          <w:rFonts w:ascii="Times New Roman" w:hAnsi="Times New Roman"/>
          <w:sz w:val="28"/>
          <w:szCs w:val="28"/>
          <w:lang w:eastAsia="ar-SA"/>
        </w:rPr>
        <w:t>ххххххххх</w:t>
      </w:r>
      <w:proofErr w:type="spellEnd"/>
      <w:r w:rsidR="00807335" w:rsidRPr="0085590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BE72B3" w:rsidRPr="00855906">
        <w:rPr>
          <w:rFonts w:ascii="Times New Roman" w:hAnsi="Times New Roman"/>
          <w:sz w:val="28"/>
          <w:szCs w:val="28"/>
          <w:lang w:eastAsia="ar-SA"/>
        </w:rPr>
        <w:t>зареєстроване місце проживання</w:t>
      </w:r>
      <w:r w:rsidR="00277970" w:rsidRPr="00855906">
        <w:rPr>
          <w:rFonts w:ascii="Times New Roman" w:hAnsi="Times New Roman"/>
          <w:sz w:val="28"/>
          <w:szCs w:val="28"/>
          <w:lang w:eastAsia="ar-SA"/>
        </w:rPr>
        <w:t xml:space="preserve">: </w:t>
      </w:r>
      <w:proofErr w:type="spellStart"/>
      <w:r w:rsidR="008D0EB5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0370CA" w:rsidRPr="00855906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="004E0F0F" w:rsidRPr="00855906">
        <w:rPr>
          <w:rFonts w:ascii="Times New Roman" w:hAnsi="Times New Roman"/>
          <w:sz w:val="28"/>
          <w:szCs w:val="28"/>
          <w:lang w:eastAsia="uk-UA"/>
        </w:rPr>
        <w:t xml:space="preserve">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2975DD" w:rsidRPr="00855906">
        <w:rPr>
          <w:rFonts w:ascii="Times New Roman" w:hAnsi="Times New Roman"/>
          <w:sz w:val="28"/>
          <w:szCs w:val="28"/>
          <w:lang w:eastAsia="uk-UA"/>
        </w:rPr>
        <w:t xml:space="preserve"> для передачі її у власність</w:t>
      </w:r>
      <w:r w:rsidR="004E0F0F" w:rsidRPr="0085590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4376B" w:rsidRPr="00855906">
        <w:rPr>
          <w:rFonts w:ascii="Times New Roman" w:hAnsi="Times New Roman"/>
          <w:sz w:val="28"/>
          <w:szCs w:val="28"/>
          <w:lang w:eastAsia="uk-UA"/>
        </w:rPr>
        <w:t xml:space="preserve">враховуючи сертифікат на право на земельну частку (пай) серії </w:t>
      </w:r>
      <w:proofErr w:type="spellStart"/>
      <w:r w:rsidR="008D0EB5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D4376B" w:rsidRPr="00855906">
        <w:rPr>
          <w:rFonts w:ascii="Times New Roman" w:hAnsi="Times New Roman"/>
          <w:sz w:val="28"/>
          <w:szCs w:val="28"/>
          <w:lang w:eastAsia="uk-UA"/>
        </w:rPr>
        <w:t xml:space="preserve"> виданого </w:t>
      </w:r>
      <w:proofErr w:type="spellStart"/>
      <w:r w:rsidR="00D4376B" w:rsidRPr="00855906">
        <w:rPr>
          <w:rFonts w:ascii="Times New Roman" w:hAnsi="Times New Roman"/>
          <w:sz w:val="28"/>
          <w:szCs w:val="28"/>
          <w:lang w:eastAsia="uk-UA"/>
        </w:rPr>
        <w:t>Ананьївською</w:t>
      </w:r>
      <w:proofErr w:type="spellEnd"/>
      <w:r w:rsidR="00D4376B" w:rsidRPr="00855906">
        <w:rPr>
          <w:rFonts w:ascii="Times New Roman" w:hAnsi="Times New Roman"/>
          <w:sz w:val="28"/>
          <w:szCs w:val="28"/>
          <w:lang w:eastAsia="uk-UA"/>
        </w:rPr>
        <w:t xml:space="preserve"> районною державною адміністрацією </w:t>
      </w:r>
      <w:r w:rsidR="00F70D31" w:rsidRPr="00855906">
        <w:rPr>
          <w:rFonts w:ascii="Times New Roman" w:hAnsi="Times New Roman"/>
          <w:sz w:val="28"/>
          <w:szCs w:val="28"/>
          <w:lang w:eastAsia="uk-UA"/>
        </w:rPr>
        <w:t xml:space="preserve">Одеської області </w:t>
      </w:r>
      <w:r w:rsidR="00D4376B" w:rsidRPr="00855906">
        <w:rPr>
          <w:rFonts w:ascii="Times New Roman" w:hAnsi="Times New Roman"/>
          <w:sz w:val="28"/>
          <w:szCs w:val="28"/>
          <w:lang w:eastAsia="uk-UA"/>
        </w:rPr>
        <w:t xml:space="preserve">14 серпня 1996 року та зареєстрованого в Книзі реєстрації сертифікатів на право на земельну частку (пай) за </w:t>
      </w:r>
      <w:proofErr w:type="spellStart"/>
      <w:r w:rsidR="00D4376B" w:rsidRPr="00855906">
        <w:rPr>
          <w:rFonts w:ascii="Times New Roman" w:hAnsi="Times New Roman"/>
          <w:sz w:val="28"/>
          <w:szCs w:val="28"/>
          <w:lang w:eastAsia="uk-UA"/>
        </w:rPr>
        <w:t>№</w:t>
      </w:r>
      <w:r w:rsidR="008D0EB5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4F45AB" w:rsidRPr="00855906">
        <w:rPr>
          <w:rFonts w:ascii="Times New Roman" w:hAnsi="Times New Roman"/>
          <w:sz w:val="28"/>
          <w:szCs w:val="28"/>
          <w:lang w:eastAsia="uk-UA"/>
        </w:rPr>
        <w:t xml:space="preserve">, свідоцтво про право на спадщину за законом </w:t>
      </w:r>
      <w:proofErr w:type="spellStart"/>
      <w:r w:rsidR="008D0EB5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4F45AB" w:rsidRPr="00855906">
        <w:rPr>
          <w:rFonts w:ascii="Times New Roman" w:hAnsi="Times New Roman"/>
          <w:sz w:val="28"/>
          <w:szCs w:val="28"/>
          <w:lang w:eastAsia="uk-UA"/>
        </w:rPr>
        <w:t xml:space="preserve"> від</w:t>
      </w:r>
      <w:r w:rsidR="000C47F0" w:rsidRPr="00855906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4F45AB" w:rsidRPr="00855906">
        <w:rPr>
          <w:rFonts w:ascii="Times New Roman" w:hAnsi="Times New Roman"/>
          <w:sz w:val="28"/>
          <w:szCs w:val="28"/>
          <w:lang w:eastAsia="uk-UA"/>
        </w:rPr>
        <w:t xml:space="preserve">07 лютого 2005 року, зареєстрованого в реєстрі за </w:t>
      </w:r>
      <w:proofErr w:type="spellStart"/>
      <w:r w:rsidR="004F45AB" w:rsidRPr="00855906">
        <w:rPr>
          <w:rFonts w:ascii="Times New Roman" w:hAnsi="Times New Roman"/>
          <w:sz w:val="28"/>
          <w:szCs w:val="28"/>
          <w:lang w:eastAsia="uk-UA"/>
        </w:rPr>
        <w:t>№</w:t>
      </w:r>
      <w:r w:rsidR="008D0EB5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432048" w:rsidRPr="0085590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55906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12,81,125 Земельного кодексу України, статтею 55 Закону України «Про землеустрій», </w:t>
      </w:r>
      <w:bookmarkStart w:id="0" w:name="_GoBack"/>
      <w:bookmarkEnd w:id="0"/>
      <w:r w:rsidRPr="00855906">
        <w:rPr>
          <w:rFonts w:ascii="Times New Roman" w:hAnsi="Times New Roman"/>
          <w:sz w:val="28"/>
          <w:szCs w:val="28"/>
          <w:lang w:eastAsia="ar-SA"/>
        </w:rPr>
        <w:t>пунктом 34 частини першої статті 26 Закону України «Про місцеве самоврядування в Укр</w:t>
      </w:r>
      <w:r w:rsidR="00997729" w:rsidRPr="00855906">
        <w:rPr>
          <w:rFonts w:ascii="Times New Roman" w:hAnsi="Times New Roman"/>
          <w:sz w:val="28"/>
          <w:szCs w:val="28"/>
          <w:lang w:eastAsia="ar-SA"/>
        </w:rPr>
        <w:t>аїні», законами</w:t>
      </w:r>
      <w:r w:rsidRPr="00855906">
        <w:rPr>
          <w:rFonts w:ascii="Times New Roman" w:hAnsi="Times New Roman"/>
          <w:sz w:val="28"/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 w:rsidRPr="00855906">
        <w:rPr>
          <w:rFonts w:ascii="Times New Roman" w:hAnsi="Times New Roman"/>
          <w:color w:val="000000" w:themeColor="text1"/>
          <w:sz w:val="28"/>
          <w:szCs w:val="28"/>
        </w:rPr>
        <w:t xml:space="preserve">«Про адміністративну процедуру», враховуючи </w:t>
      </w:r>
      <w:r w:rsidR="00426EAE" w:rsidRPr="00855906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 w:rsidRPr="008559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щодо погодження клопотання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у власність заявнику</w:t>
      </w:r>
      <w:r w:rsidR="00426EAE" w:rsidRPr="00855906">
        <w:rPr>
          <w:rFonts w:ascii="Times New Roman" w:hAnsi="Times New Roman"/>
          <w:color w:val="000000" w:themeColor="text1"/>
          <w:sz w:val="28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5C3E">
        <w:rPr>
          <w:rFonts w:ascii="Times New Roman" w:hAnsi="Times New Roman"/>
          <w:sz w:val="28"/>
          <w:szCs w:val="28"/>
          <w:lang w:eastAsia="ru-RU"/>
        </w:rPr>
        <w:t>Усатенку</w:t>
      </w:r>
      <w:proofErr w:type="spellEnd"/>
      <w:r w:rsidR="00C05C3E">
        <w:rPr>
          <w:rFonts w:ascii="Times New Roman" w:hAnsi="Times New Roman"/>
          <w:sz w:val="28"/>
          <w:szCs w:val="28"/>
          <w:lang w:eastAsia="ru-RU"/>
        </w:rPr>
        <w:t xml:space="preserve"> Олександру Івановичу</w:t>
      </w:r>
      <w:r w:rsidR="00E20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C3E">
        <w:rPr>
          <w:rFonts w:ascii="Times New Roman" w:hAnsi="Times New Roman"/>
          <w:sz w:val="28"/>
          <w:szCs w:val="28"/>
          <w:lang w:eastAsia="ru-RU"/>
        </w:rPr>
        <w:t>розміром 4,10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C05C3E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Ананьїв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855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02C26">
        <w:rPr>
          <w:rFonts w:ascii="Times New Roman" w:eastAsia="Times New Roman" w:hAnsi="Times New Roman"/>
          <w:sz w:val="28"/>
          <w:szCs w:val="28"/>
          <w:lang w:eastAsia="ar-SA"/>
        </w:rPr>
        <w:t>Усатенку</w:t>
      </w:r>
      <w:proofErr w:type="spellEnd"/>
      <w:r w:rsidR="00502C26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Олександру Івановичу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рішенням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855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855906" w:rsidRDefault="007860F8" w:rsidP="00855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85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6619C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D40945">
        <w:rPr>
          <w:rFonts w:ascii="Times New Roman" w:eastAsia="Times New Roman" w:hAnsi="Times New Roman"/>
          <w:sz w:val="28"/>
          <w:szCs w:val="28"/>
          <w:lang w:eastAsia="ru-RU"/>
        </w:rPr>
        <w:t>Усатенка</w:t>
      </w:r>
      <w:proofErr w:type="spellEnd"/>
      <w:r w:rsidR="00D40945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Івановича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855906" w:rsidRDefault="00B73942" w:rsidP="0085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85590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3C79F3" w:rsidRPr="003C79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Усатенка</w:t>
      </w:r>
      <w:proofErr w:type="spellEnd"/>
      <w:r w:rsidR="003C79F3" w:rsidRPr="003C79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Івановича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855906" w:rsidRDefault="00E27D93" w:rsidP="0085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8559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P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sectPr w:rsidR="00760119" w:rsidRPr="00760119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A3171"/>
    <w:rsid w:val="000B68EB"/>
    <w:rsid w:val="000C32F8"/>
    <w:rsid w:val="000C47F0"/>
    <w:rsid w:val="000D6296"/>
    <w:rsid w:val="000F5A62"/>
    <w:rsid w:val="00125B74"/>
    <w:rsid w:val="001E4C66"/>
    <w:rsid w:val="00223C60"/>
    <w:rsid w:val="00277970"/>
    <w:rsid w:val="00295A8F"/>
    <w:rsid w:val="002975DD"/>
    <w:rsid w:val="002A3755"/>
    <w:rsid w:val="002D2AB8"/>
    <w:rsid w:val="0033101C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E0F0F"/>
    <w:rsid w:val="004F45AB"/>
    <w:rsid w:val="00502C26"/>
    <w:rsid w:val="005D50C6"/>
    <w:rsid w:val="005F0DF4"/>
    <w:rsid w:val="0061129B"/>
    <w:rsid w:val="00637CD6"/>
    <w:rsid w:val="006619C4"/>
    <w:rsid w:val="00677162"/>
    <w:rsid w:val="00706B88"/>
    <w:rsid w:val="00734C0A"/>
    <w:rsid w:val="007553A4"/>
    <w:rsid w:val="00760119"/>
    <w:rsid w:val="007860F8"/>
    <w:rsid w:val="00786DDA"/>
    <w:rsid w:val="00791C12"/>
    <w:rsid w:val="00796CA2"/>
    <w:rsid w:val="007E758D"/>
    <w:rsid w:val="00807335"/>
    <w:rsid w:val="0082614B"/>
    <w:rsid w:val="008324A5"/>
    <w:rsid w:val="00855906"/>
    <w:rsid w:val="0086678D"/>
    <w:rsid w:val="00876FEF"/>
    <w:rsid w:val="008B4E6F"/>
    <w:rsid w:val="008C2DEF"/>
    <w:rsid w:val="008C7AA4"/>
    <w:rsid w:val="008D0EB5"/>
    <w:rsid w:val="008F211E"/>
    <w:rsid w:val="00914086"/>
    <w:rsid w:val="009155D1"/>
    <w:rsid w:val="00943952"/>
    <w:rsid w:val="00997729"/>
    <w:rsid w:val="009E6A85"/>
    <w:rsid w:val="00A502E2"/>
    <w:rsid w:val="00A66C55"/>
    <w:rsid w:val="00AD6AB1"/>
    <w:rsid w:val="00B01C65"/>
    <w:rsid w:val="00B73942"/>
    <w:rsid w:val="00BD3B9C"/>
    <w:rsid w:val="00BD4E89"/>
    <w:rsid w:val="00BE72B3"/>
    <w:rsid w:val="00BE7E7A"/>
    <w:rsid w:val="00BF18F3"/>
    <w:rsid w:val="00C05C3E"/>
    <w:rsid w:val="00C52758"/>
    <w:rsid w:val="00C54564"/>
    <w:rsid w:val="00C76812"/>
    <w:rsid w:val="00C86BAB"/>
    <w:rsid w:val="00C87E19"/>
    <w:rsid w:val="00CC70CD"/>
    <w:rsid w:val="00CF4344"/>
    <w:rsid w:val="00D217C0"/>
    <w:rsid w:val="00D407E2"/>
    <w:rsid w:val="00D40945"/>
    <w:rsid w:val="00D4376B"/>
    <w:rsid w:val="00D93334"/>
    <w:rsid w:val="00E112F3"/>
    <w:rsid w:val="00E201F6"/>
    <w:rsid w:val="00E203F7"/>
    <w:rsid w:val="00E27D93"/>
    <w:rsid w:val="00E354E9"/>
    <w:rsid w:val="00E46CEF"/>
    <w:rsid w:val="00EA36E5"/>
    <w:rsid w:val="00EB6FDD"/>
    <w:rsid w:val="00F45860"/>
    <w:rsid w:val="00F70D31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2024-11-08T12:48:00Z</cp:lastPrinted>
  <dcterms:created xsi:type="dcterms:W3CDTF">2024-11-08T12:32:00Z</dcterms:created>
  <dcterms:modified xsi:type="dcterms:W3CDTF">2024-11-19T14:08:00Z</dcterms:modified>
</cp:coreProperties>
</file>