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1032A1"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2E6B53">
        <w:rPr>
          <w:rFonts w:ascii="Times New Roman" w:hAnsi="Times New Roman" w:cs="Times New Roman"/>
          <w:b/>
          <w:lang w:val="uk-UA"/>
        </w:rPr>
        <w:t xml:space="preserve">Молоко </w:t>
      </w:r>
      <w:proofErr w:type="spellStart"/>
      <w:r w:rsidR="002E6B53">
        <w:rPr>
          <w:rFonts w:ascii="Times New Roman" w:hAnsi="Times New Roman" w:cs="Times New Roman"/>
          <w:b/>
          <w:lang w:val="uk-UA"/>
        </w:rPr>
        <w:t>ультрапастеризоване</w:t>
      </w:r>
      <w:proofErr w:type="spellEnd"/>
      <w:r w:rsidR="002E6B53">
        <w:rPr>
          <w:rFonts w:ascii="Times New Roman" w:hAnsi="Times New Roman" w:cs="Times New Roman"/>
          <w:b/>
          <w:lang w:val="uk-UA"/>
        </w:rPr>
        <w:t xml:space="preserve"> жирністю 2,5%</w:t>
      </w:r>
      <w:r w:rsidR="00D046D2" w:rsidRPr="001032A1">
        <w:rPr>
          <w:rFonts w:ascii="Times New Roman" w:hAnsi="Times New Roman" w:cs="Times New Roman"/>
          <w:lang w:val="uk-UA"/>
        </w:rPr>
        <w:t xml:space="preserve"> </w:t>
      </w:r>
      <w:r w:rsidR="00D046D2" w:rsidRPr="001032A1">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1032A1">
        <w:rPr>
          <w:rFonts w:ascii="Times New Roman" w:hAnsi="Times New Roman" w:cs="Times New Roman"/>
          <w:b/>
          <w:lang w:val="uk-UA"/>
        </w:rPr>
        <w:t xml:space="preserve"> </w:t>
      </w:r>
      <w:r w:rsidR="00D046D2" w:rsidRPr="001032A1">
        <w:rPr>
          <w:rFonts w:ascii="Times New Roman" w:eastAsia="Times New Roman" w:hAnsi="Times New Roman" w:cs="Times New Roman"/>
          <w:b/>
          <w:lang w:val="uk-UA"/>
        </w:rPr>
        <w:t xml:space="preserve">ДК 021:2015: </w:t>
      </w:r>
      <w:r w:rsidR="002E6B53">
        <w:rPr>
          <w:rFonts w:ascii="Times New Roman" w:eastAsia="Times New Roman" w:hAnsi="Times New Roman" w:cs="Times New Roman"/>
          <w:b/>
          <w:lang w:val="uk-UA"/>
        </w:rPr>
        <w:t>15510000-6 Молоко та вершки (15511000-3 Молоко)</w:t>
      </w:r>
      <w:r w:rsidR="00371439" w:rsidRPr="001032A1">
        <w:rPr>
          <w:rFonts w:ascii="Times New Roman" w:eastAsia="Times New Roman" w:hAnsi="Times New Roman" w:cs="Times New Roman"/>
          <w:lang w:val="uk-UA"/>
        </w:rPr>
        <w:t>.</w:t>
      </w:r>
      <w:r w:rsidRPr="001032A1">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uk-UA"/>
        </w:rPr>
        <w:t xml:space="preserve">Ідентифікатор закупівлі: </w:t>
      </w:r>
      <w:r w:rsidRPr="001032A1">
        <w:rPr>
          <w:rFonts w:ascii="Times New Roman" w:eastAsia="Times New Roman" w:hAnsi="Times New Roman" w:cs="Times New Roman"/>
          <w:b/>
          <w:color w:val="000000"/>
        </w:rPr>
        <w:t>UA</w:t>
      </w:r>
      <w:r w:rsidRPr="001032A1">
        <w:rPr>
          <w:rFonts w:ascii="Times New Roman" w:eastAsia="Times New Roman" w:hAnsi="Times New Roman" w:cs="Times New Roman"/>
          <w:b/>
          <w:color w:val="000000"/>
          <w:lang w:val="ru-RU"/>
        </w:rPr>
        <w:t>-202</w:t>
      </w:r>
      <w:r w:rsidR="009554AA" w:rsidRPr="001032A1">
        <w:rPr>
          <w:rFonts w:ascii="Times New Roman" w:eastAsia="Times New Roman" w:hAnsi="Times New Roman" w:cs="Times New Roman"/>
          <w:b/>
          <w:color w:val="000000"/>
          <w:lang w:val="ru-RU"/>
        </w:rPr>
        <w:t>4</w:t>
      </w:r>
      <w:r w:rsidRPr="001032A1">
        <w:rPr>
          <w:rFonts w:ascii="Times New Roman" w:eastAsia="Times New Roman" w:hAnsi="Times New Roman" w:cs="Times New Roman"/>
          <w:b/>
          <w:color w:val="000000"/>
          <w:lang w:val="ru-RU"/>
        </w:rPr>
        <w:t>-</w:t>
      </w:r>
      <w:r w:rsidR="008F4D39">
        <w:rPr>
          <w:rFonts w:ascii="Times New Roman" w:eastAsia="Times New Roman" w:hAnsi="Times New Roman" w:cs="Times New Roman"/>
          <w:b/>
          <w:color w:val="000000"/>
          <w:lang w:val="ru-RU"/>
        </w:rPr>
        <w:t>11</w:t>
      </w:r>
      <w:r w:rsidRPr="001032A1">
        <w:rPr>
          <w:rFonts w:ascii="Times New Roman" w:eastAsia="Times New Roman" w:hAnsi="Times New Roman" w:cs="Times New Roman"/>
          <w:b/>
          <w:color w:val="000000"/>
          <w:lang w:val="ru-RU"/>
        </w:rPr>
        <w:t>-</w:t>
      </w:r>
      <w:r w:rsidR="008F4D39">
        <w:rPr>
          <w:rFonts w:ascii="Times New Roman" w:eastAsia="Times New Roman" w:hAnsi="Times New Roman" w:cs="Times New Roman"/>
          <w:b/>
          <w:color w:val="000000"/>
          <w:lang w:val="ru-RU"/>
        </w:rPr>
        <w:t>12</w:t>
      </w:r>
      <w:r w:rsidRPr="001032A1">
        <w:rPr>
          <w:rFonts w:ascii="Times New Roman" w:eastAsia="Times New Roman" w:hAnsi="Times New Roman" w:cs="Times New Roman"/>
          <w:b/>
          <w:color w:val="000000"/>
          <w:lang w:val="ru-RU"/>
        </w:rPr>
        <w:t>-</w:t>
      </w:r>
      <w:r w:rsidR="008F4D39">
        <w:rPr>
          <w:rFonts w:ascii="Times New Roman" w:eastAsia="Times New Roman" w:hAnsi="Times New Roman" w:cs="Times New Roman"/>
          <w:b/>
          <w:color w:val="000000"/>
          <w:lang w:val="ru-RU"/>
        </w:rPr>
        <w:t>019906</w:t>
      </w:r>
      <w:r w:rsidRPr="001032A1">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«Ромашка»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«Золотий ключик»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8F4D39" w:rsidRDefault="004F772D" w:rsidP="008F4D39">
      <w:pPr>
        <w:spacing w:before="300" w:after="300" w:line="300" w:lineRule="atLeast"/>
        <w:ind w:firstLine="709"/>
        <w:jc w:val="both"/>
        <w:rPr>
          <w:rFonts w:ascii="Times New Roman" w:hAnsi="Times New Roman" w:cs="Times New Roman"/>
          <w:color w:val="000000"/>
          <w:lang w:val="uk-UA"/>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8F4D39" w:rsidRPr="00CA1BAD">
        <w:rPr>
          <w:rFonts w:ascii="Times New Roman" w:hAnsi="Times New Roman" w:cs="Times New Roman"/>
          <w:color w:val="000000"/>
          <w:lang w:val="uk-UA"/>
        </w:rPr>
        <w:t xml:space="preserve">Поставка Товару здійснюється Постачальником </w:t>
      </w:r>
      <w:r w:rsidR="008F4D39" w:rsidRPr="00CA1BAD">
        <w:rPr>
          <w:rFonts w:ascii="Times New Roman" w:hAnsi="Times New Roman" w:cs="Times New Roman"/>
          <w:b/>
          <w:color w:val="000000"/>
          <w:lang w:val="uk-UA"/>
        </w:rPr>
        <w:t>щовівторка</w:t>
      </w:r>
      <w:r w:rsidR="008F4D39" w:rsidRPr="00CA1BAD">
        <w:rPr>
          <w:rFonts w:ascii="Times New Roman" w:hAnsi="Times New Roman" w:cs="Times New Roman"/>
          <w:b/>
          <w:lang w:val="uk-UA"/>
        </w:rPr>
        <w:t>, до 9:00 ранку</w:t>
      </w:r>
      <w:r w:rsidR="008F4D39" w:rsidRPr="00CA1BAD">
        <w:rPr>
          <w:rFonts w:ascii="Times New Roman" w:hAnsi="Times New Roman" w:cs="Times New Roman"/>
          <w:color w:val="000000"/>
          <w:lang w:val="uk-UA"/>
        </w:rPr>
        <w:t xml:space="preserve">, дрібними партіями, відповідно до потреб </w:t>
      </w:r>
      <w:r w:rsidR="008F4D39" w:rsidRPr="00CA1BAD">
        <w:rPr>
          <w:rFonts w:ascii="Times New Roman" w:hAnsi="Times New Roman"/>
          <w:lang w:val="uk-UA"/>
        </w:rPr>
        <w:t>Закладів освіти</w:t>
      </w:r>
      <w:r w:rsidR="008F4D39" w:rsidRPr="00CA1BAD">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66506" w:rsidRPr="008F4D39" w:rsidRDefault="00766506" w:rsidP="008F4D39">
      <w:pPr>
        <w:spacing w:before="300" w:after="300" w:line="300" w:lineRule="atLeast"/>
        <w:ind w:firstLine="709"/>
        <w:jc w:val="both"/>
        <w:rPr>
          <w:rFonts w:ascii="Times New Roman" w:eastAsia="Times New Roman" w:hAnsi="Times New Roman" w:cs="Times New Roman"/>
          <w:color w:val="000000"/>
          <w:lang w:val="uk-UA"/>
        </w:rPr>
      </w:pPr>
      <w:r w:rsidRPr="008F4D39">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8F4D39">
        <w:rPr>
          <w:rFonts w:ascii="Times New Roman" w:eastAsia="Times New Roman" w:hAnsi="Times New Roman" w:cs="Times New Roman"/>
          <w:color w:val="000000"/>
          <w:lang w:val="uk-UA"/>
        </w:rPr>
        <w:t>запит ціни пропозиції</w:t>
      </w:r>
      <w:r w:rsidRPr="008F4D39">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8F4D39">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8F4D39">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8F4D39">
        <w:rPr>
          <w:rFonts w:ascii="Times New Roman" w:eastAsia="Times New Roman" w:hAnsi="Times New Roman" w:cs="Times New Roman"/>
          <w:color w:val="000000"/>
          <w:lang w:val="uk-UA"/>
        </w:rPr>
        <w:t>дії</w:t>
      </w:r>
      <w:r w:rsidRPr="001032A1">
        <w:rPr>
          <w:rFonts w:ascii="Times New Roman" w:eastAsia="Times New Roman" w:hAnsi="Times New Roman" w:cs="Times New Roman"/>
          <w:color w:val="000000"/>
        </w:rPr>
        <w:t> </w:t>
      </w:r>
      <w:r w:rsidRPr="008F4D39">
        <w:rPr>
          <w:rFonts w:ascii="Times New Roman" w:eastAsia="Times New Roman" w:hAnsi="Times New Roman" w:cs="Times New Roman"/>
          <w:color w:val="000000"/>
          <w:lang w:val="uk-UA"/>
        </w:rPr>
        <w:t xml:space="preserve"> правового</w:t>
      </w:r>
      <w:proofErr w:type="gramEnd"/>
      <w:r w:rsidRPr="008F4D39">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E6B53" w:rsidRPr="002E6B53" w:rsidRDefault="002E6B53" w:rsidP="002E6B53">
      <w:pPr>
        <w:ind w:firstLine="397"/>
        <w:jc w:val="both"/>
        <w:rPr>
          <w:rFonts w:ascii="Times New Roman" w:hAnsi="Times New Roman" w:cs="Times New Roman"/>
          <w:b/>
          <w:lang w:val="ru-RU"/>
        </w:rPr>
      </w:pPr>
      <w:r w:rsidRPr="002E6B53">
        <w:rPr>
          <w:rFonts w:ascii="Times New Roman" w:hAnsi="Times New Roman" w:cs="Times New Roman"/>
          <w:b/>
          <w:bCs/>
          <w:lang w:val="uk-UA"/>
        </w:rPr>
        <w:t xml:space="preserve">Товар, що постачається </w:t>
      </w:r>
      <w:proofErr w:type="spellStart"/>
      <w:r w:rsidRPr="002E6B53">
        <w:rPr>
          <w:rFonts w:ascii="Times New Roman" w:hAnsi="Times New Roman" w:cs="Times New Roman"/>
          <w:b/>
          <w:bCs/>
          <w:lang w:val="uk-UA"/>
        </w:rPr>
        <w:t>повиннен</w:t>
      </w:r>
      <w:proofErr w:type="spellEnd"/>
      <w:r w:rsidRPr="002E6B53">
        <w:rPr>
          <w:rFonts w:ascii="Times New Roman" w:hAnsi="Times New Roman" w:cs="Times New Roman"/>
          <w:b/>
          <w:bCs/>
          <w:lang w:val="uk-UA"/>
        </w:rPr>
        <w:t xml:space="preserve"> </w:t>
      </w:r>
      <w:proofErr w:type="spellStart"/>
      <w:r w:rsidRPr="002E6B53">
        <w:rPr>
          <w:rFonts w:ascii="Times New Roman" w:hAnsi="Times New Roman" w:cs="Times New Roman"/>
          <w:b/>
          <w:lang w:val="ru-RU"/>
        </w:rPr>
        <w:t>відповідати</w:t>
      </w:r>
      <w:proofErr w:type="spellEnd"/>
      <w:r w:rsidRPr="002E6B53">
        <w:rPr>
          <w:rFonts w:ascii="Times New Roman" w:hAnsi="Times New Roman" w:cs="Times New Roman"/>
          <w:b/>
          <w:lang w:val="ru-RU"/>
        </w:rPr>
        <w:t xml:space="preserve"> </w:t>
      </w:r>
      <w:proofErr w:type="spellStart"/>
      <w:r w:rsidRPr="002E6B53">
        <w:rPr>
          <w:rFonts w:ascii="Times New Roman" w:hAnsi="Times New Roman" w:cs="Times New Roman"/>
          <w:b/>
          <w:lang w:val="ru-RU"/>
        </w:rPr>
        <w:t>вимогам</w:t>
      </w:r>
      <w:proofErr w:type="spellEnd"/>
      <w:r w:rsidRPr="002E6B53">
        <w:rPr>
          <w:rFonts w:ascii="Times New Roman" w:hAnsi="Times New Roman" w:cs="Times New Roman"/>
          <w:b/>
          <w:lang w:val="ru-RU"/>
        </w:rPr>
        <w:t xml:space="preserve"> </w:t>
      </w:r>
      <w:proofErr w:type="spellStart"/>
      <w:r w:rsidRPr="002E6B53">
        <w:rPr>
          <w:rFonts w:ascii="Times New Roman" w:hAnsi="Times New Roman" w:cs="Times New Roman"/>
          <w:b/>
          <w:lang w:val="ru-RU"/>
        </w:rPr>
        <w:t>державних</w:t>
      </w:r>
      <w:proofErr w:type="spellEnd"/>
      <w:r w:rsidRPr="002E6B53">
        <w:rPr>
          <w:rFonts w:ascii="Times New Roman" w:hAnsi="Times New Roman" w:cs="Times New Roman"/>
          <w:b/>
          <w:lang w:val="ru-RU"/>
        </w:rPr>
        <w:t xml:space="preserve"> </w:t>
      </w:r>
      <w:proofErr w:type="spellStart"/>
      <w:r w:rsidRPr="002E6B53">
        <w:rPr>
          <w:rFonts w:ascii="Times New Roman" w:hAnsi="Times New Roman" w:cs="Times New Roman"/>
          <w:b/>
          <w:lang w:val="ru-RU"/>
        </w:rPr>
        <w:t>стандартів</w:t>
      </w:r>
      <w:proofErr w:type="spellEnd"/>
      <w:r w:rsidRPr="002E6B53">
        <w:rPr>
          <w:rFonts w:ascii="Times New Roman" w:hAnsi="Times New Roman" w:cs="Times New Roman"/>
          <w:b/>
          <w:lang w:val="ru-RU"/>
        </w:rPr>
        <w:t xml:space="preserve">, </w:t>
      </w:r>
      <w:proofErr w:type="spellStart"/>
      <w:r w:rsidRPr="002E6B53">
        <w:rPr>
          <w:rFonts w:ascii="Times New Roman" w:hAnsi="Times New Roman" w:cs="Times New Roman"/>
          <w:b/>
          <w:color w:val="000000" w:themeColor="text1"/>
          <w:lang w:val="ru-RU"/>
        </w:rPr>
        <w:t>вимогам</w:t>
      </w:r>
      <w:proofErr w:type="spellEnd"/>
      <w:r w:rsidRPr="002E6B53">
        <w:rPr>
          <w:rFonts w:ascii="Times New Roman" w:hAnsi="Times New Roman" w:cs="Times New Roman"/>
          <w:b/>
          <w:color w:val="000000" w:themeColor="text1"/>
          <w:lang w:val="ru-RU"/>
        </w:rPr>
        <w:t xml:space="preserve"> </w:t>
      </w:r>
      <w:proofErr w:type="spellStart"/>
      <w:r w:rsidRPr="002E6B53">
        <w:rPr>
          <w:rFonts w:ascii="Times New Roman" w:hAnsi="Times New Roman" w:cs="Times New Roman"/>
          <w:b/>
          <w:color w:val="000000" w:themeColor="text1"/>
          <w:lang w:val="ru-RU"/>
        </w:rPr>
        <w:t>діючого</w:t>
      </w:r>
      <w:proofErr w:type="spellEnd"/>
      <w:r w:rsidRPr="002E6B53">
        <w:rPr>
          <w:rFonts w:ascii="Times New Roman" w:hAnsi="Times New Roman" w:cs="Times New Roman"/>
          <w:b/>
          <w:color w:val="000000" w:themeColor="text1"/>
          <w:lang w:val="ru-RU"/>
        </w:rPr>
        <w:t xml:space="preserve"> </w:t>
      </w:r>
      <w:proofErr w:type="spellStart"/>
      <w:r w:rsidRPr="002E6B53">
        <w:rPr>
          <w:rFonts w:ascii="Times New Roman" w:hAnsi="Times New Roman" w:cs="Times New Roman"/>
          <w:b/>
          <w:color w:val="000000" w:themeColor="text1"/>
          <w:lang w:val="ru-RU"/>
        </w:rPr>
        <w:t>санітарного</w:t>
      </w:r>
      <w:proofErr w:type="spellEnd"/>
      <w:r w:rsidRPr="002E6B53">
        <w:rPr>
          <w:rFonts w:ascii="Times New Roman" w:hAnsi="Times New Roman" w:cs="Times New Roman"/>
          <w:b/>
          <w:color w:val="000000" w:themeColor="text1"/>
          <w:lang w:val="ru-RU"/>
        </w:rPr>
        <w:t xml:space="preserve"> </w:t>
      </w:r>
      <w:proofErr w:type="spellStart"/>
      <w:r w:rsidRPr="002E6B53">
        <w:rPr>
          <w:rFonts w:ascii="Times New Roman" w:hAnsi="Times New Roman" w:cs="Times New Roman"/>
          <w:b/>
          <w:color w:val="000000" w:themeColor="text1"/>
          <w:lang w:val="ru-RU"/>
        </w:rPr>
        <w:t>законодавства</w:t>
      </w:r>
      <w:proofErr w:type="spellEnd"/>
      <w:r w:rsidRPr="002E6B53">
        <w:rPr>
          <w:rFonts w:ascii="Times New Roman" w:hAnsi="Times New Roman" w:cs="Times New Roman"/>
          <w:b/>
          <w:color w:val="000000" w:themeColor="text1"/>
          <w:lang w:val="ru-RU"/>
        </w:rPr>
        <w:t xml:space="preserve"> </w:t>
      </w:r>
      <w:proofErr w:type="spellStart"/>
      <w:r w:rsidRPr="002E6B53">
        <w:rPr>
          <w:rFonts w:ascii="Times New Roman" w:hAnsi="Times New Roman" w:cs="Times New Roman"/>
          <w:b/>
          <w:color w:val="000000" w:themeColor="text1"/>
          <w:lang w:val="ru-RU"/>
        </w:rPr>
        <w:t>України</w:t>
      </w:r>
      <w:proofErr w:type="spellEnd"/>
      <w:r w:rsidRPr="002E6B53">
        <w:rPr>
          <w:rFonts w:ascii="Times New Roman" w:hAnsi="Times New Roman" w:cs="Times New Roman"/>
          <w:b/>
          <w:color w:val="000000" w:themeColor="text1"/>
          <w:lang w:val="ru-RU"/>
        </w:rPr>
        <w:t xml:space="preserve"> та нормам </w:t>
      </w:r>
      <w:proofErr w:type="spellStart"/>
      <w:r w:rsidRPr="002E6B53">
        <w:rPr>
          <w:rFonts w:ascii="Times New Roman" w:hAnsi="Times New Roman" w:cs="Times New Roman"/>
          <w:b/>
          <w:color w:val="000000" w:themeColor="text1"/>
          <w:lang w:val="ru-RU"/>
        </w:rPr>
        <w:t>харчування</w:t>
      </w:r>
      <w:proofErr w:type="spellEnd"/>
      <w:r w:rsidRPr="002E6B53">
        <w:rPr>
          <w:rFonts w:ascii="Times New Roman" w:hAnsi="Times New Roman" w:cs="Times New Roman"/>
          <w:b/>
          <w:color w:val="000000" w:themeColor="text1"/>
          <w:lang w:val="ru-RU"/>
        </w:rPr>
        <w:t xml:space="preserve">. </w:t>
      </w:r>
    </w:p>
    <w:tbl>
      <w:tblPr>
        <w:tblStyle w:val="aa"/>
        <w:tblpPr w:leftFromText="180" w:rightFromText="180" w:vertAnchor="text" w:horzAnchor="margin" w:tblpY="63"/>
        <w:tblW w:w="9634" w:type="dxa"/>
        <w:tblLook w:val="04A0" w:firstRow="1" w:lastRow="0" w:firstColumn="1" w:lastColumn="0" w:noHBand="0" w:noVBand="1"/>
      </w:tblPr>
      <w:tblGrid>
        <w:gridCol w:w="3681"/>
        <w:gridCol w:w="5953"/>
      </w:tblGrid>
      <w:tr w:rsidR="002E6B53" w:rsidRPr="002E6B53" w:rsidTr="002E6B53">
        <w:tc>
          <w:tcPr>
            <w:tcW w:w="3681" w:type="dxa"/>
          </w:tcPr>
          <w:p w:rsidR="002E6B53" w:rsidRPr="002E6B53" w:rsidRDefault="002E6B53" w:rsidP="00D034D6">
            <w:pPr>
              <w:pStyle w:val="a3"/>
              <w:jc w:val="center"/>
              <w:rPr>
                <w:b/>
                <w:sz w:val="22"/>
                <w:szCs w:val="22"/>
                <w:lang w:val="ru-RU"/>
              </w:rPr>
            </w:pPr>
            <w:proofErr w:type="spellStart"/>
            <w:r w:rsidRPr="002E6B53">
              <w:rPr>
                <w:b/>
                <w:sz w:val="22"/>
                <w:szCs w:val="22"/>
                <w:lang w:val="ru-RU"/>
              </w:rPr>
              <w:t>Показник</w:t>
            </w:r>
            <w:proofErr w:type="spellEnd"/>
          </w:p>
        </w:tc>
        <w:tc>
          <w:tcPr>
            <w:tcW w:w="5953" w:type="dxa"/>
          </w:tcPr>
          <w:p w:rsidR="002E6B53" w:rsidRPr="002E6B53" w:rsidRDefault="002E6B53" w:rsidP="00D034D6">
            <w:pPr>
              <w:pStyle w:val="a3"/>
              <w:jc w:val="center"/>
              <w:rPr>
                <w:b/>
                <w:sz w:val="22"/>
                <w:szCs w:val="22"/>
                <w:lang w:val="ru-RU"/>
              </w:rPr>
            </w:pPr>
            <w:r w:rsidRPr="002E6B53">
              <w:rPr>
                <w:b/>
                <w:sz w:val="22"/>
                <w:szCs w:val="22"/>
                <w:lang w:val="ru-RU"/>
              </w:rPr>
              <w:t>Характеристика</w:t>
            </w:r>
          </w:p>
        </w:tc>
      </w:tr>
      <w:tr w:rsidR="002E6B53" w:rsidRPr="008F4D39" w:rsidTr="002E6B53">
        <w:tc>
          <w:tcPr>
            <w:tcW w:w="3681" w:type="dxa"/>
          </w:tcPr>
          <w:p w:rsidR="002E6B53" w:rsidRPr="002E6B53" w:rsidRDefault="002E6B53" w:rsidP="00D034D6">
            <w:pPr>
              <w:pStyle w:val="a3"/>
              <w:spacing w:before="0" w:beforeAutospacing="0" w:after="0" w:afterAutospacing="0" w:line="240" w:lineRule="atLeast"/>
              <w:jc w:val="both"/>
              <w:rPr>
                <w:sz w:val="22"/>
                <w:szCs w:val="22"/>
                <w:lang w:val="ru-RU"/>
              </w:rPr>
            </w:pPr>
            <w:proofErr w:type="spellStart"/>
            <w:r w:rsidRPr="002E6B53">
              <w:rPr>
                <w:sz w:val="22"/>
                <w:szCs w:val="22"/>
                <w:lang w:val="ru-RU"/>
              </w:rPr>
              <w:t>Зовнішній</w:t>
            </w:r>
            <w:proofErr w:type="spellEnd"/>
            <w:r w:rsidRPr="002E6B53">
              <w:rPr>
                <w:sz w:val="22"/>
                <w:szCs w:val="22"/>
                <w:lang w:val="ru-RU"/>
              </w:rPr>
              <w:t xml:space="preserve"> </w:t>
            </w:r>
            <w:proofErr w:type="spellStart"/>
            <w:r w:rsidRPr="002E6B53">
              <w:rPr>
                <w:sz w:val="22"/>
                <w:szCs w:val="22"/>
                <w:lang w:val="ru-RU"/>
              </w:rPr>
              <w:t>вигляд</w:t>
            </w:r>
            <w:proofErr w:type="spellEnd"/>
            <w:r w:rsidRPr="002E6B53">
              <w:rPr>
                <w:sz w:val="22"/>
                <w:szCs w:val="22"/>
                <w:lang w:val="ru-RU"/>
              </w:rPr>
              <w:t xml:space="preserve"> </w:t>
            </w:r>
          </w:p>
          <w:p w:rsidR="002E6B53" w:rsidRPr="002E6B53" w:rsidRDefault="002E6B53" w:rsidP="00D034D6">
            <w:pPr>
              <w:pStyle w:val="a3"/>
              <w:spacing w:before="0" w:beforeAutospacing="0" w:after="0" w:afterAutospacing="0" w:line="240" w:lineRule="atLeast"/>
              <w:jc w:val="both"/>
              <w:rPr>
                <w:sz w:val="22"/>
                <w:szCs w:val="22"/>
                <w:lang w:val="ru-RU"/>
              </w:rPr>
            </w:pPr>
            <w:r w:rsidRPr="002E6B53">
              <w:rPr>
                <w:sz w:val="22"/>
                <w:szCs w:val="22"/>
                <w:lang w:val="ru-RU"/>
              </w:rPr>
              <w:t xml:space="preserve">та </w:t>
            </w:r>
            <w:proofErr w:type="spellStart"/>
            <w:r w:rsidRPr="002E6B53">
              <w:rPr>
                <w:sz w:val="22"/>
                <w:szCs w:val="22"/>
                <w:lang w:val="ru-RU"/>
              </w:rPr>
              <w:t>консистенція</w:t>
            </w:r>
            <w:proofErr w:type="spellEnd"/>
          </w:p>
          <w:p w:rsidR="002E6B53" w:rsidRPr="002E6B53" w:rsidRDefault="002E6B53" w:rsidP="00D034D6">
            <w:pPr>
              <w:pStyle w:val="a3"/>
              <w:spacing w:before="0" w:beforeAutospacing="0" w:after="0" w:afterAutospacing="0" w:line="240" w:lineRule="atLeast"/>
              <w:jc w:val="both"/>
              <w:rPr>
                <w:sz w:val="22"/>
                <w:szCs w:val="22"/>
                <w:lang w:val="ru-RU"/>
              </w:rPr>
            </w:pPr>
          </w:p>
        </w:tc>
        <w:tc>
          <w:tcPr>
            <w:tcW w:w="5953" w:type="dxa"/>
          </w:tcPr>
          <w:p w:rsidR="002E6B53" w:rsidRPr="002E6B53" w:rsidRDefault="002E6B53" w:rsidP="00D034D6">
            <w:pPr>
              <w:pStyle w:val="a3"/>
              <w:jc w:val="both"/>
              <w:rPr>
                <w:sz w:val="22"/>
                <w:szCs w:val="22"/>
                <w:lang w:val="ru-RU"/>
              </w:rPr>
            </w:pPr>
            <w:proofErr w:type="spellStart"/>
            <w:r w:rsidRPr="002E6B53">
              <w:rPr>
                <w:sz w:val="22"/>
                <w:szCs w:val="22"/>
                <w:lang w:val="ru-RU"/>
              </w:rPr>
              <w:t>Однорідна</w:t>
            </w:r>
            <w:proofErr w:type="spellEnd"/>
            <w:r w:rsidRPr="002E6B53">
              <w:rPr>
                <w:sz w:val="22"/>
                <w:szCs w:val="22"/>
                <w:lang w:val="ru-RU"/>
              </w:rPr>
              <w:t xml:space="preserve"> </w:t>
            </w:r>
            <w:proofErr w:type="spellStart"/>
            <w:r w:rsidRPr="002E6B53">
              <w:rPr>
                <w:sz w:val="22"/>
                <w:szCs w:val="22"/>
                <w:lang w:val="ru-RU"/>
              </w:rPr>
              <w:t>рідина</w:t>
            </w:r>
            <w:proofErr w:type="spellEnd"/>
            <w:r w:rsidRPr="002E6B53">
              <w:rPr>
                <w:sz w:val="22"/>
                <w:szCs w:val="22"/>
                <w:lang w:val="ru-RU"/>
              </w:rPr>
              <w:t xml:space="preserve"> без осаду, </w:t>
            </w:r>
            <w:proofErr w:type="spellStart"/>
            <w:r w:rsidRPr="002E6B53">
              <w:rPr>
                <w:sz w:val="22"/>
                <w:szCs w:val="22"/>
                <w:lang w:val="ru-RU"/>
              </w:rPr>
              <w:t>пластівців</w:t>
            </w:r>
            <w:proofErr w:type="spellEnd"/>
            <w:r w:rsidRPr="002E6B53">
              <w:rPr>
                <w:sz w:val="22"/>
                <w:szCs w:val="22"/>
                <w:lang w:val="ru-RU"/>
              </w:rPr>
              <w:t xml:space="preserve"> </w:t>
            </w:r>
            <w:proofErr w:type="spellStart"/>
            <w:r w:rsidRPr="002E6B53">
              <w:rPr>
                <w:sz w:val="22"/>
                <w:szCs w:val="22"/>
                <w:lang w:val="ru-RU"/>
              </w:rPr>
              <w:t>білка</w:t>
            </w:r>
            <w:proofErr w:type="spellEnd"/>
            <w:r w:rsidRPr="002E6B53">
              <w:rPr>
                <w:sz w:val="22"/>
                <w:szCs w:val="22"/>
                <w:lang w:val="ru-RU"/>
              </w:rPr>
              <w:t xml:space="preserve"> та </w:t>
            </w:r>
            <w:proofErr w:type="spellStart"/>
            <w:r w:rsidRPr="002E6B53">
              <w:rPr>
                <w:sz w:val="22"/>
                <w:szCs w:val="22"/>
                <w:lang w:val="ru-RU"/>
              </w:rPr>
              <w:t>грудочок</w:t>
            </w:r>
            <w:proofErr w:type="spellEnd"/>
            <w:r w:rsidRPr="002E6B53">
              <w:rPr>
                <w:sz w:val="22"/>
                <w:szCs w:val="22"/>
                <w:lang w:val="ru-RU"/>
              </w:rPr>
              <w:t xml:space="preserve"> жиру</w:t>
            </w:r>
          </w:p>
        </w:tc>
      </w:tr>
      <w:tr w:rsidR="002E6B53" w:rsidRPr="002E6B53" w:rsidTr="002E6B53">
        <w:trPr>
          <w:trHeight w:val="723"/>
        </w:trPr>
        <w:tc>
          <w:tcPr>
            <w:tcW w:w="3681" w:type="dxa"/>
          </w:tcPr>
          <w:p w:rsidR="002E6B53" w:rsidRPr="002E6B53" w:rsidRDefault="002E6B53" w:rsidP="00D034D6">
            <w:pPr>
              <w:pStyle w:val="a3"/>
              <w:jc w:val="both"/>
              <w:rPr>
                <w:sz w:val="22"/>
                <w:szCs w:val="22"/>
                <w:lang w:val="ru-RU"/>
              </w:rPr>
            </w:pPr>
            <w:r w:rsidRPr="002E6B53">
              <w:rPr>
                <w:sz w:val="22"/>
                <w:szCs w:val="22"/>
                <w:lang w:val="ru-RU"/>
              </w:rPr>
              <w:t>Смак і запах</w:t>
            </w:r>
          </w:p>
        </w:tc>
        <w:tc>
          <w:tcPr>
            <w:tcW w:w="5953" w:type="dxa"/>
          </w:tcPr>
          <w:p w:rsidR="002E6B53" w:rsidRPr="002E6B53" w:rsidRDefault="002E6B53" w:rsidP="00D034D6">
            <w:pPr>
              <w:pStyle w:val="a3"/>
              <w:jc w:val="both"/>
              <w:rPr>
                <w:sz w:val="22"/>
                <w:szCs w:val="22"/>
                <w:lang w:val="ru-RU"/>
              </w:rPr>
            </w:pPr>
            <w:proofErr w:type="spellStart"/>
            <w:r w:rsidRPr="002E6B53">
              <w:rPr>
                <w:sz w:val="22"/>
                <w:szCs w:val="22"/>
                <w:lang w:val="ru-RU"/>
              </w:rPr>
              <w:t>Чисті</w:t>
            </w:r>
            <w:proofErr w:type="spellEnd"/>
            <w:r w:rsidRPr="002E6B53">
              <w:rPr>
                <w:sz w:val="22"/>
                <w:szCs w:val="22"/>
                <w:lang w:val="ru-RU"/>
              </w:rPr>
              <w:t xml:space="preserve"> без </w:t>
            </w:r>
            <w:proofErr w:type="spellStart"/>
            <w:r w:rsidRPr="002E6B53">
              <w:rPr>
                <w:sz w:val="22"/>
                <w:szCs w:val="22"/>
                <w:lang w:val="ru-RU"/>
              </w:rPr>
              <w:t>сторонніх</w:t>
            </w:r>
            <w:proofErr w:type="spellEnd"/>
            <w:r w:rsidRPr="002E6B53">
              <w:rPr>
                <w:sz w:val="22"/>
                <w:szCs w:val="22"/>
                <w:lang w:val="ru-RU"/>
              </w:rPr>
              <w:t xml:space="preserve">, не </w:t>
            </w:r>
            <w:proofErr w:type="spellStart"/>
            <w:r w:rsidRPr="002E6B53">
              <w:rPr>
                <w:sz w:val="22"/>
                <w:szCs w:val="22"/>
                <w:lang w:val="ru-RU"/>
              </w:rPr>
              <w:t>притаманних</w:t>
            </w:r>
            <w:proofErr w:type="spellEnd"/>
            <w:r w:rsidRPr="002E6B53">
              <w:rPr>
                <w:sz w:val="22"/>
                <w:szCs w:val="22"/>
                <w:lang w:val="ru-RU"/>
              </w:rPr>
              <w:t xml:space="preserve"> </w:t>
            </w:r>
            <w:proofErr w:type="spellStart"/>
            <w:r w:rsidRPr="002E6B53">
              <w:rPr>
                <w:sz w:val="22"/>
                <w:szCs w:val="22"/>
                <w:lang w:val="ru-RU"/>
              </w:rPr>
              <w:t>свіжому</w:t>
            </w:r>
            <w:proofErr w:type="spellEnd"/>
            <w:r w:rsidRPr="002E6B53">
              <w:rPr>
                <w:sz w:val="22"/>
                <w:szCs w:val="22"/>
                <w:lang w:val="ru-RU"/>
              </w:rPr>
              <w:t xml:space="preserve"> молоку </w:t>
            </w:r>
            <w:proofErr w:type="spellStart"/>
            <w:r w:rsidRPr="002E6B53">
              <w:rPr>
                <w:sz w:val="22"/>
                <w:szCs w:val="22"/>
                <w:lang w:val="ru-RU"/>
              </w:rPr>
              <w:t>присмаків</w:t>
            </w:r>
            <w:proofErr w:type="spellEnd"/>
            <w:r w:rsidRPr="002E6B53">
              <w:rPr>
                <w:sz w:val="22"/>
                <w:szCs w:val="22"/>
                <w:lang w:val="ru-RU"/>
              </w:rPr>
              <w:t xml:space="preserve"> та </w:t>
            </w:r>
            <w:proofErr w:type="spellStart"/>
            <w:r w:rsidRPr="002E6B53">
              <w:rPr>
                <w:sz w:val="22"/>
                <w:szCs w:val="22"/>
                <w:lang w:val="ru-RU"/>
              </w:rPr>
              <w:t>запахів</w:t>
            </w:r>
            <w:proofErr w:type="spellEnd"/>
            <w:r w:rsidRPr="002E6B53">
              <w:rPr>
                <w:sz w:val="22"/>
                <w:szCs w:val="22"/>
                <w:lang w:val="ru-RU"/>
              </w:rPr>
              <w:t xml:space="preserve">. Для </w:t>
            </w:r>
            <w:proofErr w:type="spellStart"/>
            <w:r w:rsidRPr="002E6B53">
              <w:rPr>
                <w:sz w:val="22"/>
                <w:szCs w:val="22"/>
                <w:lang w:val="ru-RU"/>
              </w:rPr>
              <w:t>ультрапастеризованого</w:t>
            </w:r>
            <w:proofErr w:type="spellEnd"/>
            <w:r w:rsidRPr="002E6B53">
              <w:rPr>
                <w:sz w:val="22"/>
                <w:szCs w:val="22"/>
                <w:lang w:val="ru-RU"/>
              </w:rPr>
              <w:t xml:space="preserve"> молока – з легким </w:t>
            </w:r>
            <w:proofErr w:type="spellStart"/>
            <w:r w:rsidRPr="002E6B53">
              <w:rPr>
                <w:sz w:val="22"/>
                <w:szCs w:val="22"/>
                <w:lang w:val="ru-RU"/>
              </w:rPr>
              <w:t>присмаком</w:t>
            </w:r>
            <w:proofErr w:type="spellEnd"/>
            <w:r w:rsidRPr="002E6B53">
              <w:rPr>
                <w:sz w:val="22"/>
                <w:szCs w:val="22"/>
                <w:lang w:val="ru-RU"/>
              </w:rPr>
              <w:t xml:space="preserve"> </w:t>
            </w:r>
            <w:proofErr w:type="spellStart"/>
            <w:r w:rsidRPr="002E6B53">
              <w:rPr>
                <w:sz w:val="22"/>
                <w:szCs w:val="22"/>
                <w:lang w:val="ru-RU"/>
              </w:rPr>
              <w:t>пастеризації</w:t>
            </w:r>
            <w:proofErr w:type="spellEnd"/>
            <w:r w:rsidRPr="002E6B53">
              <w:rPr>
                <w:sz w:val="22"/>
                <w:szCs w:val="22"/>
                <w:lang w:val="ru-RU"/>
              </w:rPr>
              <w:t>.</w:t>
            </w:r>
          </w:p>
          <w:p w:rsidR="002E6B53" w:rsidRPr="002E6B53" w:rsidRDefault="002E6B53" w:rsidP="00D034D6">
            <w:pPr>
              <w:pStyle w:val="a3"/>
              <w:jc w:val="both"/>
              <w:rPr>
                <w:sz w:val="22"/>
                <w:szCs w:val="22"/>
                <w:lang w:val="ru-RU"/>
              </w:rPr>
            </w:pPr>
          </w:p>
        </w:tc>
      </w:tr>
      <w:tr w:rsidR="002E6B53" w:rsidRPr="008F4D39" w:rsidTr="002E6B53">
        <w:tc>
          <w:tcPr>
            <w:tcW w:w="3681" w:type="dxa"/>
          </w:tcPr>
          <w:p w:rsidR="002E6B53" w:rsidRPr="002E6B53" w:rsidRDefault="002E6B53" w:rsidP="00D034D6">
            <w:pPr>
              <w:pStyle w:val="a3"/>
              <w:jc w:val="both"/>
              <w:rPr>
                <w:sz w:val="22"/>
                <w:szCs w:val="22"/>
                <w:lang w:val="ru-RU"/>
              </w:rPr>
            </w:pPr>
            <w:proofErr w:type="spellStart"/>
            <w:r w:rsidRPr="002E6B53">
              <w:rPr>
                <w:sz w:val="22"/>
                <w:szCs w:val="22"/>
                <w:lang w:val="ru-RU"/>
              </w:rPr>
              <w:lastRenderedPageBreak/>
              <w:t>Колір</w:t>
            </w:r>
            <w:proofErr w:type="spellEnd"/>
          </w:p>
        </w:tc>
        <w:tc>
          <w:tcPr>
            <w:tcW w:w="5953" w:type="dxa"/>
          </w:tcPr>
          <w:p w:rsidR="002E6B53" w:rsidRPr="002E6B53" w:rsidRDefault="002E6B53" w:rsidP="00D034D6">
            <w:pPr>
              <w:pStyle w:val="a3"/>
              <w:jc w:val="both"/>
              <w:rPr>
                <w:sz w:val="22"/>
                <w:szCs w:val="22"/>
                <w:lang w:val="ru-RU"/>
              </w:rPr>
            </w:pPr>
            <w:proofErr w:type="spellStart"/>
            <w:r w:rsidRPr="002E6B53">
              <w:rPr>
                <w:sz w:val="22"/>
                <w:szCs w:val="22"/>
                <w:lang w:val="ru-RU"/>
              </w:rPr>
              <w:t>Білий</w:t>
            </w:r>
            <w:proofErr w:type="spellEnd"/>
            <w:r w:rsidRPr="002E6B53">
              <w:rPr>
                <w:sz w:val="22"/>
                <w:szCs w:val="22"/>
                <w:lang w:val="ru-RU"/>
              </w:rPr>
              <w:t xml:space="preserve">, </w:t>
            </w:r>
            <w:proofErr w:type="spellStart"/>
            <w:r w:rsidRPr="002E6B53">
              <w:rPr>
                <w:sz w:val="22"/>
                <w:szCs w:val="22"/>
                <w:lang w:val="ru-RU"/>
              </w:rPr>
              <w:t>рівномірний</w:t>
            </w:r>
            <w:proofErr w:type="spellEnd"/>
            <w:r w:rsidRPr="002E6B53">
              <w:rPr>
                <w:sz w:val="22"/>
                <w:szCs w:val="22"/>
                <w:lang w:val="ru-RU"/>
              </w:rPr>
              <w:t xml:space="preserve"> за </w:t>
            </w:r>
            <w:proofErr w:type="spellStart"/>
            <w:r w:rsidRPr="002E6B53">
              <w:rPr>
                <w:sz w:val="22"/>
                <w:szCs w:val="22"/>
                <w:lang w:val="ru-RU"/>
              </w:rPr>
              <w:t>всією</w:t>
            </w:r>
            <w:proofErr w:type="spellEnd"/>
            <w:r w:rsidRPr="002E6B53">
              <w:rPr>
                <w:sz w:val="22"/>
                <w:szCs w:val="22"/>
                <w:lang w:val="ru-RU"/>
              </w:rPr>
              <w:t xml:space="preserve"> </w:t>
            </w:r>
            <w:proofErr w:type="spellStart"/>
            <w:r w:rsidRPr="002E6B53">
              <w:rPr>
                <w:sz w:val="22"/>
                <w:szCs w:val="22"/>
                <w:lang w:val="ru-RU"/>
              </w:rPr>
              <w:t>масою</w:t>
            </w:r>
            <w:proofErr w:type="spellEnd"/>
            <w:r w:rsidRPr="002E6B53">
              <w:rPr>
                <w:sz w:val="22"/>
                <w:szCs w:val="22"/>
                <w:lang w:val="ru-RU"/>
              </w:rPr>
              <w:t xml:space="preserve">. Для </w:t>
            </w:r>
            <w:proofErr w:type="spellStart"/>
            <w:r w:rsidRPr="002E6B53">
              <w:rPr>
                <w:sz w:val="22"/>
                <w:szCs w:val="22"/>
                <w:lang w:val="ru-RU"/>
              </w:rPr>
              <w:t>стерилізованого</w:t>
            </w:r>
            <w:proofErr w:type="spellEnd"/>
            <w:r w:rsidRPr="002E6B53">
              <w:rPr>
                <w:sz w:val="22"/>
                <w:szCs w:val="22"/>
                <w:lang w:val="ru-RU"/>
              </w:rPr>
              <w:t xml:space="preserve"> молока – з легким </w:t>
            </w:r>
            <w:proofErr w:type="spellStart"/>
            <w:r w:rsidRPr="002E6B53">
              <w:rPr>
                <w:sz w:val="22"/>
                <w:szCs w:val="22"/>
                <w:lang w:val="ru-RU"/>
              </w:rPr>
              <w:t>кремовим</w:t>
            </w:r>
            <w:proofErr w:type="spellEnd"/>
            <w:r w:rsidRPr="002E6B53">
              <w:rPr>
                <w:sz w:val="22"/>
                <w:szCs w:val="22"/>
                <w:lang w:val="ru-RU"/>
              </w:rPr>
              <w:t xml:space="preserve"> </w:t>
            </w:r>
            <w:proofErr w:type="spellStart"/>
            <w:r w:rsidRPr="002E6B53">
              <w:rPr>
                <w:sz w:val="22"/>
                <w:szCs w:val="22"/>
                <w:lang w:val="ru-RU"/>
              </w:rPr>
              <w:t>відтінком</w:t>
            </w:r>
            <w:proofErr w:type="spellEnd"/>
            <w:r w:rsidRPr="002E6B53">
              <w:rPr>
                <w:sz w:val="22"/>
                <w:szCs w:val="22"/>
                <w:lang w:val="ru-RU"/>
              </w:rPr>
              <w:t>.</w:t>
            </w:r>
          </w:p>
          <w:p w:rsidR="002E6B53" w:rsidRPr="002E6B53" w:rsidRDefault="002E6B53" w:rsidP="00D034D6">
            <w:pPr>
              <w:pStyle w:val="a3"/>
              <w:jc w:val="both"/>
              <w:rPr>
                <w:sz w:val="22"/>
                <w:szCs w:val="22"/>
                <w:lang w:val="ru-RU"/>
              </w:rPr>
            </w:pPr>
          </w:p>
        </w:tc>
      </w:tr>
    </w:tbl>
    <w:p w:rsidR="002E6B53" w:rsidRPr="002E6B53" w:rsidRDefault="002E6B53" w:rsidP="002E6B53">
      <w:pPr>
        <w:spacing w:after="0" w:line="0" w:lineRule="atLeast"/>
        <w:ind w:firstLine="425"/>
        <w:jc w:val="both"/>
        <w:rPr>
          <w:rFonts w:ascii="Times New Roman" w:eastAsia="Times New Roman" w:hAnsi="Times New Roman" w:cs="Times New Roman"/>
          <w:lang w:val="uk-UA"/>
        </w:rPr>
      </w:pPr>
      <w:r w:rsidRPr="002E6B53">
        <w:rPr>
          <w:rFonts w:ascii="Times New Roman" w:hAnsi="Times New Roman" w:cs="Times New Roman"/>
          <w:b/>
          <w:lang w:val="ru-RU"/>
        </w:rPr>
        <w:t xml:space="preserve">Молоко </w:t>
      </w:r>
      <w:proofErr w:type="spellStart"/>
      <w:r w:rsidRPr="002E6B53">
        <w:rPr>
          <w:rFonts w:ascii="Times New Roman" w:hAnsi="Times New Roman" w:cs="Times New Roman"/>
          <w:b/>
          <w:lang w:val="ru-RU"/>
        </w:rPr>
        <w:t>має</w:t>
      </w:r>
      <w:proofErr w:type="spellEnd"/>
      <w:r w:rsidRPr="002E6B53">
        <w:rPr>
          <w:rFonts w:ascii="Times New Roman" w:hAnsi="Times New Roman" w:cs="Times New Roman"/>
          <w:b/>
          <w:lang w:val="ru-RU"/>
        </w:rPr>
        <w:t xml:space="preserve"> бути </w:t>
      </w:r>
      <w:proofErr w:type="spellStart"/>
      <w:r w:rsidRPr="002E6B53">
        <w:rPr>
          <w:rFonts w:ascii="Times New Roman" w:hAnsi="Times New Roman" w:cs="Times New Roman"/>
          <w:b/>
          <w:lang w:val="ru-RU"/>
        </w:rPr>
        <w:t>упаковане</w:t>
      </w:r>
      <w:proofErr w:type="spellEnd"/>
      <w:r w:rsidRPr="002E6B53">
        <w:rPr>
          <w:rFonts w:ascii="Times New Roman" w:hAnsi="Times New Roman" w:cs="Times New Roman"/>
          <w:b/>
          <w:lang w:val="ru-RU"/>
        </w:rPr>
        <w:t xml:space="preserve"> массою нетто </w:t>
      </w:r>
      <w:proofErr w:type="spellStart"/>
      <w:r w:rsidRPr="002E6B53">
        <w:rPr>
          <w:rFonts w:ascii="Times New Roman" w:hAnsi="Times New Roman" w:cs="Times New Roman"/>
          <w:b/>
          <w:lang w:val="ru-RU"/>
        </w:rPr>
        <w:t>від</w:t>
      </w:r>
      <w:proofErr w:type="spellEnd"/>
      <w:r w:rsidRPr="002E6B53">
        <w:rPr>
          <w:rFonts w:ascii="Times New Roman" w:hAnsi="Times New Roman" w:cs="Times New Roman"/>
          <w:b/>
          <w:lang w:val="ru-RU"/>
        </w:rPr>
        <w:t xml:space="preserve"> 0,9 г. </w:t>
      </w:r>
      <w:r w:rsidRPr="002E6B53">
        <w:rPr>
          <w:rFonts w:ascii="Times New Roman" w:hAnsi="Times New Roman" w:cs="Times New Roman"/>
          <w:lang w:val="ru-RU"/>
        </w:rPr>
        <w:t xml:space="preserve"> у </w:t>
      </w:r>
      <w:proofErr w:type="spellStart"/>
      <w:r w:rsidRPr="002E6B53">
        <w:rPr>
          <w:rFonts w:ascii="Times New Roman" w:hAnsi="Times New Roman" w:cs="Times New Roman"/>
          <w:lang w:val="ru-RU"/>
        </w:rPr>
        <w:t>спожиткове</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пакування</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паперові</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пакети</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комбінованого</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матріалу</w:t>
      </w:r>
      <w:proofErr w:type="spellEnd"/>
      <w:r w:rsidRPr="002E6B53">
        <w:rPr>
          <w:rFonts w:ascii="Times New Roman" w:hAnsi="Times New Roman" w:cs="Times New Roman"/>
          <w:lang w:val="ru-RU"/>
        </w:rPr>
        <w:t xml:space="preserve"> типу «</w:t>
      </w:r>
      <w:proofErr w:type="spellStart"/>
      <w:r w:rsidRPr="002E6B53">
        <w:rPr>
          <w:rFonts w:ascii="Times New Roman" w:hAnsi="Times New Roman" w:cs="Times New Roman"/>
          <w:lang w:val="ru-RU"/>
        </w:rPr>
        <w:t>Пюр</w:t>
      </w:r>
      <w:proofErr w:type="spellEnd"/>
      <w:r w:rsidRPr="002E6B53">
        <w:rPr>
          <w:rFonts w:ascii="Times New Roman" w:hAnsi="Times New Roman" w:cs="Times New Roman"/>
          <w:lang w:val="ru-RU"/>
        </w:rPr>
        <w:t xml:space="preserve">-Пак», </w:t>
      </w:r>
      <w:proofErr w:type="spellStart"/>
      <w:r w:rsidRPr="002E6B53">
        <w:rPr>
          <w:rFonts w:ascii="Times New Roman" w:hAnsi="Times New Roman" w:cs="Times New Roman"/>
          <w:lang w:val="ru-RU"/>
        </w:rPr>
        <w:t>пакети</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поліетиленової</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плівки</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внутрішнім</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чорним</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покриттям</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або</w:t>
      </w:r>
      <w:proofErr w:type="spellEnd"/>
      <w:r w:rsidRPr="002E6B53">
        <w:rPr>
          <w:rFonts w:ascii="Times New Roman" w:hAnsi="Times New Roman" w:cs="Times New Roman"/>
          <w:lang w:val="ru-RU"/>
        </w:rPr>
        <w:t xml:space="preserve"> в </w:t>
      </w:r>
      <w:proofErr w:type="spellStart"/>
      <w:r w:rsidRPr="002E6B53">
        <w:rPr>
          <w:rFonts w:ascii="Times New Roman" w:hAnsi="Times New Roman" w:cs="Times New Roman"/>
          <w:lang w:val="ru-RU"/>
        </w:rPr>
        <w:t>пляшки</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полімерних</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матеріалів</w:t>
      </w:r>
      <w:proofErr w:type="spellEnd"/>
      <w:r w:rsidRPr="002E6B53">
        <w:rPr>
          <w:rFonts w:ascii="Times New Roman" w:hAnsi="Times New Roman" w:cs="Times New Roman"/>
          <w:lang w:val="ru-RU"/>
        </w:rPr>
        <w:t xml:space="preserve"> та </w:t>
      </w:r>
      <w:proofErr w:type="spellStart"/>
      <w:r w:rsidRPr="002E6B53">
        <w:rPr>
          <w:rFonts w:ascii="Times New Roman" w:hAnsi="Times New Roman" w:cs="Times New Roman"/>
          <w:lang w:val="ru-RU"/>
        </w:rPr>
        <w:t>інше</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спожиткове</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паковання</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вітчизняного</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виробництва</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згідно</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чинними</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нормативними</w:t>
      </w:r>
      <w:proofErr w:type="spellEnd"/>
      <w:r w:rsidRPr="002E6B53">
        <w:rPr>
          <w:rFonts w:ascii="Times New Roman" w:hAnsi="Times New Roman" w:cs="Times New Roman"/>
          <w:lang w:val="ru-RU"/>
        </w:rPr>
        <w:t xml:space="preserve"> документами </w:t>
      </w:r>
      <w:proofErr w:type="spellStart"/>
      <w:r w:rsidRPr="002E6B53">
        <w:rPr>
          <w:rFonts w:ascii="Times New Roman" w:hAnsi="Times New Roman" w:cs="Times New Roman"/>
          <w:lang w:val="ru-RU"/>
        </w:rPr>
        <w:t>або</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закорднного</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виробництва</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дозволені</w:t>
      </w:r>
      <w:proofErr w:type="spellEnd"/>
      <w:r w:rsidRPr="002E6B53">
        <w:rPr>
          <w:rFonts w:ascii="Times New Roman" w:hAnsi="Times New Roman" w:cs="Times New Roman"/>
          <w:lang w:val="ru-RU"/>
        </w:rPr>
        <w:t xml:space="preserve"> </w:t>
      </w:r>
      <w:proofErr w:type="gramStart"/>
      <w:r w:rsidRPr="002E6B53">
        <w:rPr>
          <w:rFonts w:ascii="Times New Roman" w:hAnsi="Times New Roman" w:cs="Times New Roman"/>
          <w:lang w:val="ru-RU"/>
        </w:rPr>
        <w:t>для контакту</w:t>
      </w:r>
      <w:proofErr w:type="gram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харчовими</w:t>
      </w:r>
      <w:proofErr w:type="spellEnd"/>
      <w:r w:rsidRPr="002E6B53">
        <w:rPr>
          <w:rFonts w:ascii="Times New Roman" w:hAnsi="Times New Roman" w:cs="Times New Roman"/>
          <w:lang w:val="ru-RU"/>
        </w:rPr>
        <w:t xml:space="preserve"> продуктами </w:t>
      </w:r>
      <w:proofErr w:type="spellStart"/>
      <w:r w:rsidRPr="002E6B53">
        <w:rPr>
          <w:rFonts w:ascii="Times New Roman" w:hAnsi="Times New Roman" w:cs="Times New Roman"/>
          <w:lang w:val="ru-RU"/>
        </w:rPr>
        <w:t>центральним</w:t>
      </w:r>
      <w:proofErr w:type="spellEnd"/>
      <w:r w:rsidRPr="002E6B53">
        <w:rPr>
          <w:rFonts w:ascii="Times New Roman" w:hAnsi="Times New Roman" w:cs="Times New Roman"/>
          <w:lang w:val="ru-RU"/>
        </w:rPr>
        <w:t xml:space="preserve"> органом </w:t>
      </w:r>
      <w:proofErr w:type="spellStart"/>
      <w:r w:rsidRPr="002E6B53">
        <w:rPr>
          <w:rFonts w:ascii="Times New Roman" w:hAnsi="Times New Roman" w:cs="Times New Roman"/>
          <w:lang w:val="ru-RU"/>
        </w:rPr>
        <w:t>виконавчої</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влади</w:t>
      </w:r>
      <w:proofErr w:type="spellEnd"/>
      <w:r w:rsidRPr="002E6B53">
        <w:rPr>
          <w:rFonts w:ascii="Times New Roman" w:hAnsi="Times New Roman" w:cs="Times New Roman"/>
          <w:lang w:val="ru-RU"/>
        </w:rPr>
        <w:t xml:space="preserve"> з </w:t>
      </w:r>
      <w:proofErr w:type="spellStart"/>
      <w:r w:rsidRPr="002E6B53">
        <w:rPr>
          <w:rFonts w:ascii="Times New Roman" w:hAnsi="Times New Roman" w:cs="Times New Roman"/>
          <w:lang w:val="ru-RU"/>
        </w:rPr>
        <w:t>питань</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охорони</w:t>
      </w:r>
      <w:proofErr w:type="spellEnd"/>
      <w:r w:rsidRPr="002E6B53">
        <w:rPr>
          <w:rFonts w:ascii="Times New Roman" w:hAnsi="Times New Roman" w:cs="Times New Roman"/>
          <w:lang w:val="ru-RU"/>
        </w:rPr>
        <w:t xml:space="preserve"> </w:t>
      </w:r>
      <w:proofErr w:type="spellStart"/>
      <w:r w:rsidRPr="002E6B53">
        <w:rPr>
          <w:rFonts w:ascii="Times New Roman" w:hAnsi="Times New Roman" w:cs="Times New Roman"/>
          <w:lang w:val="ru-RU"/>
        </w:rPr>
        <w:t>здоров´я</w:t>
      </w:r>
      <w:proofErr w:type="spellEnd"/>
      <w:r w:rsidRPr="002E6B53">
        <w:rPr>
          <w:rFonts w:ascii="Times New Roman" w:hAnsi="Times New Roman" w:cs="Times New Roman"/>
          <w:lang w:val="ru-RU"/>
        </w:rPr>
        <w:t>.</w:t>
      </w:r>
    </w:p>
    <w:p w:rsidR="00D046D2" w:rsidRPr="002E6B53" w:rsidRDefault="00D046D2" w:rsidP="00D046D2">
      <w:pPr>
        <w:spacing w:after="0" w:line="0" w:lineRule="atLeast"/>
        <w:jc w:val="both"/>
        <w:rPr>
          <w:rFonts w:ascii="Times New Roman" w:eastAsia="Times New Roman" w:hAnsi="Times New Roman" w:cs="Times New Roman"/>
          <w:color w:val="000000"/>
          <w:lang w:val="uk-UA"/>
        </w:rPr>
      </w:pPr>
    </w:p>
    <w:p w:rsidR="00CB72AA" w:rsidRPr="001032A1" w:rsidRDefault="00CB72AA" w:rsidP="00CB72AA">
      <w:pPr>
        <w:ind w:firstLine="397"/>
        <w:jc w:val="both"/>
        <w:rPr>
          <w:rFonts w:ascii="Times New Roman" w:hAnsi="Times New Roman" w:cs="Times New Roman"/>
          <w:lang w:val="ru-RU"/>
        </w:rPr>
      </w:pPr>
      <w:r w:rsidRPr="001032A1">
        <w:rPr>
          <w:rFonts w:ascii="Times New Roman" w:hAnsi="Times New Roman" w:cs="Times New Roman"/>
          <w:bCs/>
          <w:lang w:val="uk-UA"/>
        </w:rPr>
        <w:t xml:space="preserve">Товар, що постачається </w:t>
      </w:r>
      <w:proofErr w:type="spellStart"/>
      <w:r w:rsidRPr="001032A1">
        <w:rPr>
          <w:rFonts w:ascii="Times New Roman" w:hAnsi="Times New Roman" w:cs="Times New Roman"/>
          <w:bCs/>
          <w:lang w:val="uk-UA"/>
        </w:rPr>
        <w:t>повиннен</w:t>
      </w:r>
      <w:proofErr w:type="spellEnd"/>
      <w:r w:rsidRPr="001032A1">
        <w:rPr>
          <w:rFonts w:ascii="Times New Roman" w:hAnsi="Times New Roman" w:cs="Times New Roman"/>
          <w:bCs/>
          <w:lang w:val="uk-UA"/>
        </w:rPr>
        <w:t xml:space="preserve"> </w:t>
      </w:r>
      <w:proofErr w:type="spellStart"/>
      <w:r w:rsidRPr="001032A1">
        <w:rPr>
          <w:rFonts w:ascii="Times New Roman" w:hAnsi="Times New Roman" w:cs="Times New Roman"/>
          <w:lang w:val="ru-RU"/>
        </w:rPr>
        <w:t>відповідати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вимогам</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державних</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стандартів</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іншій</w:t>
      </w:r>
      <w:proofErr w:type="spellEnd"/>
      <w:r w:rsidRPr="001032A1">
        <w:rPr>
          <w:rFonts w:ascii="Times New Roman" w:hAnsi="Times New Roman" w:cs="Times New Roman"/>
          <w:lang w:val="ru-RU"/>
        </w:rPr>
        <w:t xml:space="preserve"> нормативно-</w:t>
      </w:r>
      <w:proofErr w:type="spellStart"/>
      <w:r w:rsidRPr="001032A1">
        <w:rPr>
          <w:rFonts w:ascii="Times New Roman" w:hAnsi="Times New Roman" w:cs="Times New Roman"/>
          <w:lang w:val="ru-RU"/>
        </w:rPr>
        <w:t>технічній</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документації</w:t>
      </w:r>
      <w:proofErr w:type="spellEnd"/>
      <w:r w:rsidRPr="001032A1">
        <w:rPr>
          <w:rFonts w:ascii="Times New Roman" w:hAnsi="Times New Roman" w:cs="Times New Roman"/>
          <w:lang w:val="ru-RU"/>
        </w:rPr>
        <w:t xml:space="preserve">, а </w:t>
      </w:r>
      <w:proofErr w:type="spellStart"/>
      <w:r w:rsidRPr="001032A1">
        <w:rPr>
          <w:rFonts w:ascii="Times New Roman" w:hAnsi="Times New Roman" w:cs="Times New Roman"/>
          <w:lang w:val="ru-RU"/>
        </w:rPr>
        <w:t>також</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вимогам</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діючого</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санітарного</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законодавства</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України</w:t>
      </w:r>
      <w:proofErr w:type="spellEnd"/>
      <w:r w:rsidRPr="001032A1">
        <w:rPr>
          <w:rFonts w:ascii="Times New Roman" w:hAnsi="Times New Roman" w:cs="Times New Roman"/>
          <w:color w:val="000000" w:themeColor="text1"/>
          <w:lang w:val="ru-RU"/>
        </w:rPr>
        <w:t xml:space="preserve"> та нормам </w:t>
      </w:r>
      <w:proofErr w:type="spellStart"/>
      <w:r w:rsidRPr="001032A1">
        <w:rPr>
          <w:rFonts w:ascii="Times New Roman" w:hAnsi="Times New Roman" w:cs="Times New Roman"/>
          <w:color w:val="000000" w:themeColor="text1"/>
          <w:lang w:val="ru-RU"/>
        </w:rPr>
        <w:t>харчування</w:t>
      </w:r>
      <w:proofErr w:type="spellEnd"/>
      <w:r w:rsidRPr="001032A1">
        <w:rPr>
          <w:rFonts w:ascii="Times New Roman" w:hAnsi="Times New Roman" w:cs="Times New Roman"/>
          <w:color w:val="000000" w:themeColor="text1"/>
          <w:lang w:val="ru-RU"/>
        </w:rPr>
        <w:t xml:space="preserve">. </w:t>
      </w:r>
    </w:p>
    <w:p w:rsidR="00CB72AA" w:rsidRPr="001032A1" w:rsidRDefault="00CB72AA" w:rsidP="008233EE">
      <w:pPr>
        <w:ind w:firstLine="397"/>
        <w:jc w:val="both"/>
        <w:rPr>
          <w:rFonts w:ascii="Times New Roman" w:hAnsi="Times New Roman" w:cs="Times New Roman"/>
          <w:lang w:val="ru-RU"/>
        </w:rPr>
      </w:pPr>
      <w:proofErr w:type="spellStart"/>
      <w:r w:rsidRPr="001032A1">
        <w:rPr>
          <w:rFonts w:ascii="Times New Roman" w:hAnsi="Times New Roman" w:cs="Times New Roman"/>
          <w:lang w:val="ru-RU"/>
        </w:rPr>
        <w:t>Кожна</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партія</w:t>
      </w:r>
      <w:proofErr w:type="spellEnd"/>
      <w:r w:rsidRPr="001032A1">
        <w:rPr>
          <w:rFonts w:ascii="Times New Roman" w:hAnsi="Times New Roman" w:cs="Times New Roman"/>
          <w:lang w:val="ru-RU"/>
        </w:rPr>
        <w:t xml:space="preserve"> товару </w:t>
      </w:r>
      <w:proofErr w:type="spellStart"/>
      <w:r w:rsidRPr="001032A1">
        <w:rPr>
          <w:rFonts w:ascii="Times New Roman" w:hAnsi="Times New Roman" w:cs="Times New Roman"/>
          <w:lang w:val="ru-RU"/>
        </w:rPr>
        <w:t>має</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супроводжуватися</w:t>
      </w:r>
      <w:proofErr w:type="spellEnd"/>
      <w:r w:rsidRPr="001032A1">
        <w:rPr>
          <w:rFonts w:ascii="Times New Roman" w:hAnsi="Times New Roman" w:cs="Times New Roman"/>
          <w:lang w:val="ru-RU"/>
        </w:rPr>
        <w:t xml:space="preserve"> документами (</w:t>
      </w:r>
      <w:r w:rsidRPr="001032A1">
        <w:rPr>
          <w:rFonts w:ascii="Times New Roman" w:eastAsia="Arial" w:hAnsi="Times New Roman" w:cs="Times New Roman"/>
          <w:lang w:val="uk-UA" w:bidi="en-US"/>
        </w:rPr>
        <w:t>товарно-транспортною накладною</w:t>
      </w:r>
      <w:r w:rsidRPr="001032A1">
        <w:rPr>
          <w:rFonts w:ascii="Times New Roman" w:hAnsi="Times New Roman" w:cs="Times New Roman"/>
          <w:lang w:val="ru-RU"/>
        </w:rPr>
        <w:t xml:space="preserve"> та документами, </w:t>
      </w:r>
      <w:proofErr w:type="spellStart"/>
      <w:r w:rsidRPr="001032A1">
        <w:rPr>
          <w:rFonts w:ascii="Times New Roman" w:hAnsi="Times New Roman" w:cs="Times New Roman"/>
          <w:lang w:val="ru-RU"/>
        </w:rPr>
        <w:t>які</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засвідчують</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якість</w:t>
      </w:r>
      <w:proofErr w:type="spellEnd"/>
      <w:r w:rsidRPr="001032A1">
        <w:rPr>
          <w:rFonts w:ascii="Times New Roman" w:hAnsi="Times New Roman" w:cs="Times New Roman"/>
          <w:lang w:val="ru-RU"/>
        </w:rPr>
        <w:t xml:space="preserve"> та </w:t>
      </w:r>
      <w:proofErr w:type="spellStart"/>
      <w:r w:rsidRPr="001032A1">
        <w:rPr>
          <w:rFonts w:ascii="Times New Roman" w:hAnsi="Times New Roman" w:cs="Times New Roman"/>
          <w:lang w:val="ru-RU"/>
        </w:rPr>
        <w:t>безпеку</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даного</w:t>
      </w:r>
      <w:proofErr w:type="spellEnd"/>
      <w:r w:rsidRPr="001032A1">
        <w:rPr>
          <w:rFonts w:ascii="Times New Roman" w:hAnsi="Times New Roman" w:cs="Times New Roman"/>
          <w:lang w:val="ru-RU"/>
        </w:rPr>
        <w:t xml:space="preserve"> виду товару).</w:t>
      </w:r>
    </w:p>
    <w:p w:rsidR="00CB72AA" w:rsidRPr="001032A1" w:rsidRDefault="00CB72AA" w:rsidP="00CB72AA">
      <w:pPr>
        <w:spacing w:after="0" w:line="0" w:lineRule="atLeast"/>
        <w:ind w:firstLine="567"/>
        <w:jc w:val="both"/>
        <w:rPr>
          <w:rFonts w:ascii="Times New Roman" w:hAnsi="Times New Roman" w:cs="Times New Roman"/>
          <w:lang w:val="uk-UA"/>
        </w:rPr>
      </w:pPr>
      <w:r w:rsidRPr="001032A1">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1032A1">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1032A1">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1032A1">
        <w:rPr>
          <w:rFonts w:ascii="Times New Roman" w:hAnsi="Times New Roman" w:cs="Times New Roman"/>
          <w:bCs/>
          <w:color w:val="000000" w:themeColor="text1"/>
          <w:shd w:val="clear" w:color="auto" w:fill="FFFFFF"/>
          <w:lang w:val="uk-UA"/>
        </w:rPr>
        <w:t>від 24 березня 2021 р. №305</w:t>
      </w:r>
      <w:r w:rsidRPr="001032A1">
        <w:rPr>
          <w:rFonts w:ascii="Times New Roman" w:hAnsi="Times New Roman" w:cs="Times New Roman"/>
          <w:color w:val="000000" w:themeColor="text1"/>
          <w:lang w:val="uk-UA"/>
        </w:rPr>
        <w:t xml:space="preserve"> «</w:t>
      </w:r>
      <w:r w:rsidRPr="001032A1">
        <w:rPr>
          <w:rFonts w:ascii="Times New Roman" w:hAnsi="Times New Roman" w:cs="Times New Roman"/>
          <w:bCs/>
          <w:color w:val="000000" w:themeColor="text1"/>
          <w:shd w:val="clear" w:color="auto" w:fill="FFFFFF"/>
          <w:lang w:val="uk-UA"/>
        </w:rPr>
        <w:t>Про затвердження</w:t>
      </w:r>
      <w:r w:rsidRPr="001032A1">
        <w:rPr>
          <w:rFonts w:ascii="Times New Roman" w:hAnsi="Times New Roman" w:cs="Times New Roman"/>
          <w:b/>
          <w:bCs/>
          <w:color w:val="000000" w:themeColor="text1"/>
          <w:shd w:val="clear" w:color="auto" w:fill="FFFFFF"/>
          <w:lang w:val="uk-UA"/>
        </w:rPr>
        <w:t xml:space="preserve"> </w:t>
      </w:r>
      <w:r w:rsidRPr="001032A1">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1032A1">
        <w:rPr>
          <w:rFonts w:ascii="Times New Roman" w:hAnsi="Times New Roman" w:cs="Times New Roman"/>
          <w:color w:val="000000" w:themeColor="text1"/>
          <w:lang w:val="uk-UA"/>
        </w:rPr>
        <w:t>».</w:t>
      </w:r>
    </w:p>
    <w:p w:rsidR="00CB72AA" w:rsidRPr="001032A1"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1032A1"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1032A1">
        <w:rPr>
          <w:rFonts w:ascii="Times New Roman" w:eastAsia="Times New Roman" w:hAnsi="Times New Roman" w:cs="Times New Roman"/>
          <w:bdr w:val="none" w:sz="0" w:space="0" w:color="auto" w:frame="1"/>
          <w:lang w:val="ru-RU"/>
        </w:rPr>
        <w:t xml:space="preserve">Поставка (передача) товару </w:t>
      </w:r>
      <w:proofErr w:type="spellStart"/>
      <w:r w:rsidRPr="001032A1">
        <w:rPr>
          <w:rFonts w:ascii="Times New Roman" w:eastAsia="Times New Roman" w:hAnsi="Times New Roman" w:cs="Times New Roman"/>
          <w:bdr w:val="none" w:sz="0" w:space="0" w:color="auto" w:frame="1"/>
          <w:lang w:val="ru-RU"/>
        </w:rPr>
        <w:t>здійснюється</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дрібними</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партіями</w:t>
      </w:r>
      <w:proofErr w:type="spellEnd"/>
      <w:r w:rsidRPr="001032A1">
        <w:rPr>
          <w:rFonts w:ascii="Times New Roman" w:eastAsia="Times New Roman" w:hAnsi="Times New Roman" w:cs="Times New Roman"/>
          <w:bdr w:val="none" w:sz="0" w:space="0" w:color="auto" w:frame="1"/>
          <w:lang w:val="ru-RU"/>
        </w:rPr>
        <w:t>, (</w:t>
      </w:r>
      <w:proofErr w:type="spellStart"/>
      <w:r w:rsidRPr="001032A1">
        <w:rPr>
          <w:rFonts w:ascii="Times New Roman" w:eastAsia="Times New Roman" w:hAnsi="Times New Roman" w:cs="Times New Roman"/>
          <w:u w:val="single"/>
          <w:bdr w:val="none" w:sz="0" w:space="0" w:color="auto" w:frame="1"/>
          <w:lang w:val="ru-RU"/>
        </w:rPr>
        <w:t>спеціально</w:t>
      </w:r>
      <w:proofErr w:type="spellEnd"/>
      <w:r w:rsidRPr="001032A1">
        <w:rPr>
          <w:rFonts w:ascii="Times New Roman" w:eastAsia="Times New Roman" w:hAnsi="Times New Roman" w:cs="Times New Roman"/>
          <w:u w:val="single"/>
          <w:bdr w:val="none" w:sz="0" w:space="0" w:color="auto" w:frame="1"/>
          <w:lang w:val="ru-RU"/>
        </w:rPr>
        <w:t xml:space="preserve"> </w:t>
      </w:r>
      <w:proofErr w:type="spellStart"/>
      <w:r w:rsidRPr="001032A1">
        <w:rPr>
          <w:rFonts w:ascii="Times New Roman" w:eastAsia="Times New Roman" w:hAnsi="Times New Roman" w:cs="Times New Roman"/>
          <w:u w:val="single"/>
          <w:bdr w:val="none" w:sz="0" w:space="0" w:color="auto" w:frame="1"/>
          <w:lang w:val="ru-RU"/>
        </w:rPr>
        <w:t>обладнаним</w:t>
      </w:r>
      <w:proofErr w:type="spellEnd"/>
      <w:r w:rsidRPr="001032A1">
        <w:rPr>
          <w:rFonts w:ascii="Times New Roman" w:eastAsia="Times New Roman" w:hAnsi="Times New Roman" w:cs="Times New Roman"/>
          <w:u w:val="single"/>
          <w:bdr w:val="none" w:sz="0" w:space="0" w:color="auto" w:frame="1"/>
          <w:lang w:val="ru-RU"/>
        </w:rPr>
        <w:t xml:space="preserve"> транспортом </w:t>
      </w:r>
      <w:proofErr w:type="spellStart"/>
      <w:r w:rsidRPr="001032A1">
        <w:rPr>
          <w:rFonts w:ascii="Times New Roman" w:eastAsia="Times New Roman" w:hAnsi="Times New Roman" w:cs="Times New Roman"/>
          <w:u w:val="single"/>
          <w:bdr w:val="none" w:sz="0" w:space="0" w:color="auto" w:frame="1"/>
          <w:lang w:val="ru-RU"/>
        </w:rPr>
        <w:t>Учасника-переможця</w:t>
      </w:r>
      <w:proofErr w:type="spellEnd"/>
      <w:r w:rsidRPr="001032A1">
        <w:rPr>
          <w:rFonts w:ascii="Times New Roman" w:eastAsia="Times New Roman" w:hAnsi="Times New Roman" w:cs="Times New Roman"/>
          <w:u w:val="single"/>
          <w:bdr w:val="none" w:sz="0" w:space="0" w:color="auto" w:frame="1"/>
          <w:lang w:val="ru-RU"/>
        </w:rPr>
        <w:t xml:space="preserve"> з </w:t>
      </w:r>
      <w:proofErr w:type="spellStart"/>
      <w:r w:rsidRPr="001032A1">
        <w:rPr>
          <w:rFonts w:ascii="Times New Roman" w:eastAsia="Times New Roman" w:hAnsi="Times New Roman" w:cs="Times New Roman"/>
          <w:u w:val="single"/>
          <w:bdr w:val="none" w:sz="0" w:space="0" w:color="auto" w:frame="1"/>
          <w:lang w:val="ru-RU"/>
        </w:rPr>
        <w:t>дотриманням</w:t>
      </w:r>
      <w:proofErr w:type="spellEnd"/>
      <w:r w:rsidRPr="001032A1">
        <w:rPr>
          <w:rFonts w:ascii="Times New Roman" w:eastAsia="Times New Roman" w:hAnsi="Times New Roman" w:cs="Times New Roman"/>
          <w:u w:val="single"/>
          <w:bdr w:val="none" w:sz="0" w:space="0" w:color="auto" w:frame="1"/>
          <w:lang w:val="ru-RU"/>
        </w:rPr>
        <w:t xml:space="preserve"> </w:t>
      </w:r>
      <w:proofErr w:type="spellStart"/>
      <w:r w:rsidRPr="001032A1">
        <w:rPr>
          <w:rFonts w:ascii="Times New Roman" w:eastAsia="Times New Roman" w:hAnsi="Times New Roman" w:cs="Times New Roman"/>
          <w:u w:val="single"/>
          <w:bdr w:val="none" w:sz="0" w:space="0" w:color="auto" w:frame="1"/>
          <w:lang w:val="ru-RU"/>
        </w:rPr>
        <w:t>санітарно-гігієнічних</w:t>
      </w:r>
      <w:proofErr w:type="spellEnd"/>
      <w:r w:rsidRPr="001032A1">
        <w:rPr>
          <w:rFonts w:ascii="Times New Roman" w:eastAsia="Times New Roman" w:hAnsi="Times New Roman" w:cs="Times New Roman"/>
          <w:u w:val="single"/>
          <w:bdr w:val="none" w:sz="0" w:space="0" w:color="auto" w:frame="1"/>
          <w:lang w:val="ru-RU"/>
        </w:rPr>
        <w:t xml:space="preserve"> умов </w:t>
      </w:r>
      <w:proofErr w:type="spellStart"/>
      <w:r w:rsidRPr="001032A1">
        <w:rPr>
          <w:rFonts w:ascii="Times New Roman" w:eastAsia="Times New Roman" w:hAnsi="Times New Roman" w:cs="Times New Roman"/>
          <w:u w:val="single"/>
          <w:bdr w:val="none" w:sz="0" w:space="0" w:color="auto" w:frame="1"/>
          <w:lang w:val="ru-RU"/>
        </w:rPr>
        <w:t>зберігання</w:t>
      </w:r>
      <w:proofErr w:type="spellEnd"/>
      <w:r w:rsidRPr="001032A1">
        <w:rPr>
          <w:rFonts w:ascii="Times New Roman" w:eastAsia="Times New Roman" w:hAnsi="Times New Roman" w:cs="Times New Roman"/>
          <w:u w:val="single"/>
          <w:bdr w:val="none" w:sz="0" w:space="0" w:color="auto" w:frame="1"/>
          <w:lang w:val="ru-RU"/>
        </w:rPr>
        <w:t xml:space="preserve"> та </w:t>
      </w:r>
      <w:proofErr w:type="spellStart"/>
      <w:r w:rsidRPr="001032A1">
        <w:rPr>
          <w:rFonts w:ascii="Times New Roman" w:eastAsia="Times New Roman" w:hAnsi="Times New Roman" w:cs="Times New Roman"/>
          <w:u w:val="single"/>
          <w:bdr w:val="none" w:sz="0" w:space="0" w:color="auto" w:frame="1"/>
          <w:lang w:val="ru-RU"/>
        </w:rPr>
        <w:t>перевезення</w:t>
      </w:r>
      <w:proofErr w:type="spellEnd"/>
      <w:r w:rsidRPr="001032A1">
        <w:rPr>
          <w:rFonts w:ascii="Times New Roman" w:eastAsia="Times New Roman" w:hAnsi="Times New Roman" w:cs="Times New Roman"/>
          <w:u w:val="single"/>
          <w:bdr w:val="none" w:sz="0" w:space="0" w:color="auto" w:frame="1"/>
          <w:lang w:val="ru-RU"/>
        </w:rPr>
        <w:t xml:space="preserve"> товару)</w:t>
      </w:r>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згідно</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наданих</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попереднього</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тижня</w:t>
      </w:r>
      <w:proofErr w:type="spellEnd"/>
      <w:r w:rsidRPr="001032A1">
        <w:rPr>
          <w:rFonts w:ascii="Times New Roman" w:eastAsia="Times New Roman" w:hAnsi="Times New Roman" w:cs="Times New Roman"/>
          <w:bdr w:val="none" w:sz="0" w:space="0" w:color="auto" w:frame="1"/>
          <w:lang w:val="ru-RU"/>
        </w:rPr>
        <w:t xml:space="preserve"> заявок </w:t>
      </w:r>
      <w:proofErr w:type="spellStart"/>
      <w:r w:rsidRPr="001032A1">
        <w:rPr>
          <w:rFonts w:ascii="Times New Roman" w:eastAsia="Times New Roman" w:hAnsi="Times New Roman" w:cs="Times New Roman"/>
          <w:bdr w:val="none" w:sz="0" w:space="0" w:color="auto" w:frame="1"/>
          <w:lang w:val="ru-RU"/>
        </w:rPr>
        <w:t>Замовником</w:t>
      </w:r>
      <w:proofErr w:type="spellEnd"/>
      <w:r w:rsidRPr="001032A1">
        <w:rPr>
          <w:rFonts w:ascii="Times New Roman" w:eastAsia="Times New Roman" w:hAnsi="Times New Roman" w:cs="Times New Roman"/>
          <w:bdr w:val="none" w:sz="0" w:space="0" w:color="auto" w:frame="1"/>
          <w:lang w:val="ru-RU"/>
        </w:rPr>
        <w:t>.</w:t>
      </w: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1032A1">
        <w:rPr>
          <w:rFonts w:ascii="Times New Roman" w:eastAsia="Arial" w:hAnsi="Times New Roman" w:cs="Times New Roman"/>
          <w:lang w:val="uk-UA" w:bidi="en-US"/>
        </w:rPr>
        <w:t xml:space="preserve"> </w:t>
      </w:r>
    </w:p>
    <w:p w:rsidR="00CB72AA" w:rsidRPr="001032A1"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1032A1">
        <w:rPr>
          <w:rFonts w:ascii="Times New Roman" w:hAnsi="Times New Roman" w:cs="Times New Roman"/>
          <w:color w:val="000000"/>
          <w:lang w:val="ru-RU" w:eastAsia="x-none"/>
        </w:rPr>
        <w:t xml:space="preserve">           Доставка до </w:t>
      </w:r>
      <w:proofErr w:type="spellStart"/>
      <w:r w:rsidRPr="001032A1">
        <w:rPr>
          <w:rFonts w:ascii="Times New Roman" w:hAnsi="Times New Roman" w:cs="Times New Roman"/>
          <w:color w:val="000000"/>
          <w:lang w:val="ru-RU" w:eastAsia="x-none"/>
        </w:rPr>
        <w:t>місця</w:t>
      </w:r>
      <w:proofErr w:type="spellEnd"/>
      <w:r w:rsidRPr="001032A1">
        <w:rPr>
          <w:rFonts w:ascii="Times New Roman" w:hAnsi="Times New Roman" w:cs="Times New Roman"/>
          <w:color w:val="000000"/>
          <w:lang w:val="ru-RU" w:eastAsia="x-none"/>
        </w:rPr>
        <w:t xml:space="preserve"> поставки товару, </w:t>
      </w:r>
      <w:proofErr w:type="spellStart"/>
      <w:r w:rsidRPr="001032A1">
        <w:rPr>
          <w:rFonts w:ascii="Times New Roman" w:hAnsi="Times New Roman" w:cs="Times New Roman"/>
          <w:color w:val="000000"/>
          <w:lang w:val="ru-RU" w:eastAsia="x-none"/>
        </w:rPr>
        <w:t>навантаження</w:t>
      </w:r>
      <w:proofErr w:type="spellEnd"/>
      <w:r w:rsidRPr="001032A1">
        <w:rPr>
          <w:rFonts w:ascii="Times New Roman" w:hAnsi="Times New Roman" w:cs="Times New Roman"/>
          <w:color w:val="000000"/>
          <w:lang w:val="ru-RU" w:eastAsia="x-none"/>
        </w:rPr>
        <w:t xml:space="preserve"> та </w:t>
      </w:r>
      <w:proofErr w:type="spellStart"/>
      <w:r w:rsidRPr="001032A1">
        <w:rPr>
          <w:rFonts w:ascii="Times New Roman" w:hAnsi="Times New Roman" w:cs="Times New Roman"/>
          <w:color w:val="000000"/>
          <w:lang w:val="ru-RU" w:eastAsia="x-none"/>
        </w:rPr>
        <w:t>розвантаження</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здійснюється</w:t>
      </w:r>
      <w:proofErr w:type="spellEnd"/>
      <w:r w:rsidRPr="001032A1">
        <w:rPr>
          <w:rFonts w:ascii="Times New Roman" w:hAnsi="Times New Roman" w:cs="Times New Roman"/>
          <w:color w:val="000000"/>
          <w:lang w:val="ru-RU" w:eastAsia="x-none"/>
        </w:rPr>
        <w:t xml:space="preserve"> </w:t>
      </w:r>
      <w:proofErr w:type="spellStart"/>
      <w:r w:rsidR="008233EE" w:rsidRPr="001032A1">
        <w:rPr>
          <w:rFonts w:ascii="Times New Roman" w:hAnsi="Times New Roman" w:cs="Times New Roman"/>
          <w:color w:val="000000"/>
          <w:lang w:val="ru-RU" w:eastAsia="x-none"/>
        </w:rPr>
        <w:t>Постачальником</w:t>
      </w:r>
      <w:proofErr w:type="spellEnd"/>
      <w:r w:rsidRPr="001032A1">
        <w:rPr>
          <w:rFonts w:ascii="Times New Roman" w:hAnsi="Times New Roman" w:cs="Times New Roman"/>
          <w:color w:val="000000"/>
          <w:lang w:val="ru-RU" w:eastAsia="x-none"/>
        </w:rPr>
        <w:t xml:space="preserve"> за </w:t>
      </w:r>
      <w:proofErr w:type="spellStart"/>
      <w:r w:rsidRPr="001032A1">
        <w:rPr>
          <w:rFonts w:ascii="Times New Roman" w:hAnsi="Times New Roman" w:cs="Times New Roman"/>
          <w:color w:val="000000"/>
          <w:lang w:val="ru-RU" w:eastAsia="x-none"/>
        </w:rPr>
        <w:t>його</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власний</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рахунок</w:t>
      </w:r>
      <w:proofErr w:type="spellEnd"/>
      <w:r w:rsidRPr="001032A1">
        <w:rPr>
          <w:rFonts w:ascii="Times New Roman" w:hAnsi="Times New Roman" w:cs="Times New Roman"/>
          <w:color w:val="000000"/>
          <w:lang w:val="ru-RU" w:eastAsia="x-none"/>
        </w:rPr>
        <w:t xml:space="preserve"> та входить до </w:t>
      </w:r>
      <w:proofErr w:type="spellStart"/>
      <w:r w:rsidRPr="001032A1">
        <w:rPr>
          <w:rFonts w:ascii="Times New Roman" w:hAnsi="Times New Roman" w:cs="Times New Roman"/>
          <w:color w:val="000000"/>
          <w:lang w:val="ru-RU" w:eastAsia="x-none"/>
        </w:rPr>
        <w:t>ціни</w:t>
      </w:r>
      <w:proofErr w:type="spellEnd"/>
      <w:r w:rsidRPr="001032A1">
        <w:rPr>
          <w:rFonts w:ascii="Times New Roman" w:hAnsi="Times New Roman" w:cs="Times New Roman"/>
          <w:color w:val="000000"/>
          <w:lang w:val="ru-RU" w:eastAsia="x-none"/>
        </w:rPr>
        <w:t xml:space="preserve"> товару.</w:t>
      </w:r>
    </w:p>
    <w:p w:rsidR="00CB72AA" w:rsidRPr="001032A1" w:rsidRDefault="00CB72AA" w:rsidP="00CB72AA">
      <w:pPr>
        <w:spacing w:after="0"/>
        <w:jc w:val="both"/>
        <w:rPr>
          <w:rFonts w:ascii="Times New Roman" w:hAnsi="Times New Roman" w:cs="Times New Roman"/>
          <w:color w:val="000000"/>
          <w:lang w:val="ru-RU" w:eastAsia="x-none"/>
        </w:rPr>
      </w:pPr>
    </w:p>
    <w:p w:rsidR="00CB72AA" w:rsidRPr="001032A1"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1032A1">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1032A1">
        <w:rPr>
          <w:rFonts w:ascii="Times New Roman" w:hAnsi="Times New Roman" w:cs="Times New Roman"/>
          <w:lang w:val="uk-UA" w:eastAsia="ru-RU"/>
        </w:rPr>
        <w:t>фартуком</w:t>
      </w:r>
      <w:proofErr w:type="spellEnd"/>
      <w:r w:rsidRPr="001032A1">
        <w:rPr>
          <w:rFonts w:ascii="Times New Roman" w:hAnsi="Times New Roman" w:cs="Times New Roman"/>
          <w:lang w:val="uk-UA" w:eastAsia="ru-RU"/>
        </w:rPr>
        <w:t xml:space="preserve"> та рукавицями).</w:t>
      </w:r>
    </w:p>
    <w:p w:rsidR="00CB72AA" w:rsidRPr="001032A1" w:rsidRDefault="00CB72AA" w:rsidP="00CB72AA">
      <w:pPr>
        <w:pStyle w:val="a6"/>
        <w:spacing w:after="0"/>
        <w:ind w:left="0"/>
        <w:jc w:val="both"/>
        <w:rPr>
          <w:rFonts w:ascii="Times New Roman" w:hAnsi="Times New Roman" w:cs="Times New Roman"/>
          <w:color w:val="000000"/>
          <w:lang w:val="ru-RU" w:eastAsia="x-none"/>
        </w:rPr>
      </w:pP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1032A1">
        <w:rPr>
          <w:rFonts w:ascii="Times New Roman" w:eastAsia="Arial" w:hAnsi="Times New Roman" w:cs="Times New Roman"/>
          <w:color w:val="000000"/>
          <w:lang w:val="ru-RU" w:eastAsia="ru-RU"/>
        </w:rPr>
        <w:t xml:space="preserve">При </w:t>
      </w:r>
      <w:proofErr w:type="spellStart"/>
      <w:r w:rsidRPr="001032A1">
        <w:rPr>
          <w:rFonts w:ascii="Times New Roman" w:eastAsia="Arial" w:hAnsi="Times New Roman" w:cs="Times New Roman"/>
          <w:color w:val="000000"/>
          <w:lang w:val="ru-RU" w:eastAsia="ru-RU"/>
        </w:rPr>
        <w:t>виявленні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w:t>
      </w:r>
      <w:proofErr w:type="spellEnd"/>
      <w:r w:rsidRPr="001032A1">
        <w:rPr>
          <w:rFonts w:ascii="Times New Roman" w:eastAsia="Arial" w:hAnsi="Times New Roman" w:cs="Times New Roman"/>
          <w:color w:val="000000"/>
          <w:lang w:val="uk-UA" w:eastAsia="ru-RU"/>
        </w:rPr>
        <w:t>ого товару</w:t>
      </w:r>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складається</w:t>
      </w:r>
      <w:proofErr w:type="spellEnd"/>
      <w:r w:rsidRPr="001032A1">
        <w:rPr>
          <w:rFonts w:ascii="Times New Roman" w:eastAsia="Arial" w:hAnsi="Times New Roman" w:cs="Times New Roman"/>
          <w:color w:val="000000"/>
          <w:lang w:val="ru-RU" w:eastAsia="ru-RU"/>
        </w:rPr>
        <w:t xml:space="preserve"> </w:t>
      </w:r>
      <w:proofErr w:type="gramStart"/>
      <w:r w:rsidRPr="001032A1">
        <w:rPr>
          <w:rFonts w:ascii="Times New Roman" w:eastAsia="Arial" w:hAnsi="Times New Roman" w:cs="Times New Roman"/>
          <w:color w:val="000000"/>
          <w:lang w:val="ru-RU" w:eastAsia="ru-RU"/>
        </w:rPr>
        <w:t xml:space="preserve">акт  </w:t>
      </w:r>
      <w:proofErr w:type="spellStart"/>
      <w:r w:rsidRPr="001032A1">
        <w:rPr>
          <w:rFonts w:ascii="Times New Roman" w:eastAsia="Arial" w:hAnsi="Times New Roman" w:cs="Times New Roman"/>
          <w:color w:val="000000"/>
          <w:lang w:val="ru-RU" w:eastAsia="ru-RU"/>
        </w:rPr>
        <w:t>відповідно</w:t>
      </w:r>
      <w:proofErr w:type="spellEnd"/>
      <w:proofErr w:type="gramEnd"/>
      <w:r w:rsidRPr="001032A1">
        <w:rPr>
          <w:rFonts w:ascii="Times New Roman" w:eastAsia="Arial" w:hAnsi="Times New Roman" w:cs="Times New Roman"/>
          <w:color w:val="000000"/>
          <w:lang w:val="uk-UA" w:eastAsia="ru-RU"/>
        </w:rPr>
        <w:t xml:space="preserve"> </w:t>
      </w:r>
      <w:r w:rsidRPr="001032A1">
        <w:rPr>
          <w:rFonts w:ascii="Times New Roman" w:eastAsia="Arial" w:hAnsi="Times New Roman" w:cs="Times New Roman"/>
          <w:color w:val="000000"/>
          <w:lang w:val="ru-RU" w:eastAsia="ru-RU"/>
        </w:rPr>
        <w:t xml:space="preserve"> до </w:t>
      </w:r>
      <w:r w:rsidRPr="001032A1">
        <w:rPr>
          <w:rFonts w:ascii="Times New Roman" w:eastAsia="Arial" w:hAnsi="Times New Roman" w:cs="Times New Roman"/>
          <w:color w:val="000000"/>
          <w:lang w:val="uk-UA" w:eastAsia="ru-RU"/>
        </w:rPr>
        <w:t>вимог</w:t>
      </w:r>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діючого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законодавства</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Неякісний</w:t>
      </w:r>
      <w:proofErr w:type="spellEnd"/>
      <w:r w:rsidRPr="001032A1">
        <w:rPr>
          <w:rFonts w:ascii="Times New Roman" w:eastAsia="Arial" w:hAnsi="Times New Roman" w:cs="Times New Roman"/>
          <w:color w:val="000000"/>
          <w:lang w:val="ru-RU" w:eastAsia="ru-RU"/>
        </w:rPr>
        <w:t xml:space="preserve"> товар </w:t>
      </w:r>
      <w:proofErr w:type="spellStart"/>
      <w:r w:rsidRPr="001032A1">
        <w:rPr>
          <w:rFonts w:ascii="Times New Roman" w:eastAsia="Arial" w:hAnsi="Times New Roman" w:cs="Times New Roman"/>
          <w:color w:val="000000"/>
          <w:lang w:val="ru-RU" w:eastAsia="ru-RU"/>
        </w:rPr>
        <w:t>підлягає</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заміні</w:t>
      </w:r>
      <w:proofErr w:type="spellEnd"/>
      <w:r w:rsidRPr="001032A1">
        <w:rPr>
          <w:rFonts w:ascii="Times New Roman" w:eastAsia="Arial" w:hAnsi="Times New Roman" w:cs="Times New Roman"/>
          <w:color w:val="000000"/>
          <w:lang w:val="ru-RU" w:eastAsia="ru-RU"/>
        </w:rPr>
        <w:t xml:space="preserve"> </w:t>
      </w:r>
      <w:r w:rsidRPr="001032A1">
        <w:rPr>
          <w:rFonts w:ascii="Times New Roman" w:eastAsia="Arial" w:hAnsi="Times New Roman" w:cs="Times New Roman"/>
          <w:color w:val="000000"/>
          <w:lang w:val="uk-UA" w:eastAsia="ru-RU"/>
        </w:rPr>
        <w:t xml:space="preserve">до кінця робочого дня </w:t>
      </w:r>
      <w:proofErr w:type="gramStart"/>
      <w:r w:rsidRPr="001032A1">
        <w:rPr>
          <w:rFonts w:ascii="Times New Roman" w:eastAsia="Arial" w:hAnsi="Times New Roman" w:cs="Times New Roman"/>
          <w:color w:val="000000"/>
          <w:lang w:val="uk-UA" w:eastAsia="ru-RU"/>
        </w:rPr>
        <w:t>у день</w:t>
      </w:r>
      <w:proofErr w:type="gramEnd"/>
      <w:r w:rsidRPr="001032A1">
        <w:rPr>
          <w:rFonts w:ascii="Times New Roman" w:eastAsia="Arial" w:hAnsi="Times New Roman" w:cs="Times New Roman"/>
          <w:color w:val="000000"/>
          <w:lang w:val="uk-UA" w:eastAsia="ru-RU"/>
        </w:rPr>
        <w:t xml:space="preserve"> поставки, але не пізніше 16:00 год.</w:t>
      </w:r>
      <w:r w:rsidRPr="001032A1">
        <w:rPr>
          <w:rFonts w:ascii="Times New Roman" w:eastAsia="Arial" w:hAnsi="Times New Roman" w:cs="Times New Roman"/>
          <w:color w:val="000000"/>
          <w:lang w:val="ru-RU" w:eastAsia="ru-RU"/>
        </w:rPr>
        <w:t xml:space="preserve"> У </w:t>
      </w:r>
      <w:proofErr w:type="spellStart"/>
      <w:r w:rsidRPr="001032A1">
        <w:rPr>
          <w:rFonts w:ascii="Times New Roman" w:eastAsia="Arial" w:hAnsi="Times New Roman" w:cs="Times New Roman"/>
          <w:color w:val="000000"/>
          <w:lang w:val="ru-RU" w:eastAsia="ru-RU"/>
        </w:rPr>
        <w:t>цей</w:t>
      </w:r>
      <w:proofErr w:type="spellEnd"/>
      <w:r w:rsidRPr="001032A1">
        <w:rPr>
          <w:rFonts w:ascii="Times New Roman" w:eastAsia="Arial" w:hAnsi="Times New Roman" w:cs="Times New Roman"/>
          <w:color w:val="000000"/>
          <w:lang w:val="ru-RU" w:eastAsia="ru-RU"/>
        </w:rPr>
        <w:t xml:space="preserve"> же строк </w:t>
      </w:r>
      <w:r w:rsidRPr="001032A1">
        <w:rPr>
          <w:rFonts w:ascii="Times New Roman" w:eastAsia="Arial" w:hAnsi="Times New Roman" w:cs="Times New Roman"/>
          <w:color w:val="000000"/>
          <w:lang w:val="uk-UA" w:eastAsia="ru-RU"/>
        </w:rPr>
        <w:t xml:space="preserve">Учасник </w:t>
      </w:r>
      <w:proofErr w:type="spellStart"/>
      <w:r w:rsidRPr="001032A1">
        <w:rPr>
          <w:rFonts w:ascii="Times New Roman" w:eastAsia="Arial" w:hAnsi="Times New Roman" w:cs="Times New Roman"/>
          <w:color w:val="000000"/>
          <w:lang w:val="ru-RU" w:eastAsia="ru-RU"/>
        </w:rPr>
        <w:t>здійснює</w:t>
      </w:r>
      <w:proofErr w:type="spellEnd"/>
      <w:r w:rsidRPr="001032A1">
        <w:rPr>
          <w:rFonts w:ascii="Times New Roman" w:eastAsia="Arial" w:hAnsi="Times New Roman" w:cs="Times New Roman"/>
          <w:color w:val="000000"/>
          <w:lang w:val="ru-RU" w:eastAsia="ru-RU"/>
        </w:rPr>
        <w:t xml:space="preserve"> допоставку </w:t>
      </w:r>
      <w:proofErr w:type="spellStart"/>
      <w:r w:rsidRPr="001032A1">
        <w:rPr>
          <w:rFonts w:ascii="Times New Roman" w:eastAsia="Arial" w:hAnsi="Times New Roman" w:cs="Times New Roman"/>
          <w:color w:val="000000"/>
          <w:lang w:val="ru-RU" w:eastAsia="ru-RU"/>
        </w:rPr>
        <w:t>партії</w:t>
      </w:r>
      <w:proofErr w:type="spellEnd"/>
      <w:r w:rsidRPr="001032A1">
        <w:rPr>
          <w:rFonts w:ascii="Times New Roman" w:eastAsia="Arial" w:hAnsi="Times New Roman" w:cs="Times New Roman"/>
          <w:color w:val="000000"/>
          <w:lang w:val="ru-RU" w:eastAsia="ru-RU"/>
        </w:rPr>
        <w:t xml:space="preserve"> товару, </w:t>
      </w:r>
      <w:proofErr w:type="spellStart"/>
      <w:r w:rsidRPr="001032A1">
        <w:rPr>
          <w:rFonts w:ascii="Times New Roman" w:eastAsia="Arial" w:hAnsi="Times New Roman" w:cs="Times New Roman"/>
          <w:color w:val="000000"/>
          <w:lang w:val="ru-RU" w:eastAsia="ru-RU"/>
        </w:rPr>
        <w:t>якщо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товари</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поставлені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Замовнику</w:t>
      </w:r>
      <w:proofErr w:type="spellEnd"/>
      <w:r w:rsidRPr="001032A1">
        <w:rPr>
          <w:rFonts w:ascii="Times New Roman" w:eastAsia="Arial" w:hAnsi="Times New Roman" w:cs="Times New Roman"/>
          <w:color w:val="000000"/>
          <w:lang w:val="ru-RU" w:eastAsia="ru-RU"/>
        </w:rPr>
        <w:t xml:space="preserve"> в </w:t>
      </w:r>
      <w:proofErr w:type="spellStart"/>
      <w:r w:rsidRPr="001032A1">
        <w:rPr>
          <w:rFonts w:ascii="Times New Roman" w:eastAsia="Arial" w:hAnsi="Times New Roman" w:cs="Times New Roman"/>
          <w:color w:val="000000"/>
          <w:lang w:val="ru-RU" w:eastAsia="ru-RU"/>
        </w:rPr>
        <w:t>кількості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меншій</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ніж</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вказано</w:t>
      </w:r>
      <w:proofErr w:type="spellEnd"/>
      <w:r w:rsidRPr="001032A1">
        <w:rPr>
          <w:rFonts w:ascii="Times New Roman" w:eastAsia="Arial" w:hAnsi="Times New Roman" w:cs="Times New Roman"/>
          <w:color w:val="000000"/>
          <w:lang w:val="ru-RU" w:eastAsia="ru-RU"/>
        </w:rPr>
        <w:t xml:space="preserve"> в </w:t>
      </w:r>
      <w:proofErr w:type="spellStart"/>
      <w:r w:rsidRPr="001032A1">
        <w:rPr>
          <w:rFonts w:ascii="Times New Roman" w:eastAsia="Arial" w:hAnsi="Times New Roman" w:cs="Times New Roman"/>
          <w:color w:val="000000"/>
          <w:lang w:val="ru-RU" w:eastAsia="ru-RU"/>
        </w:rPr>
        <w:t>його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заявці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Всі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витрати</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пов’язані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із</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заміною</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неякісних</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товарів</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або</w:t>
      </w:r>
      <w:proofErr w:type="spellEnd"/>
      <w:r w:rsidRPr="001032A1">
        <w:rPr>
          <w:rFonts w:ascii="Times New Roman" w:eastAsia="Arial" w:hAnsi="Times New Roman" w:cs="Times New Roman"/>
          <w:color w:val="000000"/>
          <w:lang w:val="ru-RU" w:eastAsia="ru-RU"/>
        </w:rPr>
        <w:t xml:space="preserve"> допоставку </w:t>
      </w:r>
      <w:proofErr w:type="spellStart"/>
      <w:r w:rsidRPr="001032A1">
        <w:rPr>
          <w:rFonts w:ascii="Times New Roman" w:eastAsia="Arial" w:hAnsi="Times New Roman" w:cs="Times New Roman"/>
          <w:color w:val="000000"/>
          <w:lang w:val="ru-RU" w:eastAsia="ru-RU"/>
        </w:rPr>
        <w:t>товарів</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транспортні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витрати</w:t>
      </w:r>
      <w:proofErr w:type="spellEnd"/>
      <w:r w:rsidRPr="001032A1">
        <w:rPr>
          <w:rFonts w:ascii="Times New Roman" w:eastAsia="Arial" w:hAnsi="Times New Roman" w:cs="Times New Roman"/>
          <w:color w:val="000000"/>
          <w:lang w:val="ru-RU" w:eastAsia="ru-RU"/>
        </w:rPr>
        <w:t xml:space="preserve"> та </w:t>
      </w:r>
      <w:proofErr w:type="spellStart"/>
      <w:r w:rsidRPr="001032A1">
        <w:rPr>
          <w:rFonts w:ascii="Times New Roman" w:eastAsia="Arial" w:hAnsi="Times New Roman" w:cs="Times New Roman"/>
          <w:color w:val="000000"/>
          <w:lang w:val="ru-RU" w:eastAsia="ru-RU"/>
        </w:rPr>
        <w:t>ін</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несе</w:t>
      </w:r>
      <w:proofErr w:type="spellEnd"/>
      <w:r w:rsidRPr="001032A1">
        <w:rPr>
          <w:rFonts w:ascii="Times New Roman" w:eastAsia="Arial" w:hAnsi="Times New Roman" w:cs="Times New Roman"/>
          <w:color w:val="000000"/>
          <w:lang w:val="uk-UA" w:eastAsia="ru-RU"/>
        </w:rPr>
        <w:t xml:space="preserve"> Учасник</w:t>
      </w:r>
      <w:r w:rsidRPr="001032A1">
        <w:rPr>
          <w:rFonts w:ascii="Times New Roman" w:eastAsia="Arial" w:hAnsi="Times New Roman" w:cs="Times New Roman"/>
          <w:color w:val="000000"/>
          <w:lang w:val="ru-RU" w:eastAsia="ru-RU"/>
        </w:rPr>
        <w:t>.</w:t>
      </w: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1032A1"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1032A1">
        <w:rPr>
          <w:rFonts w:ascii="Times New Roman" w:eastAsia="Times New Roman" w:hAnsi="Times New Roman" w:cs="Times New Roman"/>
          <w:b/>
          <w:color w:val="000000"/>
          <w:lang w:val="uk-UA"/>
        </w:rPr>
        <w:t>Обгрунтування</w:t>
      </w:r>
      <w:proofErr w:type="spellEnd"/>
      <w:r w:rsidRPr="001032A1">
        <w:rPr>
          <w:rFonts w:ascii="Times New Roman" w:eastAsia="Times New Roman" w:hAnsi="Times New Roman" w:cs="Times New Roman"/>
          <w:b/>
          <w:color w:val="000000"/>
          <w:lang w:val="uk-UA"/>
        </w:rPr>
        <w:t xml:space="preserve"> розміру бюджетного призначення:</w:t>
      </w:r>
      <w:r w:rsidRPr="001032A1">
        <w:rPr>
          <w:rFonts w:ascii="Times New Roman" w:eastAsia="Times New Roman" w:hAnsi="Times New Roman" w:cs="Times New Roman"/>
          <w:color w:val="000000"/>
        </w:rPr>
        <w:t> </w:t>
      </w:r>
      <w:r w:rsidR="00CB116C" w:rsidRPr="001032A1">
        <w:rPr>
          <w:rFonts w:ascii="Times New Roman" w:eastAsia="Times New Roman" w:hAnsi="Times New Roman" w:cs="Times New Roman"/>
          <w:color w:val="000000"/>
          <w:lang w:val="uk-UA"/>
        </w:rPr>
        <w:t xml:space="preserve">закупівля оголошена на очікувану вартість </w:t>
      </w:r>
      <w:r w:rsidR="00CB72AA" w:rsidRPr="001032A1">
        <w:rPr>
          <w:rFonts w:ascii="Times New Roman" w:eastAsia="Times New Roman" w:hAnsi="Times New Roman" w:cs="Times New Roman"/>
          <w:color w:val="000000"/>
          <w:lang w:val="uk-UA"/>
        </w:rPr>
        <w:t xml:space="preserve"> </w:t>
      </w:r>
      <w:r w:rsidRPr="001032A1">
        <w:rPr>
          <w:rFonts w:ascii="Times New Roman" w:eastAsia="Times New Roman" w:hAnsi="Times New Roman" w:cs="Times New Roman"/>
          <w:color w:val="000000"/>
          <w:lang w:val="uk-UA"/>
        </w:rPr>
        <w:t>видатк</w:t>
      </w:r>
      <w:r w:rsidR="00CB116C" w:rsidRPr="001032A1">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1032A1">
        <w:rPr>
          <w:rFonts w:ascii="Times New Roman" w:eastAsia="Times New Roman" w:hAnsi="Times New Roman" w:cs="Times New Roman"/>
          <w:color w:val="000000"/>
          <w:lang w:val="uk-UA"/>
        </w:rPr>
        <w:t>31.12.</w:t>
      </w:r>
      <w:r w:rsidR="00CB116C" w:rsidRPr="001032A1">
        <w:rPr>
          <w:rFonts w:ascii="Times New Roman" w:eastAsia="Times New Roman" w:hAnsi="Times New Roman" w:cs="Times New Roman"/>
          <w:color w:val="000000"/>
          <w:lang w:val="uk-UA"/>
        </w:rPr>
        <w:t>2024 року</w:t>
      </w:r>
      <w:r w:rsidRPr="001032A1">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1032A1">
        <w:rPr>
          <w:rFonts w:ascii="Times New Roman" w:eastAsia="Times New Roman" w:hAnsi="Times New Roman" w:cs="Times New Roman"/>
          <w:color w:val="000000"/>
          <w:lang w:val="uk-UA"/>
        </w:rPr>
        <w:t>потреби в продуктах харчування.</w:t>
      </w:r>
    </w:p>
    <w:p w:rsidR="00766506" w:rsidRPr="001032A1"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color w:val="000000"/>
          <w:lang w:val="ru-RU"/>
        </w:rPr>
        <w:t>Розрахунок</w:t>
      </w:r>
      <w:proofErr w:type="spellEnd"/>
      <w:r w:rsidRPr="001032A1">
        <w:rPr>
          <w:rFonts w:ascii="Times New Roman" w:eastAsia="Times New Roman" w:hAnsi="Times New Roman" w:cs="Times New Roman"/>
          <w:color w:val="000000"/>
          <w:lang w:val="ru-RU"/>
        </w:rPr>
        <w:t xml:space="preserve"> потреби на 202</w:t>
      </w:r>
      <w:r w:rsidR="00CB72AA" w:rsidRPr="001032A1">
        <w:rPr>
          <w:rFonts w:ascii="Times New Roman" w:eastAsia="Times New Roman" w:hAnsi="Times New Roman" w:cs="Times New Roman"/>
          <w:color w:val="000000"/>
          <w:lang w:val="ru-RU"/>
        </w:rPr>
        <w:t>4</w:t>
      </w:r>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w:t>
      </w:r>
      <w:r w:rsidR="0021479C" w:rsidRPr="001032A1">
        <w:rPr>
          <w:rFonts w:ascii="Times New Roman" w:eastAsia="Times New Roman" w:hAnsi="Times New Roman" w:cs="Times New Roman"/>
          <w:color w:val="000000"/>
          <w:lang w:val="ru-RU"/>
        </w:rPr>
        <w:t>ік</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проводився</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основі</w:t>
      </w:r>
      <w:proofErr w:type="spellEnd"/>
      <w:r w:rsidRPr="001032A1">
        <w:rPr>
          <w:rFonts w:ascii="Times New Roman" w:eastAsia="Times New Roman" w:hAnsi="Times New Roman" w:cs="Times New Roman"/>
          <w:color w:val="000000"/>
          <w:lang w:val="ru-RU"/>
        </w:rPr>
        <w:t xml:space="preserve"> постанови КМУ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24 </w:t>
      </w:r>
      <w:proofErr w:type="spellStart"/>
      <w:r w:rsidRPr="001032A1">
        <w:rPr>
          <w:rFonts w:ascii="Times New Roman" w:eastAsia="Times New Roman" w:hAnsi="Times New Roman" w:cs="Times New Roman"/>
          <w:color w:val="000000"/>
          <w:lang w:val="ru-RU"/>
        </w:rPr>
        <w:t>березня</w:t>
      </w:r>
      <w:proofErr w:type="spellEnd"/>
      <w:r w:rsidRPr="001032A1">
        <w:rPr>
          <w:rFonts w:ascii="Times New Roman" w:eastAsia="Times New Roman" w:hAnsi="Times New Roman" w:cs="Times New Roman"/>
          <w:color w:val="000000"/>
          <w:lang w:val="ru-RU"/>
        </w:rPr>
        <w:t xml:space="preserve"> 2021 року №305 </w:t>
      </w:r>
      <w:r w:rsidR="007E19E7" w:rsidRPr="001032A1">
        <w:rPr>
          <w:rFonts w:ascii="Times New Roman" w:eastAsia="Times New Roman" w:hAnsi="Times New Roman" w:cs="Times New Roman"/>
          <w:color w:val="000000"/>
          <w:lang w:val="ru-RU"/>
        </w:rPr>
        <w:t>«</w:t>
      </w:r>
      <w:r w:rsidRPr="001032A1">
        <w:rPr>
          <w:rFonts w:ascii="Times New Roman" w:eastAsia="Times New Roman" w:hAnsi="Times New Roman" w:cs="Times New Roman"/>
          <w:color w:val="000000"/>
          <w:lang w:val="ru-RU"/>
        </w:rPr>
        <w:t xml:space="preserve">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норм та Порядку </w:t>
      </w:r>
      <w:proofErr w:type="spellStart"/>
      <w:r w:rsidRPr="001032A1">
        <w:rPr>
          <w:rFonts w:ascii="Times New Roman" w:eastAsia="Times New Roman" w:hAnsi="Times New Roman" w:cs="Times New Roman"/>
          <w:color w:val="000000"/>
          <w:lang w:val="ru-RU"/>
        </w:rPr>
        <w:t>організації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харчування</w:t>
      </w:r>
      <w:proofErr w:type="spellEnd"/>
      <w:r w:rsidRPr="001032A1">
        <w:rPr>
          <w:rFonts w:ascii="Times New Roman" w:eastAsia="Times New Roman" w:hAnsi="Times New Roman" w:cs="Times New Roman"/>
          <w:color w:val="000000"/>
          <w:lang w:val="ru-RU"/>
        </w:rPr>
        <w:t xml:space="preserve"> </w:t>
      </w:r>
      <w:proofErr w:type="gramStart"/>
      <w:r w:rsidRPr="001032A1">
        <w:rPr>
          <w:rFonts w:ascii="Times New Roman" w:eastAsia="Times New Roman" w:hAnsi="Times New Roman" w:cs="Times New Roman"/>
          <w:color w:val="000000"/>
          <w:lang w:val="ru-RU"/>
        </w:rPr>
        <w:t>у закладах</w:t>
      </w:r>
      <w:proofErr w:type="gram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освіти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дитячих</w:t>
      </w:r>
      <w:proofErr w:type="spellEnd"/>
      <w:r w:rsidRPr="001032A1">
        <w:rPr>
          <w:rFonts w:ascii="Times New Roman" w:eastAsia="Times New Roman" w:hAnsi="Times New Roman" w:cs="Times New Roman"/>
          <w:color w:val="000000"/>
          <w:lang w:val="ru-RU"/>
        </w:rPr>
        <w:t xml:space="preserve"> закладах </w:t>
      </w:r>
      <w:proofErr w:type="spellStart"/>
      <w:r w:rsidRPr="001032A1">
        <w:rPr>
          <w:rFonts w:ascii="Times New Roman" w:eastAsia="Times New Roman" w:hAnsi="Times New Roman" w:cs="Times New Roman"/>
          <w:color w:val="000000"/>
          <w:lang w:val="ru-RU"/>
        </w:rPr>
        <w:t>оздоровлення</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відпочинку</w:t>
      </w:r>
      <w:proofErr w:type="spellEnd"/>
      <w:r w:rsidR="007E19E7" w:rsidRPr="001032A1">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lastRenderedPageBreak/>
        <w:t xml:space="preserve">Очікувана вартість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F4D39">
        <w:rPr>
          <w:rFonts w:ascii="Times New Roman" w:eastAsia="Times New Roman" w:hAnsi="Times New Roman" w:cs="Times New Roman"/>
          <w:b/>
          <w:color w:val="000000"/>
          <w:lang w:val="ru-RU"/>
        </w:rPr>
        <w:t>78 900,00</w:t>
      </w:r>
      <w:r w:rsidR="007E19E7" w:rsidRPr="001032A1">
        <w:rPr>
          <w:rFonts w:ascii="Times New Roman" w:eastAsia="Times New Roman" w:hAnsi="Times New Roman" w:cs="Times New Roman"/>
          <w:b/>
          <w:color w:val="000000"/>
          <w:lang w:val="ru-RU"/>
        </w:rPr>
        <w:t xml:space="preserve"> </w:t>
      </w:r>
      <w:proofErr w:type="gramStart"/>
      <w:r w:rsidR="007E19E7" w:rsidRPr="001032A1">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310144" w:rsidRDefault="002E6B53" w:rsidP="002E6B53">
      <w:pPr>
        <w:spacing w:line="0" w:lineRule="atLeast"/>
        <w:ind w:firstLine="425"/>
        <w:jc w:val="both"/>
        <w:rPr>
          <w:rFonts w:ascii="Times New Roman" w:hAnsi="Times New Roman" w:cs="Times New Roman"/>
          <w:b/>
          <w:bCs/>
          <w:lang w:val="ru-RU"/>
        </w:rPr>
      </w:pPr>
      <w:proofErr w:type="spellStart"/>
      <w:r w:rsidRPr="00310144">
        <w:rPr>
          <w:rFonts w:ascii="Times New Roman" w:hAnsi="Times New Roman" w:cs="Times New Roman"/>
          <w:bCs/>
          <w:lang w:val="ru-RU"/>
        </w:rPr>
        <w:t>Розрахунок</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очікуваної</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вартості</w:t>
      </w:r>
      <w:proofErr w:type="spellEnd"/>
      <w:r w:rsidRPr="00310144">
        <w:rPr>
          <w:rFonts w:ascii="Times New Roman" w:hAnsi="Times New Roman" w:cs="Times New Roman"/>
          <w:bCs/>
          <w:lang w:val="ru-RU"/>
        </w:rPr>
        <w:t xml:space="preserve"> товару </w:t>
      </w:r>
      <w:r w:rsidRPr="00310144">
        <w:rPr>
          <w:rFonts w:ascii="Times New Roman" w:hAnsi="Times New Roman" w:cs="Times New Roman"/>
          <w:b/>
          <w:bCs/>
          <w:lang w:val="ru-RU"/>
        </w:rPr>
        <w:t xml:space="preserve">Молоко </w:t>
      </w:r>
      <w:proofErr w:type="spellStart"/>
      <w:r w:rsidRPr="00310144">
        <w:rPr>
          <w:rFonts w:ascii="Times New Roman" w:hAnsi="Times New Roman" w:cs="Times New Roman"/>
          <w:b/>
          <w:bCs/>
          <w:lang w:val="ru-RU"/>
        </w:rPr>
        <w:t>ультрапастеризоване</w:t>
      </w:r>
      <w:proofErr w:type="spellEnd"/>
      <w:r w:rsidRPr="00310144">
        <w:rPr>
          <w:rFonts w:ascii="Times New Roman" w:hAnsi="Times New Roman" w:cs="Times New Roman"/>
          <w:b/>
          <w:bCs/>
          <w:lang w:val="ru-RU"/>
        </w:rPr>
        <w:t xml:space="preserve"> </w:t>
      </w:r>
      <w:proofErr w:type="spellStart"/>
      <w:r w:rsidRPr="00310144">
        <w:rPr>
          <w:rFonts w:ascii="Times New Roman" w:hAnsi="Times New Roman" w:cs="Times New Roman"/>
          <w:b/>
          <w:bCs/>
          <w:lang w:val="ru-RU"/>
        </w:rPr>
        <w:t>жирністю</w:t>
      </w:r>
      <w:proofErr w:type="spellEnd"/>
      <w:r w:rsidRPr="00310144">
        <w:rPr>
          <w:rFonts w:ascii="Times New Roman" w:hAnsi="Times New Roman" w:cs="Times New Roman"/>
          <w:b/>
          <w:bCs/>
          <w:lang w:val="ru-RU"/>
        </w:rPr>
        <w:t xml:space="preserve"> 2,5% </w:t>
      </w:r>
      <w:proofErr w:type="spellStart"/>
      <w:r w:rsidRPr="00310144">
        <w:rPr>
          <w:rFonts w:ascii="Times New Roman" w:hAnsi="Times New Roman" w:cs="Times New Roman"/>
          <w:lang w:val="ru-RU"/>
        </w:rPr>
        <w:t>відповідно</w:t>
      </w:r>
      <w:proofErr w:type="spellEnd"/>
      <w:r w:rsidRPr="00310144">
        <w:rPr>
          <w:rFonts w:ascii="Times New Roman" w:hAnsi="Times New Roman" w:cs="Times New Roman"/>
          <w:lang w:val="ru-RU"/>
        </w:rPr>
        <w:t xml:space="preserve"> до</w:t>
      </w:r>
      <w:r w:rsidRPr="00310144">
        <w:rPr>
          <w:rFonts w:ascii="Times New Roman" w:hAnsi="Times New Roman" w:cs="Times New Roman"/>
          <w:b/>
          <w:lang w:val="ru-RU"/>
        </w:rPr>
        <w:t xml:space="preserve"> Коду ДК 021:2015: </w:t>
      </w:r>
      <w:r w:rsidRPr="00310144">
        <w:rPr>
          <w:rFonts w:ascii="Times New Roman" w:hAnsi="Times New Roman" w:cs="Times New Roman"/>
          <w:b/>
          <w:bCs/>
          <w:lang w:val="ru-RU"/>
        </w:rPr>
        <w:t xml:space="preserve">15510000-6 Молоко та вершки (15511000-3 Молоко) </w:t>
      </w:r>
      <w:proofErr w:type="spellStart"/>
      <w:r w:rsidRPr="00310144">
        <w:rPr>
          <w:rFonts w:ascii="Times New Roman" w:eastAsia="Arial" w:hAnsi="Times New Roman" w:cs="Times New Roman"/>
          <w:shd w:val="clear" w:color="auto" w:fill="FFFFFF"/>
          <w:lang w:val="ru-RU" w:eastAsia="ar-SA"/>
        </w:rPr>
        <w:t>визначається</w:t>
      </w:r>
      <w:proofErr w:type="spellEnd"/>
      <w:r w:rsidRPr="00310144">
        <w:rPr>
          <w:rFonts w:ascii="Times New Roman" w:eastAsia="Arial" w:hAnsi="Times New Roman" w:cs="Times New Roman"/>
          <w:shd w:val="clear" w:color="auto" w:fill="FFFFFF"/>
          <w:lang w:val="ru-RU" w:eastAsia="ar-SA"/>
        </w:rPr>
        <w:t xml:space="preserve"> методом </w:t>
      </w:r>
      <w:proofErr w:type="spellStart"/>
      <w:r w:rsidRPr="00310144">
        <w:rPr>
          <w:rFonts w:ascii="Times New Roman" w:eastAsia="Arial" w:hAnsi="Times New Roman" w:cs="Times New Roman"/>
          <w:shd w:val="clear" w:color="auto" w:fill="FFFFFF"/>
          <w:lang w:val="ru-RU" w:eastAsia="ar-SA"/>
        </w:rPr>
        <w:t>порівняння</w:t>
      </w:r>
      <w:proofErr w:type="spellEnd"/>
      <w:r w:rsidRPr="00310144">
        <w:rPr>
          <w:rFonts w:ascii="Times New Roman" w:eastAsia="Arial" w:hAnsi="Times New Roman" w:cs="Times New Roman"/>
          <w:shd w:val="clear" w:color="auto" w:fill="FFFFFF"/>
          <w:lang w:val="ru-RU" w:eastAsia="ar-SA"/>
        </w:rPr>
        <w:t xml:space="preserve"> </w:t>
      </w:r>
      <w:proofErr w:type="spellStart"/>
      <w:r w:rsidRPr="00310144">
        <w:rPr>
          <w:rFonts w:ascii="Times New Roman" w:eastAsia="Arial" w:hAnsi="Times New Roman" w:cs="Times New Roman"/>
          <w:shd w:val="clear" w:color="auto" w:fill="FFFFFF"/>
          <w:lang w:val="ru-RU" w:eastAsia="ar-SA"/>
        </w:rPr>
        <w:t>ринкових</w:t>
      </w:r>
      <w:proofErr w:type="spellEnd"/>
      <w:r w:rsidRPr="00310144">
        <w:rPr>
          <w:rFonts w:ascii="Times New Roman" w:eastAsia="Arial" w:hAnsi="Times New Roman" w:cs="Times New Roman"/>
          <w:shd w:val="clear" w:color="auto" w:fill="FFFFFF"/>
          <w:lang w:val="ru-RU" w:eastAsia="ar-SA"/>
        </w:rPr>
        <w:t xml:space="preserve"> </w:t>
      </w:r>
      <w:proofErr w:type="spellStart"/>
      <w:r w:rsidRPr="00310144">
        <w:rPr>
          <w:rFonts w:ascii="Times New Roman" w:eastAsia="Arial" w:hAnsi="Times New Roman" w:cs="Times New Roman"/>
          <w:shd w:val="clear" w:color="auto" w:fill="FFFFFF"/>
          <w:lang w:val="ru-RU" w:eastAsia="ar-SA"/>
        </w:rPr>
        <w:t>цін</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відповідно</w:t>
      </w:r>
      <w:proofErr w:type="spellEnd"/>
      <w:r w:rsidRPr="00310144">
        <w:rPr>
          <w:rFonts w:ascii="Times New Roman" w:hAnsi="Times New Roman" w:cs="Times New Roman"/>
          <w:bCs/>
          <w:lang w:val="ru-RU"/>
        </w:rPr>
        <w:t xml:space="preserve"> до </w:t>
      </w:r>
      <w:proofErr w:type="spellStart"/>
      <w:r w:rsidRPr="00310144">
        <w:rPr>
          <w:rFonts w:ascii="Times New Roman" w:hAnsi="Times New Roman" w:cs="Times New Roman"/>
          <w:bCs/>
          <w:lang w:val="ru-RU"/>
        </w:rPr>
        <w:t>Примірної</w:t>
      </w:r>
      <w:proofErr w:type="spellEnd"/>
      <w:r w:rsidRPr="00310144">
        <w:rPr>
          <w:rFonts w:ascii="Times New Roman" w:hAnsi="Times New Roman" w:cs="Times New Roman"/>
          <w:bCs/>
          <w:lang w:val="ru-RU"/>
        </w:rPr>
        <w:t xml:space="preserve"> методики </w:t>
      </w:r>
      <w:proofErr w:type="spellStart"/>
      <w:r w:rsidRPr="00310144">
        <w:rPr>
          <w:rFonts w:ascii="Times New Roman" w:hAnsi="Times New Roman" w:cs="Times New Roman"/>
          <w:bCs/>
          <w:lang w:val="ru-RU"/>
        </w:rPr>
        <w:t>визначення</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очікуваної</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вартості</w:t>
      </w:r>
      <w:proofErr w:type="spellEnd"/>
      <w:r w:rsidRPr="00310144">
        <w:rPr>
          <w:rFonts w:ascii="Times New Roman" w:hAnsi="Times New Roman" w:cs="Times New Roman"/>
          <w:bCs/>
          <w:lang w:val="ru-RU"/>
        </w:rPr>
        <w:t xml:space="preserve"> предмета </w:t>
      </w:r>
      <w:proofErr w:type="spellStart"/>
      <w:r w:rsidRPr="00310144">
        <w:rPr>
          <w:rFonts w:ascii="Times New Roman" w:hAnsi="Times New Roman" w:cs="Times New Roman"/>
          <w:bCs/>
          <w:lang w:val="ru-RU"/>
        </w:rPr>
        <w:t>закупівлі</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затвердженої</w:t>
      </w:r>
      <w:proofErr w:type="spellEnd"/>
      <w:r w:rsidRPr="00310144">
        <w:rPr>
          <w:rFonts w:ascii="Times New Roman" w:hAnsi="Times New Roman" w:cs="Times New Roman"/>
          <w:bCs/>
          <w:lang w:val="ru-RU"/>
        </w:rPr>
        <w:t xml:space="preserve"> Наказом </w:t>
      </w:r>
      <w:proofErr w:type="spellStart"/>
      <w:r w:rsidRPr="00310144">
        <w:rPr>
          <w:rFonts w:ascii="Times New Roman" w:hAnsi="Times New Roman" w:cs="Times New Roman"/>
          <w:bCs/>
          <w:lang w:val="ru-RU"/>
        </w:rPr>
        <w:t>Міністерства</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розвитку</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економіки</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торгівлі</w:t>
      </w:r>
      <w:proofErr w:type="spellEnd"/>
      <w:r w:rsidRPr="00310144">
        <w:rPr>
          <w:rFonts w:ascii="Times New Roman" w:hAnsi="Times New Roman" w:cs="Times New Roman"/>
          <w:bCs/>
          <w:lang w:val="ru-RU"/>
        </w:rPr>
        <w:t xml:space="preserve"> та </w:t>
      </w:r>
      <w:proofErr w:type="spellStart"/>
      <w:r w:rsidRPr="00310144">
        <w:rPr>
          <w:rFonts w:ascii="Times New Roman" w:hAnsi="Times New Roman" w:cs="Times New Roman"/>
          <w:bCs/>
          <w:lang w:val="ru-RU"/>
        </w:rPr>
        <w:t>сільського</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господарства</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України</w:t>
      </w:r>
      <w:proofErr w:type="spellEnd"/>
      <w:r w:rsidRPr="00310144">
        <w:rPr>
          <w:rFonts w:ascii="Times New Roman" w:hAnsi="Times New Roman" w:cs="Times New Roman"/>
          <w:bCs/>
          <w:lang w:val="ru-RU"/>
        </w:rPr>
        <w:t xml:space="preserve"> </w:t>
      </w:r>
      <w:proofErr w:type="spellStart"/>
      <w:r w:rsidRPr="00310144">
        <w:rPr>
          <w:rFonts w:ascii="Times New Roman" w:hAnsi="Times New Roman" w:cs="Times New Roman"/>
          <w:bCs/>
          <w:lang w:val="ru-RU"/>
        </w:rPr>
        <w:t>від</w:t>
      </w:r>
      <w:proofErr w:type="spellEnd"/>
      <w:r w:rsidRPr="00310144">
        <w:rPr>
          <w:rFonts w:ascii="Times New Roman" w:hAnsi="Times New Roman" w:cs="Times New Roman"/>
          <w:bCs/>
          <w:lang w:val="ru-RU"/>
        </w:rPr>
        <w:t xml:space="preserve">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w:t>
      </w:r>
      <w:r w:rsidR="008F4D39">
        <w:rPr>
          <w:rFonts w:eastAsia="Arial"/>
          <w:sz w:val="22"/>
          <w:szCs w:val="22"/>
          <w:shd w:val="clear" w:color="auto" w:fill="FFFFFF"/>
          <w:lang w:val="uk-UA" w:eastAsia="ar-SA"/>
        </w:rPr>
        <w:t xml:space="preserve"> дані з сайту Мінфін</w:t>
      </w:r>
      <w:r w:rsidRPr="00310144">
        <w:rPr>
          <w:rFonts w:eastAsia="Arial"/>
          <w:sz w:val="22"/>
          <w:szCs w:val="22"/>
          <w:shd w:val="clear" w:color="auto" w:fill="FFFFFF"/>
          <w:lang w:val="uk-UA" w:eastAsia="ar-SA"/>
        </w:rPr>
        <w:t xml:space="preserve">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8F4D39" w:rsidRDefault="008F4D39"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bookmarkStart w:id="1" w:name="_GoBack"/>
      <w:bookmarkEnd w:id="1"/>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1032A1"/>
    <w:rsid w:val="0010732B"/>
    <w:rsid w:val="00162427"/>
    <w:rsid w:val="001E2401"/>
    <w:rsid w:val="0021479C"/>
    <w:rsid w:val="002D4E7A"/>
    <w:rsid w:val="002E6B53"/>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A562D"/>
    <w:rsid w:val="007E19E7"/>
    <w:rsid w:val="007F5EBC"/>
    <w:rsid w:val="00803D5C"/>
    <w:rsid w:val="008233EE"/>
    <w:rsid w:val="00864D37"/>
    <w:rsid w:val="008A7AB3"/>
    <w:rsid w:val="008C7DB7"/>
    <w:rsid w:val="008F4D39"/>
    <w:rsid w:val="009554AA"/>
    <w:rsid w:val="009917E1"/>
    <w:rsid w:val="00A4553A"/>
    <w:rsid w:val="00A52A53"/>
    <w:rsid w:val="00BD1BFC"/>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FBA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2024-01-08T14:38:00Z</cp:lastPrinted>
  <dcterms:created xsi:type="dcterms:W3CDTF">2024-05-02T08:37:00Z</dcterms:created>
  <dcterms:modified xsi:type="dcterms:W3CDTF">2024-11-18T06:51:00Z</dcterms:modified>
</cp:coreProperties>
</file>