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E1DD9" w14:textId="77777777" w:rsidR="009870B9" w:rsidRPr="009870B9" w:rsidRDefault="009870B9" w:rsidP="009870B9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9870B9">
        <w:rPr>
          <w:b/>
          <w:noProof/>
          <w:sz w:val="28"/>
          <w:szCs w:val="28"/>
          <w:lang w:val="ru-RU"/>
        </w:rPr>
        <w:drawing>
          <wp:inline distT="0" distB="0" distL="0" distR="0" wp14:anchorId="39D6F335" wp14:editId="063CFF37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BF2EA" w14:textId="77777777" w:rsidR="009870B9" w:rsidRPr="009870B9" w:rsidRDefault="009870B9" w:rsidP="009870B9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9870B9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14:paraId="41F2AFC2" w14:textId="77777777" w:rsidR="009870B9" w:rsidRPr="009870B9" w:rsidRDefault="009870B9" w:rsidP="009870B9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9870B9">
        <w:rPr>
          <w:b/>
          <w:bCs/>
          <w:color w:val="000000"/>
          <w:sz w:val="30"/>
          <w:szCs w:val="30"/>
          <w:lang w:eastAsia="ar-SA"/>
        </w:rPr>
        <w:t>РІШЕННЯ</w:t>
      </w:r>
    </w:p>
    <w:p w14:paraId="164D7A86" w14:textId="77777777" w:rsidR="009870B9" w:rsidRPr="009870B9" w:rsidRDefault="009870B9" w:rsidP="009870B9">
      <w:pPr>
        <w:suppressAutoHyphens/>
        <w:jc w:val="center"/>
        <w:rPr>
          <w:sz w:val="24"/>
          <w:szCs w:val="24"/>
          <w:lang w:eastAsia="ar-SA"/>
        </w:rPr>
      </w:pPr>
      <w:r w:rsidRPr="009870B9">
        <w:rPr>
          <w:sz w:val="24"/>
          <w:szCs w:val="24"/>
          <w:lang w:eastAsia="ar-SA"/>
        </w:rPr>
        <w:t>Ананьїв</w:t>
      </w:r>
    </w:p>
    <w:p w14:paraId="35622060" w14:textId="77777777" w:rsidR="009870B9" w:rsidRPr="009870B9" w:rsidRDefault="009870B9" w:rsidP="009870B9">
      <w:pPr>
        <w:suppressAutoHyphens/>
        <w:jc w:val="both"/>
        <w:rPr>
          <w:rFonts w:cs="Calibri"/>
          <w:color w:val="FF0000"/>
          <w:kern w:val="2"/>
          <w:sz w:val="28"/>
          <w:szCs w:val="28"/>
          <w:lang w:eastAsia="ar-SA"/>
        </w:rPr>
      </w:pPr>
    </w:p>
    <w:p w14:paraId="1080D779" w14:textId="762A630B" w:rsidR="009870B9" w:rsidRPr="009870B9" w:rsidRDefault="009870B9" w:rsidP="009870B9">
      <w:pPr>
        <w:jc w:val="center"/>
        <w:rPr>
          <w:rFonts w:eastAsia="Calibri"/>
          <w:sz w:val="28"/>
          <w:szCs w:val="28"/>
          <w:lang w:eastAsia="en-US"/>
        </w:rPr>
      </w:pPr>
      <w:r w:rsidRPr="009870B9">
        <w:rPr>
          <w:bCs/>
          <w:sz w:val="28"/>
          <w:szCs w:val="28"/>
          <w:lang w:eastAsia="ar-SA"/>
        </w:rPr>
        <w:t xml:space="preserve">25 жовтня </w:t>
      </w:r>
      <w:r w:rsidRPr="009870B9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024 року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№ 1234</w:t>
      </w:r>
      <w:r w:rsidRPr="009870B9">
        <w:rPr>
          <w:rFonts w:eastAsia="Calibri"/>
          <w:sz w:val="28"/>
          <w:szCs w:val="28"/>
          <w:lang w:eastAsia="en-US"/>
        </w:rPr>
        <w:t>-</w:t>
      </w:r>
      <w:r w:rsidRPr="009870B9">
        <w:rPr>
          <w:rFonts w:eastAsia="Calibri"/>
          <w:sz w:val="28"/>
          <w:szCs w:val="28"/>
          <w:lang w:val="en-US" w:eastAsia="en-US"/>
        </w:rPr>
        <w:t>V</w:t>
      </w:r>
      <w:r w:rsidRPr="009870B9">
        <w:rPr>
          <w:rFonts w:eastAsia="Calibri"/>
          <w:sz w:val="28"/>
          <w:szCs w:val="28"/>
          <w:lang w:eastAsia="en-US"/>
        </w:rPr>
        <w:t>ІІІ</w:t>
      </w:r>
    </w:p>
    <w:p w14:paraId="0D473F65" w14:textId="77777777" w:rsidR="00920EFC" w:rsidRPr="007507CE" w:rsidRDefault="00920EFC" w:rsidP="00E108AB">
      <w:pPr>
        <w:jc w:val="center"/>
        <w:rPr>
          <w:b/>
          <w:sz w:val="28"/>
          <w:szCs w:val="28"/>
          <w:lang w:eastAsia="ar-SA"/>
        </w:rPr>
      </w:pPr>
    </w:p>
    <w:p w14:paraId="7C799A63" w14:textId="77777777" w:rsidR="00D621F6" w:rsidRPr="00D621F6" w:rsidRDefault="00D621F6" w:rsidP="00D621F6">
      <w:pPr>
        <w:jc w:val="center"/>
        <w:rPr>
          <w:b/>
          <w:sz w:val="28"/>
          <w:szCs w:val="28"/>
          <w:lang w:eastAsia="ar-SA"/>
        </w:rPr>
      </w:pPr>
      <w:r w:rsidRPr="00D621F6">
        <w:rPr>
          <w:b/>
          <w:sz w:val="28"/>
          <w:szCs w:val="28"/>
          <w:lang w:eastAsia="ar-SA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                         (на місцевості) для ведення товарного сільськогосподарського виробництва для передачі її в оренду </w:t>
      </w:r>
    </w:p>
    <w:p w14:paraId="6024B2D0" w14:textId="77777777" w:rsidR="00D621F6" w:rsidRPr="00D621F6" w:rsidRDefault="00D621F6" w:rsidP="00D621F6">
      <w:pPr>
        <w:jc w:val="center"/>
        <w:rPr>
          <w:b/>
          <w:sz w:val="28"/>
          <w:szCs w:val="28"/>
          <w:lang w:eastAsia="ar-SA"/>
        </w:rPr>
      </w:pPr>
      <w:r w:rsidRPr="00D621F6">
        <w:rPr>
          <w:b/>
          <w:sz w:val="28"/>
          <w:szCs w:val="28"/>
          <w:lang w:eastAsia="ar-SA"/>
        </w:rPr>
        <w:t xml:space="preserve">громадянину </w:t>
      </w:r>
      <w:proofErr w:type="spellStart"/>
      <w:r w:rsidRPr="00D621F6">
        <w:rPr>
          <w:b/>
          <w:sz w:val="28"/>
          <w:szCs w:val="28"/>
          <w:lang w:eastAsia="ar-SA"/>
        </w:rPr>
        <w:t>Бодюлу</w:t>
      </w:r>
      <w:proofErr w:type="spellEnd"/>
      <w:r w:rsidRPr="00D621F6">
        <w:rPr>
          <w:b/>
          <w:sz w:val="28"/>
          <w:szCs w:val="28"/>
          <w:lang w:eastAsia="ar-SA"/>
        </w:rPr>
        <w:t xml:space="preserve"> Олегу Павловичу</w:t>
      </w:r>
    </w:p>
    <w:p w14:paraId="7AECB04C" w14:textId="77777777" w:rsidR="00D621F6" w:rsidRPr="00D621F6" w:rsidRDefault="00D621F6" w:rsidP="00D621F6">
      <w:pPr>
        <w:ind w:firstLine="720"/>
        <w:rPr>
          <w:snapToGrid w:val="0"/>
          <w:color w:val="000000"/>
          <w:sz w:val="24"/>
          <w:szCs w:val="24"/>
        </w:rPr>
      </w:pPr>
    </w:p>
    <w:p w14:paraId="65345289" w14:textId="40932AD8" w:rsidR="00D621F6" w:rsidRPr="00D621F6" w:rsidRDefault="00D621F6" w:rsidP="00D621F6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D621F6">
        <w:rPr>
          <w:snapToGrid w:val="0"/>
          <w:color w:val="000000"/>
          <w:sz w:val="28"/>
          <w:szCs w:val="28"/>
        </w:rPr>
        <w:t xml:space="preserve">Розглянувши </w:t>
      </w:r>
      <w:r w:rsidRPr="00D621F6">
        <w:rPr>
          <w:snapToGrid w:val="0"/>
          <w:sz w:val="28"/>
          <w:szCs w:val="28"/>
          <w:lang w:eastAsia="ar-SA"/>
        </w:rPr>
        <w:t xml:space="preserve">клопотання громадянина </w:t>
      </w:r>
      <w:proofErr w:type="spellStart"/>
      <w:r w:rsidRPr="00D621F6">
        <w:rPr>
          <w:snapToGrid w:val="0"/>
          <w:sz w:val="28"/>
          <w:szCs w:val="28"/>
          <w:lang w:eastAsia="ar-SA"/>
        </w:rPr>
        <w:t>Бодюла</w:t>
      </w:r>
      <w:proofErr w:type="spellEnd"/>
      <w:r w:rsidRPr="00D621F6">
        <w:rPr>
          <w:snapToGrid w:val="0"/>
          <w:sz w:val="28"/>
          <w:szCs w:val="28"/>
          <w:lang w:eastAsia="ar-SA"/>
        </w:rPr>
        <w:t xml:space="preserve"> Олега Павловича, РНОКПП </w:t>
      </w:r>
      <w:proofErr w:type="spellStart"/>
      <w:r w:rsidR="004460F3">
        <w:rPr>
          <w:snapToGrid w:val="0"/>
          <w:sz w:val="28"/>
          <w:szCs w:val="28"/>
          <w:lang w:eastAsia="ar-SA"/>
        </w:rPr>
        <w:t>хххххххххх</w:t>
      </w:r>
      <w:proofErr w:type="spellEnd"/>
      <w:r w:rsidRPr="00D621F6">
        <w:rPr>
          <w:snapToGrid w:val="0"/>
          <w:sz w:val="28"/>
          <w:szCs w:val="28"/>
          <w:lang w:eastAsia="ar-SA"/>
        </w:rPr>
        <w:t xml:space="preserve">, </w:t>
      </w:r>
      <w:proofErr w:type="spellStart"/>
      <w:r w:rsidRPr="00D621F6">
        <w:rPr>
          <w:snapToGrid w:val="0"/>
          <w:sz w:val="28"/>
          <w:szCs w:val="28"/>
          <w:lang w:eastAsia="ar-SA"/>
        </w:rPr>
        <w:t>моб</w:t>
      </w:r>
      <w:proofErr w:type="spellEnd"/>
      <w:r w:rsidRPr="00D621F6">
        <w:rPr>
          <w:snapToGrid w:val="0"/>
          <w:sz w:val="28"/>
          <w:szCs w:val="28"/>
          <w:lang w:eastAsia="ar-SA"/>
        </w:rPr>
        <w:t xml:space="preserve">. тел. </w:t>
      </w:r>
      <w:proofErr w:type="spellStart"/>
      <w:r w:rsidR="004460F3">
        <w:rPr>
          <w:snapToGrid w:val="0"/>
          <w:sz w:val="28"/>
          <w:szCs w:val="28"/>
          <w:lang w:eastAsia="ar-SA"/>
        </w:rPr>
        <w:t>ххххххххх</w:t>
      </w:r>
      <w:proofErr w:type="spellEnd"/>
      <w:r w:rsidRPr="00D621F6">
        <w:rPr>
          <w:snapToGrid w:val="0"/>
          <w:sz w:val="28"/>
          <w:szCs w:val="28"/>
          <w:lang w:eastAsia="ar-SA"/>
        </w:rPr>
        <w:t xml:space="preserve">, зареєстроване місце проживання: </w:t>
      </w:r>
      <w:r w:rsidR="004460F3">
        <w:rPr>
          <w:snapToGrid w:val="0"/>
          <w:sz w:val="28"/>
          <w:szCs w:val="28"/>
          <w:lang w:eastAsia="ar-SA"/>
        </w:rPr>
        <w:t>ххххх</w:t>
      </w:r>
      <w:bookmarkStart w:id="0" w:name="_GoBack"/>
      <w:bookmarkEnd w:id="0"/>
      <w:r w:rsidRPr="00D621F6">
        <w:rPr>
          <w:snapToGrid w:val="0"/>
          <w:sz w:val="28"/>
          <w:szCs w:val="28"/>
          <w:lang w:eastAsia="ar-SA"/>
        </w:rPr>
        <w:t xml:space="preserve"> </w:t>
      </w:r>
      <w:r w:rsidRPr="00D621F6">
        <w:rPr>
          <w:snapToGrid w:val="0"/>
          <w:color w:val="000000"/>
          <w:sz w:val="28"/>
          <w:szCs w:val="28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оренду, керуючись статтями 12, 79¹, 93, 122, 123, 124, 186 Земельного кодексу України, Законом України «Про оренду землі», статтею 55 Закону України «Про землеустрій», пунктом 34 частини першої статті 26 Закону України «Про місцеве самоврядування в Україні», </w:t>
      </w:r>
      <w:r w:rsidRPr="00D621F6">
        <w:rPr>
          <w:snapToGrid w:val="0"/>
          <w:color w:val="000000"/>
          <w:sz w:val="28"/>
          <w:szCs w:val="28"/>
          <w:lang w:eastAsia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 w:rsidRPr="00D621F6">
        <w:rPr>
          <w:snapToGrid w:val="0"/>
          <w:color w:val="000000"/>
          <w:sz w:val="28"/>
          <w:szCs w:val="28"/>
        </w:rPr>
        <w:t xml:space="preserve">Законом України «Про адміністративну процедуру», враховуючи </w:t>
      </w:r>
      <w:r w:rsidRPr="00D621F6">
        <w:rPr>
          <w:snapToGrid w:val="0"/>
          <w:color w:val="000000"/>
          <w:sz w:val="28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D621F6">
        <w:rPr>
          <w:snapToGrid w:val="0"/>
          <w:color w:val="000000"/>
          <w:sz w:val="28"/>
          <w:szCs w:val="28"/>
        </w:rPr>
        <w:t xml:space="preserve"> щодо погодження клопотання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заявнику, Ананьївська міська рада</w:t>
      </w:r>
    </w:p>
    <w:p w14:paraId="234F4696" w14:textId="77777777" w:rsidR="00D621F6" w:rsidRPr="00D621F6" w:rsidRDefault="00D621F6" w:rsidP="00D621F6">
      <w:pPr>
        <w:jc w:val="both"/>
        <w:rPr>
          <w:b/>
          <w:snapToGrid w:val="0"/>
          <w:color w:val="000000"/>
          <w:sz w:val="24"/>
          <w:szCs w:val="24"/>
        </w:rPr>
      </w:pPr>
    </w:p>
    <w:p w14:paraId="3353A2CA" w14:textId="77777777" w:rsidR="00D621F6" w:rsidRPr="00D621F6" w:rsidRDefault="00D621F6" w:rsidP="00D621F6">
      <w:pPr>
        <w:jc w:val="both"/>
        <w:rPr>
          <w:b/>
          <w:bCs/>
          <w:snapToGrid w:val="0"/>
          <w:color w:val="000000"/>
          <w:sz w:val="28"/>
          <w:szCs w:val="28"/>
        </w:rPr>
      </w:pPr>
      <w:r w:rsidRPr="00D621F6">
        <w:rPr>
          <w:b/>
          <w:bCs/>
          <w:snapToGrid w:val="0"/>
          <w:color w:val="000000"/>
          <w:sz w:val="28"/>
          <w:szCs w:val="28"/>
        </w:rPr>
        <w:t>ВИРІШИЛА:</w:t>
      </w:r>
    </w:p>
    <w:p w14:paraId="2A98DF00" w14:textId="77777777" w:rsidR="00D621F6" w:rsidRPr="00D621F6" w:rsidRDefault="00D621F6" w:rsidP="00D621F6">
      <w:pPr>
        <w:ind w:firstLine="567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45AFBEA5" w14:textId="14168C5B" w:rsidR="00D621F6" w:rsidRPr="00D621F6" w:rsidRDefault="00D621F6" w:rsidP="00D621F6">
      <w:pPr>
        <w:tabs>
          <w:tab w:val="left" w:pos="993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D621F6">
        <w:rPr>
          <w:sz w:val="28"/>
          <w:szCs w:val="28"/>
          <w:lang w:eastAsia="ar-SA"/>
        </w:rPr>
        <w:t xml:space="preserve">1. Надати дозвіл на розробку технічної документації із землеустрою щодо встановлення (відновлення) меж земельної ділянки в натурі (на місцевості) </w:t>
      </w:r>
      <w:r w:rsidRPr="00D621F6">
        <w:rPr>
          <w:rFonts w:eastAsia="Calibri"/>
          <w:sz w:val="28"/>
          <w:szCs w:val="28"/>
          <w:lang w:eastAsia="ar-SA"/>
        </w:rPr>
        <w:t xml:space="preserve">для подальшої </w:t>
      </w:r>
      <w:r w:rsidRPr="00D621F6">
        <w:rPr>
          <w:sz w:val="28"/>
          <w:szCs w:val="28"/>
          <w:lang w:eastAsia="ar-SA"/>
        </w:rPr>
        <w:t>передачі її в оренду,</w:t>
      </w:r>
      <w:r w:rsidRPr="00D621F6">
        <w:rPr>
          <w:rFonts w:eastAsia="Calibri"/>
          <w:sz w:val="28"/>
          <w:szCs w:val="28"/>
          <w:lang w:eastAsia="ar-SA"/>
        </w:rPr>
        <w:t xml:space="preserve"> </w:t>
      </w:r>
      <w:r w:rsidRPr="00D621F6">
        <w:rPr>
          <w:sz w:val="28"/>
          <w:szCs w:val="28"/>
          <w:lang w:eastAsia="ar-SA"/>
        </w:rPr>
        <w:t xml:space="preserve">для </w:t>
      </w:r>
      <w:r w:rsidRPr="00D621F6">
        <w:rPr>
          <w:rFonts w:eastAsia="Calibri"/>
          <w:sz w:val="28"/>
          <w:szCs w:val="28"/>
          <w:lang w:eastAsia="ar-SA"/>
        </w:rPr>
        <w:t xml:space="preserve">ведення товарного сільськогосподарського виробництва із земель нерозподілених та </w:t>
      </w:r>
      <w:proofErr w:type="spellStart"/>
      <w:r w:rsidRPr="00D621F6">
        <w:rPr>
          <w:rFonts w:eastAsia="Calibri"/>
          <w:sz w:val="28"/>
          <w:szCs w:val="28"/>
          <w:lang w:eastAsia="ar-SA"/>
        </w:rPr>
        <w:t>невитребуваних</w:t>
      </w:r>
      <w:proofErr w:type="spellEnd"/>
      <w:r w:rsidRPr="00D621F6">
        <w:rPr>
          <w:rFonts w:eastAsia="Calibri"/>
          <w:sz w:val="28"/>
          <w:szCs w:val="28"/>
          <w:lang w:eastAsia="ar-SA"/>
        </w:rPr>
        <w:t xml:space="preserve"> земельних часток (паїв) на території Ананьївської міської територіальної громади громадянину </w:t>
      </w:r>
      <w:proofErr w:type="spellStart"/>
      <w:r w:rsidRPr="00D621F6">
        <w:rPr>
          <w:rFonts w:eastAsia="Calibri"/>
          <w:sz w:val="28"/>
          <w:szCs w:val="28"/>
          <w:lang w:eastAsia="ar-SA"/>
        </w:rPr>
        <w:t>Бодюлу</w:t>
      </w:r>
      <w:proofErr w:type="spellEnd"/>
      <w:r w:rsidRPr="00D621F6">
        <w:rPr>
          <w:rFonts w:eastAsia="Calibri"/>
          <w:sz w:val="28"/>
          <w:szCs w:val="28"/>
          <w:lang w:eastAsia="ar-SA"/>
        </w:rPr>
        <w:t xml:space="preserve"> Олегу Павловичу орієнтовною площею 3,9000 га згідно графічного матеріалу, що додається.</w:t>
      </w:r>
    </w:p>
    <w:p w14:paraId="023189E6" w14:textId="77777777" w:rsidR="00D621F6" w:rsidRPr="00D621F6" w:rsidRDefault="00D621F6" w:rsidP="00D621F6">
      <w:pPr>
        <w:jc w:val="both"/>
        <w:rPr>
          <w:color w:val="000000"/>
          <w:sz w:val="28"/>
          <w:szCs w:val="28"/>
        </w:rPr>
      </w:pPr>
    </w:p>
    <w:p w14:paraId="7F374215" w14:textId="77777777" w:rsidR="00D621F6" w:rsidRPr="00D621F6" w:rsidRDefault="00D621F6" w:rsidP="00D621F6">
      <w:pPr>
        <w:pStyle w:val="aff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621F6">
        <w:rPr>
          <w:rFonts w:ascii="Times New Roman" w:hAnsi="Times New Roman"/>
          <w:sz w:val="28"/>
          <w:szCs w:val="28"/>
        </w:rPr>
        <w:lastRenderedPageBreak/>
        <w:t xml:space="preserve">2. Рекомендувати громадянину </w:t>
      </w:r>
      <w:proofErr w:type="spellStart"/>
      <w:r w:rsidRPr="00D621F6">
        <w:rPr>
          <w:rFonts w:ascii="Times New Roman" w:hAnsi="Times New Roman"/>
          <w:sz w:val="28"/>
          <w:szCs w:val="28"/>
        </w:rPr>
        <w:t>Бодюлу</w:t>
      </w:r>
      <w:proofErr w:type="spellEnd"/>
      <w:r w:rsidRPr="00D621F6">
        <w:rPr>
          <w:rFonts w:ascii="Times New Roman" w:hAnsi="Times New Roman"/>
          <w:sz w:val="28"/>
          <w:szCs w:val="28"/>
        </w:rPr>
        <w:t xml:space="preserve"> Олегу Павловичу у шестимісячний строк з дня набрання чинності цим рішенням надати до Ананьївської міської ради для затвердження розроблену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з витягом з Державного земельного кадастру про державну реєстрацію земельної ділянки. </w:t>
      </w:r>
    </w:p>
    <w:p w14:paraId="05EF2887" w14:textId="77777777" w:rsidR="00D621F6" w:rsidRPr="00D621F6" w:rsidRDefault="00D621F6" w:rsidP="00D621F6">
      <w:pPr>
        <w:pStyle w:val="aff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621F6">
        <w:rPr>
          <w:rFonts w:ascii="Times New Roman" w:hAnsi="Times New Roman"/>
          <w:sz w:val="28"/>
          <w:szCs w:val="28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14:paraId="42F27120" w14:textId="77777777" w:rsidR="00D621F6" w:rsidRPr="00D621F6" w:rsidRDefault="00D621F6" w:rsidP="00D621F6">
      <w:pPr>
        <w:pStyle w:val="aff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EAA74C" w14:textId="77777777" w:rsidR="00D621F6" w:rsidRPr="00D621F6" w:rsidRDefault="00D621F6" w:rsidP="00D621F6">
      <w:pPr>
        <w:pStyle w:val="aff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621F6">
        <w:rPr>
          <w:rFonts w:ascii="Times New Roman" w:hAnsi="Times New Roman"/>
          <w:sz w:val="28"/>
          <w:szCs w:val="28"/>
        </w:rPr>
        <w:t xml:space="preserve">3. </w:t>
      </w:r>
      <w:bookmarkStart w:id="1" w:name="_Hlk164865598"/>
      <w:r w:rsidRPr="00D621F6">
        <w:rPr>
          <w:rFonts w:ascii="Times New Roman" w:hAnsi="Times New Roman"/>
          <w:sz w:val="28"/>
          <w:szCs w:val="28"/>
        </w:rPr>
        <w:t xml:space="preserve">Дане рішення набирає чинності з дня його доведення до відома </w:t>
      </w:r>
      <w:bookmarkEnd w:id="1"/>
      <w:r w:rsidRPr="00D621F6">
        <w:rPr>
          <w:rFonts w:ascii="Times New Roman" w:hAnsi="Times New Roman"/>
          <w:sz w:val="28"/>
          <w:szCs w:val="28"/>
        </w:rPr>
        <w:t xml:space="preserve">громадянина </w:t>
      </w:r>
      <w:proofErr w:type="spellStart"/>
      <w:r w:rsidRPr="00D621F6">
        <w:rPr>
          <w:rFonts w:ascii="Times New Roman" w:hAnsi="Times New Roman"/>
          <w:sz w:val="28"/>
          <w:szCs w:val="28"/>
        </w:rPr>
        <w:t>Бодюла</w:t>
      </w:r>
      <w:proofErr w:type="spellEnd"/>
      <w:r w:rsidRPr="00D621F6">
        <w:rPr>
          <w:rFonts w:ascii="Times New Roman" w:hAnsi="Times New Roman"/>
          <w:sz w:val="28"/>
          <w:szCs w:val="28"/>
        </w:rPr>
        <w:t xml:space="preserve"> Олега Павловича. </w:t>
      </w:r>
    </w:p>
    <w:p w14:paraId="6A21042B" w14:textId="77777777" w:rsidR="00D621F6" w:rsidRPr="00D621F6" w:rsidRDefault="00D621F6" w:rsidP="00D621F6">
      <w:pPr>
        <w:pStyle w:val="aff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A9E59A" w14:textId="77777777" w:rsidR="00D621F6" w:rsidRPr="00D621F6" w:rsidRDefault="00D621F6" w:rsidP="00D621F6">
      <w:pPr>
        <w:pStyle w:val="aff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D621F6">
        <w:rPr>
          <w:rFonts w:ascii="Times New Roman" w:hAnsi="Times New Roman"/>
          <w:sz w:val="28"/>
          <w:szCs w:val="28"/>
        </w:rPr>
        <w:t xml:space="preserve">4. </w:t>
      </w:r>
      <w:r w:rsidRPr="00D621F6">
        <w:rPr>
          <w:rFonts w:ascii="Times New Roman" w:hAnsi="Times New Roman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цього рішення до відома громадянина </w:t>
      </w:r>
      <w:proofErr w:type="spellStart"/>
      <w:r w:rsidRPr="00D621F6">
        <w:rPr>
          <w:rFonts w:ascii="Times New Roman" w:hAnsi="Times New Roman"/>
          <w:sz w:val="28"/>
          <w:szCs w:val="28"/>
          <w:lang w:eastAsia="uk-UA"/>
        </w:rPr>
        <w:t>Бодюла</w:t>
      </w:r>
      <w:proofErr w:type="spellEnd"/>
      <w:r w:rsidRPr="00D621F6">
        <w:rPr>
          <w:rFonts w:ascii="Times New Roman" w:hAnsi="Times New Roman"/>
          <w:sz w:val="28"/>
          <w:szCs w:val="28"/>
          <w:lang w:eastAsia="uk-UA"/>
        </w:rPr>
        <w:t xml:space="preserve"> Олега Павловича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14:paraId="03DA01B7" w14:textId="77777777" w:rsidR="00D621F6" w:rsidRPr="00D621F6" w:rsidRDefault="00D621F6" w:rsidP="00D621F6">
      <w:pPr>
        <w:pStyle w:val="aff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8088DE" w14:textId="77777777" w:rsidR="00D621F6" w:rsidRPr="00D621F6" w:rsidRDefault="00D621F6" w:rsidP="00D621F6">
      <w:pPr>
        <w:pStyle w:val="aff3"/>
        <w:tabs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621F6">
        <w:rPr>
          <w:rFonts w:ascii="Times New Roman" w:hAnsi="Times New Roman"/>
          <w:sz w:val="28"/>
          <w:szCs w:val="28"/>
        </w:rPr>
        <w:t xml:space="preserve">5. </w:t>
      </w:r>
      <w:r w:rsidRPr="00D621F6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270FA01D" w14:textId="77777777" w:rsidR="00D621F6" w:rsidRPr="00D621F6" w:rsidRDefault="00D621F6" w:rsidP="00D621F6">
      <w:pPr>
        <w:suppressAutoHyphens/>
        <w:jc w:val="both"/>
        <w:rPr>
          <w:sz w:val="24"/>
          <w:szCs w:val="28"/>
          <w:lang w:eastAsia="ar-SA"/>
        </w:rPr>
      </w:pPr>
    </w:p>
    <w:p w14:paraId="1D7E4EDB" w14:textId="77777777" w:rsidR="00D621F6" w:rsidRPr="00D621F6" w:rsidRDefault="00D621F6" w:rsidP="00D621F6">
      <w:pPr>
        <w:suppressAutoHyphens/>
        <w:jc w:val="both"/>
        <w:rPr>
          <w:sz w:val="24"/>
          <w:szCs w:val="28"/>
          <w:lang w:eastAsia="ar-SA"/>
        </w:rPr>
      </w:pPr>
    </w:p>
    <w:p w14:paraId="740200BE" w14:textId="77777777" w:rsidR="001A3A79" w:rsidRPr="00E173F1" w:rsidRDefault="001A3A79" w:rsidP="001A3A79">
      <w:pPr>
        <w:suppressAutoHyphens/>
        <w:jc w:val="both"/>
        <w:rPr>
          <w:sz w:val="24"/>
          <w:szCs w:val="28"/>
          <w:lang w:eastAsia="ar-SA"/>
        </w:rPr>
      </w:pPr>
    </w:p>
    <w:p w14:paraId="3EF88ED0" w14:textId="77777777" w:rsidR="009870B9" w:rsidRPr="009870B9" w:rsidRDefault="009870B9" w:rsidP="009870B9">
      <w:pPr>
        <w:spacing w:line="276" w:lineRule="auto"/>
        <w:rPr>
          <w:rFonts w:ascii="Calibri" w:eastAsia="Calibri" w:hAnsi="Calibri"/>
          <w:sz w:val="22"/>
          <w:szCs w:val="22"/>
          <w:lang w:val="ru-RU" w:eastAsia="en-US"/>
        </w:rPr>
      </w:pPr>
      <w:r w:rsidRPr="009870B9">
        <w:rPr>
          <w:b/>
          <w:sz w:val="28"/>
          <w:szCs w:val="28"/>
          <w:lang w:val="ru-RU"/>
        </w:rPr>
        <w:t>В</w:t>
      </w:r>
      <w:r w:rsidRPr="009870B9">
        <w:rPr>
          <w:b/>
          <w:sz w:val="28"/>
          <w:szCs w:val="28"/>
        </w:rPr>
        <w:t>.</w:t>
      </w:r>
      <w:r w:rsidRPr="009870B9">
        <w:rPr>
          <w:b/>
          <w:sz w:val="28"/>
          <w:szCs w:val="28"/>
          <w:lang w:val="ru-RU"/>
        </w:rPr>
        <w:t xml:space="preserve"> о</w:t>
      </w:r>
      <w:r w:rsidRPr="009870B9">
        <w:rPr>
          <w:b/>
          <w:sz w:val="28"/>
          <w:szCs w:val="28"/>
        </w:rPr>
        <w:t>.</w:t>
      </w:r>
      <w:r w:rsidRPr="009870B9">
        <w:rPr>
          <w:b/>
          <w:sz w:val="28"/>
          <w:szCs w:val="28"/>
          <w:lang w:val="ru-RU"/>
        </w:rPr>
        <w:t xml:space="preserve"> Ананьївського  </w:t>
      </w:r>
      <w:proofErr w:type="spellStart"/>
      <w:r w:rsidRPr="009870B9">
        <w:rPr>
          <w:b/>
          <w:sz w:val="28"/>
          <w:szCs w:val="28"/>
          <w:lang w:val="ru-RU"/>
        </w:rPr>
        <w:t>міського</w:t>
      </w:r>
      <w:proofErr w:type="spellEnd"/>
      <w:r w:rsidRPr="009870B9">
        <w:rPr>
          <w:b/>
          <w:sz w:val="28"/>
          <w:szCs w:val="28"/>
          <w:lang w:val="ru-RU"/>
        </w:rPr>
        <w:t xml:space="preserve"> </w:t>
      </w:r>
      <w:proofErr w:type="spellStart"/>
      <w:r w:rsidRPr="009870B9">
        <w:rPr>
          <w:b/>
          <w:sz w:val="28"/>
          <w:szCs w:val="28"/>
          <w:lang w:val="ru-RU"/>
        </w:rPr>
        <w:t>голови</w:t>
      </w:r>
      <w:proofErr w:type="spellEnd"/>
      <w:r w:rsidRPr="009870B9">
        <w:rPr>
          <w:b/>
          <w:sz w:val="28"/>
          <w:szCs w:val="28"/>
          <w:lang w:val="ru-RU"/>
        </w:rPr>
        <w:t xml:space="preserve">                           </w:t>
      </w:r>
      <w:r w:rsidRPr="009870B9">
        <w:rPr>
          <w:b/>
          <w:sz w:val="28"/>
          <w:szCs w:val="28"/>
        </w:rPr>
        <w:t xml:space="preserve">   </w:t>
      </w:r>
      <w:r w:rsidRPr="009870B9">
        <w:rPr>
          <w:b/>
          <w:sz w:val="28"/>
          <w:szCs w:val="28"/>
          <w:lang w:val="ru-RU"/>
        </w:rPr>
        <w:t>Оксана ГЛУЩЕНКО</w:t>
      </w:r>
    </w:p>
    <w:p w14:paraId="2F6C864E" w14:textId="77777777" w:rsidR="001A3A79" w:rsidRPr="009870B9" w:rsidRDefault="001A3A79" w:rsidP="001A3A79">
      <w:pPr>
        <w:tabs>
          <w:tab w:val="left" w:pos="2895"/>
        </w:tabs>
        <w:rPr>
          <w:lang w:val="ru-RU"/>
        </w:rPr>
      </w:pPr>
    </w:p>
    <w:p w14:paraId="4BD7BAB0" w14:textId="131115FC" w:rsidR="00530D86" w:rsidRPr="00B5109E" w:rsidRDefault="00530D86" w:rsidP="00B5109E">
      <w:pPr>
        <w:tabs>
          <w:tab w:val="left" w:pos="851"/>
        </w:tabs>
        <w:jc w:val="both"/>
        <w:rPr>
          <w:i/>
          <w:iCs/>
          <w:color w:val="0070C0"/>
          <w:sz w:val="16"/>
          <w:szCs w:val="16"/>
        </w:rPr>
      </w:pPr>
    </w:p>
    <w:sectPr w:rsidR="00530D86" w:rsidRPr="00B5109E" w:rsidSect="003A4850">
      <w:endnotePr>
        <w:numFmt w:val="decimal"/>
      </w:endnotePr>
      <w:pgSz w:w="11906" w:h="16838"/>
      <w:pgMar w:top="993" w:right="566" w:bottom="70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ABDA8" w14:textId="77777777" w:rsidR="00CB1F12" w:rsidRDefault="00CB1F12">
      <w:r>
        <w:separator/>
      </w:r>
    </w:p>
  </w:endnote>
  <w:endnote w:type="continuationSeparator" w:id="0">
    <w:p w14:paraId="353E9084" w14:textId="77777777" w:rsidR="00CB1F12" w:rsidRDefault="00CB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D8473" w14:textId="77777777" w:rsidR="00CB1F12" w:rsidRDefault="00CB1F12">
      <w:r>
        <w:separator/>
      </w:r>
    </w:p>
  </w:footnote>
  <w:footnote w:type="continuationSeparator" w:id="0">
    <w:p w14:paraId="3C94416E" w14:textId="77777777" w:rsidR="00CB1F12" w:rsidRDefault="00CB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84C"/>
    <w:multiLevelType w:val="hybridMultilevel"/>
    <w:tmpl w:val="85988DD2"/>
    <w:lvl w:ilvl="0" w:tplc="A4BE84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B4473C"/>
    <w:multiLevelType w:val="hybridMultilevel"/>
    <w:tmpl w:val="DE840A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645140F2"/>
    <w:multiLevelType w:val="hybridMultilevel"/>
    <w:tmpl w:val="CCB83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3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607556"/>
    <w:multiLevelType w:val="hybridMultilevel"/>
    <w:tmpl w:val="1A381C6C"/>
    <w:lvl w:ilvl="0" w:tplc="0422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175A8"/>
    <w:rsid w:val="0002147E"/>
    <w:rsid w:val="00023E74"/>
    <w:rsid w:val="00025BE9"/>
    <w:rsid w:val="00025C97"/>
    <w:rsid w:val="000264DD"/>
    <w:rsid w:val="00032E6C"/>
    <w:rsid w:val="00033E11"/>
    <w:rsid w:val="00037900"/>
    <w:rsid w:val="00041404"/>
    <w:rsid w:val="00045FAD"/>
    <w:rsid w:val="00050336"/>
    <w:rsid w:val="000554CA"/>
    <w:rsid w:val="00055F48"/>
    <w:rsid w:val="00057B37"/>
    <w:rsid w:val="00071B82"/>
    <w:rsid w:val="00073D9D"/>
    <w:rsid w:val="00076785"/>
    <w:rsid w:val="000828D7"/>
    <w:rsid w:val="00084199"/>
    <w:rsid w:val="00090E5F"/>
    <w:rsid w:val="00090EEC"/>
    <w:rsid w:val="0009503E"/>
    <w:rsid w:val="000A1442"/>
    <w:rsid w:val="000A1DA2"/>
    <w:rsid w:val="000A4432"/>
    <w:rsid w:val="000A6D16"/>
    <w:rsid w:val="000A74AC"/>
    <w:rsid w:val="000A784E"/>
    <w:rsid w:val="000B0839"/>
    <w:rsid w:val="000B2796"/>
    <w:rsid w:val="000C4C83"/>
    <w:rsid w:val="000C4D28"/>
    <w:rsid w:val="000C7663"/>
    <w:rsid w:val="000C7805"/>
    <w:rsid w:val="000D1775"/>
    <w:rsid w:val="000D74D4"/>
    <w:rsid w:val="000E0BAD"/>
    <w:rsid w:val="000E1531"/>
    <w:rsid w:val="000E2720"/>
    <w:rsid w:val="000E401F"/>
    <w:rsid w:val="000E4133"/>
    <w:rsid w:val="000E68EA"/>
    <w:rsid w:val="000E6F88"/>
    <w:rsid w:val="000F437E"/>
    <w:rsid w:val="000F5701"/>
    <w:rsid w:val="000F7B06"/>
    <w:rsid w:val="001010F4"/>
    <w:rsid w:val="00101A99"/>
    <w:rsid w:val="00105124"/>
    <w:rsid w:val="00106CE1"/>
    <w:rsid w:val="00106D39"/>
    <w:rsid w:val="001078A3"/>
    <w:rsid w:val="00110B42"/>
    <w:rsid w:val="001122D5"/>
    <w:rsid w:val="00117A43"/>
    <w:rsid w:val="00120DD7"/>
    <w:rsid w:val="001269B2"/>
    <w:rsid w:val="00133614"/>
    <w:rsid w:val="00136791"/>
    <w:rsid w:val="00146013"/>
    <w:rsid w:val="001524ED"/>
    <w:rsid w:val="001531A3"/>
    <w:rsid w:val="001548CE"/>
    <w:rsid w:val="001578FB"/>
    <w:rsid w:val="00162713"/>
    <w:rsid w:val="00163C50"/>
    <w:rsid w:val="001724FD"/>
    <w:rsid w:val="001726B0"/>
    <w:rsid w:val="00172DD0"/>
    <w:rsid w:val="00173828"/>
    <w:rsid w:val="001756C5"/>
    <w:rsid w:val="00184191"/>
    <w:rsid w:val="00184463"/>
    <w:rsid w:val="0018465C"/>
    <w:rsid w:val="001848B6"/>
    <w:rsid w:val="0019058C"/>
    <w:rsid w:val="001920D3"/>
    <w:rsid w:val="00192C65"/>
    <w:rsid w:val="00194659"/>
    <w:rsid w:val="001A12CC"/>
    <w:rsid w:val="001A22CE"/>
    <w:rsid w:val="001A3A79"/>
    <w:rsid w:val="001A5F84"/>
    <w:rsid w:val="001A7B1E"/>
    <w:rsid w:val="001B363F"/>
    <w:rsid w:val="001B4969"/>
    <w:rsid w:val="001B7705"/>
    <w:rsid w:val="001B7844"/>
    <w:rsid w:val="001C61CC"/>
    <w:rsid w:val="001C7262"/>
    <w:rsid w:val="001D607D"/>
    <w:rsid w:val="001E567C"/>
    <w:rsid w:val="001E6DB3"/>
    <w:rsid w:val="001E7D81"/>
    <w:rsid w:val="001F71C9"/>
    <w:rsid w:val="001F7F81"/>
    <w:rsid w:val="002062A1"/>
    <w:rsid w:val="00207296"/>
    <w:rsid w:val="0020750A"/>
    <w:rsid w:val="00211DF4"/>
    <w:rsid w:val="00214171"/>
    <w:rsid w:val="0021793F"/>
    <w:rsid w:val="00231424"/>
    <w:rsid w:val="00237073"/>
    <w:rsid w:val="00242576"/>
    <w:rsid w:val="00243CCB"/>
    <w:rsid w:val="00247764"/>
    <w:rsid w:val="0025440A"/>
    <w:rsid w:val="00256243"/>
    <w:rsid w:val="00257110"/>
    <w:rsid w:val="00261E3A"/>
    <w:rsid w:val="0026274F"/>
    <w:rsid w:val="0026395C"/>
    <w:rsid w:val="00264B4B"/>
    <w:rsid w:val="00273BCB"/>
    <w:rsid w:val="00273DDF"/>
    <w:rsid w:val="00276FB6"/>
    <w:rsid w:val="002773E1"/>
    <w:rsid w:val="00277D68"/>
    <w:rsid w:val="0028001A"/>
    <w:rsid w:val="00284084"/>
    <w:rsid w:val="002855DB"/>
    <w:rsid w:val="00291C9F"/>
    <w:rsid w:val="00292A44"/>
    <w:rsid w:val="002A019C"/>
    <w:rsid w:val="002A14A9"/>
    <w:rsid w:val="002A18EF"/>
    <w:rsid w:val="002A2EB9"/>
    <w:rsid w:val="002B1891"/>
    <w:rsid w:val="002B5950"/>
    <w:rsid w:val="002C0AB8"/>
    <w:rsid w:val="002C0ACF"/>
    <w:rsid w:val="002C3E93"/>
    <w:rsid w:val="002C708B"/>
    <w:rsid w:val="002C7C08"/>
    <w:rsid w:val="002D25A5"/>
    <w:rsid w:val="002D44C7"/>
    <w:rsid w:val="002D4C55"/>
    <w:rsid w:val="002D510B"/>
    <w:rsid w:val="002D6279"/>
    <w:rsid w:val="002E1CE0"/>
    <w:rsid w:val="002E3363"/>
    <w:rsid w:val="002E4A82"/>
    <w:rsid w:val="002E78EC"/>
    <w:rsid w:val="002F087A"/>
    <w:rsid w:val="002F18C3"/>
    <w:rsid w:val="002F4482"/>
    <w:rsid w:val="002F6003"/>
    <w:rsid w:val="002F74C6"/>
    <w:rsid w:val="002F760B"/>
    <w:rsid w:val="00302CD5"/>
    <w:rsid w:val="00307011"/>
    <w:rsid w:val="00314FAC"/>
    <w:rsid w:val="0031653D"/>
    <w:rsid w:val="00320C85"/>
    <w:rsid w:val="0032261C"/>
    <w:rsid w:val="00322E94"/>
    <w:rsid w:val="00322FE4"/>
    <w:rsid w:val="00323B8F"/>
    <w:rsid w:val="00323E4A"/>
    <w:rsid w:val="003263BB"/>
    <w:rsid w:val="00326929"/>
    <w:rsid w:val="00327CBD"/>
    <w:rsid w:val="00343D20"/>
    <w:rsid w:val="003475E1"/>
    <w:rsid w:val="003505F5"/>
    <w:rsid w:val="003575ED"/>
    <w:rsid w:val="00360306"/>
    <w:rsid w:val="003608D7"/>
    <w:rsid w:val="003618FC"/>
    <w:rsid w:val="003649C0"/>
    <w:rsid w:val="003649DF"/>
    <w:rsid w:val="00364DE1"/>
    <w:rsid w:val="00365C9E"/>
    <w:rsid w:val="003663E5"/>
    <w:rsid w:val="00366B37"/>
    <w:rsid w:val="00366C05"/>
    <w:rsid w:val="00366DEE"/>
    <w:rsid w:val="00377E0D"/>
    <w:rsid w:val="00380B52"/>
    <w:rsid w:val="003813AE"/>
    <w:rsid w:val="003847A9"/>
    <w:rsid w:val="003909AA"/>
    <w:rsid w:val="0039464F"/>
    <w:rsid w:val="0039548C"/>
    <w:rsid w:val="00396288"/>
    <w:rsid w:val="003A0108"/>
    <w:rsid w:val="003A07CC"/>
    <w:rsid w:val="003A4850"/>
    <w:rsid w:val="003A5094"/>
    <w:rsid w:val="003A6BF4"/>
    <w:rsid w:val="003B69E5"/>
    <w:rsid w:val="003C0456"/>
    <w:rsid w:val="003C7C53"/>
    <w:rsid w:val="003D433A"/>
    <w:rsid w:val="003E4356"/>
    <w:rsid w:val="003E4D3D"/>
    <w:rsid w:val="003E50C8"/>
    <w:rsid w:val="003E60A8"/>
    <w:rsid w:val="003E63C4"/>
    <w:rsid w:val="003F04AA"/>
    <w:rsid w:val="003F210B"/>
    <w:rsid w:val="003F27EB"/>
    <w:rsid w:val="003F3536"/>
    <w:rsid w:val="003F3BCC"/>
    <w:rsid w:val="003F3D6E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D14"/>
    <w:rsid w:val="00431509"/>
    <w:rsid w:val="00431B7A"/>
    <w:rsid w:val="00437732"/>
    <w:rsid w:val="0044042A"/>
    <w:rsid w:val="00440782"/>
    <w:rsid w:val="00442D90"/>
    <w:rsid w:val="004436CC"/>
    <w:rsid w:val="00443804"/>
    <w:rsid w:val="00444B8D"/>
    <w:rsid w:val="004460B3"/>
    <w:rsid w:val="004460F3"/>
    <w:rsid w:val="00447F0A"/>
    <w:rsid w:val="0045396D"/>
    <w:rsid w:val="004567F5"/>
    <w:rsid w:val="00462837"/>
    <w:rsid w:val="0046493D"/>
    <w:rsid w:val="00465AE4"/>
    <w:rsid w:val="0047041D"/>
    <w:rsid w:val="00470A9D"/>
    <w:rsid w:val="004769BD"/>
    <w:rsid w:val="004805FA"/>
    <w:rsid w:val="004808A0"/>
    <w:rsid w:val="004818FA"/>
    <w:rsid w:val="00493EC3"/>
    <w:rsid w:val="00494B8B"/>
    <w:rsid w:val="00495CD8"/>
    <w:rsid w:val="00497049"/>
    <w:rsid w:val="00497D78"/>
    <w:rsid w:val="004A1CE9"/>
    <w:rsid w:val="004B03A0"/>
    <w:rsid w:val="004B2DDD"/>
    <w:rsid w:val="004B32C5"/>
    <w:rsid w:val="004B54EC"/>
    <w:rsid w:val="004B5AFE"/>
    <w:rsid w:val="004B61EA"/>
    <w:rsid w:val="004B6629"/>
    <w:rsid w:val="004C3A94"/>
    <w:rsid w:val="004C492B"/>
    <w:rsid w:val="004C7976"/>
    <w:rsid w:val="004E0D86"/>
    <w:rsid w:val="004E1F9C"/>
    <w:rsid w:val="004E5401"/>
    <w:rsid w:val="004E62FC"/>
    <w:rsid w:val="004F4DC9"/>
    <w:rsid w:val="004F5529"/>
    <w:rsid w:val="004F6BC3"/>
    <w:rsid w:val="005001B0"/>
    <w:rsid w:val="00501995"/>
    <w:rsid w:val="005037E2"/>
    <w:rsid w:val="00506DAB"/>
    <w:rsid w:val="00507181"/>
    <w:rsid w:val="0051063D"/>
    <w:rsid w:val="00510A7A"/>
    <w:rsid w:val="00513F04"/>
    <w:rsid w:val="00513FB1"/>
    <w:rsid w:val="0051768A"/>
    <w:rsid w:val="005209E9"/>
    <w:rsid w:val="00522D39"/>
    <w:rsid w:val="00530D86"/>
    <w:rsid w:val="0053279A"/>
    <w:rsid w:val="0053427F"/>
    <w:rsid w:val="00546328"/>
    <w:rsid w:val="0054718F"/>
    <w:rsid w:val="00552262"/>
    <w:rsid w:val="00554F33"/>
    <w:rsid w:val="00555DC7"/>
    <w:rsid w:val="00563C6A"/>
    <w:rsid w:val="0056669A"/>
    <w:rsid w:val="005671FD"/>
    <w:rsid w:val="005674DD"/>
    <w:rsid w:val="005712F3"/>
    <w:rsid w:val="00575B86"/>
    <w:rsid w:val="00577984"/>
    <w:rsid w:val="0058250B"/>
    <w:rsid w:val="00582755"/>
    <w:rsid w:val="00584B70"/>
    <w:rsid w:val="00590F41"/>
    <w:rsid w:val="005937E0"/>
    <w:rsid w:val="005943B1"/>
    <w:rsid w:val="00595023"/>
    <w:rsid w:val="00597101"/>
    <w:rsid w:val="005A00E7"/>
    <w:rsid w:val="005A014C"/>
    <w:rsid w:val="005A143F"/>
    <w:rsid w:val="005A2251"/>
    <w:rsid w:val="005A2FC6"/>
    <w:rsid w:val="005A651D"/>
    <w:rsid w:val="005A73B6"/>
    <w:rsid w:val="005A779A"/>
    <w:rsid w:val="005B4B72"/>
    <w:rsid w:val="005B4EEC"/>
    <w:rsid w:val="005B7CDB"/>
    <w:rsid w:val="005C78E2"/>
    <w:rsid w:val="005D0811"/>
    <w:rsid w:val="005D5C10"/>
    <w:rsid w:val="005E339F"/>
    <w:rsid w:val="005E4E28"/>
    <w:rsid w:val="005E5F71"/>
    <w:rsid w:val="005F02A2"/>
    <w:rsid w:val="005F0AC3"/>
    <w:rsid w:val="005F1140"/>
    <w:rsid w:val="005F263C"/>
    <w:rsid w:val="005F3406"/>
    <w:rsid w:val="005F4853"/>
    <w:rsid w:val="005F606B"/>
    <w:rsid w:val="00601E30"/>
    <w:rsid w:val="00604E77"/>
    <w:rsid w:val="00605A63"/>
    <w:rsid w:val="00606D96"/>
    <w:rsid w:val="00611639"/>
    <w:rsid w:val="006152A4"/>
    <w:rsid w:val="00616165"/>
    <w:rsid w:val="00617B29"/>
    <w:rsid w:val="0062096D"/>
    <w:rsid w:val="00622C84"/>
    <w:rsid w:val="00623EFF"/>
    <w:rsid w:val="006242CD"/>
    <w:rsid w:val="00626F8D"/>
    <w:rsid w:val="00631949"/>
    <w:rsid w:val="00632E45"/>
    <w:rsid w:val="00634124"/>
    <w:rsid w:val="006411ED"/>
    <w:rsid w:val="006530A4"/>
    <w:rsid w:val="00653B89"/>
    <w:rsid w:val="00656B09"/>
    <w:rsid w:val="00664107"/>
    <w:rsid w:val="00665A15"/>
    <w:rsid w:val="006661E2"/>
    <w:rsid w:val="0066653D"/>
    <w:rsid w:val="00667EDA"/>
    <w:rsid w:val="00674DD2"/>
    <w:rsid w:val="00677766"/>
    <w:rsid w:val="0067790C"/>
    <w:rsid w:val="00691BE5"/>
    <w:rsid w:val="00692C91"/>
    <w:rsid w:val="006962AA"/>
    <w:rsid w:val="006A69D3"/>
    <w:rsid w:val="006A7731"/>
    <w:rsid w:val="006B158B"/>
    <w:rsid w:val="006B4456"/>
    <w:rsid w:val="006C1645"/>
    <w:rsid w:val="006C22D1"/>
    <w:rsid w:val="006C33D6"/>
    <w:rsid w:val="006C5BDF"/>
    <w:rsid w:val="006D015A"/>
    <w:rsid w:val="006D04A6"/>
    <w:rsid w:val="006D437A"/>
    <w:rsid w:val="006D60E0"/>
    <w:rsid w:val="006D70F8"/>
    <w:rsid w:val="006E144B"/>
    <w:rsid w:val="006F38A9"/>
    <w:rsid w:val="0070023C"/>
    <w:rsid w:val="007015CA"/>
    <w:rsid w:val="00704CF0"/>
    <w:rsid w:val="00707E10"/>
    <w:rsid w:val="00707F01"/>
    <w:rsid w:val="00713D9D"/>
    <w:rsid w:val="00721A55"/>
    <w:rsid w:val="00731EB9"/>
    <w:rsid w:val="00742CA7"/>
    <w:rsid w:val="00747D59"/>
    <w:rsid w:val="007520FB"/>
    <w:rsid w:val="0075480A"/>
    <w:rsid w:val="007549EB"/>
    <w:rsid w:val="00756E4F"/>
    <w:rsid w:val="007573B9"/>
    <w:rsid w:val="00764AEB"/>
    <w:rsid w:val="0076792D"/>
    <w:rsid w:val="00767D53"/>
    <w:rsid w:val="007710B5"/>
    <w:rsid w:val="00772BAC"/>
    <w:rsid w:val="00772F52"/>
    <w:rsid w:val="007744A9"/>
    <w:rsid w:val="00774C39"/>
    <w:rsid w:val="007768E0"/>
    <w:rsid w:val="007813A8"/>
    <w:rsid w:val="00783F70"/>
    <w:rsid w:val="00787AC7"/>
    <w:rsid w:val="007952F2"/>
    <w:rsid w:val="00797B97"/>
    <w:rsid w:val="007A0947"/>
    <w:rsid w:val="007A5AB4"/>
    <w:rsid w:val="007B3BD5"/>
    <w:rsid w:val="007B5763"/>
    <w:rsid w:val="007B718D"/>
    <w:rsid w:val="007C0316"/>
    <w:rsid w:val="007C6F32"/>
    <w:rsid w:val="007C7D01"/>
    <w:rsid w:val="007D09F1"/>
    <w:rsid w:val="007D2564"/>
    <w:rsid w:val="007D308E"/>
    <w:rsid w:val="007E01E7"/>
    <w:rsid w:val="007E1094"/>
    <w:rsid w:val="007E1A04"/>
    <w:rsid w:val="007E5F46"/>
    <w:rsid w:val="007F29ED"/>
    <w:rsid w:val="007F4578"/>
    <w:rsid w:val="00800DE4"/>
    <w:rsid w:val="00802B62"/>
    <w:rsid w:val="00810BBA"/>
    <w:rsid w:val="00821CB0"/>
    <w:rsid w:val="00821D43"/>
    <w:rsid w:val="00823CA8"/>
    <w:rsid w:val="00825A17"/>
    <w:rsid w:val="008266D8"/>
    <w:rsid w:val="00826B17"/>
    <w:rsid w:val="00831D85"/>
    <w:rsid w:val="0083635C"/>
    <w:rsid w:val="00837837"/>
    <w:rsid w:val="008400EF"/>
    <w:rsid w:val="00840D4A"/>
    <w:rsid w:val="00846366"/>
    <w:rsid w:val="00851D9E"/>
    <w:rsid w:val="0085790F"/>
    <w:rsid w:val="00857A08"/>
    <w:rsid w:val="008609A5"/>
    <w:rsid w:val="00860AE8"/>
    <w:rsid w:val="00862C58"/>
    <w:rsid w:val="008633D8"/>
    <w:rsid w:val="00865AE3"/>
    <w:rsid w:val="00865DB6"/>
    <w:rsid w:val="008708F7"/>
    <w:rsid w:val="00871139"/>
    <w:rsid w:val="0087120C"/>
    <w:rsid w:val="0088248A"/>
    <w:rsid w:val="00882C33"/>
    <w:rsid w:val="00885950"/>
    <w:rsid w:val="008930D9"/>
    <w:rsid w:val="008A1253"/>
    <w:rsid w:val="008A22DA"/>
    <w:rsid w:val="008A4355"/>
    <w:rsid w:val="008A5030"/>
    <w:rsid w:val="008B1EA1"/>
    <w:rsid w:val="008B3C8C"/>
    <w:rsid w:val="008B492A"/>
    <w:rsid w:val="008B5821"/>
    <w:rsid w:val="008B5830"/>
    <w:rsid w:val="008C0349"/>
    <w:rsid w:val="008D215A"/>
    <w:rsid w:val="008D268E"/>
    <w:rsid w:val="008D75E7"/>
    <w:rsid w:val="008D7861"/>
    <w:rsid w:val="008D78FE"/>
    <w:rsid w:val="008E2C7B"/>
    <w:rsid w:val="008E3747"/>
    <w:rsid w:val="008E3E39"/>
    <w:rsid w:val="008F3A50"/>
    <w:rsid w:val="008F6F5B"/>
    <w:rsid w:val="008F76F5"/>
    <w:rsid w:val="00903848"/>
    <w:rsid w:val="00903BB7"/>
    <w:rsid w:val="00905ADF"/>
    <w:rsid w:val="00906A5B"/>
    <w:rsid w:val="00911693"/>
    <w:rsid w:val="00920461"/>
    <w:rsid w:val="00920EFC"/>
    <w:rsid w:val="00922C24"/>
    <w:rsid w:val="00930315"/>
    <w:rsid w:val="00931C94"/>
    <w:rsid w:val="00933818"/>
    <w:rsid w:val="00952591"/>
    <w:rsid w:val="00956741"/>
    <w:rsid w:val="009626B4"/>
    <w:rsid w:val="00963292"/>
    <w:rsid w:val="00970DDD"/>
    <w:rsid w:val="00970F0B"/>
    <w:rsid w:val="009816CF"/>
    <w:rsid w:val="00981A9D"/>
    <w:rsid w:val="009870B9"/>
    <w:rsid w:val="0099012E"/>
    <w:rsid w:val="00991E73"/>
    <w:rsid w:val="00993032"/>
    <w:rsid w:val="00994D25"/>
    <w:rsid w:val="0099501B"/>
    <w:rsid w:val="009A6080"/>
    <w:rsid w:val="009A60FA"/>
    <w:rsid w:val="009A789B"/>
    <w:rsid w:val="009C650D"/>
    <w:rsid w:val="009D5F53"/>
    <w:rsid w:val="009D7544"/>
    <w:rsid w:val="009D77D6"/>
    <w:rsid w:val="009E0D7F"/>
    <w:rsid w:val="009E0FAD"/>
    <w:rsid w:val="009E1D7D"/>
    <w:rsid w:val="009E511D"/>
    <w:rsid w:val="009E5D86"/>
    <w:rsid w:val="009E7B8E"/>
    <w:rsid w:val="009F05F4"/>
    <w:rsid w:val="009F0DF8"/>
    <w:rsid w:val="009F1502"/>
    <w:rsid w:val="009F2447"/>
    <w:rsid w:val="009F2B92"/>
    <w:rsid w:val="00A04249"/>
    <w:rsid w:val="00A11093"/>
    <w:rsid w:val="00A1146D"/>
    <w:rsid w:val="00A11CED"/>
    <w:rsid w:val="00A127D2"/>
    <w:rsid w:val="00A12F9D"/>
    <w:rsid w:val="00A13AE4"/>
    <w:rsid w:val="00A159E3"/>
    <w:rsid w:val="00A165E0"/>
    <w:rsid w:val="00A206A3"/>
    <w:rsid w:val="00A20A27"/>
    <w:rsid w:val="00A20B2F"/>
    <w:rsid w:val="00A23FC9"/>
    <w:rsid w:val="00A264FD"/>
    <w:rsid w:val="00A3080D"/>
    <w:rsid w:val="00A3162E"/>
    <w:rsid w:val="00A32881"/>
    <w:rsid w:val="00A33F36"/>
    <w:rsid w:val="00A42F50"/>
    <w:rsid w:val="00A45BCA"/>
    <w:rsid w:val="00A47285"/>
    <w:rsid w:val="00A51085"/>
    <w:rsid w:val="00A5136C"/>
    <w:rsid w:val="00A531BE"/>
    <w:rsid w:val="00A538F7"/>
    <w:rsid w:val="00A54071"/>
    <w:rsid w:val="00A55D83"/>
    <w:rsid w:val="00A57661"/>
    <w:rsid w:val="00A65194"/>
    <w:rsid w:val="00A668B0"/>
    <w:rsid w:val="00A67195"/>
    <w:rsid w:val="00A80CAC"/>
    <w:rsid w:val="00A82A42"/>
    <w:rsid w:val="00A84A71"/>
    <w:rsid w:val="00A879C1"/>
    <w:rsid w:val="00A919BF"/>
    <w:rsid w:val="00A91E62"/>
    <w:rsid w:val="00A9326A"/>
    <w:rsid w:val="00A93D54"/>
    <w:rsid w:val="00AA2E37"/>
    <w:rsid w:val="00AA3D2D"/>
    <w:rsid w:val="00AA5A19"/>
    <w:rsid w:val="00AB24F2"/>
    <w:rsid w:val="00AB2671"/>
    <w:rsid w:val="00AB65E5"/>
    <w:rsid w:val="00AC15C2"/>
    <w:rsid w:val="00AC2E48"/>
    <w:rsid w:val="00AC39F2"/>
    <w:rsid w:val="00AC6C39"/>
    <w:rsid w:val="00AD1FBE"/>
    <w:rsid w:val="00AD2E01"/>
    <w:rsid w:val="00AD33FC"/>
    <w:rsid w:val="00AD58AF"/>
    <w:rsid w:val="00AD6766"/>
    <w:rsid w:val="00AE0661"/>
    <w:rsid w:val="00AF0269"/>
    <w:rsid w:val="00AF0E16"/>
    <w:rsid w:val="00B011A7"/>
    <w:rsid w:val="00B05F3F"/>
    <w:rsid w:val="00B07F38"/>
    <w:rsid w:val="00B138A0"/>
    <w:rsid w:val="00B139CE"/>
    <w:rsid w:val="00B21F30"/>
    <w:rsid w:val="00B2638A"/>
    <w:rsid w:val="00B302F2"/>
    <w:rsid w:val="00B3398C"/>
    <w:rsid w:val="00B41C2D"/>
    <w:rsid w:val="00B4359B"/>
    <w:rsid w:val="00B43A7D"/>
    <w:rsid w:val="00B447E2"/>
    <w:rsid w:val="00B46671"/>
    <w:rsid w:val="00B5109E"/>
    <w:rsid w:val="00B51395"/>
    <w:rsid w:val="00B52895"/>
    <w:rsid w:val="00B55B75"/>
    <w:rsid w:val="00B563DC"/>
    <w:rsid w:val="00B60F3C"/>
    <w:rsid w:val="00B615DF"/>
    <w:rsid w:val="00B63A73"/>
    <w:rsid w:val="00B646B7"/>
    <w:rsid w:val="00B6558C"/>
    <w:rsid w:val="00B7537B"/>
    <w:rsid w:val="00B75556"/>
    <w:rsid w:val="00B768DA"/>
    <w:rsid w:val="00B7732A"/>
    <w:rsid w:val="00B814AD"/>
    <w:rsid w:val="00B9285F"/>
    <w:rsid w:val="00B93650"/>
    <w:rsid w:val="00BA4FD1"/>
    <w:rsid w:val="00BB0475"/>
    <w:rsid w:val="00BB446F"/>
    <w:rsid w:val="00BB6F7E"/>
    <w:rsid w:val="00BC015C"/>
    <w:rsid w:val="00BC7167"/>
    <w:rsid w:val="00BD069B"/>
    <w:rsid w:val="00BE0281"/>
    <w:rsid w:val="00BE71D2"/>
    <w:rsid w:val="00BF10CE"/>
    <w:rsid w:val="00BF4FF4"/>
    <w:rsid w:val="00C03C87"/>
    <w:rsid w:val="00C05DE7"/>
    <w:rsid w:val="00C13221"/>
    <w:rsid w:val="00C14199"/>
    <w:rsid w:val="00C1777E"/>
    <w:rsid w:val="00C20C53"/>
    <w:rsid w:val="00C21208"/>
    <w:rsid w:val="00C21393"/>
    <w:rsid w:val="00C22897"/>
    <w:rsid w:val="00C2421F"/>
    <w:rsid w:val="00C24CD4"/>
    <w:rsid w:val="00C274FC"/>
    <w:rsid w:val="00C317E3"/>
    <w:rsid w:val="00C31FB1"/>
    <w:rsid w:val="00C3402D"/>
    <w:rsid w:val="00C34B0D"/>
    <w:rsid w:val="00C3585B"/>
    <w:rsid w:val="00C365BB"/>
    <w:rsid w:val="00C40251"/>
    <w:rsid w:val="00C47E1F"/>
    <w:rsid w:val="00C501C3"/>
    <w:rsid w:val="00C52894"/>
    <w:rsid w:val="00C57126"/>
    <w:rsid w:val="00C60BEA"/>
    <w:rsid w:val="00C632E7"/>
    <w:rsid w:val="00C647B6"/>
    <w:rsid w:val="00C7069E"/>
    <w:rsid w:val="00C74ECD"/>
    <w:rsid w:val="00C750AC"/>
    <w:rsid w:val="00C840D9"/>
    <w:rsid w:val="00C95245"/>
    <w:rsid w:val="00C96D29"/>
    <w:rsid w:val="00C973BA"/>
    <w:rsid w:val="00CA1448"/>
    <w:rsid w:val="00CA2E3C"/>
    <w:rsid w:val="00CA43FC"/>
    <w:rsid w:val="00CA4613"/>
    <w:rsid w:val="00CA6320"/>
    <w:rsid w:val="00CB1F12"/>
    <w:rsid w:val="00CB26A0"/>
    <w:rsid w:val="00CB3F81"/>
    <w:rsid w:val="00CB4B22"/>
    <w:rsid w:val="00CC1AE0"/>
    <w:rsid w:val="00CC2385"/>
    <w:rsid w:val="00CC6425"/>
    <w:rsid w:val="00CD114E"/>
    <w:rsid w:val="00CD1C73"/>
    <w:rsid w:val="00CD5F64"/>
    <w:rsid w:val="00CE2FC0"/>
    <w:rsid w:val="00CE3C89"/>
    <w:rsid w:val="00CE4B68"/>
    <w:rsid w:val="00CE5639"/>
    <w:rsid w:val="00CE6A79"/>
    <w:rsid w:val="00CE6FE3"/>
    <w:rsid w:val="00CF4DBE"/>
    <w:rsid w:val="00CF5078"/>
    <w:rsid w:val="00CF612B"/>
    <w:rsid w:val="00D0105B"/>
    <w:rsid w:val="00D02912"/>
    <w:rsid w:val="00D03369"/>
    <w:rsid w:val="00D039C1"/>
    <w:rsid w:val="00D03ABF"/>
    <w:rsid w:val="00D100D5"/>
    <w:rsid w:val="00D128B9"/>
    <w:rsid w:val="00D14A39"/>
    <w:rsid w:val="00D265A8"/>
    <w:rsid w:val="00D31675"/>
    <w:rsid w:val="00D323C6"/>
    <w:rsid w:val="00D327F4"/>
    <w:rsid w:val="00D33C87"/>
    <w:rsid w:val="00D36ED8"/>
    <w:rsid w:val="00D37189"/>
    <w:rsid w:val="00D45023"/>
    <w:rsid w:val="00D45223"/>
    <w:rsid w:val="00D5074D"/>
    <w:rsid w:val="00D51C1B"/>
    <w:rsid w:val="00D61084"/>
    <w:rsid w:val="00D621F6"/>
    <w:rsid w:val="00D659CC"/>
    <w:rsid w:val="00D7341A"/>
    <w:rsid w:val="00D741CB"/>
    <w:rsid w:val="00D74E8F"/>
    <w:rsid w:val="00D7708D"/>
    <w:rsid w:val="00D82F02"/>
    <w:rsid w:val="00D83237"/>
    <w:rsid w:val="00D90E3F"/>
    <w:rsid w:val="00D94AEE"/>
    <w:rsid w:val="00D95430"/>
    <w:rsid w:val="00DA1CC0"/>
    <w:rsid w:val="00DA7F2D"/>
    <w:rsid w:val="00DB532E"/>
    <w:rsid w:val="00DB5889"/>
    <w:rsid w:val="00DB6B26"/>
    <w:rsid w:val="00DB72C1"/>
    <w:rsid w:val="00DC1D48"/>
    <w:rsid w:val="00DD418B"/>
    <w:rsid w:val="00DE2D74"/>
    <w:rsid w:val="00DE339F"/>
    <w:rsid w:val="00DE4A20"/>
    <w:rsid w:val="00DE7C30"/>
    <w:rsid w:val="00DF429D"/>
    <w:rsid w:val="00DF5A92"/>
    <w:rsid w:val="00E030E3"/>
    <w:rsid w:val="00E03A44"/>
    <w:rsid w:val="00E108AB"/>
    <w:rsid w:val="00E1355C"/>
    <w:rsid w:val="00E15CAF"/>
    <w:rsid w:val="00E17AB0"/>
    <w:rsid w:val="00E17E61"/>
    <w:rsid w:val="00E21231"/>
    <w:rsid w:val="00E212B6"/>
    <w:rsid w:val="00E2235F"/>
    <w:rsid w:val="00E2625B"/>
    <w:rsid w:val="00E30469"/>
    <w:rsid w:val="00E3136D"/>
    <w:rsid w:val="00E35264"/>
    <w:rsid w:val="00E35343"/>
    <w:rsid w:val="00E378D0"/>
    <w:rsid w:val="00E50D9B"/>
    <w:rsid w:val="00E5651D"/>
    <w:rsid w:val="00E57C9D"/>
    <w:rsid w:val="00E624D0"/>
    <w:rsid w:val="00E6308B"/>
    <w:rsid w:val="00E740F1"/>
    <w:rsid w:val="00E75370"/>
    <w:rsid w:val="00E80CA5"/>
    <w:rsid w:val="00E8261E"/>
    <w:rsid w:val="00E86EA5"/>
    <w:rsid w:val="00E8780C"/>
    <w:rsid w:val="00E932B0"/>
    <w:rsid w:val="00E95E37"/>
    <w:rsid w:val="00EA1859"/>
    <w:rsid w:val="00EA6A34"/>
    <w:rsid w:val="00EA758E"/>
    <w:rsid w:val="00EB0900"/>
    <w:rsid w:val="00EB0F5A"/>
    <w:rsid w:val="00EB2B10"/>
    <w:rsid w:val="00EB44B6"/>
    <w:rsid w:val="00ED062F"/>
    <w:rsid w:val="00ED0D84"/>
    <w:rsid w:val="00ED10CB"/>
    <w:rsid w:val="00ED6832"/>
    <w:rsid w:val="00ED7B59"/>
    <w:rsid w:val="00EE2EC5"/>
    <w:rsid w:val="00EE309C"/>
    <w:rsid w:val="00EE440A"/>
    <w:rsid w:val="00EE44BD"/>
    <w:rsid w:val="00EE5000"/>
    <w:rsid w:val="00EE5962"/>
    <w:rsid w:val="00EE61D5"/>
    <w:rsid w:val="00EE6750"/>
    <w:rsid w:val="00EE7EDA"/>
    <w:rsid w:val="00EF0E03"/>
    <w:rsid w:val="00EF2721"/>
    <w:rsid w:val="00EF5F83"/>
    <w:rsid w:val="00EF7B97"/>
    <w:rsid w:val="00F067A5"/>
    <w:rsid w:val="00F11EDE"/>
    <w:rsid w:val="00F12AFA"/>
    <w:rsid w:val="00F14557"/>
    <w:rsid w:val="00F14B78"/>
    <w:rsid w:val="00F1514F"/>
    <w:rsid w:val="00F15F51"/>
    <w:rsid w:val="00F1651F"/>
    <w:rsid w:val="00F2014A"/>
    <w:rsid w:val="00F22832"/>
    <w:rsid w:val="00F22BE9"/>
    <w:rsid w:val="00F32DC5"/>
    <w:rsid w:val="00F337A6"/>
    <w:rsid w:val="00F35DE8"/>
    <w:rsid w:val="00F37F0E"/>
    <w:rsid w:val="00F54DF9"/>
    <w:rsid w:val="00F55E07"/>
    <w:rsid w:val="00F61C0E"/>
    <w:rsid w:val="00F621D1"/>
    <w:rsid w:val="00F6318B"/>
    <w:rsid w:val="00F704C9"/>
    <w:rsid w:val="00F71ED0"/>
    <w:rsid w:val="00F73BE2"/>
    <w:rsid w:val="00F75225"/>
    <w:rsid w:val="00F837D8"/>
    <w:rsid w:val="00F940F7"/>
    <w:rsid w:val="00F9555B"/>
    <w:rsid w:val="00F96326"/>
    <w:rsid w:val="00F972D1"/>
    <w:rsid w:val="00FA4E32"/>
    <w:rsid w:val="00FA6337"/>
    <w:rsid w:val="00FB045C"/>
    <w:rsid w:val="00FB1FD8"/>
    <w:rsid w:val="00FB314E"/>
    <w:rsid w:val="00FB434A"/>
    <w:rsid w:val="00FB4E61"/>
    <w:rsid w:val="00FB71BC"/>
    <w:rsid w:val="00FC14B3"/>
    <w:rsid w:val="00FC6EB2"/>
    <w:rsid w:val="00FC7D06"/>
    <w:rsid w:val="00FD2F5E"/>
    <w:rsid w:val="00FD3A90"/>
    <w:rsid w:val="00FD638E"/>
    <w:rsid w:val="00FE0590"/>
    <w:rsid w:val="00FE230A"/>
    <w:rsid w:val="00FE62FA"/>
    <w:rsid w:val="00FF1049"/>
    <w:rsid w:val="00FF290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0D"/>
    <w:rPr>
      <w:lang w:eastAsia="ru-RU"/>
    </w:rPr>
  </w:style>
  <w:style w:type="paragraph" w:styleId="1">
    <w:name w:val="heading 1"/>
    <w:basedOn w:val="a"/>
    <w:next w:val="a"/>
    <w:qFormat/>
    <w:rsid w:val="00184191"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rsid w:val="001841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41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84191"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rsid w:val="00184191"/>
    <w:pPr>
      <w:keepNext/>
      <w:ind w:right="-1"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18419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rsid w:val="0018419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rsid w:val="00184191"/>
    <w:pPr>
      <w:jc w:val="both"/>
    </w:pPr>
    <w:rPr>
      <w:snapToGrid w:val="0"/>
      <w:sz w:val="28"/>
    </w:rPr>
  </w:style>
  <w:style w:type="paragraph" w:styleId="a4">
    <w:name w:val="Body Text Indent"/>
    <w:basedOn w:val="a"/>
    <w:rsid w:val="00184191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rsid w:val="0018419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rsid w:val="00184191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</w:rPr>
  </w:style>
  <w:style w:type="paragraph" w:customStyle="1" w:styleId="ParagraphStyle">
    <w:name w:val="Paragraph Style"/>
    <w:rsid w:val="00184191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sid w:val="00184191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rsid w:val="00184191"/>
    <w:pPr>
      <w:ind w:left="180"/>
    </w:pPr>
    <w:rPr>
      <w:rFonts w:ascii="Arial" w:hAnsi="Arial"/>
      <w:b/>
      <w:sz w:val="26"/>
    </w:rPr>
  </w:style>
  <w:style w:type="paragraph" w:styleId="a7">
    <w:name w:val="header"/>
    <w:basedOn w:val="a"/>
    <w:link w:val="a8"/>
    <w:rsid w:val="0018419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styleId="a9">
    <w:name w:val="Block Text"/>
    <w:basedOn w:val="a"/>
    <w:rsid w:val="00184191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rsid w:val="00184191"/>
    <w:pPr>
      <w:ind w:right="-1"/>
      <w:jc w:val="both"/>
    </w:pPr>
    <w:rPr>
      <w:sz w:val="28"/>
    </w:rPr>
  </w:style>
  <w:style w:type="paragraph" w:customStyle="1" w:styleId="210">
    <w:name w:val="Основной текст 21"/>
    <w:basedOn w:val="a"/>
    <w:rsid w:val="00184191"/>
    <w:pPr>
      <w:spacing w:line="360" w:lineRule="auto"/>
      <w:ind w:firstLine="567"/>
      <w:jc w:val="both"/>
    </w:pPr>
    <w:rPr>
      <w:sz w:val="26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0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2C0AB8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C0AB8"/>
    <w:rPr>
      <w:lang w:val="ru-RU" w:eastAsia="ru-RU"/>
    </w:rPr>
  </w:style>
  <w:style w:type="character" w:customStyle="1" w:styleId="21">
    <w:name w:val="Основной текст с отступом 2 Знак"/>
    <w:basedOn w:val="a0"/>
    <w:link w:val="20"/>
    <w:rsid w:val="00AC39F2"/>
    <w:rPr>
      <w:snapToGrid w:val="0"/>
      <w:sz w:val="28"/>
      <w:lang w:val="ru-RU" w:eastAsia="ru-RU"/>
    </w:rPr>
  </w:style>
  <w:style w:type="paragraph" w:styleId="af6">
    <w:name w:val="footnote text"/>
    <w:basedOn w:val="a"/>
    <w:link w:val="af7"/>
    <w:uiPriority w:val="99"/>
    <w:unhideWhenUsed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8">
    <w:name w:val="footnote reference"/>
    <w:basedOn w:val="a0"/>
    <w:uiPriority w:val="99"/>
    <w:semiHidden/>
    <w:unhideWhenUsed/>
    <w:rsid w:val="00211DF4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211DF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211DF4"/>
    <w:pPr>
      <w:spacing w:after="160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211DF4"/>
    <w:rPr>
      <w:rFonts w:asciiTheme="minorHAnsi" w:eastAsiaTheme="minorHAnsi" w:hAnsiTheme="minorHAnsi" w:cstheme="minorBidi"/>
      <w:kern w:val="2"/>
      <w:lang w:eastAsia="en-US"/>
    </w:rPr>
  </w:style>
  <w:style w:type="character" w:styleId="afc">
    <w:name w:val="Hyperlink"/>
    <w:basedOn w:val="a0"/>
    <w:uiPriority w:val="99"/>
    <w:unhideWhenUsed/>
    <w:rsid w:val="00211DF4"/>
    <w:rPr>
      <w:color w:val="0563C1" w:themeColor="hyperlink"/>
      <w:u w:val="single"/>
    </w:rPr>
  </w:style>
  <w:style w:type="paragraph" w:styleId="afd">
    <w:name w:val="annotation subject"/>
    <w:basedOn w:val="afa"/>
    <w:next w:val="afa"/>
    <w:link w:val="afe"/>
    <w:semiHidden/>
    <w:unhideWhenUsed/>
    <w:rsid w:val="0054718F"/>
    <w:pPr>
      <w:spacing w:after="0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character" w:customStyle="1" w:styleId="afe">
    <w:name w:val="Тема примечания Знак"/>
    <w:basedOn w:val="afb"/>
    <w:link w:val="afd"/>
    <w:semiHidden/>
    <w:rsid w:val="0054718F"/>
    <w:rPr>
      <w:rFonts w:asciiTheme="minorHAnsi" w:eastAsiaTheme="minorHAnsi" w:hAnsiTheme="minorHAnsi" w:cstheme="minorBidi"/>
      <w:b/>
      <w:bCs/>
      <w:kern w:val="2"/>
      <w:lang w:eastAsia="ru-RU"/>
    </w:rPr>
  </w:style>
  <w:style w:type="paragraph" w:styleId="aff">
    <w:name w:val="Revision"/>
    <w:hidden/>
    <w:uiPriority w:val="99"/>
    <w:semiHidden/>
    <w:rsid w:val="00A51085"/>
    <w:rPr>
      <w:lang w:eastAsia="ru-RU"/>
    </w:rPr>
  </w:style>
  <w:style w:type="paragraph" w:styleId="aff0">
    <w:name w:val="endnote text"/>
    <w:basedOn w:val="a"/>
    <w:link w:val="aff1"/>
    <w:semiHidden/>
    <w:unhideWhenUsed/>
    <w:rsid w:val="004460B3"/>
  </w:style>
  <w:style w:type="character" w:customStyle="1" w:styleId="aff1">
    <w:name w:val="Текст концевой сноски Знак"/>
    <w:basedOn w:val="a0"/>
    <w:link w:val="aff0"/>
    <w:semiHidden/>
    <w:rsid w:val="004460B3"/>
    <w:rPr>
      <w:lang w:eastAsia="ru-RU"/>
    </w:rPr>
  </w:style>
  <w:style w:type="character" w:styleId="aff2">
    <w:name w:val="endnote reference"/>
    <w:basedOn w:val="a0"/>
    <w:semiHidden/>
    <w:unhideWhenUsed/>
    <w:rsid w:val="004460B3"/>
    <w:rPr>
      <w:vertAlign w:val="superscript"/>
    </w:rPr>
  </w:style>
  <w:style w:type="paragraph" w:styleId="aff3">
    <w:name w:val="No Spacing"/>
    <w:uiPriority w:val="1"/>
    <w:qFormat/>
    <w:rsid w:val="001A3A7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CE6B-A294-43A2-93DF-85F56CFD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3487</CharactersWithSpaces>
  <SharedDoc>false</SharedDoc>
  <HyperlinkBase>125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User</cp:lastModifiedBy>
  <cp:revision>19</cp:revision>
  <cp:lastPrinted>2024-09-02T05:44:00Z</cp:lastPrinted>
  <dcterms:created xsi:type="dcterms:W3CDTF">2024-09-04T07:53:00Z</dcterms:created>
  <dcterms:modified xsi:type="dcterms:W3CDTF">2024-10-23T16:32:00Z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297eaa28-9191-474b-9504-13d2bed8683a</vt:lpwstr>
  </property>
  <property fmtid="{D5CDD505-2E9C-101B-9397-08002B2CF9AE}" pid="8" name="MSIP_Label_defa4170-0d19-0005-0004-bc88714345d2_ContentBits">
    <vt:lpwstr>0</vt:lpwstr>
  </property>
</Properties>
</file>