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14E539D" wp14:editId="74EA7C2F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A2DC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893691" w:rsidRDefault="008F48E5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369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93691" w:rsidRPr="00893691">
        <w:rPr>
          <w:rFonts w:ascii="Times New Roman" w:hAnsi="Times New Roman"/>
          <w:b/>
          <w:sz w:val="28"/>
          <w:szCs w:val="28"/>
          <w:lang w:val="uk-UA"/>
        </w:rPr>
        <w:t>затвердження технічних документацій із землеустрою щодо інвентаризації земельних ділянок</w:t>
      </w:r>
    </w:p>
    <w:p w:rsidR="009A2DC7" w:rsidRPr="00893691" w:rsidRDefault="009A2DC7" w:rsidP="008F48E5">
      <w:pPr>
        <w:pStyle w:val="a7"/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48E5" w:rsidRPr="008F48E5">
        <w:rPr>
          <w:rFonts w:ascii="Times New Roman" w:hAnsi="Times New Roman"/>
          <w:sz w:val="28"/>
          <w:szCs w:val="28"/>
          <w:lang w:val="uk-UA"/>
        </w:rPr>
        <w:t>надання в оренду земельної ділянки для розміщення та експлуатації об’єктів і споруд телекомунікацій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8F48E5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48E5" w:rsidRPr="008F48E5">
        <w:rPr>
          <w:rFonts w:ascii="Times New Roman" w:hAnsi="Times New Roman"/>
          <w:sz w:val="28"/>
          <w:szCs w:val="28"/>
          <w:lang w:val="uk-UA"/>
        </w:rPr>
        <w:t>надання в оренду земельної ділянки для розміщення та експлуатації об’єктів і споруд телекомунікацій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48E5" w:rsidRDefault="008F48E5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4E539D" wp14:editId="74EA7C2F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A2DC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8F48E5" w:rsidRDefault="008F48E5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8F48E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Pr="008F48E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Марковському</w:t>
      </w:r>
      <w:proofErr w:type="spellEnd"/>
      <w:r w:rsidRPr="008F48E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Валерію Павловичу</w:t>
      </w: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9A2DC7" w:rsidRPr="008F48E5" w:rsidRDefault="009A2DC7" w:rsidP="008F48E5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>Марковському</w:t>
      </w:r>
      <w:proofErr w:type="spellEnd"/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Валерію Павловичу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8F48E5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>Марковському</w:t>
      </w:r>
      <w:proofErr w:type="spellEnd"/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Валерію Павловичу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A137E4" wp14:editId="0AEA11CE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A2DC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FD7886" w:rsidRDefault="008F48E5" w:rsidP="009A2DC7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FD7886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="00FD7886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Бодюлу</w:t>
      </w:r>
      <w:proofErr w:type="spellEnd"/>
      <w:r w:rsidR="00FD7886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Олегу Павловичу.</w:t>
      </w:r>
    </w:p>
    <w:p w:rsidR="00FD7886" w:rsidRPr="00FD7886" w:rsidRDefault="00FD7886" w:rsidP="00FD7886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FD788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8F48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F48E5">
        <w:rPr>
          <w:rFonts w:ascii="Times New Roman" w:hAnsi="Times New Roman"/>
          <w:sz w:val="28"/>
          <w:lang w:val="uk-UA" w:eastAsia="en-US"/>
        </w:rPr>
        <w:t xml:space="preserve">начальника відділу земельних відносин та охорони навколишнього середовища </w:t>
      </w:r>
      <w:r w:rsidRPr="008F48E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8F48E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8F48E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Снєгуру Миколі Олександровичу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F48E5" w:rsidRPr="008F48E5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Снєгуру Миколі Олександровичу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FBA75E" wp14:editId="1850B0A5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A2DC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8F48E5" w:rsidRDefault="008F48E5" w:rsidP="001D63D9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8F48E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</w:t>
      </w:r>
      <w:r w:rsidR="001319E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9A2DC7" w:rsidRDefault="009A2DC7" w:rsidP="009A2DC7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319EC" w:rsidRPr="001319EC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319EC" w:rsidRPr="001319EC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9888E54" wp14:editId="16C8FB0B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A2DC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319EC" w:rsidRPr="001319EC" w:rsidRDefault="001319EC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319E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інвентаризації земельних ділянок</w:t>
      </w:r>
    </w:p>
    <w:p w:rsidR="009A2DC7" w:rsidRDefault="009A2DC7" w:rsidP="009A2DC7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E21C1B" w:rsidRPr="00E21C1B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інвентаризації земельних ділянок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E21C1B" w:rsidRPr="00E21C1B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інвентаризації земельних ділянок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C1B" w:rsidRDefault="00E21C1B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E9D136" wp14:editId="150BC549">
            <wp:extent cx="523875" cy="695325"/>
            <wp:effectExtent l="0" t="0" r="9525" b="9525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D86981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3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Default="00D86981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6981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</w:t>
      </w:r>
      <w:r>
        <w:rPr>
          <w:rFonts w:ascii="Times New Roman" w:hAnsi="Times New Roman"/>
          <w:b/>
          <w:sz w:val="28"/>
          <w:szCs w:val="28"/>
          <w:lang w:val="uk-UA"/>
        </w:rPr>
        <w:t>меж земельни</w:t>
      </w:r>
      <w:r w:rsidRPr="00D86981">
        <w:rPr>
          <w:rFonts w:ascii="Times New Roman" w:hAnsi="Times New Roman"/>
          <w:b/>
          <w:sz w:val="28"/>
          <w:szCs w:val="28"/>
          <w:lang w:val="uk-UA"/>
        </w:rPr>
        <w:t xml:space="preserve">х ділянки в натурі (на місцевості) для ведення товарного сільськогосподарського виробництва для передачі її у власність громадянину </w:t>
      </w: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D86981">
        <w:rPr>
          <w:rFonts w:ascii="Times New Roman" w:hAnsi="Times New Roman"/>
          <w:b/>
          <w:sz w:val="28"/>
          <w:szCs w:val="28"/>
          <w:lang w:val="uk-UA"/>
        </w:rPr>
        <w:t>райлівському Вік</w:t>
      </w: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D86981">
        <w:rPr>
          <w:rFonts w:ascii="Times New Roman" w:hAnsi="Times New Roman"/>
          <w:b/>
          <w:sz w:val="28"/>
          <w:szCs w:val="28"/>
          <w:lang w:val="uk-UA"/>
        </w:rPr>
        <w:t>ору Борисовичу.</w:t>
      </w:r>
      <w:r w:rsidRPr="00D8698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Pr="00D86981" w:rsidRDefault="00D86981" w:rsidP="00D86981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86981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ділянки в натурі (на місцевості) для ведення товарного сільськогосподарського виробництва для передачі її у власність громадянину Брайлівському Віктору Борисовичу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86981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ділянки в натурі (на місцевості) для ведення товарного сільськогосподарського виробництва для передачі її у власність громадянину Брайлівському Віктору Борисовичу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4192B9" wp14:editId="68A6AB6E">
            <wp:extent cx="523875" cy="695325"/>
            <wp:effectExtent l="0" t="0" r="9525" b="9525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D86981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Default="00D86981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6981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</w:t>
      </w:r>
      <w:r>
        <w:rPr>
          <w:rFonts w:ascii="Times New Roman" w:hAnsi="Times New Roman"/>
          <w:b/>
          <w:sz w:val="28"/>
          <w:szCs w:val="28"/>
          <w:lang w:val="uk-UA"/>
        </w:rPr>
        <w:t>меж земельни</w:t>
      </w:r>
      <w:r w:rsidRPr="00D86981">
        <w:rPr>
          <w:rFonts w:ascii="Times New Roman" w:hAnsi="Times New Roman"/>
          <w:b/>
          <w:sz w:val="28"/>
          <w:szCs w:val="28"/>
          <w:lang w:val="uk-UA"/>
        </w:rPr>
        <w:t>х ділянки в натурі (на місцевості) для ведення товарного сільськогосподарського виробництва для передачі її у власність громадянину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Бузу Олександру Миколайовичу</w:t>
      </w:r>
      <w:r w:rsidRPr="00D8698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8698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Pr="00D86981" w:rsidRDefault="00D86981" w:rsidP="00D86981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86981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земельних ділянки в натурі (на місцевості) для ведення товарного сільськогосподарського виробництва для передачі її у власність громадянину </w:t>
      </w:r>
      <w:r w:rsidR="007E0887" w:rsidRPr="007E0887">
        <w:rPr>
          <w:rFonts w:ascii="Times New Roman" w:hAnsi="Times New Roman"/>
          <w:sz w:val="28"/>
          <w:szCs w:val="28"/>
          <w:lang w:val="uk-UA"/>
        </w:rPr>
        <w:t>Бузу Олександру Миколайовичу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86981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земельних ділянки в натурі (на місцевості) для ведення товарного сільськогосподарського виробництва для передачі її у власність громадянину </w:t>
      </w:r>
      <w:r w:rsidR="007E0887" w:rsidRPr="007E0887">
        <w:rPr>
          <w:rFonts w:ascii="Times New Roman" w:hAnsi="Times New Roman"/>
          <w:sz w:val="28"/>
          <w:szCs w:val="28"/>
          <w:lang w:val="uk-UA"/>
        </w:rPr>
        <w:t>Бузу Олександру Миколайовичу</w:t>
      </w:r>
      <w:r w:rsidR="007E088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P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960E7D" wp14:editId="3AB6D0B7">
            <wp:extent cx="523875" cy="695325"/>
            <wp:effectExtent l="0" t="0" r="9525" b="9525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Default="007E0887" w:rsidP="007E088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DB21AC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E0887" w:rsidRPr="001D63D9" w:rsidRDefault="007E0887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Михайлівні.</w:t>
      </w:r>
    </w:p>
    <w:p w:rsid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Default="007E0887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Pr="00EF253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C6DA45" wp14:editId="48B05BF0">
            <wp:extent cx="523875" cy="695325"/>
            <wp:effectExtent l="0" t="0" r="9525" b="9525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48E5" w:rsidRDefault="008F48E5" w:rsidP="008F48E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48E5" w:rsidRDefault="008F48E5" w:rsidP="008F48E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F48E5" w:rsidRPr="00DB21AC" w:rsidRDefault="008F48E5" w:rsidP="008F48E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1D63D9" w:rsidRDefault="008F48E5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зоплатно у власність громадянці </w:t>
      </w:r>
      <w:proofErr w:type="spellStart"/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>Вилкун</w:t>
      </w:r>
      <w:proofErr w:type="spellEnd"/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 Ларисі Володимирівні.</w:t>
      </w:r>
    </w:p>
    <w:p w:rsidR="00E21C1B" w:rsidRPr="00E21C1B" w:rsidRDefault="00E21C1B" w:rsidP="00E21C1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48E5" w:rsidRDefault="008F48E5" w:rsidP="008F48E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>Вилкун</w:t>
      </w:r>
      <w:proofErr w:type="spellEnd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 Ларисі Володимирівні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48E5" w:rsidRDefault="008F48E5" w:rsidP="008F48E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48E5" w:rsidRDefault="008F48E5" w:rsidP="008F48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>Вилкун</w:t>
      </w:r>
      <w:proofErr w:type="spellEnd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 Ларисі Володимирівні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59F7034" wp14:editId="20A047EB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D9440C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384D74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84D74" w:rsidRPr="00E21C1B" w:rsidRDefault="00384D74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92FD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E21C1B">
        <w:rPr>
          <w:rFonts w:ascii="Times New Roman" w:hAnsi="Times New Roman"/>
          <w:b/>
          <w:sz w:val="28"/>
          <w:szCs w:val="28"/>
          <w:lang w:val="uk-UA" w:eastAsia="ar-SA"/>
        </w:rPr>
        <w:t xml:space="preserve">ці </w:t>
      </w:r>
      <w:proofErr w:type="spellStart"/>
      <w:r w:rsidR="00E21C1B">
        <w:rPr>
          <w:rFonts w:ascii="Times New Roman" w:hAnsi="Times New Roman"/>
          <w:b/>
          <w:sz w:val="28"/>
          <w:szCs w:val="28"/>
          <w:lang w:val="uk-UA" w:eastAsia="ar-SA"/>
        </w:rPr>
        <w:t>Вихватенко</w:t>
      </w:r>
      <w:proofErr w:type="spellEnd"/>
      <w:r w:rsidR="00E21C1B">
        <w:rPr>
          <w:rFonts w:ascii="Times New Roman" w:hAnsi="Times New Roman"/>
          <w:b/>
          <w:sz w:val="28"/>
          <w:szCs w:val="28"/>
          <w:lang w:val="uk-UA" w:eastAsia="ar-SA"/>
        </w:rPr>
        <w:t xml:space="preserve"> Наталії Павлівні.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4D74"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>Вихватенко</w:t>
      </w:r>
      <w:proofErr w:type="spellEnd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 Наталії Павлівні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84D7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384D7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4D74"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>Вихватенко</w:t>
      </w:r>
      <w:proofErr w:type="spellEnd"/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 Наталії Павлівні</w:t>
      </w:r>
      <w:r w:rsidR="00E21C1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6A763390" wp14:editId="53A5058F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D9440C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456560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7E0887" w:rsidRDefault="00F17A84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E088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456560" w:rsidRPr="007E0887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56560" w:rsidRPr="007E0887">
        <w:rPr>
          <w:rFonts w:ascii="Times New Roman" w:hAnsi="Times New Roman"/>
          <w:b/>
          <w:sz w:val="28"/>
          <w:szCs w:val="28"/>
          <w:lang w:val="uk-UA" w:eastAsia="ar-SA"/>
        </w:rPr>
        <w:t>Вужеловському</w:t>
      </w:r>
      <w:proofErr w:type="spellEnd"/>
      <w:r w:rsidR="00456560" w:rsidRPr="007E0887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Миколі Івановичу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>Вужеловському</w:t>
      </w:r>
      <w:proofErr w:type="spellEnd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 Миколі Івановичу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7A8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F17A8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>Вужеловському</w:t>
      </w:r>
      <w:proofErr w:type="spellEnd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 Миколі Івановичу</w:t>
      </w:r>
      <w:r w:rsidR="00F17A8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7A84" w:rsidRDefault="00F17A84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8648861" wp14:editId="33D0B74C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D9440C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3 </w:t>
      </w:r>
      <w:r w:rsidR="00456560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456560" w:rsidRDefault="00456560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Гурзу</w:t>
      </w:r>
      <w:proofErr w:type="spellEnd"/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 Ользі Михайлівні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B6485" w:rsidRPr="007E0887" w:rsidRDefault="005B6485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5656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65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>Гурзу</w:t>
      </w:r>
      <w:proofErr w:type="spellEnd"/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 Ользі Михайлівні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E0887" w:rsidRPr="00456560">
        <w:rPr>
          <w:rFonts w:ascii="Times New Roman" w:hAnsi="Times New Roman"/>
          <w:sz w:val="28"/>
          <w:szCs w:val="28"/>
          <w:lang w:val="uk-UA" w:eastAsia="ar-SA"/>
        </w:rPr>
        <w:t>Гурзу</w:t>
      </w:r>
      <w:proofErr w:type="spellEnd"/>
      <w:r w:rsidR="007E0887" w:rsidRPr="00456560">
        <w:rPr>
          <w:rFonts w:ascii="Times New Roman" w:hAnsi="Times New Roman"/>
          <w:sz w:val="28"/>
          <w:szCs w:val="28"/>
          <w:lang w:val="uk-UA" w:eastAsia="ar-SA"/>
        </w:rPr>
        <w:t xml:space="preserve"> Ользі Михайлівні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BED001" wp14:editId="143EAC3A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D9440C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 w:rsidR="004565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5B6485" w:rsidRDefault="008E6A84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8E6A84">
        <w:rPr>
          <w:rFonts w:ascii="Times New Roman" w:hAnsi="Times New Roman"/>
          <w:b/>
          <w:sz w:val="28"/>
          <w:szCs w:val="28"/>
          <w:lang w:val="uk-UA" w:eastAsia="ar-SA"/>
        </w:rPr>
        <w:t>громадянці Демченко Людмилі Андріївні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7E0887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7E0887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46C1DC" wp14:editId="4487F3DB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7E0887" w:rsidRDefault="007E0887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7E088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Захарову Івану Сергійовичу.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D4AED" w:rsidRPr="009D4AE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D4AED" w:rsidRPr="009D4AE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584997A" wp14:editId="3B00BD3B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3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9D4AED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8E6A84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Івушкіній Валентині Іванівні.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9D4AED">
        <w:rPr>
          <w:rFonts w:ascii="Times New Roman" w:hAnsi="Times New Roman"/>
          <w:sz w:val="28"/>
          <w:szCs w:val="28"/>
          <w:lang w:val="uk-UA" w:eastAsia="ar-SA"/>
        </w:rPr>
        <w:t>Івушкіній Валентині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      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9D4AED">
        <w:rPr>
          <w:rFonts w:ascii="Times New Roman" w:hAnsi="Times New Roman"/>
          <w:sz w:val="28"/>
          <w:szCs w:val="28"/>
          <w:lang w:val="uk-UA" w:eastAsia="ar-SA"/>
        </w:rPr>
        <w:t>Івушкіній Валентині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8FAD3BD" wp14:editId="1999A6EB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Pr="001D63D9" w:rsidRDefault="001D63D9" w:rsidP="001D63D9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</w:t>
      </w:r>
      <w:r w:rsidR="009D4AE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м. Ананьїв</w:t>
      </w:r>
    </w:p>
    <w:p w:rsidR="009D4AED" w:rsidRPr="005B6485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Pr="009D4AED" w:rsidRDefault="009D4AED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9D4AE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Кирнацу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Петру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Демяновичу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8E6A8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D4AED">
        <w:rPr>
          <w:rFonts w:ascii="Times New Roman" w:hAnsi="Times New Roman"/>
          <w:sz w:val="28"/>
          <w:szCs w:val="28"/>
          <w:lang w:val="uk-UA" w:eastAsia="ar-SA"/>
        </w:rPr>
        <w:t>Кирнацу</w:t>
      </w:r>
      <w:proofErr w:type="spellEnd"/>
      <w:r w:rsidRPr="009D4AED">
        <w:rPr>
          <w:rFonts w:ascii="Times New Roman" w:hAnsi="Times New Roman"/>
          <w:sz w:val="28"/>
          <w:szCs w:val="28"/>
          <w:lang w:val="uk-UA" w:eastAsia="ar-SA"/>
        </w:rPr>
        <w:t xml:space="preserve"> Петру </w:t>
      </w:r>
      <w:proofErr w:type="spellStart"/>
      <w:r w:rsidRPr="009D4AED">
        <w:rPr>
          <w:rFonts w:ascii="Times New Roman" w:hAnsi="Times New Roman"/>
          <w:sz w:val="28"/>
          <w:szCs w:val="28"/>
          <w:lang w:val="uk-UA" w:eastAsia="ar-SA"/>
        </w:rPr>
        <w:t>Демяновичу</w:t>
      </w:r>
      <w:proofErr w:type="spellEnd"/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8E6A8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D4AED">
        <w:rPr>
          <w:rFonts w:ascii="Times New Roman" w:hAnsi="Times New Roman"/>
          <w:sz w:val="28"/>
          <w:szCs w:val="28"/>
          <w:lang w:val="uk-UA" w:eastAsia="ar-SA"/>
        </w:rPr>
        <w:t>Кирнацу</w:t>
      </w:r>
      <w:proofErr w:type="spellEnd"/>
      <w:r w:rsidRPr="009D4AED">
        <w:rPr>
          <w:rFonts w:ascii="Times New Roman" w:hAnsi="Times New Roman"/>
          <w:sz w:val="28"/>
          <w:szCs w:val="28"/>
          <w:lang w:val="uk-UA" w:eastAsia="ar-SA"/>
        </w:rPr>
        <w:t xml:space="preserve"> Петру </w:t>
      </w:r>
      <w:proofErr w:type="spellStart"/>
      <w:r w:rsidRPr="009D4AED">
        <w:rPr>
          <w:rFonts w:ascii="Times New Roman" w:hAnsi="Times New Roman"/>
          <w:sz w:val="28"/>
          <w:szCs w:val="28"/>
          <w:lang w:val="uk-UA" w:eastAsia="ar-SA"/>
        </w:rPr>
        <w:t>Демяновичу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A9E1CEE" wp14:editId="6EC88763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8771D3" w:rsidP="001D63D9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E6A84" w:rsidRPr="009D4AED" w:rsidRDefault="008E6A84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D4AE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</w:t>
      </w:r>
      <w:proofErr w:type="spellStart"/>
      <w:r w:rsidRPr="009D4AED">
        <w:rPr>
          <w:rFonts w:ascii="Times New Roman" w:hAnsi="Times New Roman"/>
          <w:b/>
          <w:sz w:val="28"/>
          <w:szCs w:val="28"/>
          <w:lang w:eastAsia="ar-SA"/>
        </w:rPr>
        <w:t>Олександровичу</w:t>
      </w:r>
      <w:proofErr w:type="spellEnd"/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B6485" w:rsidRPr="009D4AED" w:rsidRDefault="005B6485" w:rsidP="005B6485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E6A84" w:rsidRPr="008E6A8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E6A84" w:rsidRPr="008E6A8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</w:t>
      </w:r>
      <w:proofErr w:type="spellStart"/>
      <w:r w:rsidR="008E6A84" w:rsidRPr="008E6A84">
        <w:rPr>
          <w:rFonts w:ascii="Times New Roman" w:hAnsi="Times New Roman"/>
          <w:sz w:val="28"/>
          <w:szCs w:val="28"/>
          <w:lang w:eastAsia="ar-SA"/>
        </w:rPr>
        <w:t>Олександровичу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07B3514" wp14:editId="41B03DEC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35102E" w:rsidRDefault="00D9440C" w:rsidP="0035102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 w:rsidR="0035102E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8771D3" w:rsidRDefault="003279CD" w:rsidP="001D63D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8771D3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8771D3" w:rsidRPr="008771D3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</w:t>
      </w:r>
      <w:proofErr w:type="spellStart"/>
      <w:r w:rsidR="008771D3">
        <w:rPr>
          <w:rFonts w:ascii="Times New Roman" w:hAnsi="Times New Roman"/>
          <w:b/>
          <w:sz w:val="28"/>
          <w:szCs w:val="28"/>
          <w:lang w:eastAsia="ar-SA"/>
        </w:rPr>
        <w:t>Васильовичу</w:t>
      </w:r>
      <w:proofErr w:type="spellEnd"/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771D3" w:rsidRPr="008771D3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8771D3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771D3" w:rsidRPr="008771D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</w:t>
      </w:r>
      <w:proofErr w:type="spellStart"/>
      <w:r w:rsidR="008771D3" w:rsidRPr="008771D3">
        <w:rPr>
          <w:rFonts w:ascii="Times New Roman" w:hAnsi="Times New Roman"/>
          <w:sz w:val="28"/>
          <w:szCs w:val="28"/>
          <w:lang w:eastAsia="ar-SA"/>
        </w:rPr>
        <w:t>Васильовичу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D112413" wp14:editId="75A1C46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9D4AED" w:rsidP="001D63D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8E6A84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Козлюк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Тетяні Олексіївні.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76103" w:rsidRPr="00376103">
        <w:rPr>
          <w:rFonts w:ascii="Times New Roman" w:hAnsi="Times New Roman"/>
          <w:sz w:val="28"/>
          <w:szCs w:val="28"/>
          <w:lang w:val="uk-UA" w:eastAsia="ar-SA"/>
        </w:rPr>
        <w:t>Козлюк</w:t>
      </w:r>
      <w:proofErr w:type="spellEnd"/>
      <w:r w:rsidR="00376103" w:rsidRPr="00376103">
        <w:rPr>
          <w:rFonts w:ascii="Times New Roman" w:hAnsi="Times New Roman"/>
          <w:sz w:val="28"/>
          <w:szCs w:val="28"/>
          <w:lang w:val="uk-UA" w:eastAsia="ar-SA"/>
        </w:rPr>
        <w:t xml:space="preserve"> Тетяні Олексіївні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76103" w:rsidRPr="00376103">
        <w:rPr>
          <w:rFonts w:ascii="Times New Roman" w:hAnsi="Times New Roman"/>
          <w:sz w:val="28"/>
          <w:szCs w:val="28"/>
          <w:lang w:val="uk-UA" w:eastAsia="ar-SA"/>
        </w:rPr>
        <w:t>Козлюк</w:t>
      </w:r>
      <w:proofErr w:type="spellEnd"/>
      <w:r w:rsidR="00376103" w:rsidRPr="00376103">
        <w:rPr>
          <w:rFonts w:ascii="Times New Roman" w:hAnsi="Times New Roman"/>
          <w:sz w:val="28"/>
          <w:szCs w:val="28"/>
          <w:lang w:val="uk-UA" w:eastAsia="ar-SA"/>
        </w:rPr>
        <w:t xml:space="preserve"> Тетяні Олексіївні</w:t>
      </w:r>
      <w:r w:rsidR="0037610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Default="009D4AED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D63D9" w:rsidP="001D63D9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овтня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8771D3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8771D3" w:rsidRPr="009A2DC7">
        <w:rPr>
          <w:rFonts w:ascii="Times New Roman" w:hAnsi="Times New Roman"/>
          <w:b/>
          <w:sz w:val="28"/>
          <w:szCs w:val="28"/>
          <w:lang w:val="uk-UA" w:eastAsia="ar-SA"/>
        </w:rPr>
        <w:t>Колчаку</w:t>
      </w:r>
      <w:proofErr w:type="spellEnd"/>
      <w:r w:rsidR="008771D3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Миколі Івановичу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Колчаку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Миколі Івановичу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Колчаку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Миколі Івановичу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75CF7" w:rsidP="001D63D9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>Мельніченко</w:t>
      </w:r>
      <w:proofErr w:type="spellEnd"/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Ірині Вікторівні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Мельніченко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Ірині Вікторівні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="00175CF7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Мельніченко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Ірині Вікторівні</w:t>
      </w:r>
      <w:r w:rsidR="00CF029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0507FC" wp14:editId="2B100998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75CF7" w:rsidP="001D63D9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>Негрескул</w:t>
      </w:r>
      <w:proofErr w:type="spellEnd"/>
      <w:r w:rsidR="00175CF7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Ніні Василівні</w:t>
      </w:r>
    </w:p>
    <w:p w:rsidR="00175CF7" w:rsidRDefault="00175CF7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Негрескул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Ніні Василівні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>Негрескул</w:t>
      </w:r>
      <w:proofErr w:type="spellEnd"/>
      <w:r w:rsidR="00175CF7" w:rsidRPr="00175CF7">
        <w:rPr>
          <w:rFonts w:ascii="Times New Roman" w:hAnsi="Times New Roman"/>
          <w:sz w:val="28"/>
          <w:szCs w:val="28"/>
          <w:lang w:val="uk-UA" w:eastAsia="ar-SA"/>
        </w:rPr>
        <w:t xml:space="preserve"> Ніні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14CC4CB" wp14:editId="1926588B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B3059E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B3059E" w:rsidP="001D63D9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CF0295" w:rsidRPr="00B3059E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B3059E" w:rsidRPr="009A2DC7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B3059E" w:rsidRPr="00376103" w:rsidRDefault="00B3059E" w:rsidP="00B3059E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0"/>
          <w:lang w:val="uk-UA" w:eastAsia="uk-UA"/>
        </w:rPr>
      </w:pPr>
    </w:p>
    <w:p w:rsidR="00CF0295" w:rsidRDefault="00CF0295" w:rsidP="00B3059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3059E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B3059E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3059E">
        <w:rPr>
          <w:rFonts w:ascii="Times New Roman" w:hAnsi="Times New Roman"/>
          <w:sz w:val="28"/>
          <w:lang w:val="uk-UA" w:eastAsia="en-US"/>
        </w:rPr>
        <w:t>а</w:t>
      </w:r>
      <w:r w:rsidRPr="00B3059E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3059E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B3059E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B3059E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B3059E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3059E" w:rsidRPr="00B3059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B3059E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Pr="00376103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3059E" w:rsidRPr="00B3059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</w:t>
      </w:r>
      <w:r w:rsidR="00AB50E5">
        <w:rPr>
          <w:rFonts w:ascii="Times New Roman" w:hAnsi="Times New Roman"/>
          <w:sz w:val="28"/>
          <w:szCs w:val="28"/>
          <w:lang w:val="uk-UA" w:eastAsia="ar-SA"/>
        </w:rPr>
        <w:t xml:space="preserve">урі </w:t>
      </w:r>
      <w:r w:rsidR="00B3059E" w:rsidRPr="00B3059E">
        <w:rPr>
          <w:rFonts w:ascii="Times New Roman" w:hAnsi="Times New Roman"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76103" w:rsidRPr="00376103" w:rsidRDefault="00376103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1F9A32" wp14:editId="2A6B57DE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B3059E" w:rsidP="001D63D9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B3059E" w:rsidRPr="009A2DC7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</w:t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3059E" w:rsidRPr="00B3059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3059E" w:rsidRPr="00B3059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16A21B" wp14:editId="4655EA6E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35102E" w:rsidP="001D63D9">
      <w:pPr>
        <w:pStyle w:val="a7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>Пятковій</w:t>
      </w:r>
      <w:proofErr w:type="spellEnd"/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Анатоліївні</w:t>
      </w:r>
    </w:p>
    <w:p w:rsidR="0035102E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>Пятковій</w:t>
      </w:r>
      <w:proofErr w:type="spellEnd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 Валентині Анатоліївні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>Пятковій</w:t>
      </w:r>
      <w:proofErr w:type="spellEnd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 Валентині Анатоліївні</w:t>
      </w:r>
      <w:r w:rsidR="0035102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90F6B21" wp14:editId="0F8DC3C8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35102E" w:rsidP="001D63D9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35102E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>Сокол</w:t>
      </w:r>
      <w:proofErr w:type="spellEnd"/>
      <w:r w:rsidR="0035102E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Андріївні</w:t>
      </w:r>
    </w:p>
    <w:p w:rsidR="0035102E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>Сокол</w:t>
      </w:r>
      <w:proofErr w:type="spellEnd"/>
      <w:r w:rsidR="0035102E" w:rsidRPr="0035102E">
        <w:rPr>
          <w:rFonts w:ascii="Times New Roman" w:hAnsi="Times New Roman"/>
          <w:sz w:val="28"/>
          <w:szCs w:val="28"/>
          <w:lang w:val="uk-UA" w:eastAsia="ar-SA"/>
        </w:rPr>
        <w:t xml:space="preserve"> Світлані Андріївні</w:t>
      </w:r>
      <w:r w:rsidR="0035102E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5102E" w:rsidRPr="00441D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102E" w:rsidRPr="00441D08">
        <w:rPr>
          <w:rFonts w:ascii="Times New Roman" w:hAnsi="Times New Roman"/>
          <w:sz w:val="28"/>
          <w:szCs w:val="28"/>
          <w:lang w:val="uk-UA" w:eastAsia="ar-SA"/>
        </w:rPr>
        <w:t>Сокол</w:t>
      </w:r>
      <w:proofErr w:type="spellEnd"/>
      <w:r w:rsidR="0035102E" w:rsidRPr="00441D08">
        <w:rPr>
          <w:rFonts w:ascii="Times New Roman" w:hAnsi="Times New Roman"/>
          <w:sz w:val="28"/>
          <w:szCs w:val="28"/>
          <w:lang w:val="uk-UA" w:eastAsia="ar-SA"/>
        </w:rPr>
        <w:t xml:space="preserve"> Світлані Андріївні</w:t>
      </w:r>
      <w:r w:rsidR="0035102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9C8D9F" wp14:editId="2CF1EEEB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41D08" w:rsidP="001D63D9">
      <w:pPr>
        <w:pStyle w:val="a7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41D08" w:rsidRPr="009A2DC7" w:rsidRDefault="00DD37E7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441D08" w:rsidRPr="009A2DC7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</w:t>
      </w:r>
    </w:p>
    <w:p w:rsidR="00425680" w:rsidRP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</w:t>
      </w:r>
      <w:r w:rsidR="00441D08" w:rsidRPr="00441D08">
        <w:rPr>
          <w:rFonts w:ascii="Times New Roman" w:hAnsi="Times New Roman"/>
          <w:sz w:val="28"/>
          <w:szCs w:val="28"/>
          <w:lang w:eastAsia="ar-SA"/>
        </w:rPr>
        <w:t>Борисовичу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8678543" wp14:editId="167037A8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41D08" w:rsidP="001D63D9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жовт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9A2DC7" w:rsidRDefault="00DD37E7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8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441D08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1D08" w:rsidRPr="009A2DC7">
        <w:rPr>
          <w:rFonts w:ascii="Times New Roman" w:hAnsi="Times New Roman"/>
          <w:b/>
          <w:sz w:val="28"/>
          <w:szCs w:val="28"/>
          <w:lang w:val="uk-UA" w:eastAsia="ar-SA"/>
        </w:rPr>
        <w:t>Хомченко</w:t>
      </w:r>
      <w:proofErr w:type="spellEnd"/>
      <w:r w:rsidR="00441D08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Сергіївні</w:t>
      </w:r>
    </w:p>
    <w:p w:rsidR="00441D08" w:rsidRDefault="00441D08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>Хомченко</w:t>
      </w:r>
      <w:proofErr w:type="spellEnd"/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 xml:space="preserve"> Валентині Сергіївні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>Хомченко</w:t>
      </w:r>
      <w:proofErr w:type="spellEnd"/>
      <w:r w:rsidR="00441D08" w:rsidRPr="00441D08">
        <w:rPr>
          <w:rFonts w:ascii="Times New Roman" w:hAnsi="Times New Roman"/>
          <w:sz w:val="28"/>
          <w:szCs w:val="28"/>
          <w:lang w:val="uk-UA" w:eastAsia="ar-SA"/>
        </w:rPr>
        <w:t xml:space="preserve"> Валентині Сергіївні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A13D31D" wp14:editId="1596EA63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D9440C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9A2DC7" w:rsidRDefault="001D63D9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29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D9440C" w:rsidRP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</w:t>
      </w:r>
      <w:r w:rsidR="00DD37E7">
        <w:rPr>
          <w:rFonts w:ascii="Times New Roman" w:hAnsi="Times New Roman"/>
          <w:b/>
          <w:sz w:val="28"/>
          <w:szCs w:val="28"/>
          <w:lang w:val="uk-UA" w:eastAsia="ar-SA"/>
        </w:rPr>
        <w:t xml:space="preserve">меж земельної ділянки в натурі </w:t>
      </w:r>
      <w:r w:rsidR="00D9440C" w:rsidRPr="009A2DC7">
        <w:rPr>
          <w:rFonts w:ascii="Times New Roman" w:hAnsi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</w:t>
      </w:r>
      <w:r w:rsidR="00DD37E7">
        <w:rPr>
          <w:rFonts w:ascii="Times New Roman" w:hAnsi="Times New Roman"/>
          <w:b/>
          <w:sz w:val="28"/>
          <w:szCs w:val="28"/>
          <w:lang w:val="uk-UA" w:eastAsia="ar-SA"/>
        </w:rPr>
        <w:t>янка) та передачу її в оренду громадянці Заболотній Валентині Григорівні</w:t>
      </w:r>
      <w:r w:rsidR="00D9440C" w:rsidRPr="009A2DC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D9440C" w:rsidRPr="00D9440C" w:rsidRDefault="00D9440C" w:rsidP="00D9440C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DD37E7" w:rsidRPr="00DD37E7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громадянці Заболотній Валентині Григорівні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D8326D" w:rsidRPr="00D9440C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9440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D8326D" w:rsidRPr="00D9440C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9440C"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DD37E7" w:rsidRPr="00DD37E7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громадянці Заболотній Валентині Григорівні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прийняти до відома.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D9440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D9440C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AA8C30" wp14:editId="7ED0FE6D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D2332A" w:rsidP="001D63D9">
      <w:pPr>
        <w:pStyle w:val="a7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D2332A" w:rsidRDefault="00D2332A" w:rsidP="00D23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D8326D" w:rsidRPr="00D2332A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проєкту </w:t>
      </w:r>
      <w:r w:rsidR="00D8326D" w:rsidRPr="00D2332A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відведення </w:t>
      </w:r>
      <w:r w:rsidR="00D8326D" w:rsidRPr="00D2332A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земельної ділянки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для розміщення та експлуатації об’єктів і споруд електронних комунікацій для передачі її в оренду.</w:t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P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8326D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8326D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8326D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8326D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8326D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D2332A" w:rsidRPr="00D2332A">
        <w:rPr>
          <w:rFonts w:ascii="Times New Roman" w:hAnsi="Times New Roman"/>
          <w:sz w:val="28"/>
          <w:szCs w:val="28"/>
          <w:lang w:val="uk-UA" w:eastAsia="ar-SA"/>
        </w:rPr>
        <w:t>затвердження проєкту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D2332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8326D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Pr="00D8326D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D2332A" w:rsidRPr="00D2332A">
        <w:rPr>
          <w:rFonts w:ascii="Times New Roman" w:hAnsi="Times New Roman"/>
          <w:sz w:val="28"/>
          <w:szCs w:val="28"/>
          <w:lang w:val="uk-UA" w:eastAsia="ar-SA"/>
        </w:rPr>
        <w:t>затвердження проєкту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="00D2332A" w:rsidRPr="00D8326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2332A" w:rsidRDefault="00D2332A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2332A" w:rsidRDefault="00D2332A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2332A" w:rsidRPr="00D8326D" w:rsidRDefault="00D2332A" w:rsidP="00D8326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FF5A02C" wp14:editId="2D0E698D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EF73B5" w:rsidP="001D63D9">
      <w:pPr>
        <w:pStyle w:val="a7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97EB1" w:rsidRPr="00EF73B5" w:rsidRDefault="00EF73B5" w:rsidP="00EF73B5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E97EB1" w:rsidRPr="00EF73B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з нормативної грошової оцінки земельної ділянки.</w:t>
      </w:r>
    </w:p>
    <w:p w:rsidR="002B27F1" w:rsidRPr="002B27F1" w:rsidRDefault="002B27F1" w:rsidP="002B27F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EF73B5" w:rsidRPr="00EF73B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з нормативної грошової оцінки земельної ділянки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97EB1" w:rsidRDefault="00E97EB1" w:rsidP="00E97EB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97EB1" w:rsidRDefault="00E97EB1" w:rsidP="00E97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EF73B5" w:rsidRPr="00EF73B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з нормативної грошової оцінки земельної ділянки</w:t>
      </w:r>
      <w:r w:rsidR="002B27F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217416F" wp14:editId="2135FA72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м. Ананьїв</w:t>
      </w:r>
    </w:p>
    <w:p w:rsidR="002B27F1" w:rsidRDefault="002B27F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B27F1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2B27F1" w:rsidRPr="00ED073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об’єднання земельних ділянок для будівництва та обслуговуванням інших будівель громадської забудови для передачі її в оренду ПРИВАТНОМУ МАЛОМУ ПІДПРИЄМСТВУ «СІМТЕКС».</w:t>
      </w:r>
    </w:p>
    <w:p w:rsidR="002B27F1" w:rsidRPr="00DF19FA" w:rsidRDefault="002B27F1" w:rsidP="00DF19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B27F1" w:rsidRPr="00DF19FA" w:rsidRDefault="002B27F1" w:rsidP="002B27F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ED0735" w:rsidRPr="00ED073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об’єднання земельних ділянок для будівництва та обслуговуванням інших будівель громадської забудови для передачі її в оренду ПРИВАТНОМУ МАЛОМУ ПІДПРИЄМСТВУ «СІМТЕКС»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="00ED0735">
        <w:rPr>
          <w:rFonts w:ascii="Times New Roman" w:eastAsia="Arial" w:hAnsi="Times New Roman" w:cs="Arial"/>
          <w:sz w:val="28"/>
          <w:lang w:val="uk-UA" w:eastAsia="uk-UA"/>
        </w:rPr>
        <w:t xml:space="preserve">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B27F1" w:rsidRDefault="002B27F1" w:rsidP="002B27F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27F1" w:rsidRDefault="002B27F1" w:rsidP="002B27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F19FA"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ED0735" w:rsidRPr="00ED073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об’єднання земельних ділянок для будівництва та обслуговуванням інших будівель громадської забудови для передачі її в оренду ПРИВАТНОМУ МАЛОМУ ПІДПРИЄМСТВУ «СІМТЕКС»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F19FA" w:rsidRDefault="00DF19FA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4A0FA27" wp14:editId="5EA999CF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ED0735" w:rsidP="001D63D9">
      <w:pPr>
        <w:pStyle w:val="a7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29603D" w:rsidRPr="00ED073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F32AD5">
        <w:rPr>
          <w:rFonts w:ascii="Times New Roman" w:hAnsi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та передачі її у власність громадянці </w:t>
      </w:r>
      <w:proofErr w:type="spellStart"/>
      <w:r w:rsidR="005F3791">
        <w:rPr>
          <w:rFonts w:ascii="Times New Roman" w:hAnsi="Times New Roman"/>
          <w:b/>
          <w:sz w:val="28"/>
          <w:szCs w:val="28"/>
          <w:lang w:val="uk-UA" w:eastAsia="ar-SA"/>
        </w:rPr>
        <w:t>Підкалюк</w:t>
      </w:r>
      <w:proofErr w:type="spellEnd"/>
      <w:r w:rsid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 Людмилі Володимирівні.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громадянці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Підкалюк</w:t>
      </w:r>
      <w:proofErr w:type="spellEnd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 Людмилі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Володимирівні</w:t>
      </w:r>
      <w:r w:rsidRPr="005F3791">
        <w:rPr>
          <w:rFonts w:ascii="Times New Roman" w:hAnsi="Times New Roman"/>
          <w:sz w:val="28"/>
          <w:szCs w:val="28"/>
          <w:lang w:val="uk-UA" w:eastAsia="ar-SA"/>
        </w:rPr>
        <w:t>і</w:t>
      </w:r>
      <w:proofErr w:type="spellEnd"/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громадянці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Підкалюк</w:t>
      </w:r>
      <w:proofErr w:type="spellEnd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 Людмилі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Володимирівніі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F26D532" wp14:editId="1FCDB004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5F3791" w:rsidP="001D63D9">
      <w:pPr>
        <w:pStyle w:val="a7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5F3791" w:rsidRDefault="005F3791" w:rsidP="005F379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29603D"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для передачі її в оренду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Котлик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Олені Іванівні.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Котлик</w:t>
      </w:r>
      <w:proofErr w:type="spellEnd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 Олені Іванівні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</w:t>
      </w:r>
      <w:proofErr w:type="spellStart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Котлик</w:t>
      </w:r>
      <w:proofErr w:type="spellEnd"/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 xml:space="preserve"> Олені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65AE537" wp14:editId="681833B0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5F3791" w:rsidP="001D63D9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Default="005F3791" w:rsidP="005F379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29603D"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ення (відновлення) меж земельних ділянок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сільськогосподарського виробництва для пер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едачі їх 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>в оренду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ТОВАРИСТВУ З ОБМЕЖЕНОЮ ВІДПОВІДАЛЬНІСТЮ «МАГНОЛІЯ-ЛАН».</w:t>
      </w:r>
    </w:p>
    <w:p w:rsidR="005F3791" w:rsidRPr="005F3791" w:rsidRDefault="005F3791" w:rsidP="005F379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DCE852" wp14:editId="4BC959CB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5F3791" w:rsidP="001D63D9">
      <w:pPr>
        <w:pStyle w:val="a7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Default="005F3791" w:rsidP="005F379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29603D"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ідновлення) меж земельної ділянки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сільськогосподарського виробництва для пер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едачі її</w:t>
      </w:r>
      <w:r w:rsidRPr="005F3791">
        <w:rPr>
          <w:rFonts w:ascii="Times New Roman" w:hAnsi="Times New Roman"/>
          <w:b/>
          <w:sz w:val="28"/>
          <w:szCs w:val="28"/>
          <w:lang w:val="uk-UA" w:eastAsia="ar-SA"/>
        </w:rPr>
        <w:t xml:space="preserve"> в оренду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ПРИВАТНОМУ МАЛОМУ ПІДПРИЄМСТВУ «СІМТЕКС».</w:t>
      </w:r>
    </w:p>
    <w:p w:rsidR="005F3791" w:rsidRPr="005F3791" w:rsidRDefault="005F3791" w:rsidP="005F379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F3791" w:rsidRPr="005F379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ПРИВАТНОМУ МАЛОМУ ПІДПРИЄМСТВУ «СІМТЕКС»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ІV Регламенту Ананьївської міської ради, затвердженого рішенням Ананьївської міської ради від </w:t>
      </w:r>
      <w:r w:rsidR="005F3791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F379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ПРИВАТНОМУ МАЛОМУ ПІДПРИЄМСТВУ «СІМТЕКС»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44CD0AC" wp14:editId="21EE3AD1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D63D9" w:rsidP="001D63D9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м. Ананьїв</w:t>
      </w:r>
    </w:p>
    <w:p w:rsidR="0029603D" w:rsidRPr="0050161B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9603D" w:rsidRPr="0050161B" w:rsidRDefault="0050161B" w:rsidP="0050161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29603D" w:rsidRP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</w:t>
      </w:r>
      <w:r w:rsidR="0029603D" w:rsidRPr="0050161B">
        <w:rPr>
          <w:rFonts w:ascii="Times New Roman" w:hAnsi="Times New Roman"/>
          <w:b/>
          <w:sz w:val="28"/>
          <w:szCs w:val="28"/>
          <w:lang w:val="uk-UA" w:eastAsia="ar-SA"/>
        </w:rPr>
        <w:t>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ромадянці</w:t>
      </w:r>
      <w:r w:rsidR="00EF1E16" w:rsidRP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Бобровницькій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Ірині Олександрівні.</w:t>
      </w:r>
    </w:p>
    <w:p w:rsidR="0029603D" w:rsidRPr="0050161B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Бобровницькій</w:t>
      </w:r>
      <w:proofErr w:type="spellEnd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 Ірині Олександрівні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Бобровницькій</w:t>
      </w:r>
      <w:proofErr w:type="spellEnd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 Ірині Олександрівні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CAC02BA" wp14:editId="6DF184B7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м. Ананьїв</w:t>
      </w:r>
    </w:p>
    <w:p w:rsidR="003641B9" w:rsidRDefault="003641B9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0161B" w:rsidRPr="0050161B" w:rsidRDefault="0050161B" w:rsidP="0050161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</w:t>
      </w:r>
      <w:r w:rsidRPr="0050161B">
        <w:rPr>
          <w:rFonts w:ascii="Times New Roman" w:hAnsi="Times New Roman"/>
          <w:b/>
          <w:sz w:val="28"/>
          <w:szCs w:val="28"/>
          <w:lang w:val="uk-UA" w:eastAsia="ar-SA"/>
        </w:rPr>
        <w:t>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ромадянці</w:t>
      </w:r>
      <w:r w:rsidRP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Негруці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Тетяні Павлівні.</w:t>
      </w:r>
    </w:p>
    <w:p w:rsidR="003641B9" w:rsidRDefault="003641B9" w:rsidP="003641B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3641B9" w:rsidRPr="00DF19FA" w:rsidRDefault="003641B9" w:rsidP="003641B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Негруці</w:t>
      </w:r>
      <w:proofErr w:type="spellEnd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 Тетяні Павлівні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3641B9" w:rsidRDefault="003641B9" w:rsidP="003641B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641B9" w:rsidRDefault="003641B9" w:rsidP="00364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41B9" w:rsidRDefault="003641B9" w:rsidP="00364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Негруці</w:t>
      </w:r>
      <w:proofErr w:type="spellEnd"/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 xml:space="preserve"> Тетяні Павлівні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641B9" w:rsidRDefault="003641B9" w:rsidP="003641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41B9" w:rsidRDefault="003641B9" w:rsidP="003641B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3641B9" w:rsidRDefault="003641B9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0D1314" wp14:editId="1FA1DD2E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50161B" w:rsidP="001D63D9">
      <w:pPr>
        <w:pStyle w:val="a7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50161B" w:rsidRDefault="001D63D9" w:rsidP="0050161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39</w:t>
      </w:r>
      <w:r w:rsid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593E11" w:rsidRPr="0050161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50161B">
        <w:rPr>
          <w:rFonts w:ascii="Times New Roman" w:hAnsi="Times New Roman"/>
          <w:b/>
          <w:sz w:val="28"/>
          <w:szCs w:val="28"/>
          <w:lang w:val="uk-UA" w:eastAsia="ar-SA"/>
        </w:rPr>
        <w:t>проведення земельних торгів з права набуття права оренди земельної ділянки.</w:t>
      </w:r>
    </w:p>
    <w:p w:rsidR="00593E11" w:rsidRPr="0050161B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проведення земельних торгів з права набуття права оренди земельної ділянки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593E11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50161B" w:rsidRPr="0050161B">
        <w:rPr>
          <w:rFonts w:ascii="Times New Roman" w:hAnsi="Times New Roman"/>
          <w:sz w:val="28"/>
          <w:szCs w:val="28"/>
          <w:lang w:val="uk-UA" w:eastAsia="ar-SA"/>
        </w:rPr>
        <w:t>проведення земельних торгів з права набуття права оренди земельної ділянки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0161B" w:rsidRDefault="0050161B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0161B" w:rsidRDefault="0050161B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0161B" w:rsidRDefault="0050161B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0161B" w:rsidRDefault="0050161B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D44AC1" wp14:editId="0444C27B">
            <wp:extent cx="523875" cy="695325"/>
            <wp:effectExtent l="0" t="0" r="9525" b="9525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161B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50161B" w:rsidRDefault="0050161B" w:rsidP="0050161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proofErr w:type="gram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Про</w:t>
      </w:r>
      <w:proofErr w:type="gram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відмову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наданні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дозволу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розробку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проекту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землеустрою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щодо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відведення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земельної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ділянки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для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ведення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особистого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селянського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господарства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та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передачі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її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безоплатно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власність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громадянину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Кобець</w:t>
      </w:r>
      <w:proofErr w:type="spellEnd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Василю </w:t>
      </w:r>
      <w:proofErr w:type="spellStart"/>
      <w:r w:rsidR="005E17AE" w:rsidRPr="005E17AE">
        <w:rPr>
          <w:rFonts w:ascii="Times New Roman" w:eastAsiaTheme="minorHAnsi" w:hAnsi="Times New Roman"/>
          <w:b/>
          <w:sz w:val="28"/>
          <w:szCs w:val="28"/>
          <w:lang w:eastAsia="en-US"/>
        </w:rPr>
        <w:t>Васильовичу</w:t>
      </w:r>
      <w:proofErr w:type="spellEnd"/>
      <w:r w:rsidR="0043538F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5E17AE" w:rsidRPr="005E17AE">
        <w:rPr>
          <w:rFonts w:ascii="Times New Roman" w:eastAsiaTheme="minorHAnsi" w:hAnsi="Times New Roman"/>
          <w:sz w:val="28"/>
          <w:szCs w:val="28"/>
          <w:lang w:val="uk-UA" w:eastAsia="en-US"/>
        </w:rPr>
        <w:t>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593E11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5E17AE" w:rsidRPr="005E17AE">
        <w:rPr>
          <w:rFonts w:ascii="Times New Roman" w:eastAsiaTheme="minorHAnsi" w:hAnsi="Times New Roman"/>
          <w:sz w:val="28"/>
          <w:szCs w:val="28"/>
          <w:lang w:val="uk-UA" w:eastAsia="en-US"/>
        </w:rPr>
        <w:t>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</w:t>
      </w:r>
      <w:r w:rsidR="005E17A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C9D67D" wp14:editId="4A364FA7">
            <wp:extent cx="523875" cy="695325"/>
            <wp:effectExtent l="0" t="0" r="9525" b="9525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3538F" w:rsidP="001D63D9">
      <w:pPr>
        <w:pStyle w:val="a7"/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43538F" w:rsidRDefault="0043538F" w:rsidP="0043538F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593E11" w:rsidRPr="0043538F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укладання додаткової угоди до договору оренди землі від </w:t>
      </w:r>
      <w:r w:rsidR="00BC1BE7"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01 серп</w:t>
      </w:r>
      <w:r w:rsidR="00593E11" w:rsidRPr="0043538F">
        <w:rPr>
          <w:rFonts w:ascii="Times New Roman" w:hAnsi="Times New Roman"/>
          <w:b/>
          <w:sz w:val="28"/>
          <w:szCs w:val="28"/>
          <w:lang w:val="uk-UA" w:eastAsia="ar-SA"/>
        </w:rPr>
        <w:t>ня 20</w:t>
      </w:r>
      <w:r w:rsidR="00BC1BE7">
        <w:rPr>
          <w:rFonts w:ascii="Times New Roman" w:hAnsi="Times New Roman"/>
          <w:b/>
          <w:sz w:val="28"/>
          <w:szCs w:val="28"/>
          <w:lang w:val="uk-UA" w:eastAsia="ar-SA"/>
        </w:rPr>
        <w:t>17</w:t>
      </w:r>
      <w:r w:rsid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року №</w:t>
      </w:r>
      <w:r w:rsidR="00BC1BE7">
        <w:rPr>
          <w:rFonts w:ascii="Times New Roman" w:hAnsi="Times New Roman"/>
          <w:b/>
          <w:sz w:val="28"/>
          <w:szCs w:val="28"/>
          <w:lang w:val="uk-UA" w:eastAsia="ar-SA"/>
        </w:rPr>
        <w:t>15</w:t>
      </w:r>
      <w:r w:rsidR="00593E11" w:rsidRPr="0043538F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 w:rsidR="00BC1BE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93E11" w:rsidRPr="00593E11" w:rsidRDefault="00593E11" w:rsidP="00593E1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C1BE7" w:rsidRPr="00BC1BE7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           01 серпня 2017</w:t>
      </w:r>
      <w:r w:rsidR="00F9451D">
        <w:rPr>
          <w:rFonts w:ascii="Times New Roman" w:hAnsi="Times New Roman"/>
          <w:sz w:val="28"/>
          <w:szCs w:val="28"/>
          <w:lang w:val="uk-UA" w:eastAsia="ar-SA"/>
        </w:rPr>
        <w:t xml:space="preserve"> року №</w:t>
      </w:r>
      <w:r w:rsidR="00BC1BE7" w:rsidRPr="00BC1BE7"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BC1BE7" w:rsidRPr="00BC1BE7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01 серпня 2017</w:t>
      </w:r>
      <w:r w:rsidR="00F9451D">
        <w:rPr>
          <w:rFonts w:ascii="Times New Roman" w:hAnsi="Times New Roman"/>
          <w:sz w:val="28"/>
          <w:szCs w:val="28"/>
          <w:lang w:val="uk-UA" w:eastAsia="ar-SA"/>
        </w:rPr>
        <w:t xml:space="preserve"> року №</w:t>
      </w:r>
      <w:r w:rsidR="00BC1BE7" w:rsidRPr="00BC1BE7">
        <w:rPr>
          <w:rFonts w:ascii="Times New Roman" w:hAnsi="Times New Roman"/>
          <w:sz w:val="28"/>
          <w:szCs w:val="28"/>
          <w:lang w:val="uk-UA" w:eastAsia="ar-SA"/>
        </w:rPr>
        <w:t>156</w:t>
      </w:r>
      <w:r w:rsidR="009A33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AE091CB" wp14:editId="3445CE8C">
            <wp:extent cx="523875" cy="695325"/>
            <wp:effectExtent l="0" t="0" r="9525" b="9525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F9451D" w:rsidP="001D63D9">
      <w:pPr>
        <w:pStyle w:val="a7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м. Ананьїв</w:t>
      </w:r>
    </w:p>
    <w:p w:rsidR="009A33D8" w:rsidRDefault="009A33D8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F9451D" w:rsidRDefault="00F9451D" w:rsidP="00F9451D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43538F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укладання додаткової угоди до договору оренди землі від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08 лип</w:t>
      </w:r>
      <w:r w:rsidRPr="0043538F">
        <w:rPr>
          <w:rFonts w:ascii="Times New Roman" w:hAnsi="Times New Roman"/>
          <w:b/>
          <w:sz w:val="28"/>
          <w:szCs w:val="28"/>
          <w:lang w:val="uk-UA" w:eastAsia="ar-SA"/>
        </w:rPr>
        <w:t>ня 20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20 року №191.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           08 липня 2020 року №191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A550E">
        <w:rPr>
          <w:rFonts w:ascii="Times New Roman" w:hAnsi="Times New Roman"/>
          <w:sz w:val="28"/>
          <w:lang w:val="uk-UA" w:eastAsia="en-US"/>
        </w:rPr>
        <w:t>начальни</w:t>
      </w:r>
      <w:r w:rsidRPr="00DB21AC">
        <w:rPr>
          <w:rFonts w:ascii="Times New Roman" w:hAnsi="Times New Roman"/>
          <w:sz w:val="28"/>
          <w:lang w:val="uk-UA" w:eastAsia="en-US"/>
        </w:rPr>
        <w:t>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08 липня 2020 року №191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84C357B" wp14:editId="1EACB3A2">
            <wp:extent cx="523875" cy="695325"/>
            <wp:effectExtent l="0" t="0" r="9525" b="9525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Pr="001D63D9" w:rsidRDefault="001D63D9" w:rsidP="001D63D9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</w:t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F9451D" w:rsidRDefault="00F9451D" w:rsidP="00F9451D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укладання додаткової угоди до договору оренди землі від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15 січ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>ня 20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19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року 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175.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            15 січня 2019 року №175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15 січня 2019 року №175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6EE45BF" wp14:editId="1DF67446">
            <wp:extent cx="523875" cy="695325"/>
            <wp:effectExtent l="0" t="0" r="9525" b="9525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</w:t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F9451D" w:rsidRDefault="00F9451D" w:rsidP="00F9451D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укладання додаткової угоди до договору оренди землі від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13 квіт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>ня 202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року 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188.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13 квітня 2020 року №188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F9451D" w:rsidRPr="00F9451D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13 квітня 2020 року №188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39B4623" wp14:editId="16DE6032">
            <wp:extent cx="523875" cy="695325"/>
            <wp:effectExtent l="0" t="0" r="9525" b="9525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9451D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</w:t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B238D4" w:rsidRPr="00F9451D" w:rsidRDefault="00B238D4" w:rsidP="00B238D4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>Про уклад</w:t>
      </w:r>
      <w:r w:rsidR="000C71D4" w:rsidRPr="00F9451D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ння додаткової</w:t>
      </w:r>
      <w:r w:rsidR="000C71D4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угод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и до договору</w:t>
      </w:r>
      <w:r w:rsidR="009A33D8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оренди зе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млі</w:t>
      </w:r>
      <w:r w:rsidR="000C71D4"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09 серп</w:t>
      </w:r>
      <w:r w:rsidRPr="00F9451D">
        <w:rPr>
          <w:rFonts w:ascii="Times New Roman" w:hAnsi="Times New Roman"/>
          <w:b/>
          <w:sz w:val="28"/>
          <w:szCs w:val="28"/>
          <w:lang w:val="uk-UA" w:eastAsia="ar-SA"/>
        </w:rPr>
        <w:t>ня 202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Pr="00F9451D">
        <w:rPr>
          <w:rFonts w:ascii="Times New Roman" w:hAnsi="Times New Roman"/>
          <w:b/>
          <w:sz w:val="28"/>
          <w:szCs w:val="28"/>
          <w:lang w:val="uk-UA" w:eastAsia="ar-SA"/>
        </w:rPr>
        <w:t xml:space="preserve"> року 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404.</w:t>
      </w:r>
    </w:p>
    <w:p w:rsidR="009A33D8" w:rsidRPr="00F9451D" w:rsidRDefault="009A33D8" w:rsidP="00F9451D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238D4" w:rsidRPr="00B238D4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           09 серпня 2024 року №404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B238D4" w:rsidRPr="00B238D4">
        <w:rPr>
          <w:rFonts w:ascii="Times New Roman" w:hAnsi="Times New Roman"/>
          <w:sz w:val="28"/>
          <w:szCs w:val="28"/>
          <w:lang w:val="uk-UA" w:eastAsia="ar-SA"/>
        </w:rPr>
        <w:t xml:space="preserve">укладання додаткової угоди до договору оренди землі від 09 серпня </w:t>
      </w:r>
      <w:r w:rsidR="00B238D4"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="00B238D4" w:rsidRPr="00B238D4">
        <w:rPr>
          <w:rFonts w:ascii="Times New Roman" w:hAnsi="Times New Roman"/>
          <w:sz w:val="28"/>
          <w:szCs w:val="28"/>
          <w:lang w:val="uk-UA" w:eastAsia="ar-SA"/>
        </w:rPr>
        <w:t>2024 року №404</w:t>
      </w:r>
      <w:r w:rsidR="000C71D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724C27B" wp14:editId="3845C752">
            <wp:extent cx="523875" cy="695325"/>
            <wp:effectExtent l="0" t="0" r="9525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Pr="001D63D9" w:rsidRDefault="001D63D9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</w:t>
      </w:r>
      <w:r w:rsidR="00D9440C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овтня 2024 року</w:t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238D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</w:t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9A33D8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B238D4" w:rsidRDefault="00B238D4" w:rsidP="00B238D4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9A33D8" w:rsidRPr="00B238D4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0C71D4" w:rsidRPr="00B238D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додаткових угод до договорів оренди землі.</w:t>
      </w:r>
    </w:p>
    <w:p w:rsidR="000C71D4" w:rsidRPr="000C71D4" w:rsidRDefault="000C71D4" w:rsidP="000C71D4">
      <w:pPr>
        <w:pStyle w:val="a7"/>
        <w:suppressAutoHyphens/>
        <w:spacing w:after="0" w:line="240" w:lineRule="auto"/>
        <w:ind w:left="1418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238D4" w:rsidRPr="00B238D4">
        <w:rPr>
          <w:rFonts w:ascii="Times New Roman" w:hAnsi="Times New Roman"/>
          <w:sz w:val="28"/>
          <w:szCs w:val="28"/>
          <w:lang w:val="uk-UA" w:eastAsia="ar-SA"/>
        </w:rPr>
        <w:t>затвердження додаткових угод до договорів оренди землі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B238D4" w:rsidRPr="00B238D4">
        <w:rPr>
          <w:rFonts w:ascii="Times New Roman" w:hAnsi="Times New Roman"/>
          <w:sz w:val="28"/>
          <w:szCs w:val="28"/>
          <w:lang w:val="uk-UA" w:eastAsia="ar-SA"/>
        </w:rPr>
        <w:t>затвердження додаткових угод до договорів оренди землі</w:t>
      </w:r>
      <w:r w:rsidR="00BA5AC2" w:rsidRPr="000C71D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82596" w:rsidRPr="00EF2535" w:rsidRDefault="00882596" w:rsidP="00882596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289623" wp14:editId="5314B1A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96" w:rsidRDefault="00882596" w:rsidP="0088259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82596" w:rsidRDefault="00882596" w:rsidP="0088259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82596" w:rsidRDefault="00882596" w:rsidP="0088259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82596" w:rsidRDefault="00882596" w:rsidP="0088259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82596" w:rsidRDefault="00882596" w:rsidP="0088259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82596" w:rsidRDefault="00882596" w:rsidP="00882596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82596" w:rsidRPr="001D63D9" w:rsidRDefault="00882596" w:rsidP="0088259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882596" w:rsidRPr="00882596" w:rsidRDefault="00882596" w:rsidP="0088259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82596" w:rsidRPr="00882596" w:rsidRDefault="00882596" w:rsidP="0088259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ar-SA"/>
        </w:rPr>
        <w:t xml:space="preserve">47. </w:t>
      </w:r>
      <w:r w:rsidRPr="00882596">
        <w:rPr>
          <w:rFonts w:eastAsia="Calibri"/>
          <w:b/>
          <w:sz w:val="28"/>
          <w:szCs w:val="28"/>
          <w:lang w:val="uk-UA" w:eastAsia="ar-SA"/>
        </w:rPr>
        <w:t>Про затвердження</w:t>
      </w:r>
      <w:r w:rsidRPr="00882596">
        <w:rPr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</w:t>
      </w:r>
      <w:r>
        <w:rPr>
          <w:b/>
          <w:sz w:val="28"/>
          <w:szCs w:val="28"/>
          <w:lang w:val="uk-UA" w:eastAsia="ar-SA"/>
        </w:rPr>
        <w:t>будинку, господарських будівель</w:t>
      </w:r>
      <w:r w:rsidRPr="00882596">
        <w:rPr>
          <w:b/>
          <w:sz w:val="28"/>
          <w:szCs w:val="28"/>
          <w:lang w:val="uk-UA" w:eastAsia="ar-SA"/>
        </w:rPr>
        <w:t xml:space="preserve"> і споруд (присадибна ділянка) </w:t>
      </w:r>
      <w:r w:rsidRPr="00882596">
        <w:rPr>
          <w:rFonts w:eastAsia="Calibri"/>
          <w:b/>
          <w:sz w:val="28"/>
          <w:szCs w:val="28"/>
          <w:lang w:val="uk-UA" w:eastAsia="ar-SA"/>
        </w:rPr>
        <w:t xml:space="preserve">та передачу її безоплатно у власність громадянам </w:t>
      </w:r>
      <w:proofErr w:type="spellStart"/>
      <w:r w:rsidRPr="00882596">
        <w:rPr>
          <w:rFonts w:eastAsia="Calibri"/>
          <w:b/>
          <w:sz w:val="28"/>
          <w:szCs w:val="28"/>
          <w:lang w:val="uk-UA" w:eastAsia="ar-SA"/>
        </w:rPr>
        <w:t>Покотилу</w:t>
      </w:r>
      <w:proofErr w:type="spellEnd"/>
      <w:r w:rsidRPr="00882596">
        <w:rPr>
          <w:rFonts w:eastAsia="Calibri"/>
          <w:b/>
          <w:sz w:val="28"/>
          <w:szCs w:val="28"/>
          <w:lang w:val="uk-UA" w:eastAsia="ar-SA"/>
        </w:rPr>
        <w:t xml:space="preserve"> Віктору Васильовичу, </w:t>
      </w:r>
      <w:proofErr w:type="spellStart"/>
      <w:r w:rsidRPr="00882596">
        <w:rPr>
          <w:rFonts w:eastAsia="Calibri"/>
          <w:b/>
          <w:sz w:val="28"/>
          <w:szCs w:val="28"/>
          <w:lang w:val="uk-UA" w:eastAsia="ar-SA"/>
        </w:rPr>
        <w:t>Рибіній</w:t>
      </w:r>
      <w:proofErr w:type="spellEnd"/>
      <w:r w:rsidRPr="00882596">
        <w:rPr>
          <w:rFonts w:eastAsia="Calibri"/>
          <w:b/>
          <w:sz w:val="28"/>
          <w:szCs w:val="28"/>
          <w:lang w:val="uk-UA" w:eastAsia="ar-SA"/>
        </w:rPr>
        <w:t xml:space="preserve"> Ользі Василівні</w:t>
      </w:r>
      <w:r>
        <w:rPr>
          <w:rFonts w:eastAsia="Calibri"/>
          <w:b/>
          <w:sz w:val="28"/>
          <w:szCs w:val="28"/>
          <w:lang w:val="uk-UA" w:eastAsia="ar-SA"/>
        </w:rPr>
        <w:t>.</w:t>
      </w:r>
    </w:p>
    <w:p w:rsidR="00882596" w:rsidRPr="00882596" w:rsidRDefault="00882596" w:rsidP="00882596">
      <w:pPr>
        <w:pStyle w:val="a7"/>
        <w:suppressAutoHyphens/>
        <w:spacing w:after="0" w:line="240" w:lineRule="auto"/>
        <w:ind w:left="1418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882596" w:rsidRPr="00882596" w:rsidRDefault="00882596" w:rsidP="00882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 w:eastAsia="en-US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88259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882596">
        <w:rPr>
          <w:rFonts w:ascii="Times New Roman" w:hAnsi="Times New Roman"/>
          <w:sz w:val="28"/>
          <w:lang w:val="uk-UA" w:eastAsia="en-US"/>
        </w:rPr>
        <w:t xml:space="preserve"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882596">
        <w:rPr>
          <w:rFonts w:ascii="Times New Roman" w:hAnsi="Times New Roman"/>
          <w:sz w:val="28"/>
          <w:lang w:val="uk-UA" w:eastAsia="en-US"/>
        </w:rPr>
        <w:t>Покотилу</w:t>
      </w:r>
      <w:proofErr w:type="spellEnd"/>
      <w:r w:rsidRPr="00882596">
        <w:rPr>
          <w:rFonts w:ascii="Times New Roman" w:hAnsi="Times New Roman"/>
          <w:sz w:val="28"/>
          <w:lang w:val="uk-UA" w:eastAsia="en-US"/>
        </w:rPr>
        <w:t xml:space="preserve"> Віктору Васильовичу, </w:t>
      </w:r>
      <w:proofErr w:type="spellStart"/>
      <w:r w:rsidRPr="00882596">
        <w:rPr>
          <w:rFonts w:ascii="Times New Roman" w:hAnsi="Times New Roman"/>
          <w:sz w:val="28"/>
          <w:lang w:val="uk-UA" w:eastAsia="en-US"/>
        </w:rPr>
        <w:t>Рибіній</w:t>
      </w:r>
      <w:proofErr w:type="spellEnd"/>
      <w:r w:rsidRPr="00882596">
        <w:rPr>
          <w:rFonts w:ascii="Times New Roman" w:hAnsi="Times New Roman"/>
          <w:sz w:val="28"/>
          <w:lang w:val="uk-UA" w:eastAsia="en-US"/>
        </w:rPr>
        <w:t xml:space="preserve"> Ользі Василівні,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882596" w:rsidRPr="00882596" w:rsidRDefault="00882596" w:rsidP="00882596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 w:eastAsia="en-US"/>
        </w:rPr>
      </w:pPr>
    </w:p>
    <w:p w:rsidR="00882596" w:rsidRDefault="00882596" w:rsidP="0088259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82596" w:rsidRDefault="00882596" w:rsidP="008825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82596" w:rsidRDefault="00882596" w:rsidP="00882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88259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882596">
        <w:rPr>
          <w:rFonts w:ascii="Times New Roman" w:hAnsi="Times New Roman"/>
          <w:sz w:val="28"/>
          <w:lang w:val="uk-UA" w:eastAsia="en-US"/>
        </w:rPr>
        <w:t xml:space="preserve"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882596">
        <w:rPr>
          <w:rFonts w:ascii="Times New Roman" w:hAnsi="Times New Roman"/>
          <w:sz w:val="28"/>
          <w:lang w:val="uk-UA" w:eastAsia="en-US"/>
        </w:rPr>
        <w:t>Покотилу</w:t>
      </w:r>
      <w:proofErr w:type="spellEnd"/>
      <w:r w:rsidRPr="00882596">
        <w:rPr>
          <w:rFonts w:ascii="Times New Roman" w:hAnsi="Times New Roman"/>
          <w:sz w:val="28"/>
          <w:lang w:val="uk-UA" w:eastAsia="en-US"/>
        </w:rPr>
        <w:t xml:space="preserve"> Віктору Васильовичу, </w:t>
      </w:r>
      <w:proofErr w:type="spellStart"/>
      <w:r w:rsidRPr="00882596">
        <w:rPr>
          <w:rFonts w:ascii="Times New Roman" w:hAnsi="Times New Roman"/>
          <w:sz w:val="28"/>
          <w:lang w:val="uk-UA" w:eastAsia="en-US"/>
        </w:rPr>
        <w:t>Рибіній</w:t>
      </w:r>
      <w:proofErr w:type="spellEnd"/>
      <w:r w:rsidRPr="00882596">
        <w:rPr>
          <w:rFonts w:ascii="Times New Roman" w:hAnsi="Times New Roman"/>
          <w:sz w:val="28"/>
          <w:lang w:val="uk-UA" w:eastAsia="en-US"/>
        </w:rPr>
        <w:t xml:space="preserve"> Ользі Василівні</w:t>
      </w:r>
      <w:r w:rsidRPr="000C71D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82596" w:rsidRDefault="00882596" w:rsidP="0088259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82596" w:rsidRDefault="00882596" w:rsidP="00882596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2596" w:rsidRDefault="00882596" w:rsidP="00882596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A5AC2" w:rsidRDefault="00882596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06418" w:rsidRPr="00EF2535" w:rsidRDefault="00206418" w:rsidP="0020641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4E0B989" wp14:editId="3C3A68E7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18" w:rsidRDefault="00206418" w:rsidP="0020641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06418" w:rsidRDefault="00206418" w:rsidP="0020641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206418" w:rsidRDefault="00206418" w:rsidP="002064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06418" w:rsidRDefault="00206418" w:rsidP="0020641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206418" w:rsidRDefault="00206418" w:rsidP="002064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06418" w:rsidRDefault="00206418" w:rsidP="0020641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06418" w:rsidRPr="001D63D9" w:rsidRDefault="00206418" w:rsidP="0020641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206418" w:rsidRPr="00882596" w:rsidRDefault="00206418" w:rsidP="0020641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06418" w:rsidRPr="00206418" w:rsidRDefault="00206418" w:rsidP="00206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206418">
        <w:rPr>
          <w:rFonts w:ascii="Times New Roman" w:hAnsi="Times New Roman"/>
          <w:b/>
          <w:sz w:val="28"/>
          <w:szCs w:val="28"/>
          <w:lang w:val="uk-UA" w:eastAsia="ar-SA"/>
        </w:rPr>
        <w:t>48</w:t>
      </w:r>
      <w:r>
        <w:rPr>
          <w:b/>
          <w:sz w:val="28"/>
          <w:szCs w:val="28"/>
          <w:lang w:val="uk-UA" w:eastAsia="ar-SA"/>
        </w:rPr>
        <w:t xml:space="preserve">. </w:t>
      </w:r>
      <w:r w:rsidRPr="0020641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20641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</w:t>
      </w:r>
      <w:r w:rsidRPr="0020641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20641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Мержиєвській</w:t>
      </w:r>
      <w:proofErr w:type="spellEnd"/>
      <w:r w:rsidRPr="0020641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Євгенії Іванівні.</w:t>
      </w:r>
    </w:p>
    <w:p w:rsidR="00206418" w:rsidRPr="00882596" w:rsidRDefault="00206418" w:rsidP="00206418">
      <w:pPr>
        <w:pStyle w:val="a7"/>
        <w:suppressAutoHyphens/>
        <w:spacing w:after="0" w:line="240" w:lineRule="auto"/>
        <w:ind w:left="1418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06418" w:rsidRPr="00882596" w:rsidRDefault="00206418" w:rsidP="00206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 w:eastAsia="en-US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06418">
        <w:rPr>
          <w:rFonts w:ascii="Times New Roman" w:hAnsi="Times New Roman"/>
          <w:sz w:val="28"/>
          <w:szCs w:val="28"/>
          <w:lang w:val="uk-UA" w:eastAsia="ar-SA"/>
        </w:rPr>
        <w:t xml:space="preserve">надання </w:t>
      </w:r>
      <w:r w:rsidRPr="002064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дозволу на </w:t>
      </w:r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Мержиєвській</w:t>
      </w:r>
      <w:proofErr w:type="spellEnd"/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Євгенії Іванівні</w:t>
      </w:r>
      <w:r w:rsidRPr="00882596">
        <w:rPr>
          <w:rFonts w:ascii="Times New Roman" w:hAnsi="Times New Roman"/>
          <w:sz w:val="28"/>
          <w:lang w:val="uk-UA" w:eastAsia="en-US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206418" w:rsidRPr="00882596" w:rsidRDefault="00206418" w:rsidP="00206418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 w:eastAsia="en-US"/>
        </w:rPr>
      </w:pPr>
    </w:p>
    <w:p w:rsidR="00206418" w:rsidRDefault="00206418" w:rsidP="002064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06418" w:rsidRDefault="00206418" w:rsidP="002064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06418" w:rsidRPr="00206418" w:rsidRDefault="00206418" w:rsidP="00206418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206418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206418">
        <w:rPr>
          <w:rFonts w:ascii="Times New Roman" w:hAnsi="Times New Roman"/>
          <w:sz w:val="28"/>
          <w:lang w:val="uk-UA" w:eastAsia="en-US"/>
        </w:rPr>
        <w:t xml:space="preserve">начальника відділу земельних відносин та охорони навколишнього середовища </w:t>
      </w:r>
      <w:r w:rsidRPr="00206418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206418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206418"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206418">
        <w:rPr>
          <w:rFonts w:ascii="Times New Roman" w:hAnsi="Times New Roman"/>
          <w:sz w:val="28"/>
          <w:szCs w:val="28"/>
          <w:lang w:val="uk-UA" w:eastAsia="ar-SA"/>
        </w:rPr>
        <w:t xml:space="preserve">надання </w:t>
      </w:r>
      <w:r w:rsidRPr="002064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дозволу на </w:t>
      </w:r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Мержиєвській</w:t>
      </w:r>
      <w:proofErr w:type="spellEnd"/>
      <w:r w:rsidRPr="0020641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Євгенії Іванівні</w:t>
      </w:r>
      <w:r w:rsidRPr="0020641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206418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206418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06418" w:rsidRPr="00206418" w:rsidRDefault="00206418" w:rsidP="00206418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06418" w:rsidRDefault="00206418" w:rsidP="0020641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06418" w:rsidRDefault="00206418" w:rsidP="0020641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06418" w:rsidRDefault="00206418" w:rsidP="0020641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06418" w:rsidRDefault="00206418" w:rsidP="0020641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06418" w:rsidRDefault="00206418" w:rsidP="0020641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06418" w:rsidRDefault="00206418" w:rsidP="002064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sectPr w:rsidR="00206418" w:rsidSect="009A2D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2"/>
  </w:num>
  <w:num w:numId="6">
    <w:abstractNumId w:val="18"/>
  </w:num>
  <w:num w:numId="7">
    <w:abstractNumId w:val="12"/>
  </w:num>
  <w:num w:numId="8">
    <w:abstractNumId w:val="16"/>
  </w:num>
  <w:num w:numId="9">
    <w:abstractNumId w:val="21"/>
  </w:num>
  <w:num w:numId="10">
    <w:abstractNumId w:val="17"/>
  </w:num>
  <w:num w:numId="11">
    <w:abstractNumId w:val="11"/>
  </w:num>
  <w:num w:numId="12">
    <w:abstractNumId w:val="8"/>
  </w:num>
  <w:num w:numId="13">
    <w:abstractNumId w:val="20"/>
  </w:num>
  <w:num w:numId="14">
    <w:abstractNumId w:val="1"/>
  </w:num>
  <w:num w:numId="15">
    <w:abstractNumId w:val="15"/>
  </w:num>
  <w:num w:numId="16">
    <w:abstractNumId w:val="4"/>
  </w:num>
  <w:num w:numId="17">
    <w:abstractNumId w:val="9"/>
  </w:num>
  <w:num w:numId="18">
    <w:abstractNumId w:val="10"/>
  </w:num>
  <w:num w:numId="19">
    <w:abstractNumId w:val="3"/>
  </w:num>
  <w:num w:numId="20">
    <w:abstractNumId w:val="14"/>
  </w:num>
  <w:num w:numId="21">
    <w:abstractNumId w:val="6"/>
  </w:num>
  <w:num w:numId="2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67759"/>
    <w:rsid w:val="000C71D4"/>
    <w:rsid w:val="001319EC"/>
    <w:rsid w:val="00175CF7"/>
    <w:rsid w:val="001D63D9"/>
    <w:rsid w:val="001F5C46"/>
    <w:rsid w:val="00206418"/>
    <w:rsid w:val="0025656D"/>
    <w:rsid w:val="0029603D"/>
    <w:rsid w:val="002B27F1"/>
    <w:rsid w:val="003279CD"/>
    <w:rsid w:val="0035102E"/>
    <w:rsid w:val="003641B9"/>
    <w:rsid w:val="00364D2B"/>
    <w:rsid w:val="00376103"/>
    <w:rsid w:val="00384D74"/>
    <w:rsid w:val="003A03A8"/>
    <w:rsid w:val="00422EF9"/>
    <w:rsid w:val="00425680"/>
    <w:rsid w:val="0043538F"/>
    <w:rsid w:val="00441D08"/>
    <w:rsid w:val="00456560"/>
    <w:rsid w:val="004B4C58"/>
    <w:rsid w:val="0050161B"/>
    <w:rsid w:val="005312D2"/>
    <w:rsid w:val="00593E11"/>
    <w:rsid w:val="005B6485"/>
    <w:rsid w:val="005E17AE"/>
    <w:rsid w:val="005F3791"/>
    <w:rsid w:val="006355A2"/>
    <w:rsid w:val="006640D6"/>
    <w:rsid w:val="00670DB2"/>
    <w:rsid w:val="006839F8"/>
    <w:rsid w:val="007E0887"/>
    <w:rsid w:val="008771D3"/>
    <w:rsid w:val="00882596"/>
    <w:rsid w:val="0089009B"/>
    <w:rsid w:val="00893691"/>
    <w:rsid w:val="008B22B0"/>
    <w:rsid w:val="008E6A84"/>
    <w:rsid w:val="008F48E5"/>
    <w:rsid w:val="009A2DC7"/>
    <w:rsid w:val="009A33D8"/>
    <w:rsid w:val="009D4AED"/>
    <w:rsid w:val="00A26881"/>
    <w:rsid w:val="00A92FDD"/>
    <w:rsid w:val="00AB50E5"/>
    <w:rsid w:val="00AE5683"/>
    <w:rsid w:val="00B238D4"/>
    <w:rsid w:val="00B3059E"/>
    <w:rsid w:val="00B43C0F"/>
    <w:rsid w:val="00B46EBE"/>
    <w:rsid w:val="00BA550E"/>
    <w:rsid w:val="00BA5AC2"/>
    <w:rsid w:val="00BC1BE7"/>
    <w:rsid w:val="00CF0295"/>
    <w:rsid w:val="00D2332A"/>
    <w:rsid w:val="00D742F1"/>
    <w:rsid w:val="00D8326D"/>
    <w:rsid w:val="00D86981"/>
    <w:rsid w:val="00D9440C"/>
    <w:rsid w:val="00DB21AC"/>
    <w:rsid w:val="00DD37E7"/>
    <w:rsid w:val="00DF19FA"/>
    <w:rsid w:val="00E21C1B"/>
    <w:rsid w:val="00E62486"/>
    <w:rsid w:val="00E97EB1"/>
    <w:rsid w:val="00ED0735"/>
    <w:rsid w:val="00EF1E16"/>
    <w:rsid w:val="00EF2535"/>
    <w:rsid w:val="00EF73B5"/>
    <w:rsid w:val="00F14266"/>
    <w:rsid w:val="00F17A84"/>
    <w:rsid w:val="00F32AD5"/>
    <w:rsid w:val="00F407F9"/>
    <w:rsid w:val="00F9451D"/>
    <w:rsid w:val="00FA2139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13120</Words>
  <Characters>74787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2024-10-23T07:21:00Z</cp:lastPrinted>
  <dcterms:created xsi:type="dcterms:W3CDTF">2024-08-16T08:07:00Z</dcterms:created>
  <dcterms:modified xsi:type="dcterms:W3CDTF">2024-10-30T14:57:00Z</dcterms:modified>
</cp:coreProperties>
</file>