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2" w:rsidRDefault="002D4A62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551EFC8D" wp14:editId="20CB86EA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D4A62" w:rsidRPr="002D4A62" w:rsidRDefault="002D4A62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2D4A62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 w:rsidR="002D4A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2D4A62"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 w:rsid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="002D4A62"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="002D4A62"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2D4A62" w:rsidRPr="002D4A62" w:rsidRDefault="002D4A62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2D4A62" w:rsidRDefault="002D4A62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2D4A62" w:rsidRDefault="002D4A62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D4A62" w:rsidRDefault="004468EA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42CD2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D4A62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2D4A62" w:rsidRPr="002D4A62" w:rsidRDefault="002D4A62" w:rsidP="00F42CD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2D4A62">
        <w:rPr>
          <w:rFonts w:ascii="Times New Roman" w:eastAsia="MS Mincho" w:hAnsi="Times New Roman"/>
          <w:b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2D4A62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«Про бюджет Ананьївської міської територіальної громади на 2024 рік».</w:t>
      </w:r>
    </w:p>
    <w:p w:rsidR="002D4A62" w:rsidRPr="002D4A62" w:rsidRDefault="002D4A62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2D4A62" w:rsidRDefault="002D4A62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про внесення змін і доповнень до рішення Ананьївської міської ради від 08 грудня 2023 року </w:t>
      </w:r>
      <w:r w:rsidR="001C76B8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    </w:t>
      </w:r>
      <w:r w:rsidRPr="002D4A62">
        <w:rPr>
          <w:rFonts w:ascii="Times New Roman" w:eastAsia="MS Mincho" w:hAnsi="Times New Roman"/>
          <w:sz w:val="28"/>
          <w:szCs w:val="24"/>
          <w:lang w:val="uk-UA" w:eastAsia="ja-JP"/>
        </w:rPr>
        <w:t>№ 981-VІІІ</w:t>
      </w:r>
      <w:r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1C76B8">
        <w:rPr>
          <w:rFonts w:ascii="Times New Roman" w:eastAsia="TimesNewRoman" w:hAnsi="Times New Roman" w:cs="Arial"/>
          <w:sz w:val="28"/>
          <w:lang w:val="uk-UA" w:eastAsia="uk-UA"/>
        </w:rPr>
        <w:t xml:space="preserve">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2D4A62" w:rsidRDefault="002D4A62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2D4A62" w:rsidRDefault="002D4A62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="001C76B8"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 w:rsidR="001C76B8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1C76B8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C76B8" w:rsidRPr="002D4A62">
        <w:rPr>
          <w:rFonts w:ascii="Times New Roman" w:eastAsia="MS Mincho" w:hAnsi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="001C76B8" w:rsidRPr="002D4A62">
        <w:rPr>
          <w:rFonts w:ascii="Times New Roman" w:hAnsi="Times New Roman"/>
          <w:bCs/>
          <w:sz w:val="28"/>
          <w:szCs w:val="28"/>
          <w:lang w:val="uk-UA" w:eastAsia="ar-SA"/>
        </w:rPr>
        <w:t xml:space="preserve"> «Про бюджет Ананьївської міської тери</w:t>
      </w:r>
      <w:r w:rsidR="001C76B8">
        <w:rPr>
          <w:rFonts w:ascii="Times New Roman" w:hAnsi="Times New Roman"/>
          <w:bCs/>
          <w:sz w:val="28"/>
          <w:szCs w:val="28"/>
          <w:lang w:val="uk-UA" w:eastAsia="ar-SA"/>
        </w:rPr>
        <w:t>торіальної громади на 2024 рік»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2D4A62" w:rsidRDefault="002D4A62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D4A62" w:rsidRDefault="002D4A62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35A31" w:rsidRDefault="00835A31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84DCB38" wp14:editId="0B7A0EA5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56B2F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42CD2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жовтня 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>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1C76B8" w:rsidRDefault="001C76B8" w:rsidP="00156B2F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Про </w:t>
      </w:r>
      <w:r w:rsidR="00156B2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затвердження плану діяльності з підготовки проєктів регуляторних актів </w:t>
      </w:r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Ананьївс</w:t>
      </w:r>
      <w:r w:rsidR="00156B2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ької міської р</w:t>
      </w:r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ади </w:t>
      </w:r>
      <w:r w:rsidR="00156B2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на </w:t>
      </w:r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202</w:t>
      </w:r>
      <w:r w:rsidR="00156B2F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5 рік</w:t>
      </w:r>
      <w:r w:rsidRPr="001C76B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1C76B8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156B2F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завідувачки сектору економічного розвитку </w:t>
      </w:r>
      <w:r w:rsidR="00156B2F" w:rsidRPr="00156B2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="0079144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Вікторії Шляхти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</w:t>
      </w:r>
      <w:r w:rsidRPr="001C76B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 </w:t>
      </w:r>
      <w:r w:rsidR="00156B2F" w:rsidRPr="00156B2F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затвердження плану діяльності з підготовки проєктів регуляторних актів Ананьївської міської ради на 2025 рік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Pr="00156B2F" w:rsidRDefault="001C76B8" w:rsidP="00896A68">
      <w:pPr>
        <w:spacing w:after="0" w:line="240" w:lineRule="auto"/>
        <w:ind w:firstLine="709"/>
        <w:jc w:val="both"/>
        <w:rPr>
          <w:rFonts w:ascii="Times New Roman" w:eastAsia="TimesNewRoman" w:hAnsi="Times New Roman" w:cs="Arial"/>
          <w:sz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 xml:space="preserve">Інформацію </w:t>
      </w:r>
      <w:r w:rsidR="00156B2F" w:rsidRPr="00156B2F">
        <w:rPr>
          <w:rFonts w:ascii="Times New Roman" w:eastAsia="TimesNewRoman" w:hAnsi="Times New Roman" w:cs="Arial"/>
          <w:sz w:val="28"/>
          <w:lang w:val="uk-UA" w:eastAsia="uk-UA"/>
        </w:rPr>
        <w:t xml:space="preserve">завідувачки сектору економічного розвитку Ананьївської міської ради </w:t>
      </w:r>
      <w:r w:rsidR="0079144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Вікторії Шляхти </w:t>
      </w:r>
      <w:r w:rsidR="00156B2F" w:rsidRPr="00156B2F">
        <w:rPr>
          <w:rFonts w:ascii="Times New Roman" w:eastAsia="TimesNewRoman" w:hAnsi="Times New Roman" w:cs="Arial"/>
          <w:sz w:val="28"/>
          <w:lang w:val="uk-UA" w:eastAsia="uk-UA"/>
        </w:rPr>
        <w:t xml:space="preserve">про затвердження плану діяльності з підготовки проєктів регуляторних актів Ананьївської міської ради на 2025 рік 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>прийняти до відома.</w:t>
      </w:r>
      <w:r w:rsidRPr="00156B2F">
        <w:rPr>
          <w:rFonts w:ascii="Times New Roman" w:eastAsia="TimesNewRoman" w:hAnsi="Times New Roman" w:cs="Arial"/>
          <w:sz w:val="28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490879C" wp14:editId="17AF6A4E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156B2F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42CD2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77C6C" w:rsidRPr="00B77C6C" w:rsidRDefault="00B77C6C" w:rsidP="00791446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77C6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 w:rsidR="0079144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03 листопада 2023 року № 972</w:t>
      </w:r>
      <w:r w:rsidRPr="00B77C6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-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uk-UA"/>
        </w:rPr>
        <w:t>VIII</w:t>
      </w:r>
      <w:r w:rsidRPr="00B77C6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.</w:t>
      </w:r>
    </w:p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Default="001C76B8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9144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з питань </w:t>
      </w:r>
      <w:r w:rsidR="0079144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 w:rsidR="00B77C6C"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</w:t>
      </w:r>
      <w:r w:rsidR="00791446">
        <w:rPr>
          <w:rFonts w:ascii="Times New Roman" w:hAnsi="Times New Roman"/>
          <w:sz w:val="28"/>
          <w:szCs w:val="24"/>
          <w:lang w:val="uk-UA"/>
        </w:rPr>
        <w:t xml:space="preserve">Олега </w:t>
      </w:r>
      <w:proofErr w:type="spellStart"/>
      <w:r w:rsidR="00791446"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 w:rsidR="0079144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B77C6C"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="00791446"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внесення змін до рішення Ананьївської міської ради від 03 листопада 2023 року № 972-</w:t>
      </w:r>
      <w:r w:rsidR="00791446" w:rsidRPr="0079144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791446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79144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завідувача сектору з питань </w:t>
      </w:r>
      <w:r w:rsidR="0079144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надзвичайних ситуацій, оборонної роботи та цивільного захисту </w:t>
      </w:r>
      <w:r w:rsidR="00791446">
        <w:rPr>
          <w:rFonts w:ascii="Times New Roman" w:hAnsi="Times New Roman"/>
          <w:sz w:val="28"/>
          <w:szCs w:val="24"/>
          <w:lang w:val="uk-UA"/>
        </w:rPr>
        <w:t xml:space="preserve">Ананьївської міської ради Олега </w:t>
      </w:r>
      <w:proofErr w:type="spellStart"/>
      <w:r w:rsidR="00791446">
        <w:rPr>
          <w:rFonts w:ascii="Times New Roman" w:hAnsi="Times New Roman"/>
          <w:sz w:val="28"/>
          <w:szCs w:val="24"/>
          <w:lang w:val="uk-UA"/>
        </w:rPr>
        <w:t>Шаповалова</w:t>
      </w:r>
      <w:proofErr w:type="spellEnd"/>
      <w:r w:rsidR="00791446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791446" w:rsidRPr="00B77C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</w:t>
      </w:r>
      <w:r w:rsidR="00791446" w:rsidRPr="007914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внесення змін до рішення Ананьївської міської ради від 03 листопада 2023 року № 972-</w:t>
      </w:r>
      <w:r w:rsidR="00791446" w:rsidRPr="00791446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F8DE4C3" wp14:editId="418DF00C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4319D0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42CD2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4319D0" w:rsidRDefault="00B77C6C" w:rsidP="00F42CD2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Про </w:t>
      </w:r>
      <w:r w:rsidR="00791446"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</w:t>
      </w:r>
      <w:r w:rsidR="004319D0"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01 жовтня </w:t>
      </w:r>
      <w:r w:rsidR="000A13D1">
        <w:rPr>
          <w:rFonts w:ascii="Times New Roman" w:hAnsi="Times New Roman"/>
          <w:b/>
          <w:sz w:val="28"/>
          <w:szCs w:val="28"/>
          <w:lang w:val="uk-UA" w:eastAsia="x-none"/>
        </w:rPr>
        <w:t xml:space="preserve">   </w:t>
      </w:r>
      <w:r w:rsidR="004319D0"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2024 року. </w:t>
      </w:r>
    </w:p>
    <w:p w:rsidR="004319D0" w:rsidRPr="004319D0" w:rsidRDefault="004319D0" w:rsidP="004319D0">
      <w:pPr>
        <w:pStyle w:val="a5"/>
        <w:suppressAutoHyphens/>
        <w:spacing w:after="0" w:line="240" w:lineRule="auto"/>
        <w:ind w:left="709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1C76B8" w:rsidRPr="000A13D1" w:rsidRDefault="001C76B8" w:rsidP="00896A6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x-none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4319D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директора </w:t>
      </w:r>
      <w:r w:rsidR="004319D0" w:rsidRPr="004319D0">
        <w:rPr>
          <w:rFonts w:ascii="Times New Roman" w:hAnsi="Times New Roman"/>
          <w:sz w:val="28"/>
          <w:szCs w:val="28"/>
          <w:lang w:val="uk-UA" w:eastAsia="x-none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="004319D0"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Анатолія Койчева</w:t>
      </w:r>
      <w:r w:rsid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4319D0" w:rsidRPr="004319D0">
        <w:rPr>
          <w:rFonts w:ascii="Times New Roman" w:hAnsi="Times New Roman"/>
          <w:sz w:val="28"/>
          <w:szCs w:val="28"/>
          <w:lang w:val="uk-UA" w:eastAsia="x-none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  <w:r w:rsidRPr="000A13D1">
        <w:rPr>
          <w:rFonts w:ascii="Times New Roman" w:hAnsi="Times New Roman"/>
          <w:sz w:val="28"/>
          <w:szCs w:val="28"/>
          <w:lang w:val="uk-UA" w:eastAsia="x-none"/>
        </w:rPr>
        <w:t xml:space="preserve"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Ананьївської міської ради від 21 червня 2024 року №1101-VІІІ, постійна комісія </w:t>
      </w:r>
    </w:p>
    <w:p w:rsidR="001C76B8" w:rsidRPr="000A13D1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x-none"/>
        </w:rPr>
      </w:pPr>
    </w:p>
    <w:p w:rsidR="001C76B8" w:rsidRDefault="001C76B8" w:rsidP="00896A6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C76B8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319D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директора </w:t>
      </w:r>
      <w:r w:rsidR="004319D0" w:rsidRPr="004319D0">
        <w:rPr>
          <w:rFonts w:ascii="Times New Roman" w:hAnsi="Times New Roman"/>
          <w:sz w:val="28"/>
          <w:szCs w:val="28"/>
          <w:lang w:val="uk-UA" w:eastAsia="x-none"/>
        </w:rPr>
        <w:t>Комунального некомерційного підприємства «Ананьївська багатопрофільна міська лікарня Ананьївської міської ради»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 xml:space="preserve"> Анатолія Койчева</w:t>
      </w:r>
      <w:r w:rsidR="004319D0" w:rsidRPr="004319D0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4319D0" w:rsidRPr="004319D0">
        <w:rPr>
          <w:rFonts w:ascii="Times New Roman" w:hAnsi="Times New Roman"/>
          <w:sz w:val="28"/>
          <w:szCs w:val="28"/>
          <w:lang w:val="uk-UA" w:eastAsia="x-none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="004319D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C76B8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B77C6C" w:rsidRDefault="00B77C6C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3EC2B7" wp14:editId="6BC0D5D2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Pr="004319D0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8"/>
          <w:lang w:val="uk-UA" w:eastAsia="ar-SA"/>
        </w:rPr>
      </w:pPr>
    </w:p>
    <w:p w:rsidR="001C76B8" w:rsidRPr="00C76FB9" w:rsidRDefault="00C76FB9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</w:t>
      </w:r>
      <w:r w:rsidR="00F42CD2">
        <w:rPr>
          <w:rFonts w:ascii="Times New Roman" w:hAnsi="Times New Roman"/>
          <w:kern w:val="2"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жовт</w:t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Pr="00C76FB9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C76FB9"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319D0" w:rsidRPr="00C76FB9" w:rsidRDefault="004319D0" w:rsidP="004319D0">
      <w:pPr>
        <w:pStyle w:val="a5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Про затвердження фінансового плану Комунального підприємства </w:t>
      </w:r>
      <w:r w:rsidR="00C76FB9" w:rsidRPr="00C76FB9">
        <w:rPr>
          <w:rFonts w:ascii="Times New Roman" w:hAnsi="Times New Roman"/>
          <w:b/>
          <w:sz w:val="28"/>
          <w:szCs w:val="28"/>
          <w:lang w:val="uk-UA" w:eastAsia="x-none"/>
        </w:rPr>
        <w:t>«</w:t>
      </w:r>
      <w:proofErr w:type="spellStart"/>
      <w:r w:rsidR="00C76FB9" w:rsidRPr="00C76FB9">
        <w:rPr>
          <w:rFonts w:ascii="Times New Roman" w:hAnsi="Times New Roman"/>
          <w:b/>
          <w:sz w:val="28"/>
          <w:szCs w:val="28"/>
          <w:lang w:val="uk-UA" w:eastAsia="x-none"/>
        </w:rPr>
        <w:t>Ананьїв-водоканал</w:t>
      </w:r>
      <w:proofErr w:type="spellEnd"/>
      <w:r w:rsidR="00C76FB9"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Ананьївської міської ради» </w:t>
      </w:r>
      <w:r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зі змінами станом на </w:t>
      </w:r>
      <w:r w:rsid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  </w:t>
      </w:r>
      <w:r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01 жовтня 2024 року. </w:t>
      </w:r>
    </w:p>
    <w:p w:rsidR="001C76B8" w:rsidRPr="00C76FB9" w:rsidRDefault="001C76B8" w:rsidP="00896A68">
      <w:pPr>
        <w:pStyle w:val="a5"/>
        <w:suppressAutoHyphens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4319D0" w:rsidRPr="00C76FB9" w:rsidRDefault="004319D0" w:rsidP="004319D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директора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>Комунального підприємства «</w:t>
      </w:r>
      <w:proofErr w:type="spellStart"/>
      <w:r w:rsidRPr="00C76FB9">
        <w:rPr>
          <w:rFonts w:ascii="Times New Roman" w:hAnsi="Times New Roman"/>
          <w:sz w:val="28"/>
          <w:szCs w:val="28"/>
          <w:lang w:val="uk-UA" w:eastAsia="x-none"/>
        </w:rPr>
        <w:t>Ананьїв-водоканал</w:t>
      </w:r>
      <w:proofErr w:type="spellEnd"/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 Ананьївської міської ради»</w:t>
      </w:r>
      <w:r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Сергія Волошина</w:t>
      </w:r>
      <w:r w:rsid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затвердження фінансового плану Комунального підприємства «</w:t>
      </w:r>
      <w:proofErr w:type="spellStart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Ананьїв-водоканал</w:t>
      </w:r>
      <w:proofErr w:type="spellEnd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 xml:space="preserve"> Ананьївської міської ради» зі змінами станом на </w:t>
      </w:r>
      <w:r w:rsidR="00C76FB9">
        <w:rPr>
          <w:rFonts w:ascii="Times New Roman" w:hAnsi="Times New Roman"/>
          <w:sz w:val="28"/>
          <w:szCs w:val="28"/>
          <w:lang w:val="uk-UA" w:eastAsia="x-none"/>
        </w:rPr>
        <w:t xml:space="preserve">         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01 жовтня 2024 року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1C76B8" w:rsidRPr="00C76FB9" w:rsidRDefault="001C76B8" w:rsidP="00896A6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Pr="00C76FB9" w:rsidRDefault="001C76B8" w:rsidP="00896A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76F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1C76B8" w:rsidRPr="00C76FB9" w:rsidRDefault="001C76B8" w:rsidP="00896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C76B8" w:rsidRPr="00C76FB9" w:rsidRDefault="001C76B8" w:rsidP="00896A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="00C76FB9" w:rsidRPr="00C76FB9">
        <w:rPr>
          <w:rFonts w:ascii="Times New Roman" w:eastAsia="Arial" w:hAnsi="Times New Roman" w:cs="Arial"/>
          <w:sz w:val="28"/>
          <w:lang w:val="uk-UA" w:eastAsia="uk-UA"/>
        </w:rPr>
        <w:t xml:space="preserve">директора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Комунального підприємства «</w:t>
      </w:r>
      <w:proofErr w:type="spellStart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Ананьїв-водоканал</w:t>
      </w:r>
      <w:proofErr w:type="spellEnd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 xml:space="preserve"> Ананьївської міської ради»</w:t>
      </w:r>
      <w:r w:rsidR="00C76FB9" w:rsidRP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Сергія Волошина</w:t>
      </w:r>
      <w:r w:rsidR="00C76FB9"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про затвердження фінансового плану Комунального підприємства «</w:t>
      </w:r>
      <w:proofErr w:type="spellStart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>Ананьїв-водоканал</w:t>
      </w:r>
      <w:proofErr w:type="spellEnd"/>
      <w:r w:rsidR="00C76FB9" w:rsidRPr="00C76FB9">
        <w:rPr>
          <w:rFonts w:ascii="Times New Roman" w:hAnsi="Times New Roman"/>
          <w:sz w:val="28"/>
          <w:szCs w:val="28"/>
          <w:lang w:val="uk-UA" w:eastAsia="x-none"/>
        </w:rPr>
        <w:t xml:space="preserve"> Ананьївської міської ради» зі змінами станом на 01 жовтня 2024 року</w:t>
      </w:r>
      <w:r w:rsidRPr="00C76FB9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>прийняти до відома.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1C76B8" w:rsidRPr="00C76FB9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C76B8" w:rsidRPr="00C76FB9" w:rsidRDefault="001C76B8" w:rsidP="00896A6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C76FB9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Pr="00C76FB9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Pr="00C76FB9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Pr="00C76FB9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Pr="00C76FB9" w:rsidRDefault="001C76B8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C76FB9"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CC7665" w:rsidRPr="004319D0" w:rsidRDefault="00CC7665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CC7665" w:rsidRDefault="00CC7665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451594" w:rsidRDefault="00451594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0A13D1" w:rsidRDefault="000A13D1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0A13D1" w:rsidRDefault="000A13D1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0A13D1" w:rsidRDefault="000A13D1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01FD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96067B6" wp14:editId="32779021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FD9" w:rsidRDefault="00801FD9" w:rsidP="00801FD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01FD9" w:rsidRPr="002D4A62" w:rsidRDefault="00801FD9" w:rsidP="00801FD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801FD9" w:rsidRPr="002D4A62" w:rsidRDefault="00801FD9" w:rsidP="0080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801FD9" w:rsidRDefault="00801FD9" w:rsidP="0080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801FD9" w:rsidRPr="002D4A62" w:rsidRDefault="00801FD9" w:rsidP="00801FD9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801FD9" w:rsidRDefault="00801FD9" w:rsidP="0080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801FD9" w:rsidRPr="004319D0" w:rsidRDefault="00801FD9" w:rsidP="00801FD9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8"/>
          <w:lang w:val="uk-UA" w:eastAsia="ar-SA"/>
        </w:rPr>
      </w:pPr>
    </w:p>
    <w:p w:rsidR="00801FD9" w:rsidRPr="00C76FB9" w:rsidRDefault="00801FD9" w:rsidP="00801FD9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24 жовт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801FD9" w:rsidRPr="00C76FB9" w:rsidRDefault="00801FD9" w:rsidP="00801FD9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C76FB9"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801FD9" w:rsidRPr="00801FD9" w:rsidRDefault="00801FD9" w:rsidP="00801FD9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16</w:t>
      </w: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грудня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2</w:t>
      </w: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698</w:t>
      </w: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801FD9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801FD9" w:rsidRPr="00C76FB9" w:rsidRDefault="00801FD9" w:rsidP="00801FD9">
      <w:pPr>
        <w:pStyle w:val="a5"/>
        <w:suppressAutoHyphens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801FD9" w:rsidRPr="00C76FB9" w:rsidRDefault="00801FD9" w:rsidP="00801FD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охорон здоров’я та соціальної політики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– Оксани Ярем 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Pr="00801FD9">
        <w:rPr>
          <w:rFonts w:ascii="Times New Roman" w:eastAsia="Times New Roman" w:hAnsi="Times New Roman"/>
          <w:sz w:val="28"/>
          <w:szCs w:val="28"/>
          <w:lang w:val="uk-UA"/>
        </w:rPr>
        <w:t xml:space="preserve">внесення змін до рішення Ананьївської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міської ради від </w:t>
      </w:r>
      <w:r w:rsidRPr="00801FD9">
        <w:rPr>
          <w:rFonts w:ascii="Times New Roman" w:eastAsia="Times New Roman" w:hAnsi="Times New Roman"/>
          <w:sz w:val="28"/>
          <w:szCs w:val="28"/>
          <w:lang w:val="uk-UA"/>
        </w:rPr>
        <w:t>16 грудня 2022 року № 698-</w:t>
      </w:r>
      <w:r w:rsidRPr="00801FD9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801FD9" w:rsidRPr="00C76FB9" w:rsidRDefault="00801FD9" w:rsidP="00801FD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01FD9" w:rsidRPr="00C76FB9" w:rsidRDefault="00801FD9" w:rsidP="00801F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76F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801FD9" w:rsidRPr="00C76FB9" w:rsidRDefault="00801FD9" w:rsidP="00801F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01FD9" w:rsidRPr="00C76FB9" w:rsidRDefault="00801FD9" w:rsidP="00801F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охорон здоров’я та соціальної політики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– Оксани Ярем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Pr="00801FD9">
        <w:rPr>
          <w:rFonts w:ascii="Times New Roman" w:eastAsia="Times New Roman" w:hAnsi="Times New Roman"/>
          <w:sz w:val="28"/>
          <w:szCs w:val="28"/>
          <w:lang w:val="uk-UA"/>
        </w:rPr>
        <w:t xml:space="preserve">внесення змін до рішення Ананьївської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міської ради від </w:t>
      </w:r>
      <w:r w:rsidRPr="00801FD9">
        <w:rPr>
          <w:rFonts w:ascii="Times New Roman" w:eastAsia="Times New Roman" w:hAnsi="Times New Roman"/>
          <w:sz w:val="28"/>
          <w:szCs w:val="28"/>
          <w:lang w:val="uk-UA"/>
        </w:rPr>
        <w:t>16 грудня 2022 року № 698-</w:t>
      </w:r>
      <w:r w:rsidRPr="00801FD9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прийняти до відома.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801FD9" w:rsidRPr="00C76FB9" w:rsidRDefault="00801FD9" w:rsidP="00801FD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801FD9" w:rsidRPr="00C76FB9" w:rsidRDefault="00801FD9" w:rsidP="00801FD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C76FB9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801FD9" w:rsidRPr="00C76FB9" w:rsidRDefault="00801FD9" w:rsidP="00801FD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01FD9" w:rsidRPr="00C76FB9" w:rsidRDefault="00801FD9" w:rsidP="00801FD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01FD9" w:rsidRPr="00C76FB9" w:rsidRDefault="00801FD9" w:rsidP="00801FD9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01FD9" w:rsidRPr="00C76FB9" w:rsidRDefault="00801FD9" w:rsidP="00801FD9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C76FB9"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9004CF" w:rsidRDefault="009004CF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0A13D1" w:rsidRDefault="000A13D1" w:rsidP="000A13D1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1449644" wp14:editId="4F45986D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D1" w:rsidRDefault="000A13D1" w:rsidP="000A13D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A13D1" w:rsidRPr="002D4A62" w:rsidRDefault="000A13D1" w:rsidP="000A13D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0A13D1" w:rsidRPr="002D4A62" w:rsidRDefault="000A13D1" w:rsidP="000A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0A13D1" w:rsidRDefault="000A13D1" w:rsidP="000A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0A13D1" w:rsidRPr="002D4A62" w:rsidRDefault="000A13D1" w:rsidP="000A13D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0A13D1" w:rsidRDefault="000A13D1" w:rsidP="000A1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0A13D1" w:rsidRPr="004319D0" w:rsidRDefault="000A13D1" w:rsidP="000A13D1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8"/>
          <w:lang w:val="uk-UA" w:eastAsia="ar-SA"/>
        </w:rPr>
      </w:pPr>
    </w:p>
    <w:p w:rsidR="000A13D1" w:rsidRPr="00C76FB9" w:rsidRDefault="000A13D1" w:rsidP="000A13D1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24 жовт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0A13D1" w:rsidRPr="00C76FB9" w:rsidRDefault="000A13D1" w:rsidP="000A13D1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C76FB9"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0A13D1" w:rsidRPr="00801FD9" w:rsidRDefault="000A13D1" w:rsidP="00801FD9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08 грудня 2023 року № 990-</w:t>
      </w:r>
      <w:r w:rsidRPr="00801FD9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Pr="00801FD9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0A13D1" w:rsidRPr="00C76FB9" w:rsidRDefault="000A13D1" w:rsidP="000A13D1">
      <w:pPr>
        <w:pStyle w:val="a5"/>
        <w:suppressAutoHyphens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A13D1" w:rsidRPr="00C76FB9" w:rsidRDefault="000A13D1" w:rsidP="000A13D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>- Надії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 ради від 08 грудня 2023 року № 990-</w:t>
      </w:r>
      <w:r w:rsidRPr="00EA03DC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0A13D1" w:rsidRPr="00C76FB9" w:rsidRDefault="000A13D1" w:rsidP="000A13D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A13D1" w:rsidRPr="00C76FB9" w:rsidRDefault="000A13D1" w:rsidP="000A13D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76F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0A13D1" w:rsidRPr="00C76FB9" w:rsidRDefault="000A13D1" w:rsidP="000A1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A13D1" w:rsidRPr="00C76FB9" w:rsidRDefault="000A13D1" w:rsidP="000A1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>- Надії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внесення змін до рішення Ананьївської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</w:t>
      </w:r>
      <w:r w:rsidRPr="00EA03DC">
        <w:rPr>
          <w:rFonts w:ascii="Times New Roman" w:eastAsia="Times New Roman" w:hAnsi="Times New Roman"/>
          <w:sz w:val="28"/>
          <w:szCs w:val="28"/>
          <w:lang w:val="uk-UA"/>
        </w:rPr>
        <w:t>08 грудня 2023 року № 990-</w:t>
      </w:r>
      <w:r w:rsidRPr="00EA03DC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прийняти до відома.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0A13D1" w:rsidRPr="00C76FB9" w:rsidRDefault="000A13D1" w:rsidP="000A13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0A13D1" w:rsidRPr="00C76FB9" w:rsidRDefault="000A13D1" w:rsidP="000A13D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C76FB9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0A13D1" w:rsidRPr="00C76FB9" w:rsidRDefault="000A13D1" w:rsidP="000A13D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A13D1" w:rsidRPr="00C76FB9" w:rsidRDefault="000A13D1" w:rsidP="000A13D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A13D1" w:rsidRPr="00C76FB9" w:rsidRDefault="000A13D1" w:rsidP="000A13D1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A13D1" w:rsidRPr="00C76FB9" w:rsidRDefault="000A13D1" w:rsidP="000A13D1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C76FB9"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0A13D1" w:rsidRDefault="000A13D1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896A68">
      <w:pPr>
        <w:pStyle w:val="msonormalcxspmiddlecxspmiddle"/>
        <w:spacing w:before="0" w:beforeAutospacing="0" w:after="0" w:afterAutospacing="0"/>
        <w:contextualSpacing/>
        <w:jc w:val="both"/>
        <w:rPr>
          <w:b/>
          <w:color w:val="FF0000"/>
          <w:sz w:val="28"/>
          <w:szCs w:val="28"/>
          <w:lang w:val="uk-UA" w:eastAsia="en-US"/>
        </w:rPr>
      </w:pPr>
    </w:p>
    <w:p w:rsidR="00801FD9" w:rsidRDefault="00801FD9" w:rsidP="00EA03D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bookmarkStart w:id="1" w:name="_GoBack"/>
      <w:bookmarkEnd w:id="1"/>
    </w:p>
    <w:p w:rsidR="00801FD9" w:rsidRDefault="00801FD9" w:rsidP="00EA03D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801FD9" w:rsidRDefault="00801FD9" w:rsidP="00EA03D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EA03DC" w:rsidRDefault="00EA03DC" w:rsidP="00EA03DC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BC3289B" wp14:editId="28F995C8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DC" w:rsidRDefault="00EA03DC" w:rsidP="00EA03D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A03DC" w:rsidRPr="002D4A62" w:rsidRDefault="00EA03DC" w:rsidP="00EA03D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EA03DC" w:rsidRPr="002D4A62" w:rsidRDefault="00EA03DC" w:rsidP="00EA0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EA03DC" w:rsidRDefault="00EA03DC" w:rsidP="00EA0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EA03DC" w:rsidRPr="002D4A62" w:rsidRDefault="00EA03DC" w:rsidP="00EA03DC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EA03DC" w:rsidRDefault="00EA03DC" w:rsidP="00EA0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A03DC" w:rsidRPr="004319D0" w:rsidRDefault="00EA03DC" w:rsidP="00EA03DC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8"/>
          <w:lang w:val="uk-UA" w:eastAsia="ar-SA"/>
        </w:rPr>
      </w:pPr>
    </w:p>
    <w:p w:rsidR="00EA03DC" w:rsidRPr="00C76FB9" w:rsidRDefault="00EA03DC" w:rsidP="00EA03D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24 жовт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>ня 2024 року</w:t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C76FB9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A03DC" w:rsidRPr="00C76FB9" w:rsidRDefault="00EA03DC" w:rsidP="00EA03DC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 w:rsidRPr="00C76FB9"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A03DC" w:rsidRPr="00801FD9" w:rsidRDefault="00801FD9" w:rsidP="00801FD9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Про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затвердження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цільової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Програми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утримання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об’єктів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та майна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комунальної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01FD9">
        <w:rPr>
          <w:rFonts w:ascii="Times New Roman" w:eastAsia="Times New Roman" w:hAnsi="Times New Roman"/>
          <w:b/>
          <w:sz w:val="28"/>
          <w:szCs w:val="28"/>
        </w:rPr>
        <w:t>власності</w:t>
      </w:r>
      <w:proofErr w:type="spellEnd"/>
      <w:r w:rsidRPr="00801FD9">
        <w:rPr>
          <w:rFonts w:ascii="Times New Roman" w:eastAsia="Times New Roman" w:hAnsi="Times New Roman"/>
          <w:b/>
          <w:sz w:val="28"/>
          <w:szCs w:val="28"/>
        </w:rPr>
        <w:t xml:space="preserve"> Ананьївської 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іської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на 2024 – 2025 роки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EA03DC" w:rsidRPr="00C76FB9" w:rsidRDefault="00EA03DC" w:rsidP="00EA03DC">
      <w:pPr>
        <w:pStyle w:val="a5"/>
        <w:suppressAutoHyphens/>
        <w:spacing w:after="0" w:line="240" w:lineRule="auto"/>
        <w:ind w:left="0"/>
        <w:jc w:val="center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A03DC" w:rsidRPr="00C76FB9" w:rsidRDefault="00EA03DC" w:rsidP="00EA03DC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lang w:val="uk-UA" w:eastAsia="uk-UA"/>
        </w:rPr>
      </w:pP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Заслухавши та обговоривши інформацію 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C02E6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Ананьївської міської ради </w:t>
      </w:r>
      <w:r w:rsidR="00C02E61">
        <w:rPr>
          <w:rFonts w:ascii="Times New Roman" w:eastAsia="Times New Roman" w:hAnsi="Times New Roman"/>
          <w:sz w:val="28"/>
          <w:szCs w:val="28"/>
          <w:lang w:val="uk-UA"/>
        </w:rPr>
        <w:t>- Надії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="00801FD9" w:rsidRPr="00801FD9">
        <w:rPr>
          <w:rFonts w:ascii="Times New Roman" w:eastAsia="Times New Roman" w:hAnsi="Times New Roman"/>
          <w:sz w:val="28"/>
          <w:szCs w:val="28"/>
          <w:lang w:val="uk-UA"/>
        </w:rPr>
        <w:t>затвердження цільової Програми утримання об’єктів та майна комунальної власності Ананьївської міської ради на 2024 – 2025 роки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 xml:space="preserve"> 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статті 16 </w:t>
      </w:r>
      <w:r w:rsidRPr="00C76FB9">
        <w:rPr>
          <w:rFonts w:ascii="Times New Roman" w:eastAsia="TimesNewRoman" w:hAnsi="Times New Roman" w:cs="Arial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</w:t>
      </w:r>
      <w:r w:rsidRPr="00C76FB9">
        <w:rPr>
          <w:rFonts w:ascii="Times New Roman" w:eastAsia="Arial" w:hAnsi="Times New Roman" w:cs="Arial"/>
          <w:sz w:val="28"/>
          <w:lang w:val="uk-UA" w:eastAsia="uk-UA"/>
        </w:rPr>
        <w:t xml:space="preserve"> постійна комісія </w:t>
      </w:r>
    </w:p>
    <w:p w:rsidR="00EA03DC" w:rsidRPr="00C76FB9" w:rsidRDefault="00EA03DC" w:rsidP="00EA03D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A03DC" w:rsidRPr="00C76FB9" w:rsidRDefault="00EA03DC" w:rsidP="00EA03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C76FB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ВИРІШИЛА:</w:t>
      </w:r>
    </w:p>
    <w:p w:rsidR="00EA03DC" w:rsidRPr="00C76FB9" w:rsidRDefault="00EA03DC" w:rsidP="00EA0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A03DC" w:rsidRPr="00C76FB9" w:rsidRDefault="00EA03DC" w:rsidP="00EA03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1. Інформацію 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>начальник</w:t>
      </w:r>
      <w:r w:rsidR="00C02E61">
        <w:rPr>
          <w:rFonts w:ascii="Times New Roman" w:eastAsia="Times New Roman" w:hAnsi="Times New Roman"/>
          <w:sz w:val="28"/>
          <w:szCs w:val="28"/>
          <w:lang w:val="uk-UA"/>
        </w:rPr>
        <w:t>а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відділу з питань будівництва, житлово-комунального господарства та інфраструктури Ананьївської міської ради </w:t>
      </w:r>
      <w:r w:rsidR="00C02E61">
        <w:rPr>
          <w:rFonts w:ascii="Times New Roman" w:eastAsia="Times New Roman" w:hAnsi="Times New Roman"/>
          <w:sz w:val="28"/>
          <w:szCs w:val="28"/>
          <w:lang w:val="uk-UA"/>
        </w:rPr>
        <w:t>- Надії</w:t>
      </w:r>
      <w:r w:rsidR="00C02E61" w:rsidRPr="00EA03DC">
        <w:rPr>
          <w:rFonts w:ascii="Times New Roman" w:eastAsia="Times New Roman" w:hAnsi="Times New Roman"/>
          <w:sz w:val="28"/>
          <w:szCs w:val="28"/>
          <w:lang w:val="uk-UA"/>
        </w:rPr>
        <w:t xml:space="preserve"> Ткач</w:t>
      </w:r>
      <w:r>
        <w:rPr>
          <w:rFonts w:ascii="Times New Roman" w:hAnsi="Times New Roman"/>
          <w:b/>
          <w:sz w:val="28"/>
          <w:szCs w:val="28"/>
          <w:lang w:val="uk-UA" w:eastAsia="x-none"/>
        </w:rPr>
        <w:t xml:space="preserve"> </w:t>
      </w:r>
      <w:r w:rsidRPr="00C76FB9">
        <w:rPr>
          <w:rFonts w:ascii="Times New Roman" w:hAnsi="Times New Roman"/>
          <w:sz w:val="28"/>
          <w:szCs w:val="28"/>
          <w:lang w:val="uk-UA" w:eastAsia="x-none"/>
        </w:rPr>
        <w:t xml:space="preserve">про </w:t>
      </w:r>
      <w:r w:rsidR="00801FD9" w:rsidRPr="00801FD9">
        <w:rPr>
          <w:rFonts w:ascii="Times New Roman" w:eastAsia="Times New Roman" w:hAnsi="Times New Roman"/>
          <w:sz w:val="28"/>
          <w:szCs w:val="28"/>
          <w:lang w:val="uk-UA"/>
        </w:rPr>
        <w:t>затвердження цільової Програми утримання об’єктів та майна комунальної власності Ананьївської міської ради на 2024 – 2025 роки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прийняти до відома.</w:t>
      </w: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ab/>
      </w:r>
    </w:p>
    <w:p w:rsidR="00EA03DC" w:rsidRPr="00C76FB9" w:rsidRDefault="00EA03DC" w:rsidP="00EA03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EA03DC" w:rsidRPr="00C76FB9" w:rsidRDefault="00EA03DC" w:rsidP="00EA03D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C76FB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2. Погодити та </w:t>
      </w:r>
      <w:r w:rsidRPr="00C76FB9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A03DC" w:rsidRPr="00C76FB9" w:rsidRDefault="00EA03DC" w:rsidP="00EA03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A03DC" w:rsidRPr="00C76FB9" w:rsidRDefault="00EA03DC" w:rsidP="00EA03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A03DC" w:rsidRPr="00C76FB9" w:rsidRDefault="00EA03DC" w:rsidP="00EA03DC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A03DC" w:rsidRPr="00C76FB9" w:rsidRDefault="00EA03DC" w:rsidP="00EA03D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C76FB9"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CC7665" w:rsidRDefault="00CC7665" w:rsidP="00896A68">
      <w:pPr>
        <w:pStyle w:val="msonormalcxspmiddlecxspmiddle"/>
        <w:spacing w:before="0" w:beforeAutospacing="0" w:after="0" w:afterAutospacing="0"/>
        <w:contextualSpacing/>
        <w:jc w:val="both"/>
      </w:pPr>
    </w:p>
    <w:sectPr w:rsidR="00C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B6FA4"/>
    <w:multiLevelType w:val="hybridMultilevel"/>
    <w:tmpl w:val="D2E0759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A13D1"/>
    <w:rsid w:val="00156B2F"/>
    <w:rsid w:val="001C76B8"/>
    <w:rsid w:val="002D4A62"/>
    <w:rsid w:val="004319D0"/>
    <w:rsid w:val="004468EA"/>
    <w:rsid w:val="00451594"/>
    <w:rsid w:val="005A000F"/>
    <w:rsid w:val="006E2419"/>
    <w:rsid w:val="00791446"/>
    <w:rsid w:val="00801FD9"/>
    <w:rsid w:val="00835A31"/>
    <w:rsid w:val="00894AFC"/>
    <w:rsid w:val="00896A68"/>
    <w:rsid w:val="009004CF"/>
    <w:rsid w:val="00B77C6C"/>
    <w:rsid w:val="00C02E61"/>
    <w:rsid w:val="00C76FB9"/>
    <w:rsid w:val="00CC7665"/>
    <w:rsid w:val="00EA03DC"/>
    <w:rsid w:val="00F42CD2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2024-10-23T11:06:00Z</cp:lastPrinted>
  <dcterms:created xsi:type="dcterms:W3CDTF">2024-09-23T13:25:00Z</dcterms:created>
  <dcterms:modified xsi:type="dcterms:W3CDTF">2024-10-23T11:38:00Z</dcterms:modified>
</cp:coreProperties>
</file>