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C7" w:rsidRPr="00380BC7" w:rsidRDefault="00380BC7" w:rsidP="00391E2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380BC7">
        <w:rPr>
          <w:rFonts w:eastAsia="Times New Roman"/>
          <w:b/>
          <w:sz w:val="28"/>
          <w:szCs w:val="28"/>
          <w:lang w:eastAsia="ru-RU"/>
        </w:rPr>
        <w:t>Рекомендований порядок денний</w:t>
      </w:r>
    </w:p>
    <w:p w:rsidR="00380BC7" w:rsidRPr="00380BC7" w:rsidRDefault="00380BC7" w:rsidP="00391E28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380BC7">
        <w:rPr>
          <w:rFonts w:eastAsia="Times New Roman"/>
          <w:b/>
          <w:sz w:val="28"/>
          <w:szCs w:val="28"/>
          <w:lang w:eastAsia="ru-RU"/>
        </w:rPr>
        <w:t xml:space="preserve">пленарного засідання сорок </w:t>
      </w:r>
      <w:r w:rsidR="00BF154C">
        <w:rPr>
          <w:rFonts w:eastAsia="Times New Roman"/>
          <w:b/>
          <w:sz w:val="28"/>
          <w:szCs w:val="28"/>
          <w:lang w:eastAsia="ru-RU"/>
        </w:rPr>
        <w:t>другої поза</w:t>
      </w:r>
      <w:r w:rsidRPr="00380BC7">
        <w:rPr>
          <w:rFonts w:eastAsia="Times New Roman"/>
          <w:b/>
          <w:sz w:val="28"/>
          <w:szCs w:val="28"/>
          <w:lang w:eastAsia="ru-RU"/>
        </w:rPr>
        <w:t xml:space="preserve">чергової сесії </w:t>
      </w:r>
    </w:p>
    <w:p w:rsidR="00380BC7" w:rsidRPr="00380BC7" w:rsidRDefault="00380BC7" w:rsidP="00391E28">
      <w:pPr>
        <w:jc w:val="center"/>
        <w:rPr>
          <w:rFonts w:eastAsia="Times New Roman"/>
          <w:sz w:val="28"/>
          <w:szCs w:val="28"/>
          <w:lang w:val="ru-RU" w:eastAsia="ru-RU"/>
        </w:rPr>
      </w:pPr>
      <w:r w:rsidRPr="00380BC7">
        <w:rPr>
          <w:rFonts w:eastAsia="Times New Roman"/>
          <w:b/>
          <w:sz w:val="28"/>
          <w:szCs w:val="28"/>
          <w:lang w:eastAsia="ru-RU"/>
        </w:rPr>
        <w:t>Ананьївської міської ради восьмого скликання</w:t>
      </w:r>
      <w:r w:rsidR="00102487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380BC7" w:rsidRDefault="00380BC7" w:rsidP="00391E28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  <w:r w:rsidRPr="00380BC7">
        <w:rPr>
          <w:rFonts w:eastAsia="Times New Roman"/>
          <w:b/>
          <w:bCs/>
          <w:sz w:val="28"/>
          <w:szCs w:val="28"/>
          <w:lang w:eastAsia="uk-UA"/>
        </w:rPr>
        <w:t>(</w:t>
      </w:r>
      <w:r w:rsidR="00F255F4">
        <w:rPr>
          <w:rFonts w:eastAsia="Times New Roman"/>
          <w:b/>
          <w:bCs/>
          <w:sz w:val="28"/>
          <w:szCs w:val="28"/>
          <w:lang w:eastAsia="uk-UA"/>
        </w:rPr>
        <w:t xml:space="preserve">25 </w:t>
      </w:r>
      <w:r w:rsidR="00BF154C">
        <w:rPr>
          <w:rFonts w:eastAsia="Times New Roman"/>
          <w:b/>
          <w:bCs/>
          <w:sz w:val="28"/>
          <w:szCs w:val="28"/>
          <w:lang w:eastAsia="uk-UA"/>
        </w:rPr>
        <w:t>жовтня</w:t>
      </w:r>
      <w:r w:rsidRPr="00380BC7">
        <w:rPr>
          <w:rFonts w:eastAsia="Times New Roman"/>
          <w:b/>
          <w:bCs/>
          <w:sz w:val="28"/>
          <w:szCs w:val="28"/>
          <w:lang w:eastAsia="uk-UA"/>
        </w:rPr>
        <w:t xml:space="preserve"> 2024 року)</w:t>
      </w:r>
    </w:p>
    <w:p w:rsidR="00F63962" w:rsidRDefault="00F63962" w:rsidP="00391E28">
      <w:pPr>
        <w:jc w:val="center"/>
        <w:rPr>
          <w:rFonts w:eastAsia="Times New Roman"/>
          <w:b/>
          <w:bCs/>
          <w:sz w:val="28"/>
          <w:szCs w:val="28"/>
          <w:lang w:eastAsia="uk-UA"/>
        </w:rPr>
      </w:pPr>
    </w:p>
    <w:p w:rsidR="00CB79C0" w:rsidRPr="00CB79C0" w:rsidRDefault="00CB79C0" w:rsidP="003B7C3E">
      <w:pPr>
        <w:tabs>
          <w:tab w:val="left" w:pos="-142"/>
        </w:tabs>
        <w:ind w:firstLine="709"/>
        <w:jc w:val="both"/>
        <w:rPr>
          <w:rFonts w:eastAsia="Times New Roman"/>
          <w:bCs/>
          <w:sz w:val="28"/>
          <w:szCs w:val="28"/>
          <w:lang w:eastAsia="ar-SA"/>
        </w:rPr>
      </w:pPr>
      <w:r>
        <w:rPr>
          <w:sz w:val="28"/>
        </w:rPr>
        <w:t>1.</w:t>
      </w:r>
      <w:r w:rsidRPr="00CB79C0">
        <w:rPr>
          <w:sz w:val="28"/>
        </w:rPr>
        <w:t xml:space="preserve"> Про внесення змін і доповнень до рішення Ананьївської міської ради від 08 грудня 2023 року № 981-VІІІ</w:t>
      </w:r>
      <w:r w:rsidRPr="00CB79C0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B79C0">
        <w:rPr>
          <w:rFonts w:eastAsia="Times New Roman"/>
          <w:bCs/>
          <w:sz w:val="28"/>
          <w:szCs w:val="28"/>
          <w:lang w:eastAsia="ar-SA"/>
        </w:rPr>
        <w:t xml:space="preserve">«Про бюджет Ананьївської міської територіальної громади на 2024 рік». </w:t>
      </w:r>
    </w:p>
    <w:p w:rsidR="00CB79C0" w:rsidRPr="00CB79C0" w:rsidRDefault="00CB79C0" w:rsidP="003B7C3E">
      <w:pPr>
        <w:tabs>
          <w:tab w:val="left" w:pos="-142"/>
        </w:tabs>
        <w:ind w:firstLine="709"/>
        <w:jc w:val="both"/>
        <w:rPr>
          <w:rFonts w:eastAsia="Times New Roman"/>
          <w:bCs/>
          <w:szCs w:val="28"/>
          <w:lang w:eastAsia="uk-UA"/>
        </w:rPr>
      </w:pPr>
      <w:r w:rsidRPr="00CB79C0">
        <w:rPr>
          <w:rFonts w:eastAsia="Times New Roman"/>
          <w:bCs/>
          <w:szCs w:val="28"/>
          <w:lang w:eastAsia="uk-UA"/>
        </w:rPr>
        <w:t xml:space="preserve">(Доповідач – начальник фінансового управління </w:t>
      </w:r>
      <w:r w:rsidRPr="00CB79C0">
        <w:rPr>
          <w:rFonts w:eastAsia="Times New Roman"/>
          <w:szCs w:val="28"/>
          <w:lang w:eastAsia="ru-RU"/>
        </w:rPr>
        <w:t>Ананьївської міської ради</w:t>
      </w:r>
      <w:r w:rsidRPr="00CB79C0">
        <w:rPr>
          <w:rFonts w:eastAsia="Times New Roman"/>
          <w:bCs/>
          <w:szCs w:val="28"/>
          <w:lang w:eastAsia="uk-UA"/>
        </w:rPr>
        <w:t xml:space="preserve"> – Андрій Продан). </w:t>
      </w:r>
    </w:p>
    <w:p w:rsidR="00740343" w:rsidRPr="00740343" w:rsidRDefault="00380BC7" w:rsidP="003B7C3E">
      <w:pPr>
        <w:shd w:val="clear" w:color="auto" w:fill="FFFFFF"/>
        <w:ind w:firstLine="709"/>
        <w:jc w:val="both"/>
        <w:rPr>
          <w:rFonts w:eastAsia="Calibri"/>
          <w:bCs/>
          <w:color w:val="050505"/>
          <w:sz w:val="28"/>
          <w:szCs w:val="28"/>
          <w:lang w:eastAsia="en-US"/>
        </w:rPr>
      </w:pPr>
      <w:r w:rsidRPr="00380BC7">
        <w:rPr>
          <w:sz w:val="28"/>
        </w:rPr>
        <w:t xml:space="preserve">2. </w:t>
      </w:r>
      <w:r w:rsidR="00740343" w:rsidRPr="00740343">
        <w:rPr>
          <w:rFonts w:eastAsia="Calibri"/>
          <w:bCs/>
          <w:color w:val="050505"/>
          <w:sz w:val="28"/>
          <w:szCs w:val="28"/>
          <w:lang w:eastAsia="en-US"/>
        </w:rPr>
        <w:t>Про надання згоди на прийняття</w:t>
      </w:r>
      <w:r w:rsidR="00740343" w:rsidRPr="00740343">
        <w:rPr>
          <w:rFonts w:eastAsia="Calibri"/>
          <w:sz w:val="28"/>
          <w:szCs w:val="28"/>
          <w:lang w:eastAsia="ar-SA"/>
        </w:rPr>
        <w:t xml:space="preserve"> об’єктів житлової нерухомості</w:t>
      </w:r>
      <w:r w:rsidR="00740343">
        <w:rPr>
          <w:rFonts w:eastAsia="Calibri"/>
          <w:sz w:val="28"/>
          <w:szCs w:val="28"/>
          <w:lang w:eastAsia="ar-SA"/>
        </w:rPr>
        <w:t xml:space="preserve"> </w:t>
      </w:r>
      <w:r w:rsidR="00740343" w:rsidRPr="00740343">
        <w:rPr>
          <w:rFonts w:eastAsia="Calibri"/>
          <w:bCs/>
          <w:color w:val="050505"/>
          <w:sz w:val="28"/>
          <w:szCs w:val="28"/>
          <w:lang w:eastAsia="en-US"/>
        </w:rPr>
        <w:t>державної власності у комунальну власність Ананьївської міської територіальної громади</w:t>
      </w:r>
      <w:r w:rsidR="008011BF">
        <w:rPr>
          <w:rFonts w:eastAsia="Calibri"/>
          <w:bCs/>
          <w:color w:val="050505"/>
          <w:sz w:val="28"/>
          <w:szCs w:val="28"/>
          <w:lang w:eastAsia="en-US"/>
        </w:rPr>
        <w:t>.</w:t>
      </w:r>
      <w:r w:rsidR="008B1C40">
        <w:rPr>
          <w:rFonts w:eastAsia="Calibri"/>
          <w:bCs/>
          <w:color w:val="050505"/>
          <w:sz w:val="28"/>
          <w:szCs w:val="28"/>
          <w:lang w:eastAsia="en-US"/>
        </w:rPr>
        <w:t xml:space="preserve"> </w:t>
      </w:r>
    </w:p>
    <w:p w:rsidR="00E0249B" w:rsidRPr="0046643E" w:rsidRDefault="00E0249B" w:rsidP="003B7C3E">
      <w:pPr>
        <w:pStyle w:val="a5"/>
        <w:ind w:left="0" w:firstLine="709"/>
        <w:jc w:val="both"/>
        <w:rPr>
          <w:rFonts w:eastAsia="Times New Roman"/>
          <w:lang w:eastAsia="ru-RU"/>
        </w:rPr>
      </w:pPr>
      <w:r w:rsidRPr="0046643E">
        <w:rPr>
          <w:rFonts w:eastAsia="Times New Roman"/>
          <w:bCs/>
          <w:lang w:eastAsia="ru-RU"/>
        </w:rPr>
        <w:t>(Доповідач</w:t>
      </w:r>
      <w:r w:rsidRPr="0046643E">
        <w:rPr>
          <w:rFonts w:eastAsia="Times New Roman"/>
          <w:bCs/>
          <w:sz w:val="28"/>
          <w:szCs w:val="28"/>
          <w:lang w:eastAsia="ru-RU"/>
        </w:rPr>
        <w:t xml:space="preserve"> – </w:t>
      </w:r>
      <w:r w:rsidRPr="0046643E">
        <w:rPr>
          <w:rFonts w:eastAsia="Times New Roman"/>
          <w:lang w:eastAsia="ru-RU"/>
        </w:rPr>
        <w:t>начальник юридичного відділу апарату Ананьївської міської ради – Юлія Грицька).</w:t>
      </w:r>
    </w:p>
    <w:p w:rsidR="00740343" w:rsidRPr="00740343" w:rsidRDefault="00BF154C" w:rsidP="003B7C3E">
      <w:pPr>
        <w:shd w:val="clear" w:color="auto" w:fill="FFFFFF"/>
        <w:ind w:firstLine="709"/>
        <w:jc w:val="both"/>
        <w:rPr>
          <w:rFonts w:eastAsia="Calibri"/>
          <w:bCs/>
          <w:color w:val="050505"/>
          <w:sz w:val="28"/>
          <w:szCs w:val="28"/>
          <w:lang w:eastAsia="en-US"/>
        </w:rPr>
      </w:pPr>
      <w:r>
        <w:rPr>
          <w:sz w:val="28"/>
        </w:rPr>
        <w:t xml:space="preserve">3. </w:t>
      </w:r>
      <w:r w:rsidR="00740343" w:rsidRPr="00740343">
        <w:rPr>
          <w:rFonts w:eastAsia="Calibri"/>
          <w:bCs/>
          <w:color w:val="050505"/>
          <w:sz w:val="28"/>
          <w:szCs w:val="28"/>
          <w:lang w:eastAsia="en-US"/>
        </w:rPr>
        <w:t>Про надання згоди на прийняття</w:t>
      </w:r>
      <w:r w:rsidR="00740343" w:rsidRPr="00740343">
        <w:rPr>
          <w:rFonts w:eastAsia="Calibri"/>
          <w:sz w:val="28"/>
          <w:szCs w:val="28"/>
          <w:lang w:eastAsia="ar-SA"/>
        </w:rPr>
        <w:t xml:space="preserve"> об’єкту нерухомості</w:t>
      </w:r>
      <w:r w:rsidR="00740343">
        <w:rPr>
          <w:rFonts w:eastAsia="Calibri"/>
          <w:sz w:val="28"/>
          <w:szCs w:val="28"/>
          <w:lang w:eastAsia="ar-SA"/>
        </w:rPr>
        <w:t xml:space="preserve"> </w:t>
      </w:r>
      <w:r w:rsidR="00740343" w:rsidRPr="00740343">
        <w:rPr>
          <w:rFonts w:eastAsia="Calibri"/>
          <w:bCs/>
          <w:color w:val="050505"/>
          <w:sz w:val="28"/>
          <w:szCs w:val="28"/>
          <w:lang w:eastAsia="en-US"/>
        </w:rPr>
        <w:t>державної власності у комунальну власність Ананьївської міської територіальної громади</w:t>
      </w:r>
      <w:r w:rsidR="008011BF">
        <w:rPr>
          <w:rFonts w:eastAsia="Calibri"/>
          <w:bCs/>
          <w:color w:val="050505"/>
          <w:sz w:val="28"/>
          <w:szCs w:val="28"/>
          <w:lang w:eastAsia="en-US"/>
        </w:rPr>
        <w:t>.</w:t>
      </w:r>
      <w:r w:rsidR="00740343" w:rsidRPr="00740343">
        <w:rPr>
          <w:rFonts w:eastAsia="Calibri"/>
          <w:bCs/>
          <w:color w:val="050505"/>
          <w:sz w:val="28"/>
          <w:szCs w:val="28"/>
          <w:lang w:eastAsia="en-US"/>
        </w:rPr>
        <w:t xml:space="preserve">  </w:t>
      </w:r>
    </w:p>
    <w:p w:rsidR="00E0249B" w:rsidRPr="0046643E" w:rsidRDefault="00E0249B" w:rsidP="003B7C3E">
      <w:pPr>
        <w:pStyle w:val="a5"/>
        <w:ind w:left="0" w:firstLine="709"/>
        <w:jc w:val="both"/>
        <w:rPr>
          <w:rFonts w:eastAsia="Times New Roman"/>
          <w:lang w:eastAsia="ru-RU"/>
        </w:rPr>
      </w:pPr>
      <w:r w:rsidRPr="0046643E">
        <w:rPr>
          <w:rFonts w:eastAsia="Times New Roman"/>
          <w:bCs/>
          <w:lang w:eastAsia="ru-RU"/>
        </w:rPr>
        <w:t>(Доповідач</w:t>
      </w:r>
      <w:r w:rsidRPr="0046643E">
        <w:rPr>
          <w:rFonts w:eastAsia="Times New Roman"/>
          <w:bCs/>
          <w:sz w:val="28"/>
          <w:szCs w:val="28"/>
          <w:lang w:eastAsia="ru-RU"/>
        </w:rPr>
        <w:t xml:space="preserve"> – </w:t>
      </w:r>
      <w:r w:rsidRPr="0046643E">
        <w:rPr>
          <w:rFonts w:eastAsia="Times New Roman"/>
          <w:lang w:eastAsia="ru-RU"/>
        </w:rPr>
        <w:t>начальник юридичного відділу апарату Ананьївської міської ради – Юлія Грицька).</w:t>
      </w:r>
    </w:p>
    <w:p w:rsidR="00681DE0" w:rsidRPr="00C84113" w:rsidRDefault="005259C6" w:rsidP="003B7C3E">
      <w:pPr>
        <w:pStyle w:val="a5"/>
        <w:tabs>
          <w:tab w:val="left" w:pos="851"/>
        </w:tabs>
        <w:ind w:left="0" w:firstLine="709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4</w:t>
      </w:r>
      <w:r w:rsidR="00E0249B">
        <w:rPr>
          <w:sz w:val="28"/>
        </w:rPr>
        <w:t>.</w:t>
      </w:r>
      <w:r w:rsidR="00961E0B">
        <w:rPr>
          <w:sz w:val="28"/>
        </w:rPr>
        <w:t xml:space="preserve"> </w:t>
      </w:r>
      <w:r w:rsidR="00681DE0" w:rsidRPr="00C84113">
        <w:rPr>
          <w:color w:val="000000"/>
          <w:sz w:val="28"/>
          <w:szCs w:val="28"/>
        </w:rPr>
        <w:t xml:space="preserve">Про </w:t>
      </w:r>
      <w:r w:rsidR="00540E44">
        <w:rPr>
          <w:color w:val="000000"/>
          <w:sz w:val="28"/>
          <w:szCs w:val="28"/>
        </w:rPr>
        <w:t xml:space="preserve">затвердження </w:t>
      </w:r>
      <w:r w:rsidR="00681DE0" w:rsidRPr="00C84113">
        <w:rPr>
          <w:color w:val="000000"/>
          <w:sz w:val="28"/>
          <w:szCs w:val="28"/>
        </w:rPr>
        <w:t>плану діяльності з підготовки проєктів регуляторних актів Ананьївської міської ради на 2025 рік.</w:t>
      </w:r>
    </w:p>
    <w:p w:rsidR="00681DE0" w:rsidRPr="00380BC7" w:rsidRDefault="00681DE0" w:rsidP="003B7C3E">
      <w:pPr>
        <w:shd w:val="clear" w:color="auto" w:fill="FFFFFF"/>
        <w:tabs>
          <w:tab w:val="left" w:pos="-142"/>
          <w:tab w:val="left" w:pos="142"/>
          <w:tab w:val="left" w:pos="567"/>
        </w:tabs>
        <w:ind w:firstLine="709"/>
        <w:jc w:val="both"/>
        <w:rPr>
          <w:rFonts w:eastAsia="Times New Roman"/>
          <w:lang w:eastAsia="ar-SA"/>
        </w:rPr>
      </w:pPr>
      <w:r w:rsidRPr="00380BC7">
        <w:t>(Доповідач –</w:t>
      </w:r>
      <w:r w:rsidRPr="00380BC7">
        <w:rPr>
          <w:rFonts w:eastAsia="Times New Roman"/>
          <w:lang w:eastAsia="ru-RU"/>
        </w:rPr>
        <w:t xml:space="preserve"> завідувач сектору економічного розвитку Ананьївської міської ради</w:t>
      </w:r>
      <w:r w:rsidRPr="00380BC7">
        <w:rPr>
          <w:rFonts w:eastAsia="Times New Roman"/>
          <w:lang w:eastAsia="ar-SA"/>
        </w:rPr>
        <w:t xml:space="preserve"> - Вікторія Шляхта).</w:t>
      </w:r>
    </w:p>
    <w:p w:rsidR="00681DE0" w:rsidRPr="008813AD" w:rsidRDefault="005259C6" w:rsidP="003B7C3E">
      <w:pPr>
        <w:pStyle w:val="a4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C84113">
        <w:rPr>
          <w:b/>
          <w:color w:val="000000"/>
          <w:sz w:val="28"/>
          <w:szCs w:val="28"/>
          <w:lang w:val="uk-UA"/>
        </w:rPr>
        <w:t>.</w:t>
      </w:r>
      <w:r w:rsidR="00EF20A3">
        <w:rPr>
          <w:b/>
          <w:color w:val="000000"/>
          <w:sz w:val="28"/>
          <w:szCs w:val="28"/>
          <w:lang w:val="uk-UA"/>
        </w:rPr>
        <w:t xml:space="preserve"> </w:t>
      </w:r>
      <w:r w:rsidR="00681DE0">
        <w:rPr>
          <w:sz w:val="28"/>
          <w:szCs w:val="28"/>
          <w:lang w:val="uk-UA"/>
        </w:rPr>
        <w:t xml:space="preserve">Про внесення змін до рішення Ананьївської міської ради від </w:t>
      </w:r>
      <w:r w:rsidR="009B2089">
        <w:rPr>
          <w:sz w:val="28"/>
          <w:szCs w:val="28"/>
          <w:lang w:val="uk-UA"/>
        </w:rPr>
        <w:t xml:space="preserve">                        </w:t>
      </w:r>
      <w:r w:rsidR="00681DE0">
        <w:rPr>
          <w:sz w:val="28"/>
          <w:szCs w:val="28"/>
          <w:lang w:val="uk-UA"/>
        </w:rPr>
        <w:t>03 листопада 2023 року № 972-</w:t>
      </w:r>
      <w:r w:rsidR="00681DE0">
        <w:rPr>
          <w:sz w:val="28"/>
          <w:szCs w:val="28"/>
          <w:lang w:val="en-US"/>
        </w:rPr>
        <w:t>VIII</w:t>
      </w:r>
      <w:r w:rsidR="00681DE0">
        <w:rPr>
          <w:sz w:val="28"/>
          <w:szCs w:val="28"/>
          <w:lang w:val="uk-UA"/>
        </w:rPr>
        <w:t>.</w:t>
      </w:r>
    </w:p>
    <w:p w:rsidR="00681DE0" w:rsidRDefault="00681DE0" w:rsidP="003B7C3E">
      <w:pPr>
        <w:tabs>
          <w:tab w:val="left" w:pos="0"/>
          <w:tab w:val="left" w:pos="567"/>
        </w:tabs>
        <w:ind w:firstLine="709"/>
        <w:jc w:val="both"/>
        <w:rPr>
          <w:rFonts w:eastAsia="Times New Roman"/>
          <w:lang w:eastAsia="uk-UA"/>
        </w:rPr>
      </w:pPr>
      <w:r w:rsidRPr="00D82CFA">
        <w:rPr>
          <w:rFonts w:eastAsia="Times New Roman"/>
          <w:lang w:eastAsia="uk-UA"/>
        </w:rPr>
        <w:t>(Доповідач - завідувач сектору з питань надзвичайних ситуацій, оборонної роботи</w:t>
      </w:r>
      <w:r w:rsidRPr="00BE66DE">
        <w:rPr>
          <w:rFonts w:eastAsia="Times New Roman"/>
          <w:lang w:eastAsia="uk-UA"/>
        </w:rPr>
        <w:t xml:space="preserve"> </w:t>
      </w:r>
      <w:r w:rsidRPr="00D82CFA">
        <w:rPr>
          <w:rFonts w:eastAsia="Times New Roman"/>
          <w:lang w:eastAsia="uk-UA"/>
        </w:rPr>
        <w:t xml:space="preserve">та  цивільного захисту </w:t>
      </w:r>
      <w:r w:rsidRPr="00D82CFA">
        <w:rPr>
          <w:rFonts w:eastAsia="Times New Roman"/>
          <w:lang w:eastAsia="ru-RU"/>
        </w:rPr>
        <w:t>Ананьївської міської ради -</w:t>
      </w:r>
      <w:r w:rsidRPr="00D82CFA">
        <w:rPr>
          <w:rFonts w:eastAsia="Times New Roman"/>
          <w:lang w:eastAsia="uk-UA"/>
        </w:rPr>
        <w:t xml:space="preserve">  Олег </w:t>
      </w:r>
      <w:r>
        <w:rPr>
          <w:rFonts w:eastAsia="Times New Roman"/>
          <w:lang w:eastAsia="uk-UA"/>
        </w:rPr>
        <w:t xml:space="preserve"> Шаповалов).</w:t>
      </w:r>
    </w:p>
    <w:p w:rsidR="00681DE0" w:rsidRPr="00812BCA" w:rsidRDefault="005259C6" w:rsidP="003B7C3E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="00380BC7" w:rsidRPr="00380BC7">
        <w:rPr>
          <w:sz w:val="28"/>
        </w:rPr>
        <w:t>.</w:t>
      </w:r>
      <w:r w:rsidR="007614BC" w:rsidRPr="00F447CA">
        <w:rPr>
          <w:rFonts w:eastAsia="Times New Roman"/>
          <w:lang w:eastAsia="uk-UA"/>
        </w:rPr>
        <w:t xml:space="preserve"> </w:t>
      </w:r>
      <w:r w:rsidR="00681DE0" w:rsidRPr="00812BCA">
        <w:rPr>
          <w:sz w:val="28"/>
          <w:szCs w:val="28"/>
        </w:rPr>
        <w:t>Про затвердження переліку адміністративних послуг, які надаються  через Центр надання адміністративних послуг Ананьївської міської ради</w:t>
      </w:r>
      <w:r w:rsidR="00681DE0">
        <w:rPr>
          <w:sz w:val="28"/>
          <w:szCs w:val="28"/>
        </w:rPr>
        <w:t>.</w:t>
      </w:r>
    </w:p>
    <w:p w:rsidR="00681DE0" w:rsidRDefault="00681DE0" w:rsidP="003B7C3E">
      <w:pPr>
        <w:tabs>
          <w:tab w:val="left" w:pos="6600"/>
        </w:tabs>
        <w:ind w:firstLine="709"/>
        <w:jc w:val="both"/>
        <w:rPr>
          <w:rFonts w:eastAsia="Times New Roman"/>
          <w:lang w:eastAsia="uk-UA"/>
        </w:rPr>
      </w:pPr>
      <w:r w:rsidRPr="00F447CA">
        <w:rPr>
          <w:rFonts w:eastAsia="Times New Roman"/>
          <w:lang w:eastAsia="uk-UA"/>
        </w:rPr>
        <w:t>(</w:t>
      </w:r>
      <w:r>
        <w:rPr>
          <w:rFonts w:eastAsia="Times New Roman"/>
          <w:lang w:eastAsia="uk-UA"/>
        </w:rPr>
        <w:t>Доповідач - н</w:t>
      </w:r>
      <w:r w:rsidRPr="00F447CA">
        <w:rPr>
          <w:rFonts w:eastAsia="Times New Roman"/>
          <w:lang w:eastAsia="uk-UA"/>
        </w:rPr>
        <w:t>ачальник відділу надання адміністративних послуг Ананьївської міської ради Олег Середа)</w:t>
      </w:r>
      <w:r>
        <w:rPr>
          <w:rFonts w:eastAsia="Times New Roman"/>
          <w:lang w:eastAsia="uk-UA"/>
        </w:rPr>
        <w:t>.</w:t>
      </w:r>
    </w:p>
    <w:p w:rsidR="00CA7470" w:rsidRDefault="005259C6" w:rsidP="003B7C3E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>7</w:t>
      </w:r>
      <w:r w:rsidR="00380BC7" w:rsidRPr="00563A8F">
        <w:rPr>
          <w:sz w:val="28"/>
          <w:szCs w:val="28"/>
        </w:rPr>
        <w:t xml:space="preserve">. </w:t>
      </w:r>
      <w:r w:rsidR="00CA7470">
        <w:rPr>
          <w:rFonts w:eastAsia="Times New Roman"/>
          <w:sz w:val="28"/>
          <w:szCs w:val="28"/>
          <w:lang w:eastAsia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</w:t>
      </w:r>
      <w:r w:rsidR="007F37B0">
        <w:rPr>
          <w:rFonts w:eastAsia="Times New Roman"/>
          <w:sz w:val="28"/>
          <w:szCs w:val="28"/>
          <w:lang w:eastAsia="uk-UA"/>
        </w:rPr>
        <w:t>и» зі змінами станом на 01 жовтня</w:t>
      </w:r>
      <w:r w:rsidR="00CA7470">
        <w:rPr>
          <w:rFonts w:eastAsia="Times New Roman"/>
          <w:sz w:val="28"/>
          <w:szCs w:val="28"/>
          <w:lang w:eastAsia="uk-UA"/>
        </w:rPr>
        <w:t xml:space="preserve"> 2024 року.</w:t>
      </w:r>
    </w:p>
    <w:p w:rsidR="00CA7470" w:rsidRPr="0089329A" w:rsidRDefault="00CA7470" w:rsidP="003B7C3E">
      <w:pPr>
        <w:tabs>
          <w:tab w:val="left" w:pos="567"/>
          <w:tab w:val="left" w:pos="6180"/>
        </w:tabs>
        <w:ind w:firstLine="709"/>
        <w:jc w:val="both"/>
        <w:rPr>
          <w:rFonts w:eastAsia="Times New Roman"/>
          <w:lang w:eastAsia="uk-UA"/>
        </w:rPr>
      </w:pPr>
      <w:r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lang w:eastAsia="uk-UA"/>
        </w:rPr>
        <w:t xml:space="preserve"> </w:t>
      </w:r>
      <w:r w:rsidRPr="0089329A">
        <w:rPr>
          <w:rFonts w:eastAsia="Times New Roman"/>
          <w:lang w:eastAsia="uk-UA"/>
        </w:rPr>
        <w:t xml:space="preserve">(Доповідач - </w:t>
      </w:r>
      <w:r>
        <w:rPr>
          <w:rFonts w:eastAsia="Times New Roman"/>
          <w:lang w:eastAsia="uk-UA"/>
        </w:rPr>
        <w:t>директор Комунального некомерційного підприємства</w:t>
      </w:r>
      <w:r w:rsidRPr="0089329A">
        <w:rPr>
          <w:rFonts w:eastAsia="Times New Roman"/>
          <w:lang w:eastAsia="uk-UA"/>
        </w:rPr>
        <w:t xml:space="preserve"> «Ананьївська </w:t>
      </w:r>
      <w:r>
        <w:rPr>
          <w:rFonts w:eastAsia="Times New Roman"/>
          <w:lang w:eastAsia="uk-UA"/>
        </w:rPr>
        <w:t xml:space="preserve"> </w:t>
      </w:r>
      <w:r w:rsidRPr="00FF1C47">
        <w:rPr>
          <w:rFonts w:eastAsia="Times New Roman"/>
          <w:lang w:eastAsia="uk-UA"/>
        </w:rPr>
        <w:t>багатопрофільна міська лікарня</w:t>
      </w:r>
      <w:r>
        <w:rPr>
          <w:rFonts w:eastAsia="Times New Roman"/>
          <w:sz w:val="28"/>
          <w:szCs w:val="28"/>
          <w:lang w:eastAsia="uk-UA"/>
        </w:rPr>
        <w:t xml:space="preserve"> </w:t>
      </w:r>
      <w:r>
        <w:rPr>
          <w:rFonts w:eastAsia="Times New Roman"/>
          <w:lang w:eastAsia="uk-UA"/>
        </w:rPr>
        <w:t xml:space="preserve">Ананьївської міської ради» </w:t>
      </w:r>
      <w:r w:rsidRPr="0089329A">
        <w:rPr>
          <w:rFonts w:eastAsia="Times New Roman"/>
          <w:lang w:eastAsia="uk-UA"/>
        </w:rPr>
        <w:t>- Анатолій Койчев)</w:t>
      </w:r>
      <w:r>
        <w:rPr>
          <w:rFonts w:eastAsia="Times New Roman"/>
          <w:lang w:eastAsia="uk-UA"/>
        </w:rPr>
        <w:t>.</w:t>
      </w:r>
    </w:p>
    <w:p w:rsidR="004A363B" w:rsidRDefault="005259C6" w:rsidP="003B7C3E">
      <w:pPr>
        <w:tabs>
          <w:tab w:val="left" w:pos="142"/>
          <w:tab w:val="left" w:pos="567"/>
        </w:tabs>
        <w:ind w:left="142" w:firstLine="567"/>
        <w:jc w:val="both"/>
        <w:rPr>
          <w:rFonts w:eastAsia="Times New Roman"/>
          <w:lang w:eastAsia="uk-UA"/>
        </w:rPr>
      </w:pPr>
      <w:r>
        <w:rPr>
          <w:sz w:val="28"/>
          <w:szCs w:val="28"/>
          <w:lang w:eastAsia="uk-UA"/>
        </w:rPr>
        <w:t>8.</w:t>
      </w:r>
      <w:r w:rsidR="004A363B">
        <w:rPr>
          <w:rFonts w:eastAsia="Times New Roman"/>
          <w:lang w:eastAsia="uk-UA"/>
        </w:rPr>
        <w:t xml:space="preserve"> </w:t>
      </w:r>
      <w:r w:rsidR="007F37B0" w:rsidRPr="007F37B0">
        <w:rPr>
          <w:rFonts w:eastAsia="Times New Roman"/>
          <w:sz w:val="28"/>
          <w:szCs w:val="28"/>
          <w:lang w:eastAsia="uk-UA"/>
        </w:rPr>
        <w:t xml:space="preserve">Про затвердження фінансового плану Комунального підприємства «Ананьїв-водоканал </w:t>
      </w:r>
      <w:r w:rsidR="007F37B0" w:rsidRPr="007F37B0">
        <w:rPr>
          <w:rFonts w:eastAsia="Times New Roman"/>
          <w:sz w:val="28"/>
          <w:szCs w:val="28"/>
          <w:lang w:eastAsia="ru-RU"/>
        </w:rPr>
        <w:t>Ананьївської міської ради»</w:t>
      </w:r>
      <w:r w:rsidR="007F37B0" w:rsidRPr="007F37B0">
        <w:rPr>
          <w:rFonts w:eastAsia="Times New Roman"/>
          <w:lang w:eastAsia="ru-RU"/>
        </w:rPr>
        <w:t xml:space="preserve"> </w:t>
      </w:r>
      <w:r w:rsidR="007F37B0" w:rsidRPr="007F37B0">
        <w:rPr>
          <w:rFonts w:eastAsia="Times New Roman"/>
          <w:sz w:val="28"/>
          <w:szCs w:val="28"/>
          <w:lang w:eastAsia="uk-UA"/>
        </w:rPr>
        <w:t xml:space="preserve">зі змінами станом на </w:t>
      </w:r>
      <w:r w:rsidR="00073C25">
        <w:rPr>
          <w:rFonts w:eastAsia="Times New Roman"/>
          <w:sz w:val="28"/>
          <w:szCs w:val="28"/>
          <w:lang w:eastAsia="uk-UA"/>
        </w:rPr>
        <w:t xml:space="preserve">            </w:t>
      </w:r>
      <w:r w:rsidR="007F37B0" w:rsidRPr="007F37B0">
        <w:rPr>
          <w:rFonts w:eastAsia="Times New Roman"/>
          <w:sz w:val="28"/>
          <w:szCs w:val="28"/>
          <w:lang w:eastAsia="uk-UA"/>
        </w:rPr>
        <w:t>01 жовтня 2024 року</w:t>
      </w:r>
      <w:r w:rsidR="007F37B0">
        <w:rPr>
          <w:rFonts w:eastAsia="Times New Roman"/>
          <w:sz w:val="28"/>
          <w:szCs w:val="28"/>
          <w:lang w:eastAsia="uk-UA"/>
        </w:rPr>
        <w:t>.</w:t>
      </w:r>
    </w:p>
    <w:p w:rsidR="005844ED" w:rsidRPr="006836F6" w:rsidRDefault="004A363B" w:rsidP="003B7C3E">
      <w:pPr>
        <w:tabs>
          <w:tab w:val="left" w:pos="0"/>
          <w:tab w:val="left" w:pos="567"/>
        </w:tabs>
        <w:ind w:left="142" w:firstLine="709"/>
        <w:jc w:val="both"/>
        <w:rPr>
          <w:rFonts w:eastAsia="Times New Roman"/>
          <w:lang w:eastAsia="uk-UA"/>
        </w:rPr>
      </w:pPr>
      <w:r w:rsidRPr="003E5DFB">
        <w:rPr>
          <w:rFonts w:eastAsia="Times New Roman"/>
          <w:lang w:eastAsia="uk-UA"/>
        </w:rPr>
        <w:t xml:space="preserve">(Доповідач - </w:t>
      </w:r>
      <w:r>
        <w:rPr>
          <w:rFonts w:eastAsia="Times New Roman"/>
          <w:lang w:eastAsia="uk-UA"/>
        </w:rPr>
        <w:t>д</w:t>
      </w:r>
      <w:r w:rsidRPr="003E5DFB">
        <w:rPr>
          <w:rFonts w:eastAsia="Times New Roman"/>
          <w:lang w:eastAsia="uk-UA"/>
        </w:rPr>
        <w:t xml:space="preserve">иректор КП «Ананьїв-водоканал </w:t>
      </w:r>
      <w:r>
        <w:rPr>
          <w:rFonts w:eastAsia="Times New Roman"/>
          <w:lang w:eastAsia="ru-RU"/>
        </w:rPr>
        <w:t xml:space="preserve">Ананьївської міської ради» - </w:t>
      </w:r>
      <w:r w:rsidRPr="003E5DFB">
        <w:rPr>
          <w:rFonts w:eastAsia="Times New Roman"/>
          <w:lang w:eastAsia="ru-RU"/>
        </w:rPr>
        <w:t>Сергій Волошин)</w:t>
      </w:r>
      <w:r>
        <w:rPr>
          <w:rFonts w:eastAsia="Times New Roman"/>
          <w:lang w:eastAsia="ru-RU"/>
        </w:rPr>
        <w:t>.</w:t>
      </w:r>
    </w:p>
    <w:p w:rsidR="000D41B5" w:rsidRPr="000D41B5" w:rsidRDefault="005259C6" w:rsidP="003B7C3E">
      <w:pPr>
        <w:pStyle w:val="a5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5844ED">
        <w:rPr>
          <w:sz w:val="28"/>
          <w:szCs w:val="28"/>
        </w:rPr>
        <w:t>.</w:t>
      </w:r>
      <w:r w:rsidR="005225CC">
        <w:rPr>
          <w:sz w:val="28"/>
          <w:szCs w:val="28"/>
        </w:rPr>
        <w:t xml:space="preserve"> Про затвердження </w:t>
      </w:r>
      <w:r w:rsidR="001F2EA5">
        <w:rPr>
          <w:sz w:val="28"/>
          <w:szCs w:val="28"/>
        </w:rPr>
        <w:t xml:space="preserve">технічних </w:t>
      </w:r>
      <w:r w:rsidR="00434F11">
        <w:rPr>
          <w:sz w:val="28"/>
          <w:szCs w:val="28"/>
        </w:rPr>
        <w:t>документацій із землеустрою щодо інвентаризації земельних ділянок.</w:t>
      </w:r>
    </w:p>
    <w:p w:rsidR="00380BC7" w:rsidRDefault="00380BC7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0D41B5" w:rsidRPr="000D41B5" w:rsidRDefault="005259C6" w:rsidP="003B7C3E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380BC7" w:rsidRPr="00563A8F">
        <w:rPr>
          <w:sz w:val="28"/>
          <w:szCs w:val="28"/>
        </w:rPr>
        <w:t xml:space="preserve">. </w:t>
      </w:r>
      <w:r w:rsidR="000D41B5" w:rsidRPr="000D41B5">
        <w:rPr>
          <w:rFonts w:eastAsiaTheme="minorHAnsi"/>
          <w:sz w:val="28"/>
          <w:szCs w:val="28"/>
          <w:lang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</w:t>
      </w:r>
      <w:r w:rsidR="000D41B5" w:rsidRPr="000D41B5">
        <w:rPr>
          <w:rFonts w:eastAsiaTheme="minorHAnsi"/>
          <w:sz w:val="28"/>
          <w:szCs w:val="28"/>
          <w:lang w:eastAsia="en-US"/>
        </w:rPr>
        <w:lastRenderedPageBreak/>
        <w:t>натурі (на місцевості) для ведення товарного сільськогосподарського виробництва для передачі її в оренду громадянину Марковському Валерію Павловичу</w:t>
      </w:r>
      <w:r w:rsidR="000D41B5">
        <w:rPr>
          <w:rFonts w:eastAsiaTheme="minorHAnsi"/>
          <w:sz w:val="28"/>
          <w:szCs w:val="28"/>
          <w:lang w:eastAsia="en-US"/>
        </w:rPr>
        <w:t>.</w:t>
      </w:r>
    </w:p>
    <w:p w:rsidR="00380BC7" w:rsidRPr="00B41AFA" w:rsidRDefault="00380BC7" w:rsidP="003B7C3E">
      <w:pPr>
        <w:pStyle w:val="a4"/>
        <w:ind w:firstLine="709"/>
        <w:jc w:val="both"/>
        <w:rPr>
          <w:lang w:val="uk-UA" w:eastAsia="en-US"/>
        </w:rPr>
      </w:pPr>
      <w:r w:rsidRPr="00B41AFA">
        <w:rPr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B41AFA">
        <w:rPr>
          <w:szCs w:val="28"/>
          <w:lang w:val="uk-UA"/>
        </w:rPr>
        <w:t>Ананьївської міської ради</w:t>
      </w:r>
      <w:r w:rsidRPr="00B41AFA">
        <w:rPr>
          <w:lang w:val="uk-UA" w:eastAsia="en-US"/>
        </w:rPr>
        <w:t xml:space="preserve"> – Наталія Тірон). </w:t>
      </w:r>
    </w:p>
    <w:p w:rsidR="000D41B5" w:rsidRPr="000D41B5" w:rsidRDefault="005259C6" w:rsidP="003B7C3E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380BC7" w:rsidRPr="00A06F9D">
        <w:rPr>
          <w:sz w:val="28"/>
          <w:szCs w:val="28"/>
        </w:rPr>
        <w:t xml:space="preserve">. </w:t>
      </w:r>
      <w:r w:rsidR="000D41B5" w:rsidRPr="000D41B5">
        <w:rPr>
          <w:rFonts w:eastAsiaTheme="minorHAnsi"/>
          <w:sz w:val="28"/>
          <w:szCs w:val="28"/>
          <w:lang w:eastAsia="en-US"/>
        </w:rPr>
        <w:t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</w:t>
      </w:r>
      <w:r w:rsidR="00576661">
        <w:rPr>
          <w:rFonts w:eastAsiaTheme="minorHAnsi"/>
          <w:sz w:val="28"/>
          <w:szCs w:val="28"/>
          <w:lang w:eastAsia="en-US"/>
        </w:rPr>
        <w:t xml:space="preserve">ну </w:t>
      </w:r>
      <w:proofErr w:type="spellStart"/>
      <w:r w:rsidR="00576661">
        <w:rPr>
          <w:rFonts w:eastAsiaTheme="minorHAnsi"/>
          <w:sz w:val="28"/>
          <w:szCs w:val="28"/>
          <w:lang w:eastAsia="en-US"/>
        </w:rPr>
        <w:t>Бодюлу</w:t>
      </w:r>
      <w:proofErr w:type="spellEnd"/>
      <w:r w:rsidR="00576661">
        <w:rPr>
          <w:rFonts w:eastAsiaTheme="minorHAnsi"/>
          <w:sz w:val="28"/>
          <w:szCs w:val="28"/>
          <w:lang w:eastAsia="en-US"/>
        </w:rPr>
        <w:t xml:space="preserve"> Олегу Павловичу</w:t>
      </w:r>
      <w:r w:rsidR="000D41B5">
        <w:rPr>
          <w:rFonts w:eastAsiaTheme="minorHAnsi"/>
          <w:sz w:val="28"/>
          <w:szCs w:val="28"/>
          <w:lang w:eastAsia="en-US"/>
        </w:rPr>
        <w:t>.</w:t>
      </w:r>
    </w:p>
    <w:p w:rsidR="00380BC7" w:rsidRPr="000D41B5" w:rsidRDefault="00380BC7" w:rsidP="003B7C3E">
      <w:pPr>
        <w:pStyle w:val="a4"/>
        <w:ind w:firstLine="709"/>
        <w:jc w:val="both"/>
        <w:rPr>
          <w:lang w:val="uk-UA" w:eastAsia="en-US"/>
        </w:rPr>
      </w:pPr>
      <w:r w:rsidRPr="000D41B5">
        <w:rPr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0D41B5">
        <w:rPr>
          <w:szCs w:val="28"/>
          <w:lang w:val="uk-UA"/>
        </w:rPr>
        <w:t>Ананьївської міської ради</w:t>
      </w:r>
      <w:r w:rsidRPr="000D41B5">
        <w:rPr>
          <w:lang w:val="uk-UA" w:eastAsia="en-US"/>
        </w:rPr>
        <w:t xml:space="preserve"> – Наталія Тірон). </w:t>
      </w:r>
    </w:p>
    <w:p w:rsidR="000D41B5" w:rsidRPr="000D41B5" w:rsidRDefault="005259C6" w:rsidP="003B7C3E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380BC7" w:rsidRPr="00303F12">
        <w:rPr>
          <w:sz w:val="28"/>
          <w:szCs w:val="28"/>
        </w:rPr>
        <w:t xml:space="preserve">. </w:t>
      </w:r>
      <w:r w:rsidR="000D41B5">
        <w:rPr>
          <w:sz w:val="28"/>
          <w:szCs w:val="28"/>
        </w:rPr>
        <w:t>Пр</w:t>
      </w:r>
      <w:r w:rsidR="000D41B5" w:rsidRPr="000D41B5">
        <w:rPr>
          <w:rFonts w:eastAsiaTheme="minorHAnsi"/>
          <w:sz w:val="28"/>
          <w:szCs w:val="28"/>
          <w:lang w:eastAsia="en-US"/>
        </w:rPr>
        <w:t>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ТОВАРИСТВУ З ОБМЕЖЕНОЮ ВІДПОВІДАЛЬНІСТЮ «НОВАТОР»</w:t>
      </w:r>
      <w:r w:rsidR="000D41B5">
        <w:rPr>
          <w:rFonts w:eastAsiaTheme="minorHAnsi"/>
          <w:sz w:val="28"/>
          <w:szCs w:val="28"/>
          <w:lang w:eastAsia="en-US"/>
        </w:rPr>
        <w:t>.</w:t>
      </w:r>
    </w:p>
    <w:p w:rsidR="00380BC7" w:rsidRPr="000D41B5" w:rsidRDefault="00380BC7" w:rsidP="003B7C3E">
      <w:pPr>
        <w:pStyle w:val="a4"/>
        <w:ind w:firstLine="709"/>
        <w:jc w:val="both"/>
        <w:rPr>
          <w:lang w:val="uk-UA" w:eastAsia="en-US"/>
        </w:rPr>
      </w:pPr>
      <w:r w:rsidRPr="000D41B5">
        <w:rPr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0D41B5">
        <w:rPr>
          <w:szCs w:val="28"/>
          <w:lang w:val="uk-UA"/>
        </w:rPr>
        <w:t>Ананьївської міської ради</w:t>
      </w:r>
      <w:r w:rsidRPr="000D41B5">
        <w:rPr>
          <w:lang w:val="uk-UA" w:eastAsia="en-US"/>
        </w:rPr>
        <w:t xml:space="preserve"> – Наталія Тірон). </w:t>
      </w:r>
    </w:p>
    <w:p w:rsidR="009503AD" w:rsidRPr="009503AD" w:rsidRDefault="005259C6" w:rsidP="003B7C3E">
      <w:pPr>
        <w:pStyle w:val="a5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="00380BC7" w:rsidRPr="00B56C4D">
        <w:rPr>
          <w:sz w:val="28"/>
          <w:szCs w:val="28"/>
        </w:rPr>
        <w:t xml:space="preserve">. </w:t>
      </w:r>
      <w:r w:rsidR="009503AD" w:rsidRPr="009503AD">
        <w:rPr>
          <w:rFonts w:eastAsiaTheme="minorHAnsi"/>
          <w:sz w:val="28"/>
          <w:szCs w:val="28"/>
          <w:lang w:eastAsia="en-US"/>
        </w:rPr>
        <w:t>Про надання дозволу на розробку технічної документації із землеустрою щодо інвентаризації земельних ділянок</w:t>
      </w:r>
      <w:r w:rsidR="009503AD">
        <w:rPr>
          <w:rFonts w:eastAsiaTheme="minorHAnsi"/>
          <w:sz w:val="28"/>
          <w:szCs w:val="28"/>
          <w:lang w:eastAsia="en-US"/>
        </w:rPr>
        <w:t>.</w:t>
      </w:r>
    </w:p>
    <w:p w:rsidR="009503AD" w:rsidRDefault="00380BC7" w:rsidP="003B7C3E">
      <w:pPr>
        <w:pStyle w:val="a4"/>
        <w:ind w:firstLine="709"/>
        <w:jc w:val="both"/>
        <w:rPr>
          <w:lang w:val="uk-UA" w:eastAsia="en-US"/>
        </w:rPr>
      </w:pPr>
      <w:r w:rsidRPr="009503AD">
        <w:rPr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9503AD">
        <w:rPr>
          <w:szCs w:val="28"/>
          <w:lang w:val="uk-UA"/>
        </w:rPr>
        <w:t>Ананьївської міської ради</w:t>
      </w:r>
      <w:r w:rsidRPr="009503AD">
        <w:rPr>
          <w:lang w:val="uk-UA" w:eastAsia="en-US"/>
        </w:rPr>
        <w:t xml:space="preserve"> – Наталія Тірон).</w:t>
      </w:r>
    </w:p>
    <w:p w:rsidR="009503AD" w:rsidRPr="00E46946" w:rsidRDefault="009503AD" w:rsidP="003B7C3E">
      <w:pP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lang w:eastAsia="ar-SA"/>
        </w:rPr>
        <w:t>14.</w:t>
      </w:r>
      <w:r w:rsidR="004A2E0F">
        <w:rPr>
          <w:rFonts w:eastAsia="Calibri"/>
          <w:sz w:val="28"/>
          <w:szCs w:val="28"/>
          <w:lang w:eastAsia="ar-SA"/>
        </w:rPr>
        <w:t xml:space="preserve"> Пр</w:t>
      </w:r>
      <w:r w:rsidR="004A2E0F">
        <w:rPr>
          <w:rFonts w:eastAsia="Times New Roman"/>
          <w:sz w:val="28"/>
          <w:szCs w:val="28"/>
          <w:shd w:val="clear" w:color="auto" w:fill="FFFFFF"/>
          <w:lang w:eastAsia="ar-SA"/>
        </w:rPr>
        <w:t>о</w:t>
      </w:r>
      <w:r w:rsidR="003636A6" w:rsidRPr="003636A6">
        <w:rPr>
          <w:rFonts w:eastAsia="Calibri"/>
          <w:b/>
          <w:sz w:val="28"/>
          <w:szCs w:val="28"/>
          <w:lang w:eastAsia="ar-SA"/>
        </w:rPr>
        <w:t xml:space="preserve"> </w:t>
      </w:r>
      <w:r w:rsidR="003636A6" w:rsidRPr="003636A6">
        <w:rPr>
          <w:rFonts w:eastAsia="Calibri"/>
          <w:sz w:val="28"/>
          <w:szCs w:val="28"/>
          <w:lang w:eastAsia="ar-SA"/>
        </w:rPr>
        <w:t xml:space="preserve">надання </w:t>
      </w:r>
      <w:r w:rsidR="003636A6" w:rsidRPr="003636A6">
        <w:rPr>
          <w:rFonts w:eastAsia="Times New Roman"/>
          <w:sz w:val="28"/>
          <w:szCs w:val="28"/>
          <w:lang w:eastAsia="ar-SA"/>
        </w:rPr>
        <w:t xml:space="preserve">дозволу на </w:t>
      </w:r>
      <w:r w:rsidR="003636A6" w:rsidRPr="003636A6">
        <w:rPr>
          <w:rFonts w:eastAsia="Times New Roman"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</w:t>
      </w:r>
      <w:r w:rsidRPr="003636A6">
        <w:rPr>
          <w:rFonts w:eastAsia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46946">
        <w:rPr>
          <w:rFonts w:eastAsia="Times New Roman"/>
          <w:sz w:val="28"/>
          <w:szCs w:val="28"/>
          <w:shd w:val="clear" w:color="auto" w:fill="FFFFFF"/>
          <w:lang w:eastAsia="ar-SA"/>
        </w:rPr>
        <w:t>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</w:t>
      </w:r>
      <w:r>
        <w:rPr>
          <w:rFonts w:eastAsia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46946">
        <w:rPr>
          <w:rFonts w:eastAsia="Times New Roman"/>
          <w:sz w:val="28"/>
          <w:szCs w:val="28"/>
          <w:shd w:val="clear" w:color="auto" w:fill="FFFFFF"/>
          <w:lang w:eastAsia="ar-SA"/>
        </w:rPr>
        <w:t>громадянину Брайловському Віктору Борисовичу</w:t>
      </w:r>
      <w:r>
        <w:rPr>
          <w:rFonts w:eastAsia="Times New Roman"/>
          <w:sz w:val="28"/>
          <w:szCs w:val="28"/>
          <w:shd w:val="clear" w:color="auto" w:fill="FFFFFF"/>
          <w:lang w:eastAsia="ar-SA"/>
        </w:rPr>
        <w:t>.</w:t>
      </w:r>
    </w:p>
    <w:p w:rsidR="009503AD" w:rsidRPr="00380BC7" w:rsidRDefault="009503AD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9503AD" w:rsidRPr="00E46946" w:rsidRDefault="009503AD" w:rsidP="003B7C3E">
      <w:pP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lang w:eastAsia="en-US"/>
        </w:rPr>
        <w:t>15</w:t>
      </w:r>
      <w:r>
        <w:rPr>
          <w:lang w:eastAsia="en-US"/>
        </w:rPr>
        <w:t>.</w:t>
      </w:r>
      <w:r w:rsidRPr="00E46946">
        <w:rPr>
          <w:rFonts w:eastAsia="Calibri"/>
          <w:b/>
          <w:sz w:val="28"/>
          <w:szCs w:val="28"/>
          <w:lang w:eastAsia="ar-SA"/>
        </w:rPr>
        <w:t xml:space="preserve"> </w:t>
      </w:r>
      <w:r w:rsidRPr="00937198">
        <w:rPr>
          <w:rFonts w:eastAsia="Calibri"/>
          <w:sz w:val="28"/>
          <w:szCs w:val="28"/>
          <w:lang w:eastAsia="ar-SA"/>
        </w:rPr>
        <w:t xml:space="preserve">Про надання </w:t>
      </w:r>
      <w:r w:rsidRPr="00937198">
        <w:rPr>
          <w:rFonts w:eastAsia="Times New Roman"/>
          <w:sz w:val="28"/>
          <w:szCs w:val="28"/>
          <w:lang w:eastAsia="ar-SA"/>
        </w:rPr>
        <w:t xml:space="preserve">дозволу на </w:t>
      </w:r>
      <w:r w:rsidRPr="00937198">
        <w:rPr>
          <w:rFonts w:eastAsia="Times New Roman"/>
          <w:sz w:val="28"/>
          <w:szCs w:val="28"/>
          <w:shd w:val="clear" w:color="auto" w:fill="FFFFFF"/>
          <w:lang w:eastAsia="ar-SA"/>
        </w:rPr>
        <w:t xml:space="preserve">розробку технічної документації із землеустрою щодо встановлення (відновлення) меж земельної ділянки </w:t>
      </w:r>
      <w:r w:rsidRPr="00E46946">
        <w:rPr>
          <w:rFonts w:eastAsia="Times New Roman"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сільськогосподарського виробництва для передачі її у власність</w:t>
      </w:r>
      <w:r>
        <w:rPr>
          <w:rFonts w:eastAsia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E46946">
        <w:rPr>
          <w:rFonts w:eastAsia="Times New Roman"/>
          <w:sz w:val="28"/>
          <w:szCs w:val="28"/>
          <w:shd w:val="clear" w:color="auto" w:fill="FFFFFF"/>
          <w:lang w:eastAsia="ar-SA"/>
        </w:rPr>
        <w:t>громадянину Бузу Олександру Миколайовичу</w:t>
      </w:r>
      <w:r>
        <w:rPr>
          <w:rFonts w:eastAsia="Times New Roman"/>
          <w:sz w:val="28"/>
          <w:szCs w:val="28"/>
          <w:shd w:val="clear" w:color="auto" w:fill="FFFFFF"/>
          <w:lang w:eastAsia="ar-SA"/>
        </w:rPr>
        <w:t>.</w:t>
      </w:r>
    </w:p>
    <w:p w:rsidR="009503AD" w:rsidRPr="00380BC7" w:rsidRDefault="009503AD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9503AD" w:rsidRDefault="00380261" w:rsidP="00380261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038C4">
        <w:rPr>
          <w:sz w:val="28"/>
          <w:szCs w:val="28"/>
        </w:rPr>
        <w:t xml:space="preserve">. </w:t>
      </w:r>
      <w:r w:rsidR="009503AD" w:rsidRPr="00F00A8B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</w:t>
      </w:r>
      <w:r w:rsidR="009503AD">
        <w:rPr>
          <w:sz w:val="28"/>
          <w:szCs w:val="28"/>
        </w:rPr>
        <w:t xml:space="preserve">урі </w:t>
      </w:r>
      <w:r w:rsidR="009503AD" w:rsidRPr="00F00A8B">
        <w:rPr>
          <w:sz w:val="28"/>
          <w:szCs w:val="28"/>
        </w:rPr>
        <w:t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Надії Михайлівні</w:t>
      </w:r>
      <w:r w:rsidR="00B038C4">
        <w:rPr>
          <w:sz w:val="28"/>
          <w:szCs w:val="28"/>
        </w:rPr>
        <w:t>.</w:t>
      </w:r>
    </w:p>
    <w:p w:rsidR="00B038C4" w:rsidRPr="00380BC7" w:rsidRDefault="00B038C4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9503AD" w:rsidRDefault="00380261" w:rsidP="0072332C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B038C4">
        <w:rPr>
          <w:sz w:val="28"/>
          <w:szCs w:val="28"/>
        </w:rPr>
        <w:t xml:space="preserve">. </w:t>
      </w:r>
      <w:r w:rsidR="009503AD" w:rsidRPr="009F17B5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</w:t>
      </w:r>
      <w:r w:rsidR="009503AD">
        <w:rPr>
          <w:sz w:val="28"/>
          <w:szCs w:val="28"/>
        </w:rPr>
        <w:t xml:space="preserve">урі </w:t>
      </w:r>
      <w:r w:rsidR="009503AD" w:rsidRPr="009F17B5">
        <w:rPr>
          <w:sz w:val="28"/>
          <w:szCs w:val="28"/>
        </w:rPr>
        <w:t>(на місцевості)</w:t>
      </w:r>
      <w:r w:rsidR="0072332C">
        <w:rPr>
          <w:sz w:val="28"/>
          <w:szCs w:val="28"/>
        </w:rPr>
        <w:t xml:space="preserve">                                                                  </w:t>
      </w:r>
      <w:r w:rsidR="009503AD" w:rsidRPr="009F17B5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Вилкун Ларисі Володимирівні</w:t>
      </w:r>
      <w:r w:rsidR="00B038C4">
        <w:rPr>
          <w:sz w:val="28"/>
          <w:szCs w:val="28"/>
        </w:rPr>
        <w:t>.</w:t>
      </w:r>
    </w:p>
    <w:p w:rsidR="00B038C4" w:rsidRPr="00380BC7" w:rsidRDefault="00B038C4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9503AD" w:rsidRDefault="00380261" w:rsidP="003B7C3E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18</w:t>
      </w:r>
      <w:r w:rsidR="00B038C4">
        <w:rPr>
          <w:rFonts w:eastAsiaTheme="minorHAnsi"/>
          <w:sz w:val="28"/>
          <w:szCs w:val="28"/>
          <w:lang w:eastAsia="en-US"/>
        </w:rPr>
        <w:t xml:space="preserve">. </w:t>
      </w:r>
      <w:r w:rsidR="009503AD" w:rsidRPr="009503AD">
        <w:rPr>
          <w:rFonts w:eastAsiaTheme="minorHAnsi"/>
          <w:sz w:val="28"/>
          <w:szCs w:val="28"/>
          <w:lang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Вихватенко Наталії Павлівні</w:t>
      </w:r>
      <w:r w:rsidR="00B038C4">
        <w:rPr>
          <w:rFonts w:eastAsiaTheme="minorHAnsi"/>
          <w:sz w:val="28"/>
          <w:szCs w:val="28"/>
          <w:lang w:eastAsia="en-US"/>
        </w:rPr>
        <w:t>.</w:t>
      </w:r>
    </w:p>
    <w:p w:rsidR="00B038C4" w:rsidRPr="00380BC7" w:rsidRDefault="00B038C4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9503AD" w:rsidRDefault="00380261" w:rsidP="003B7C3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B038C4">
        <w:rPr>
          <w:sz w:val="28"/>
          <w:szCs w:val="28"/>
        </w:rPr>
        <w:t xml:space="preserve">. </w:t>
      </w:r>
      <w:r w:rsidR="009503AD" w:rsidRPr="008553CE">
        <w:rPr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</w:t>
      </w:r>
      <w:r w:rsidR="009503AD">
        <w:rPr>
          <w:sz w:val="28"/>
          <w:szCs w:val="28"/>
        </w:rPr>
        <w:t xml:space="preserve">ки в натурі </w:t>
      </w:r>
      <w:r w:rsidR="009503AD" w:rsidRPr="008553CE">
        <w:rPr>
          <w:sz w:val="28"/>
          <w:szCs w:val="28"/>
        </w:rPr>
        <w:t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Вужеловському Миколі Івановичу</w:t>
      </w:r>
      <w:r w:rsidR="00B038C4">
        <w:rPr>
          <w:sz w:val="28"/>
          <w:szCs w:val="28"/>
        </w:rPr>
        <w:t>.</w:t>
      </w:r>
    </w:p>
    <w:p w:rsidR="00B038C4" w:rsidRPr="00380BC7" w:rsidRDefault="00B038C4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7730E6" w:rsidRDefault="00380261" w:rsidP="003B7C3E">
      <w:pPr>
        <w:pStyle w:val="a4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B038C4">
        <w:rPr>
          <w:sz w:val="28"/>
          <w:szCs w:val="28"/>
          <w:lang w:val="uk-UA"/>
        </w:rPr>
        <w:t>.</w:t>
      </w:r>
      <w:r w:rsidR="00380BC7" w:rsidRPr="007730E6">
        <w:rPr>
          <w:sz w:val="28"/>
          <w:szCs w:val="28"/>
          <w:lang w:val="uk-UA"/>
        </w:rPr>
        <w:t xml:space="preserve"> </w:t>
      </w:r>
      <w:r w:rsidR="007730E6" w:rsidRPr="007730E6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Гурзу Ользі Михайлівні</w:t>
      </w:r>
      <w:r w:rsidR="007730E6">
        <w:rPr>
          <w:sz w:val="28"/>
          <w:szCs w:val="28"/>
          <w:lang w:val="uk-UA"/>
        </w:rPr>
        <w:t>.</w:t>
      </w:r>
    </w:p>
    <w:p w:rsidR="00380BC7" w:rsidRPr="007730E6" w:rsidRDefault="00380BC7" w:rsidP="003B7C3E">
      <w:pPr>
        <w:pStyle w:val="a4"/>
        <w:ind w:firstLine="709"/>
        <w:jc w:val="both"/>
        <w:rPr>
          <w:lang w:val="uk-UA" w:eastAsia="en-US"/>
        </w:rPr>
      </w:pPr>
      <w:r w:rsidRPr="007730E6">
        <w:rPr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7730E6">
        <w:rPr>
          <w:szCs w:val="28"/>
          <w:lang w:val="uk-UA"/>
        </w:rPr>
        <w:t>Ананьївської міської ради</w:t>
      </w:r>
      <w:r w:rsidRPr="007730E6">
        <w:rPr>
          <w:lang w:val="uk-UA" w:eastAsia="en-US"/>
        </w:rPr>
        <w:t xml:space="preserve"> – Наталія Тірон). </w:t>
      </w:r>
    </w:p>
    <w:p w:rsidR="00380BC7" w:rsidRPr="007A47D2" w:rsidRDefault="00380261" w:rsidP="003B7C3E">
      <w:pPr>
        <w:pStyle w:val="a4"/>
        <w:ind w:firstLine="709"/>
        <w:jc w:val="both"/>
        <w:rPr>
          <w:rFonts w:eastAsia="Calibri"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21</w:t>
      </w:r>
      <w:r w:rsidR="00380BC7" w:rsidRPr="0057265C">
        <w:rPr>
          <w:sz w:val="28"/>
          <w:szCs w:val="28"/>
          <w:lang w:val="uk-UA"/>
        </w:rPr>
        <w:t xml:space="preserve">. </w:t>
      </w:r>
      <w:r w:rsidR="0057265C" w:rsidRPr="0057265C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Демченко Людмилі Андріївні</w:t>
      </w:r>
      <w:r w:rsidR="00380BC7" w:rsidRPr="007A47D2">
        <w:rPr>
          <w:rFonts w:eastAsia="Calibri"/>
          <w:sz w:val="28"/>
          <w:szCs w:val="28"/>
          <w:lang w:val="uk-UA" w:eastAsia="ar-SA"/>
        </w:rPr>
        <w:t>.</w:t>
      </w:r>
    </w:p>
    <w:p w:rsidR="00380BC7" w:rsidRDefault="00380BC7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443936" w:rsidRPr="00E46946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443936" w:rsidRPr="00380BC7">
        <w:rPr>
          <w:rFonts w:eastAsia="Calibri"/>
          <w:sz w:val="28"/>
          <w:szCs w:val="28"/>
          <w:lang w:eastAsia="en-US"/>
        </w:rPr>
        <w:t xml:space="preserve">. </w:t>
      </w:r>
      <w:r w:rsidR="00443936" w:rsidRPr="0007032D">
        <w:rPr>
          <w:rFonts w:eastAsia="Calibri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Захарову Івану Сергійовичу.</w:t>
      </w:r>
    </w:p>
    <w:p w:rsidR="00443936" w:rsidRPr="00380BC7" w:rsidRDefault="00443936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443936" w:rsidRPr="00E46946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443936" w:rsidRPr="00380BC7">
        <w:rPr>
          <w:rFonts w:eastAsia="Calibri"/>
          <w:sz w:val="28"/>
          <w:szCs w:val="28"/>
          <w:lang w:eastAsia="en-US"/>
        </w:rPr>
        <w:t xml:space="preserve">. </w:t>
      </w:r>
      <w:r w:rsidR="00443936" w:rsidRPr="00695743">
        <w:rPr>
          <w:rFonts w:eastAsia="Calibri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Івушкіній Валентині Іванівні</w:t>
      </w:r>
      <w:r w:rsidR="00443936">
        <w:rPr>
          <w:rFonts w:eastAsia="Calibri"/>
          <w:sz w:val="28"/>
          <w:szCs w:val="28"/>
          <w:lang w:eastAsia="ar-SA"/>
        </w:rPr>
        <w:t>.</w:t>
      </w:r>
    </w:p>
    <w:p w:rsidR="00443936" w:rsidRPr="00380BC7" w:rsidRDefault="00443936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443936" w:rsidRPr="00E46946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24</w:t>
      </w:r>
      <w:r w:rsidR="00443936" w:rsidRPr="00380BC7">
        <w:rPr>
          <w:rFonts w:eastAsia="Calibri"/>
          <w:sz w:val="28"/>
          <w:szCs w:val="28"/>
          <w:lang w:eastAsia="en-US"/>
        </w:rPr>
        <w:t xml:space="preserve">. </w:t>
      </w:r>
      <w:r w:rsidR="00443936" w:rsidRPr="00F147A5">
        <w:rPr>
          <w:rFonts w:eastAsia="Calibri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</w:t>
      </w:r>
      <w:r w:rsidR="00033867">
        <w:rPr>
          <w:rFonts w:eastAsia="Calibri"/>
          <w:sz w:val="28"/>
          <w:szCs w:val="28"/>
          <w:lang w:eastAsia="ar-SA"/>
        </w:rPr>
        <w:t xml:space="preserve">меж земельної ділянки в натурі </w:t>
      </w:r>
      <w:r w:rsidR="00443936" w:rsidRPr="00F147A5">
        <w:rPr>
          <w:rFonts w:eastAsia="Calibri"/>
          <w:sz w:val="28"/>
          <w:szCs w:val="28"/>
          <w:lang w:eastAsia="ar-SA"/>
        </w:rPr>
        <w:t xml:space="preserve">(на місцевості) для будівництва і обслуговування житлового будинку, господарських будівель </w:t>
      </w:r>
      <w:r w:rsidR="00443936" w:rsidRPr="00F147A5">
        <w:rPr>
          <w:rFonts w:eastAsia="Calibri"/>
          <w:sz w:val="28"/>
          <w:szCs w:val="28"/>
          <w:lang w:eastAsia="ar-SA"/>
        </w:rPr>
        <w:lastRenderedPageBreak/>
        <w:t>і споруд (присадибна ділянка) та передачу її безоплатно у власність громадянину Кирнацу Петру Дем’яновичу</w:t>
      </w:r>
      <w:r w:rsidR="00443936">
        <w:rPr>
          <w:rFonts w:eastAsia="Calibri"/>
          <w:sz w:val="28"/>
          <w:szCs w:val="28"/>
          <w:lang w:eastAsia="ar-SA"/>
        </w:rPr>
        <w:t>.</w:t>
      </w:r>
    </w:p>
    <w:p w:rsidR="00443936" w:rsidRPr="00380BC7" w:rsidRDefault="00443936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842461" w:rsidRPr="00842461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sz w:val="28"/>
        </w:rPr>
        <w:t>25</w:t>
      </w:r>
      <w:r w:rsidR="001A4B7B" w:rsidRPr="00380BC7">
        <w:rPr>
          <w:sz w:val="28"/>
        </w:rPr>
        <w:t xml:space="preserve">. </w:t>
      </w:r>
      <w:r w:rsidR="00842461" w:rsidRPr="004C191A">
        <w:rPr>
          <w:rFonts w:eastAsia="Calibri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Василю Олександровичу</w:t>
      </w:r>
      <w:r w:rsidR="00806173">
        <w:rPr>
          <w:rFonts w:eastAsia="Calibri"/>
          <w:sz w:val="28"/>
          <w:szCs w:val="28"/>
          <w:lang w:eastAsia="ar-SA"/>
        </w:rPr>
        <w:t>.</w:t>
      </w:r>
    </w:p>
    <w:p w:rsidR="001A4B7B" w:rsidRDefault="001A4B7B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842461" w:rsidRPr="00842461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26</w:t>
      </w:r>
      <w:r w:rsidR="001A4B7B" w:rsidRPr="00380BC7">
        <w:rPr>
          <w:sz w:val="28"/>
          <w:szCs w:val="28"/>
          <w:lang w:eastAsia="en-US"/>
        </w:rPr>
        <w:t>.</w:t>
      </w:r>
      <w:r w:rsidR="001A4B7B" w:rsidRPr="00380BC7">
        <w:rPr>
          <w:rFonts w:eastAsia="Calibri"/>
          <w:sz w:val="28"/>
          <w:szCs w:val="28"/>
          <w:lang w:eastAsia="en-US"/>
        </w:rPr>
        <w:t xml:space="preserve"> </w:t>
      </w:r>
      <w:r w:rsidR="00842461" w:rsidRPr="002D39B2">
        <w:rPr>
          <w:rFonts w:eastAsia="Calibri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Сергію Васильовичу</w:t>
      </w:r>
      <w:r w:rsidR="00806173">
        <w:rPr>
          <w:rFonts w:eastAsia="Calibri"/>
          <w:sz w:val="28"/>
          <w:szCs w:val="28"/>
          <w:lang w:eastAsia="ar-SA"/>
        </w:rPr>
        <w:t>.</w:t>
      </w:r>
    </w:p>
    <w:p w:rsidR="001A4B7B" w:rsidRDefault="001A4B7B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443936" w:rsidRDefault="00380261" w:rsidP="003B7C3E">
      <w:pPr>
        <w:pStyle w:val="a5"/>
        <w:spacing w:after="20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</w:t>
      </w:r>
      <w:r w:rsidR="008C0227">
        <w:rPr>
          <w:rFonts w:eastAsiaTheme="minorHAnsi"/>
          <w:sz w:val="28"/>
          <w:szCs w:val="28"/>
          <w:lang w:eastAsia="en-US"/>
        </w:rPr>
        <w:t xml:space="preserve">. </w:t>
      </w:r>
      <w:r w:rsidR="00443936" w:rsidRPr="008C0227">
        <w:rPr>
          <w:rFonts w:eastAsiaTheme="minorHAnsi"/>
          <w:sz w:val="28"/>
          <w:szCs w:val="28"/>
          <w:lang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Козлюк Тетяні Олексіївні</w:t>
      </w:r>
      <w:r w:rsidR="008C0227" w:rsidRPr="008C0227">
        <w:rPr>
          <w:rFonts w:eastAsiaTheme="minorHAnsi"/>
          <w:sz w:val="28"/>
          <w:szCs w:val="28"/>
          <w:lang w:eastAsia="en-US"/>
        </w:rPr>
        <w:t>.</w:t>
      </w:r>
    </w:p>
    <w:p w:rsidR="008C0227" w:rsidRDefault="008C0227" w:rsidP="003B7C3E">
      <w:pPr>
        <w:pStyle w:val="a5"/>
        <w:tabs>
          <w:tab w:val="left" w:pos="0"/>
          <w:tab w:val="left" w:pos="504"/>
          <w:tab w:val="left" w:pos="567"/>
          <w:tab w:val="center" w:pos="4819"/>
        </w:tabs>
        <w:ind w:left="0" w:firstLine="709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8C022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842461" w:rsidRPr="00842461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28</w:t>
      </w:r>
      <w:r w:rsidR="00842461">
        <w:rPr>
          <w:rFonts w:eastAsia="Calibri"/>
          <w:sz w:val="28"/>
          <w:szCs w:val="28"/>
          <w:lang w:eastAsia="en-US"/>
        </w:rPr>
        <w:t>.</w:t>
      </w:r>
      <w:r w:rsidR="001A4B7B">
        <w:rPr>
          <w:rFonts w:eastAsia="Calibri"/>
          <w:sz w:val="28"/>
          <w:szCs w:val="28"/>
          <w:lang w:eastAsia="en-US"/>
        </w:rPr>
        <w:t xml:space="preserve"> </w:t>
      </w:r>
      <w:r w:rsidR="00842461" w:rsidRPr="002D39B2">
        <w:rPr>
          <w:rFonts w:eastAsia="Calibri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Колчаку Миколі Івановичу</w:t>
      </w:r>
      <w:r w:rsidR="00806173">
        <w:rPr>
          <w:rFonts w:eastAsia="Calibri"/>
          <w:sz w:val="28"/>
          <w:szCs w:val="28"/>
          <w:lang w:eastAsia="ar-SA"/>
        </w:rPr>
        <w:t>.</w:t>
      </w:r>
    </w:p>
    <w:p w:rsidR="001A4B7B" w:rsidRPr="00380BC7" w:rsidRDefault="001A4B7B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4C191A" w:rsidRPr="004C191A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1A4B7B" w:rsidRPr="00380BC7">
        <w:rPr>
          <w:rFonts w:eastAsia="Calibri"/>
          <w:sz w:val="28"/>
          <w:szCs w:val="28"/>
          <w:lang w:eastAsia="en-US"/>
        </w:rPr>
        <w:t xml:space="preserve">. </w:t>
      </w:r>
      <w:r w:rsidR="004C191A" w:rsidRPr="002D39B2">
        <w:rPr>
          <w:rFonts w:eastAsia="Calibri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</w:t>
      </w:r>
      <w:r w:rsidR="003B7C3E">
        <w:rPr>
          <w:rFonts w:eastAsia="Calibri"/>
          <w:sz w:val="28"/>
          <w:szCs w:val="28"/>
          <w:lang w:eastAsia="ar-SA"/>
        </w:rPr>
        <w:t xml:space="preserve">еж земельної ділянки в натурі </w:t>
      </w:r>
      <w:r w:rsidR="004C191A" w:rsidRPr="002D39B2">
        <w:rPr>
          <w:rFonts w:eastAsia="Calibri"/>
          <w:sz w:val="28"/>
          <w:szCs w:val="28"/>
          <w:lang w:eastAsia="ar-SA"/>
        </w:rPr>
        <w:t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Мельніченко Ірині Вікторівні</w:t>
      </w:r>
      <w:r w:rsidR="00806173">
        <w:rPr>
          <w:rFonts w:eastAsia="Calibri"/>
          <w:sz w:val="28"/>
          <w:szCs w:val="28"/>
          <w:lang w:eastAsia="ar-SA"/>
        </w:rPr>
        <w:t>.</w:t>
      </w:r>
    </w:p>
    <w:p w:rsidR="001A4B7B" w:rsidRDefault="001A4B7B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4C191A" w:rsidRPr="004C191A" w:rsidRDefault="00380261" w:rsidP="003B7C3E">
      <w:pPr>
        <w:tabs>
          <w:tab w:val="left" w:pos="709"/>
        </w:tabs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30</w:t>
      </w:r>
      <w:r w:rsidR="001A4B7B" w:rsidRPr="00380BC7">
        <w:rPr>
          <w:rFonts w:eastAsia="Calibri"/>
          <w:sz w:val="28"/>
          <w:szCs w:val="28"/>
          <w:lang w:eastAsia="en-US"/>
        </w:rPr>
        <w:t>.</w:t>
      </w:r>
      <w:r w:rsidR="004C191A" w:rsidRPr="004C191A">
        <w:rPr>
          <w:rFonts w:eastAsia="Calibri"/>
          <w:b/>
          <w:sz w:val="28"/>
          <w:szCs w:val="28"/>
          <w:lang w:eastAsia="ar-SA"/>
        </w:rPr>
        <w:t xml:space="preserve"> </w:t>
      </w:r>
      <w:r w:rsidR="004C191A" w:rsidRPr="002D39B2">
        <w:rPr>
          <w:rFonts w:eastAsia="Calibri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Негрескул Ніні Василівні</w:t>
      </w:r>
      <w:r w:rsidR="00806173">
        <w:rPr>
          <w:rFonts w:eastAsia="Calibri"/>
          <w:sz w:val="28"/>
          <w:szCs w:val="28"/>
          <w:lang w:eastAsia="ar-SA"/>
        </w:rPr>
        <w:t>.</w:t>
      </w:r>
    </w:p>
    <w:p w:rsidR="001A4B7B" w:rsidRDefault="001A4B7B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4C191A" w:rsidRPr="004C191A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31</w:t>
      </w:r>
      <w:r w:rsidR="001A4B7B" w:rsidRPr="00380BC7">
        <w:rPr>
          <w:rFonts w:eastAsia="Calibri"/>
          <w:sz w:val="28"/>
          <w:szCs w:val="28"/>
          <w:lang w:eastAsia="en-US"/>
        </w:rPr>
        <w:t xml:space="preserve">. </w:t>
      </w:r>
      <w:r w:rsidR="004C191A" w:rsidRPr="002D39B2">
        <w:rPr>
          <w:rFonts w:eastAsia="Calibri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</w:t>
      </w:r>
      <w:r w:rsidR="004C191A" w:rsidRPr="002D39B2">
        <w:rPr>
          <w:rFonts w:eastAsia="Calibri"/>
          <w:sz w:val="28"/>
          <w:szCs w:val="28"/>
          <w:lang w:eastAsia="ar-SA"/>
        </w:rPr>
        <w:lastRenderedPageBreak/>
        <w:t>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Нестеренко Людмилі Володимирівні, Нестеренку Сергію Володимировичу, Нестеренко Олександрі Іллівні</w:t>
      </w:r>
      <w:r w:rsidR="00806173">
        <w:rPr>
          <w:rFonts w:eastAsia="Calibri"/>
          <w:sz w:val="28"/>
          <w:szCs w:val="28"/>
          <w:lang w:eastAsia="ar-SA"/>
        </w:rPr>
        <w:t>.</w:t>
      </w:r>
    </w:p>
    <w:p w:rsidR="001A4B7B" w:rsidRPr="00380BC7" w:rsidRDefault="001A4B7B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4C191A" w:rsidRPr="004C191A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32</w:t>
      </w:r>
      <w:r w:rsidR="001A4B7B" w:rsidRPr="00380BC7">
        <w:rPr>
          <w:rFonts w:eastAsia="Calibri"/>
          <w:sz w:val="28"/>
          <w:szCs w:val="28"/>
          <w:lang w:eastAsia="en-US"/>
        </w:rPr>
        <w:t xml:space="preserve">. </w:t>
      </w:r>
      <w:r w:rsidR="004C191A" w:rsidRPr="002D39B2">
        <w:rPr>
          <w:rFonts w:eastAsia="Calibri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Приходько Ірині Валеріївні</w:t>
      </w:r>
      <w:r w:rsidR="00806173">
        <w:rPr>
          <w:rFonts w:eastAsia="Calibri"/>
          <w:sz w:val="28"/>
          <w:szCs w:val="28"/>
          <w:lang w:eastAsia="ar-SA"/>
        </w:rPr>
        <w:t>.</w:t>
      </w:r>
    </w:p>
    <w:p w:rsidR="001A4B7B" w:rsidRPr="00380BC7" w:rsidRDefault="001A4B7B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4C191A" w:rsidRPr="002D39B2" w:rsidRDefault="00380261" w:rsidP="003B7C3E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33</w:t>
      </w:r>
      <w:r w:rsidR="001A4B7B" w:rsidRPr="002D39B2">
        <w:rPr>
          <w:rFonts w:eastAsia="Calibri"/>
          <w:sz w:val="28"/>
          <w:szCs w:val="28"/>
          <w:lang w:eastAsia="en-US"/>
        </w:rPr>
        <w:t>.</w:t>
      </w:r>
      <w:r w:rsidR="004C191A" w:rsidRPr="002D39B2">
        <w:rPr>
          <w:rFonts w:eastAsia="Calibri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Пятковій Валентині Анатоліївні</w:t>
      </w:r>
      <w:r w:rsidR="00806173">
        <w:rPr>
          <w:rFonts w:eastAsia="Calibri"/>
          <w:sz w:val="28"/>
          <w:szCs w:val="28"/>
          <w:lang w:eastAsia="ar-SA"/>
        </w:rPr>
        <w:t>.</w:t>
      </w:r>
    </w:p>
    <w:p w:rsidR="001A4B7B" w:rsidRPr="00380BC7" w:rsidRDefault="001A4B7B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4C191A" w:rsidRPr="004C191A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34</w:t>
      </w:r>
      <w:r w:rsidR="001A4B7B" w:rsidRPr="00035449">
        <w:rPr>
          <w:rFonts w:eastAsia="Calibri"/>
          <w:sz w:val="28"/>
          <w:szCs w:val="28"/>
          <w:lang w:eastAsia="en-US"/>
        </w:rPr>
        <w:t xml:space="preserve">. </w:t>
      </w:r>
      <w:r w:rsidR="004C191A" w:rsidRPr="00035449">
        <w:rPr>
          <w:rFonts w:eastAsia="Calibri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</w:t>
      </w:r>
      <w:r w:rsidR="003B7C3E">
        <w:rPr>
          <w:rFonts w:eastAsia="Calibri"/>
          <w:sz w:val="28"/>
          <w:szCs w:val="28"/>
          <w:lang w:eastAsia="ar-SA"/>
        </w:rPr>
        <w:t xml:space="preserve"> меж земельної ділянки в натурі</w:t>
      </w:r>
      <w:r w:rsidR="004C191A" w:rsidRPr="00035449">
        <w:rPr>
          <w:rFonts w:eastAsia="Calibri"/>
          <w:sz w:val="28"/>
          <w:szCs w:val="28"/>
          <w:lang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Сокол Світлані Андріївні</w:t>
      </w:r>
      <w:r w:rsidR="00806173">
        <w:rPr>
          <w:rFonts w:eastAsia="Calibri"/>
          <w:sz w:val="28"/>
          <w:szCs w:val="28"/>
          <w:lang w:eastAsia="ar-SA"/>
        </w:rPr>
        <w:t>.</w:t>
      </w:r>
    </w:p>
    <w:p w:rsidR="001A4B7B" w:rsidRPr="00380BC7" w:rsidRDefault="001A4B7B" w:rsidP="003B7C3E">
      <w:pPr>
        <w:tabs>
          <w:tab w:val="left" w:pos="-142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890283" w:rsidRPr="00890283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35</w:t>
      </w:r>
      <w:r w:rsidR="001A4B7B" w:rsidRPr="00035449">
        <w:rPr>
          <w:rFonts w:eastAsia="Calibri"/>
          <w:sz w:val="28"/>
          <w:szCs w:val="28"/>
          <w:lang w:eastAsia="en-US"/>
        </w:rPr>
        <w:t xml:space="preserve">. </w:t>
      </w:r>
      <w:r w:rsidR="00890283" w:rsidRPr="00890283">
        <w:rPr>
          <w:rFonts w:eastAsia="Calibri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</w:t>
      </w:r>
      <w:r w:rsidR="003B7C3E">
        <w:rPr>
          <w:rFonts w:eastAsia="Calibri"/>
          <w:sz w:val="28"/>
          <w:szCs w:val="28"/>
          <w:lang w:eastAsia="ar-SA"/>
        </w:rPr>
        <w:t xml:space="preserve">меж земельної ділянки в натурі </w:t>
      </w:r>
      <w:r w:rsidR="00890283" w:rsidRPr="00890283">
        <w:rPr>
          <w:rFonts w:eastAsia="Calibri"/>
          <w:sz w:val="28"/>
          <w:szCs w:val="28"/>
          <w:lang w:eastAsia="ar-SA"/>
        </w:rPr>
        <w:t>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Ткаченку Сергію Борисовичу</w:t>
      </w:r>
      <w:r w:rsidR="00806173">
        <w:rPr>
          <w:rFonts w:eastAsia="Calibri"/>
          <w:sz w:val="28"/>
          <w:szCs w:val="28"/>
          <w:lang w:eastAsia="ar-SA"/>
        </w:rPr>
        <w:t>.</w:t>
      </w:r>
    </w:p>
    <w:p w:rsidR="001A4B7B" w:rsidRDefault="001A4B7B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1A4B7B" w:rsidRPr="00380BC7" w:rsidRDefault="00380261" w:rsidP="003B7C3E">
      <w:pPr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36</w:t>
      </w:r>
      <w:r w:rsidR="001A4B7B" w:rsidRPr="00380BC7">
        <w:rPr>
          <w:rFonts w:eastAsia="Calibri"/>
          <w:sz w:val="28"/>
          <w:szCs w:val="28"/>
          <w:lang w:eastAsia="en-US"/>
        </w:rPr>
        <w:t xml:space="preserve">. </w:t>
      </w:r>
      <w:r w:rsidR="00890283" w:rsidRPr="00035449">
        <w:rPr>
          <w:rFonts w:eastAsia="Calibri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Хомченко Валентині Сергіївні</w:t>
      </w:r>
      <w:r w:rsidR="00806173">
        <w:rPr>
          <w:rFonts w:eastAsia="Calibri"/>
          <w:sz w:val="28"/>
          <w:szCs w:val="28"/>
          <w:lang w:eastAsia="ar-SA"/>
        </w:rPr>
        <w:t>.</w:t>
      </w:r>
    </w:p>
    <w:p w:rsidR="001A4B7B" w:rsidRDefault="001A4B7B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F87F54" w:rsidRDefault="00380261" w:rsidP="00323F3A">
      <w:pPr>
        <w:ind w:firstLine="709"/>
        <w:jc w:val="both"/>
        <w:rPr>
          <w:rFonts w:eastAsia="Times New Roman"/>
          <w:bCs/>
          <w:color w:val="000000"/>
          <w:sz w:val="28"/>
          <w:szCs w:val="28"/>
          <w:lang w:eastAsia="uk-UA"/>
        </w:rPr>
      </w:pPr>
      <w:r>
        <w:rPr>
          <w:rFonts w:eastAsia="Times New Roman"/>
          <w:bCs/>
          <w:color w:val="000000"/>
          <w:sz w:val="28"/>
          <w:szCs w:val="27"/>
          <w:lang w:eastAsia="uk-UA"/>
        </w:rPr>
        <w:t>37</w:t>
      </w:r>
      <w:r w:rsidR="006A09CE">
        <w:rPr>
          <w:rFonts w:eastAsia="Times New Roman"/>
          <w:bCs/>
          <w:color w:val="000000"/>
          <w:sz w:val="28"/>
          <w:szCs w:val="27"/>
          <w:lang w:eastAsia="uk-UA"/>
        </w:rPr>
        <w:t xml:space="preserve">. </w:t>
      </w:r>
      <w:r w:rsidR="006A09CE" w:rsidRPr="00BB5EDB">
        <w:rPr>
          <w:rFonts w:eastAsia="Times New Roman"/>
          <w:bCs/>
          <w:color w:val="000000"/>
          <w:sz w:val="28"/>
          <w:szCs w:val="27"/>
          <w:lang w:eastAsia="uk-UA"/>
        </w:rPr>
        <w:t xml:space="preserve">Про </w:t>
      </w:r>
      <w:r w:rsidR="006A09CE" w:rsidRPr="00BB5EDB">
        <w:rPr>
          <w:rFonts w:eastAsia="Times New Roman"/>
          <w:bCs/>
          <w:color w:val="000000"/>
          <w:sz w:val="28"/>
          <w:szCs w:val="28"/>
          <w:lang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</w:t>
      </w:r>
      <w:r w:rsidR="006A09CE" w:rsidRPr="00E46946">
        <w:rPr>
          <w:rFonts w:eastAsia="Times New Roman"/>
          <w:bCs/>
          <w:color w:val="000000"/>
          <w:sz w:val="28"/>
          <w:szCs w:val="28"/>
          <w:lang w:eastAsia="uk-UA"/>
        </w:rPr>
        <w:t>(на місцевості)</w:t>
      </w:r>
      <w:r w:rsidR="00E27829">
        <w:rPr>
          <w:rFonts w:eastAsia="Times New Roman"/>
          <w:bCs/>
          <w:color w:val="000000"/>
          <w:sz w:val="28"/>
          <w:szCs w:val="28"/>
          <w:lang w:eastAsia="uk-UA"/>
        </w:rPr>
        <w:t xml:space="preserve"> </w:t>
      </w:r>
      <w:r w:rsidR="00F87F54">
        <w:rPr>
          <w:rFonts w:eastAsia="Times New Roman"/>
          <w:bCs/>
          <w:color w:val="000000"/>
          <w:sz w:val="28"/>
          <w:szCs w:val="28"/>
          <w:lang w:eastAsia="uk-UA"/>
        </w:rPr>
        <w:t xml:space="preserve">        </w:t>
      </w:r>
    </w:p>
    <w:p w:rsidR="006A09CE" w:rsidRPr="00E46946" w:rsidRDefault="006A09CE" w:rsidP="00F87F54">
      <w:pPr>
        <w:jc w:val="both"/>
        <w:rPr>
          <w:rFonts w:eastAsia="Times New Roman"/>
          <w:sz w:val="28"/>
          <w:szCs w:val="28"/>
          <w:lang w:eastAsia="uk-UA"/>
        </w:rPr>
      </w:pPr>
      <w:r w:rsidRPr="00E46946">
        <w:rPr>
          <w:rFonts w:eastAsia="Times New Roman"/>
          <w:bCs/>
          <w:color w:val="000000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 та передачі її в оренду громадянці Заболотній Валентині Григорівні</w:t>
      </w:r>
      <w:r>
        <w:rPr>
          <w:rFonts w:eastAsia="Times New Roman"/>
          <w:bCs/>
          <w:color w:val="000000"/>
          <w:sz w:val="28"/>
          <w:szCs w:val="28"/>
          <w:lang w:eastAsia="uk-UA"/>
        </w:rPr>
        <w:t>.</w:t>
      </w:r>
    </w:p>
    <w:p w:rsidR="006A09CE" w:rsidRDefault="006A09CE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73264E" w:rsidRPr="00E46946" w:rsidRDefault="00380261" w:rsidP="003B7C3E">
      <w:pPr>
        <w:ind w:firstLine="709"/>
        <w:jc w:val="both"/>
        <w:rPr>
          <w:rFonts w:eastAsia="Calibri"/>
          <w:b/>
          <w:sz w:val="28"/>
          <w:szCs w:val="28"/>
          <w:lang w:eastAsia="uk-UA"/>
        </w:rPr>
      </w:pPr>
      <w:r>
        <w:rPr>
          <w:rFonts w:eastAsia="Calibri"/>
          <w:sz w:val="28"/>
          <w:szCs w:val="28"/>
          <w:lang w:eastAsia="en-US"/>
        </w:rPr>
        <w:lastRenderedPageBreak/>
        <w:t>38</w:t>
      </w:r>
      <w:r w:rsidR="004C3952">
        <w:rPr>
          <w:rFonts w:eastAsia="Calibri"/>
          <w:sz w:val="28"/>
          <w:szCs w:val="28"/>
          <w:lang w:eastAsia="en-US"/>
        </w:rPr>
        <w:t>.</w:t>
      </w:r>
      <w:r w:rsidR="0073264E">
        <w:rPr>
          <w:rFonts w:eastAsia="Times New Roman"/>
          <w:bCs/>
          <w:color w:val="000000"/>
          <w:sz w:val="28"/>
          <w:szCs w:val="27"/>
          <w:lang w:eastAsia="uk-UA"/>
        </w:rPr>
        <w:t xml:space="preserve"> </w:t>
      </w:r>
      <w:r w:rsidR="0073264E" w:rsidRPr="007F336A">
        <w:rPr>
          <w:rFonts w:eastAsia="Calibri"/>
          <w:sz w:val="28"/>
          <w:szCs w:val="28"/>
          <w:lang w:eastAsia="uk-UA"/>
        </w:rPr>
        <w:t xml:space="preserve">Про затвердження проекту землеустрою щодо відведення </w:t>
      </w:r>
      <w:r w:rsidR="0073264E" w:rsidRPr="00E46946">
        <w:rPr>
          <w:rFonts w:eastAsia="Calibri"/>
          <w:sz w:val="28"/>
          <w:szCs w:val="28"/>
          <w:lang w:eastAsia="uk-UA"/>
        </w:rPr>
        <w:t>земельної ділянки для розміщення та експлуатації об’єктів і споруд електронних комунікацій для передачі її в оренду</w:t>
      </w:r>
      <w:r w:rsidR="0073264E">
        <w:rPr>
          <w:rFonts w:eastAsia="Calibri"/>
          <w:sz w:val="28"/>
          <w:szCs w:val="28"/>
          <w:lang w:eastAsia="uk-UA"/>
        </w:rPr>
        <w:t>.</w:t>
      </w:r>
    </w:p>
    <w:p w:rsidR="0073264E" w:rsidRPr="00380BC7" w:rsidRDefault="0073264E" w:rsidP="003B7C3E">
      <w:pPr>
        <w:tabs>
          <w:tab w:val="left" w:pos="0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73264E" w:rsidRPr="00E46946" w:rsidRDefault="00380261" w:rsidP="003B7C3E">
      <w:pPr>
        <w:tabs>
          <w:tab w:val="left" w:pos="567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39</w:t>
      </w:r>
      <w:r w:rsidR="0073264E" w:rsidRPr="00380BC7">
        <w:rPr>
          <w:rFonts w:eastAsia="Calibri"/>
          <w:sz w:val="28"/>
          <w:szCs w:val="28"/>
          <w:lang w:eastAsia="en-US"/>
        </w:rPr>
        <w:t>.</w:t>
      </w:r>
      <w:r w:rsidR="0073264E">
        <w:rPr>
          <w:rFonts w:eastAsia="Calibri"/>
          <w:sz w:val="28"/>
          <w:szCs w:val="28"/>
          <w:lang w:eastAsia="en-US"/>
        </w:rPr>
        <w:t xml:space="preserve"> </w:t>
      </w:r>
      <w:r w:rsidR="0073264E" w:rsidRPr="000810CB">
        <w:rPr>
          <w:rFonts w:eastAsia="Calibri"/>
          <w:sz w:val="28"/>
          <w:szCs w:val="28"/>
          <w:lang w:eastAsia="en-US"/>
        </w:rPr>
        <w:t xml:space="preserve">Про затвердження технічної документації </w:t>
      </w:r>
      <w:r w:rsidR="0073264E" w:rsidRPr="00E46946">
        <w:rPr>
          <w:rFonts w:eastAsia="Calibri"/>
          <w:sz w:val="28"/>
          <w:szCs w:val="28"/>
          <w:lang w:eastAsia="en-US"/>
        </w:rPr>
        <w:t>з нормативної грошової оцінки земельної ділянки</w:t>
      </w:r>
      <w:r w:rsidR="0073264E">
        <w:rPr>
          <w:rFonts w:eastAsia="Calibri"/>
          <w:sz w:val="28"/>
          <w:szCs w:val="28"/>
          <w:lang w:eastAsia="en-US"/>
        </w:rPr>
        <w:t>.</w:t>
      </w:r>
    </w:p>
    <w:p w:rsidR="0073264E" w:rsidRPr="00380BC7" w:rsidRDefault="0073264E" w:rsidP="003B7C3E">
      <w:pPr>
        <w:tabs>
          <w:tab w:val="left" w:pos="-142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73264E" w:rsidRPr="00E46946" w:rsidRDefault="00380261" w:rsidP="003B7C3E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  <w:lang w:eastAsia="uk-UA"/>
        </w:rPr>
      </w:pPr>
      <w:r>
        <w:rPr>
          <w:sz w:val="28"/>
          <w:szCs w:val="28"/>
          <w:lang w:eastAsia="en-US"/>
        </w:rPr>
        <w:t>40</w:t>
      </w:r>
      <w:r w:rsidR="0073264E" w:rsidRPr="00380BC7">
        <w:rPr>
          <w:sz w:val="28"/>
          <w:szCs w:val="28"/>
          <w:lang w:eastAsia="en-US"/>
        </w:rPr>
        <w:t xml:space="preserve">. </w:t>
      </w:r>
      <w:r w:rsidR="0073264E" w:rsidRPr="00BB5EDB">
        <w:rPr>
          <w:rFonts w:eastAsia="Times New Roman"/>
          <w:bCs/>
          <w:color w:val="000000"/>
          <w:sz w:val="28"/>
          <w:szCs w:val="27"/>
          <w:lang w:eastAsia="uk-UA"/>
        </w:rPr>
        <w:t>Про</w:t>
      </w:r>
      <w:r w:rsidR="0073264E" w:rsidRPr="00BB5EDB">
        <w:rPr>
          <w:rFonts w:eastAsia="Times New Roman"/>
          <w:bCs/>
          <w:color w:val="000000"/>
          <w:sz w:val="27"/>
          <w:szCs w:val="27"/>
          <w:lang w:eastAsia="uk-UA"/>
        </w:rPr>
        <w:t xml:space="preserve"> </w:t>
      </w:r>
      <w:r w:rsidR="0073264E" w:rsidRPr="00BB5EDB">
        <w:rPr>
          <w:rFonts w:eastAsia="Times New Roman"/>
          <w:bCs/>
          <w:color w:val="000000"/>
          <w:sz w:val="28"/>
          <w:szCs w:val="28"/>
          <w:lang w:eastAsia="uk-UA"/>
        </w:rPr>
        <w:t xml:space="preserve">затвердження технічної документації із землеустрою щодо об’єднання земельних ділянок для будівництва та обслуговування інших будівель громадської забудови для передачі її в оренду </w:t>
      </w:r>
      <w:r w:rsidR="0073264E" w:rsidRPr="00E46946">
        <w:rPr>
          <w:rFonts w:eastAsia="Times New Roman"/>
          <w:bCs/>
          <w:color w:val="000000"/>
          <w:sz w:val="28"/>
          <w:szCs w:val="28"/>
          <w:lang w:eastAsia="uk-UA"/>
        </w:rPr>
        <w:t>ПРИВАТНОМУ МАЛОМУ ПІДПРИЄМСТВУ «СІМТЕКС»</w:t>
      </w:r>
      <w:r w:rsidR="0073264E" w:rsidRPr="00BB5EDB">
        <w:rPr>
          <w:rFonts w:eastAsia="Times New Roman"/>
          <w:bCs/>
          <w:color w:val="000000"/>
          <w:sz w:val="28"/>
          <w:szCs w:val="28"/>
          <w:lang w:eastAsia="uk-UA"/>
        </w:rPr>
        <w:t>.</w:t>
      </w:r>
    </w:p>
    <w:p w:rsidR="0073264E" w:rsidRPr="00380BC7" w:rsidRDefault="0073264E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E46946" w:rsidRPr="00E46946" w:rsidRDefault="00380261" w:rsidP="003B7C3E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41</w:t>
      </w:r>
      <w:r w:rsidR="001A4B7B" w:rsidRPr="00380BC7">
        <w:rPr>
          <w:rFonts w:eastAsia="Calibri"/>
          <w:sz w:val="28"/>
          <w:szCs w:val="28"/>
          <w:lang w:eastAsia="ar-SA"/>
        </w:rPr>
        <w:t>.</w:t>
      </w:r>
      <w:r w:rsidR="00BB5EDB">
        <w:rPr>
          <w:rFonts w:eastAsia="Calibri"/>
          <w:sz w:val="28"/>
          <w:szCs w:val="28"/>
          <w:lang w:eastAsia="ar-SA"/>
        </w:rPr>
        <w:t xml:space="preserve"> </w:t>
      </w:r>
      <w:r w:rsidR="00E46946" w:rsidRPr="00BB5EDB">
        <w:rPr>
          <w:rFonts w:eastAsia="Calibri"/>
          <w:sz w:val="28"/>
          <w:szCs w:val="28"/>
          <w:lang w:eastAsia="ar-SA"/>
        </w:rPr>
        <w:t>Про затвердження</w:t>
      </w:r>
      <w:r w:rsidR="00E46946" w:rsidRPr="00BB5EDB">
        <w:rPr>
          <w:rFonts w:eastAsia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</w:t>
      </w:r>
      <w:r w:rsidR="003B7C3E">
        <w:rPr>
          <w:rFonts w:eastAsia="Times New Roman"/>
          <w:sz w:val="28"/>
          <w:szCs w:val="28"/>
          <w:lang w:eastAsia="ar-SA"/>
        </w:rPr>
        <w:t xml:space="preserve">меж земельної ділянки в натурі </w:t>
      </w:r>
      <w:r w:rsidR="00E46946" w:rsidRPr="00BB5EDB">
        <w:rPr>
          <w:rFonts w:eastAsia="Times New Roman"/>
          <w:sz w:val="28"/>
          <w:szCs w:val="28"/>
          <w:lang w:eastAsia="ar-SA"/>
        </w:rPr>
        <w:t xml:space="preserve">(на місцевості) для ведення товарного сільськогосподарського виробництва </w:t>
      </w:r>
      <w:r w:rsidR="00E46946" w:rsidRPr="00BB5EDB">
        <w:rPr>
          <w:rFonts w:eastAsia="Calibri"/>
          <w:sz w:val="28"/>
          <w:szCs w:val="28"/>
          <w:lang w:eastAsia="ar-SA"/>
        </w:rPr>
        <w:t>та передачу її у власність громадянці Підкалюк Людмилі Володимирівні</w:t>
      </w:r>
      <w:r w:rsidR="00BB5EDB" w:rsidRPr="00BB5EDB">
        <w:rPr>
          <w:rFonts w:eastAsia="Calibri"/>
          <w:sz w:val="28"/>
          <w:szCs w:val="28"/>
          <w:lang w:eastAsia="ar-SA"/>
        </w:rPr>
        <w:t>.</w:t>
      </w:r>
    </w:p>
    <w:p w:rsidR="001A4B7B" w:rsidRDefault="001A4B7B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E46946" w:rsidRPr="00E46946" w:rsidRDefault="00380261" w:rsidP="003B7C3E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42</w:t>
      </w:r>
      <w:r w:rsidR="009B12E8">
        <w:rPr>
          <w:lang w:eastAsia="en-US"/>
        </w:rPr>
        <w:t>.</w:t>
      </w:r>
      <w:r w:rsidR="00E46946" w:rsidRPr="00E46946">
        <w:rPr>
          <w:rFonts w:eastAsia="Calibri"/>
          <w:b/>
          <w:sz w:val="28"/>
          <w:szCs w:val="28"/>
          <w:lang w:eastAsia="ar-SA"/>
        </w:rPr>
        <w:t xml:space="preserve"> </w:t>
      </w:r>
      <w:r w:rsidR="00E46946" w:rsidRPr="00BB5EDB">
        <w:rPr>
          <w:rFonts w:eastAsia="Calibri"/>
          <w:sz w:val="28"/>
          <w:szCs w:val="28"/>
          <w:lang w:eastAsia="ar-SA"/>
        </w:rPr>
        <w:t>Про затвердження</w:t>
      </w:r>
      <w:r w:rsidR="00E46946" w:rsidRPr="00BB5EDB">
        <w:rPr>
          <w:rFonts w:eastAsia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</w:t>
      </w:r>
      <w:r w:rsidR="00F84FC8">
        <w:rPr>
          <w:rFonts w:eastAsia="Times New Roman"/>
          <w:sz w:val="28"/>
          <w:szCs w:val="28"/>
          <w:lang w:eastAsia="ar-SA"/>
        </w:rPr>
        <w:t xml:space="preserve">меж земельної ділянки в натурі </w:t>
      </w:r>
      <w:r w:rsidR="00E46946" w:rsidRPr="00BB5EDB">
        <w:rPr>
          <w:rFonts w:eastAsia="Times New Roman"/>
          <w:sz w:val="28"/>
          <w:szCs w:val="28"/>
          <w:lang w:eastAsia="ar-SA"/>
        </w:rPr>
        <w:t xml:space="preserve">(на місцевості) для ведення товарного сільськогосподарського виробництва для передачі її в оренду </w:t>
      </w:r>
      <w:r w:rsidR="00E46946" w:rsidRPr="00E46946">
        <w:rPr>
          <w:rFonts w:eastAsia="Times New Roman"/>
          <w:sz w:val="28"/>
          <w:szCs w:val="28"/>
          <w:lang w:eastAsia="ar-SA"/>
        </w:rPr>
        <w:t>громадянці Котлик Олені Іванівні</w:t>
      </w:r>
      <w:r w:rsidR="00BB5EDB" w:rsidRPr="00BB5EDB">
        <w:rPr>
          <w:rFonts w:eastAsia="Times New Roman"/>
          <w:sz w:val="28"/>
          <w:szCs w:val="28"/>
          <w:lang w:eastAsia="ar-SA"/>
        </w:rPr>
        <w:t>.</w:t>
      </w:r>
    </w:p>
    <w:p w:rsidR="009B12E8" w:rsidRPr="00380BC7" w:rsidRDefault="009B12E8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E46946" w:rsidRPr="00BB5EDB" w:rsidRDefault="00380261" w:rsidP="003B7C3E">
      <w:pPr>
        <w:ind w:firstLine="709"/>
        <w:jc w:val="both"/>
        <w:rPr>
          <w:lang w:eastAsia="en-US"/>
        </w:rPr>
      </w:pPr>
      <w:r>
        <w:rPr>
          <w:sz w:val="28"/>
          <w:szCs w:val="28"/>
          <w:lang w:eastAsia="en-US"/>
        </w:rPr>
        <w:t>43</w:t>
      </w:r>
      <w:r w:rsidR="009B12E8">
        <w:rPr>
          <w:lang w:eastAsia="en-US"/>
        </w:rPr>
        <w:t>.</w:t>
      </w:r>
      <w:r w:rsidR="00E46946" w:rsidRPr="00E46946">
        <w:rPr>
          <w:rFonts w:eastAsia="Calibri"/>
          <w:b/>
          <w:sz w:val="28"/>
          <w:szCs w:val="28"/>
          <w:lang w:eastAsia="ar-SA"/>
        </w:rPr>
        <w:t xml:space="preserve"> </w:t>
      </w:r>
      <w:r w:rsidR="00E46946" w:rsidRPr="00BB5EDB">
        <w:rPr>
          <w:rFonts w:eastAsia="Calibri"/>
          <w:sz w:val="28"/>
          <w:szCs w:val="28"/>
          <w:lang w:eastAsia="ar-SA"/>
        </w:rPr>
        <w:t>Про затвердження</w:t>
      </w:r>
      <w:r w:rsidR="00E46946" w:rsidRPr="00BB5EDB">
        <w:rPr>
          <w:rFonts w:eastAsia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</w:t>
      </w:r>
      <w:r w:rsidR="00F84FC8">
        <w:rPr>
          <w:rFonts w:eastAsia="Times New Roman"/>
          <w:sz w:val="28"/>
          <w:szCs w:val="28"/>
          <w:lang w:eastAsia="ar-SA"/>
        </w:rPr>
        <w:t xml:space="preserve">меж земельних ділянок в натурі </w:t>
      </w:r>
      <w:r w:rsidR="00E46946" w:rsidRPr="00BB5EDB">
        <w:rPr>
          <w:rFonts w:eastAsia="Times New Roman"/>
          <w:sz w:val="28"/>
          <w:szCs w:val="28"/>
          <w:lang w:eastAsia="ar-SA"/>
        </w:rPr>
        <w:t xml:space="preserve">(на місцевості) для ведення товарного сільськогосподарського виробництва для передачі їх в оренду </w:t>
      </w:r>
      <w:r w:rsidR="00E46946" w:rsidRPr="00E46946">
        <w:rPr>
          <w:rFonts w:eastAsia="Times New Roman"/>
          <w:sz w:val="28"/>
          <w:szCs w:val="28"/>
          <w:lang w:eastAsia="ar-SA"/>
        </w:rPr>
        <w:t>ТОВАРИСТВУ З ОБМЕЖЕНОЮ ВІДПОВІДАЛЬНІСТЮ</w:t>
      </w:r>
      <w:r w:rsidR="00E46946" w:rsidRPr="00BB5EDB">
        <w:rPr>
          <w:rFonts w:eastAsia="Times New Roman"/>
          <w:sz w:val="28"/>
          <w:szCs w:val="28"/>
          <w:lang w:eastAsia="ar-SA"/>
        </w:rPr>
        <w:t xml:space="preserve"> «МАГНОЛІЯ-ЛАН»</w:t>
      </w:r>
      <w:r w:rsidR="00BB5EDB">
        <w:rPr>
          <w:rFonts w:eastAsia="Times New Roman"/>
          <w:sz w:val="28"/>
          <w:szCs w:val="28"/>
          <w:lang w:eastAsia="ar-SA"/>
        </w:rPr>
        <w:t>.</w:t>
      </w:r>
      <w:r w:rsidR="00CC4D97">
        <w:rPr>
          <w:rFonts w:eastAsia="Times New Roman"/>
          <w:sz w:val="28"/>
          <w:szCs w:val="28"/>
          <w:lang w:eastAsia="ar-SA"/>
        </w:rPr>
        <w:t xml:space="preserve"> </w:t>
      </w:r>
    </w:p>
    <w:p w:rsidR="009B12E8" w:rsidRPr="00380BC7" w:rsidRDefault="009B12E8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E46946" w:rsidRPr="00E46946" w:rsidRDefault="00380261" w:rsidP="003B7C3E"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BE7A7B">
        <w:rPr>
          <w:sz w:val="28"/>
          <w:szCs w:val="28"/>
          <w:lang w:eastAsia="en-US"/>
        </w:rPr>
        <w:t>44</w:t>
      </w:r>
      <w:r w:rsidR="009B12E8" w:rsidRPr="00937198">
        <w:rPr>
          <w:lang w:eastAsia="en-US"/>
        </w:rPr>
        <w:t>.</w:t>
      </w:r>
      <w:r w:rsidR="00E46946" w:rsidRPr="00E46946">
        <w:rPr>
          <w:rFonts w:eastAsia="Calibri"/>
          <w:b/>
          <w:sz w:val="28"/>
          <w:szCs w:val="28"/>
          <w:lang w:eastAsia="ar-SA"/>
        </w:rPr>
        <w:t xml:space="preserve"> </w:t>
      </w:r>
      <w:r w:rsidR="00E46946" w:rsidRPr="00BB5EDB">
        <w:rPr>
          <w:rFonts w:eastAsia="Calibri"/>
          <w:sz w:val="28"/>
          <w:szCs w:val="28"/>
          <w:lang w:eastAsia="ar-SA"/>
        </w:rPr>
        <w:t>Про затвердження</w:t>
      </w:r>
      <w:r w:rsidR="00E46946" w:rsidRPr="00BB5EDB">
        <w:rPr>
          <w:rFonts w:eastAsia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</w:t>
      </w:r>
      <w:r w:rsidR="00F84FC8">
        <w:rPr>
          <w:rFonts w:eastAsia="Times New Roman"/>
          <w:sz w:val="28"/>
          <w:szCs w:val="28"/>
          <w:lang w:eastAsia="ar-SA"/>
        </w:rPr>
        <w:t>янки в натурі</w:t>
      </w:r>
      <w:r w:rsidR="00E46946" w:rsidRPr="00BB5EDB">
        <w:rPr>
          <w:rFonts w:eastAsia="Times New Roman"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для передачі її в оренду </w:t>
      </w:r>
      <w:r w:rsidR="00E46946" w:rsidRPr="00E46946">
        <w:rPr>
          <w:rFonts w:eastAsia="Times New Roman"/>
          <w:sz w:val="28"/>
          <w:szCs w:val="28"/>
          <w:lang w:eastAsia="ar-SA"/>
        </w:rPr>
        <w:t>ПРИВАТНОМУ МАЛОМУ ПІДПРИЄМСТВУ «СІМТЕКС»</w:t>
      </w:r>
      <w:r w:rsidR="00BB5EDB">
        <w:rPr>
          <w:rFonts w:eastAsia="Times New Roman"/>
          <w:sz w:val="28"/>
          <w:szCs w:val="28"/>
          <w:lang w:eastAsia="ar-SA"/>
        </w:rPr>
        <w:t>.</w:t>
      </w:r>
    </w:p>
    <w:p w:rsidR="00F87F54" w:rsidRDefault="009B12E8" w:rsidP="00F87F54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3B29F0" w:rsidRPr="00E91879" w:rsidRDefault="00380261" w:rsidP="00F87F54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45</w:t>
      </w:r>
      <w:r w:rsidR="003B29F0">
        <w:rPr>
          <w:rFonts w:eastAsia="Calibri"/>
          <w:sz w:val="28"/>
          <w:szCs w:val="28"/>
          <w:lang w:eastAsia="en-US"/>
        </w:rPr>
        <w:t xml:space="preserve">. </w:t>
      </w:r>
      <w:r w:rsidR="003B29F0" w:rsidRPr="00937198">
        <w:rPr>
          <w:rFonts w:eastAsia="Calibri"/>
          <w:sz w:val="28"/>
          <w:szCs w:val="28"/>
          <w:lang w:eastAsia="en-US"/>
        </w:rPr>
        <w:t xml:space="preserve">Про передачу безоплатно у власність земельної ділянки для </w:t>
      </w:r>
      <w:r w:rsidR="003B29F0" w:rsidRPr="00E91879">
        <w:rPr>
          <w:rFonts w:eastAsia="Calibri"/>
          <w:sz w:val="28"/>
          <w:szCs w:val="28"/>
          <w:lang w:eastAsia="en-US"/>
        </w:rPr>
        <w:t>будівництва та обслуговування житлового будинку, господарських будівель і споруд (присадибна ділянка)</w:t>
      </w:r>
      <w:r w:rsidR="003B29F0">
        <w:rPr>
          <w:rFonts w:eastAsia="Calibri"/>
          <w:sz w:val="28"/>
          <w:szCs w:val="28"/>
          <w:lang w:eastAsia="en-US"/>
        </w:rPr>
        <w:t xml:space="preserve"> </w:t>
      </w:r>
      <w:r w:rsidR="003B29F0" w:rsidRPr="00E91879">
        <w:rPr>
          <w:rFonts w:eastAsia="Calibri"/>
          <w:sz w:val="28"/>
          <w:szCs w:val="28"/>
          <w:lang w:eastAsia="en-US"/>
        </w:rPr>
        <w:t xml:space="preserve"> громадянці Бобровницькій Ірині Олександрівні</w:t>
      </w:r>
      <w:r w:rsidR="003B29F0">
        <w:rPr>
          <w:rFonts w:eastAsia="Calibri"/>
          <w:sz w:val="28"/>
          <w:szCs w:val="28"/>
          <w:lang w:eastAsia="en-US"/>
        </w:rPr>
        <w:t>.</w:t>
      </w:r>
    </w:p>
    <w:p w:rsidR="003B29F0" w:rsidRPr="00380BC7" w:rsidRDefault="003B29F0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3B29F0" w:rsidRPr="00E91879" w:rsidRDefault="00380261" w:rsidP="003B7C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46</w:t>
      </w:r>
      <w:r w:rsidR="003B29F0" w:rsidRPr="00937198">
        <w:rPr>
          <w:lang w:eastAsia="en-US"/>
        </w:rPr>
        <w:t>.</w:t>
      </w:r>
      <w:r w:rsidR="003B29F0" w:rsidRPr="00937198">
        <w:rPr>
          <w:rFonts w:eastAsia="Calibri"/>
          <w:sz w:val="28"/>
          <w:szCs w:val="28"/>
          <w:lang w:eastAsia="en-US"/>
        </w:rPr>
        <w:t xml:space="preserve"> Про передачу безоплатно у власність земельної ділянки для </w:t>
      </w:r>
      <w:r w:rsidR="003B29F0" w:rsidRPr="00E91879">
        <w:rPr>
          <w:rFonts w:eastAsia="Calibri"/>
          <w:sz w:val="28"/>
          <w:szCs w:val="28"/>
          <w:lang w:eastAsia="en-US"/>
        </w:rPr>
        <w:t>будівництва та обслуговування житлового будинку, господарських будівель і споруд (присадибна ділянка) громадянці Негруці Тетяні Павлівні</w:t>
      </w:r>
      <w:r w:rsidR="003B29F0">
        <w:rPr>
          <w:rFonts w:eastAsia="Calibri"/>
          <w:sz w:val="28"/>
          <w:szCs w:val="28"/>
          <w:lang w:eastAsia="en-US"/>
        </w:rPr>
        <w:t>.</w:t>
      </w:r>
    </w:p>
    <w:p w:rsidR="003B29F0" w:rsidRPr="00380BC7" w:rsidRDefault="003B29F0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3B29F0" w:rsidRPr="003B29F0" w:rsidRDefault="00380261" w:rsidP="003B7C3E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</w:t>
      </w:r>
      <w:r w:rsidR="003B29F0">
        <w:rPr>
          <w:rFonts w:eastAsiaTheme="minorHAnsi"/>
          <w:sz w:val="28"/>
          <w:szCs w:val="28"/>
          <w:lang w:eastAsia="en-US"/>
        </w:rPr>
        <w:t xml:space="preserve">. </w:t>
      </w:r>
      <w:r w:rsidR="003B29F0" w:rsidRPr="003B29F0">
        <w:rPr>
          <w:rFonts w:eastAsiaTheme="minorHAnsi"/>
          <w:sz w:val="28"/>
          <w:szCs w:val="28"/>
          <w:lang w:eastAsia="en-US"/>
        </w:rPr>
        <w:t>Про проведення земельних торгів з набуття права оренди земельної ділянки</w:t>
      </w:r>
      <w:r w:rsidR="003B29F0">
        <w:rPr>
          <w:rFonts w:eastAsiaTheme="minorHAnsi"/>
          <w:sz w:val="28"/>
          <w:szCs w:val="28"/>
          <w:lang w:eastAsia="en-US"/>
        </w:rPr>
        <w:t>.</w:t>
      </w:r>
    </w:p>
    <w:p w:rsidR="003B29F0" w:rsidRPr="00380BC7" w:rsidRDefault="003B29F0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3B29F0" w:rsidRPr="003B29F0" w:rsidRDefault="00380261" w:rsidP="003B7C3E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</w:t>
      </w:r>
      <w:r w:rsidR="003B29F0">
        <w:rPr>
          <w:rFonts w:eastAsiaTheme="minorHAnsi"/>
          <w:sz w:val="28"/>
          <w:szCs w:val="28"/>
          <w:lang w:eastAsia="en-US"/>
        </w:rPr>
        <w:t>.</w:t>
      </w:r>
      <w:r w:rsidR="006B3327">
        <w:rPr>
          <w:rFonts w:eastAsiaTheme="minorHAnsi"/>
          <w:sz w:val="28"/>
          <w:szCs w:val="28"/>
          <w:lang w:eastAsia="en-US"/>
        </w:rPr>
        <w:t xml:space="preserve"> </w:t>
      </w:r>
      <w:r w:rsidR="003B29F0" w:rsidRPr="003B29F0">
        <w:rPr>
          <w:rFonts w:eastAsiaTheme="minorHAnsi"/>
          <w:sz w:val="28"/>
          <w:szCs w:val="28"/>
          <w:lang w:eastAsia="en-US"/>
        </w:rPr>
        <w:t>Про відмову у наданні дозволу на розробку проекту землеустрою щодо відведення земельної ділянки для ведення особистого селянського господарства та передачі її безоплатно у власн</w:t>
      </w:r>
      <w:r w:rsidR="00880404">
        <w:rPr>
          <w:rFonts w:eastAsiaTheme="minorHAnsi"/>
          <w:sz w:val="28"/>
          <w:szCs w:val="28"/>
          <w:lang w:eastAsia="en-US"/>
        </w:rPr>
        <w:t>ість</w:t>
      </w:r>
      <w:r w:rsidR="003B29F0" w:rsidRPr="003B29F0">
        <w:rPr>
          <w:rFonts w:eastAsiaTheme="minorHAnsi"/>
          <w:sz w:val="28"/>
          <w:szCs w:val="28"/>
          <w:lang w:eastAsia="en-US"/>
        </w:rPr>
        <w:t xml:space="preserve"> громадянину Кобець Василю Васильовичу</w:t>
      </w:r>
      <w:r w:rsidR="003B29F0">
        <w:rPr>
          <w:rFonts w:eastAsiaTheme="minorHAnsi"/>
          <w:sz w:val="28"/>
          <w:szCs w:val="28"/>
          <w:lang w:eastAsia="en-US"/>
        </w:rPr>
        <w:t>.</w:t>
      </w:r>
    </w:p>
    <w:p w:rsidR="003B29F0" w:rsidRDefault="003B29F0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E91879" w:rsidRPr="00E91879" w:rsidRDefault="00380261" w:rsidP="003B7C3E">
      <w:pPr>
        <w:pStyle w:val="a4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49</w:t>
      </w:r>
      <w:r w:rsidR="009B12E8">
        <w:rPr>
          <w:lang w:eastAsia="en-US"/>
        </w:rPr>
        <w:t>.</w:t>
      </w:r>
      <w:r w:rsidR="00E91879" w:rsidRPr="00E91879">
        <w:rPr>
          <w:b/>
          <w:sz w:val="28"/>
          <w:szCs w:val="28"/>
        </w:rPr>
        <w:t xml:space="preserve"> </w:t>
      </w:r>
      <w:r w:rsidR="00E91879" w:rsidRPr="00937198">
        <w:rPr>
          <w:sz w:val="28"/>
          <w:szCs w:val="28"/>
        </w:rPr>
        <w:t xml:space="preserve">Про укладання додаткової угоди </w:t>
      </w:r>
      <w:proofErr w:type="gramStart"/>
      <w:r w:rsidR="00E91879" w:rsidRPr="00937198">
        <w:rPr>
          <w:sz w:val="28"/>
          <w:szCs w:val="28"/>
        </w:rPr>
        <w:t>до</w:t>
      </w:r>
      <w:proofErr w:type="gramEnd"/>
      <w:r w:rsidR="00E91879" w:rsidRPr="00937198">
        <w:rPr>
          <w:sz w:val="28"/>
          <w:szCs w:val="28"/>
        </w:rPr>
        <w:t xml:space="preserve"> договору оренди землі</w:t>
      </w:r>
      <w:r w:rsidR="00937198">
        <w:rPr>
          <w:sz w:val="28"/>
          <w:szCs w:val="28"/>
          <w:lang w:val="uk-UA"/>
        </w:rPr>
        <w:t xml:space="preserve"> </w:t>
      </w:r>
      <w:r w:rsidR="00E91879" w:rsidRPr="00E91879">
        <w:rPr>
          <w:sz w:val="28"/>
          <w:szCs w:val="28"/>
        </w:rPr>
        <w:t>від</w:t>
      </w:r>
      <w:r w:rsidR="001A7B37">
        <w:rPr>
          <w:sz w:val="28"/>
          <w:szCs w:val="28"/>
          <w:lang w:val="uk-UA"/>
        </w:rPr>
        <w:t xml:space="preserve">            </w:t>
      </w:r>
      <w:r w:rsidR="00E91879" w:rsidRPr="00E91879">
        <w:rPr>
          <w:sz w:val="28"/>
          <w:szCs w:val="28"/>
        </w:rPr>
        <w:t xml:space="preserve"> 10 серпня 2017 року №156</w:t>
      </w:r>
      <w:r w:rsidR="00937198">
        <w:rPr>
          <w:sz w:val="28"/>
          <w:szCs w:val="28"/>
          <w:lang w:val="uk-UA"/>
        </w:rPr>
        <w:t>.</w:t>
      </w:r>
    </w:p>
    <w:p w:rsidR="009B12E8" w:rsidRPr="00380BC7" w:rsidRDefault="009B12E8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E91879" w:rsidRPr="00E91879" w:rsidRDefault="00380261" w:rsidP="003B7C3E">
      <w:pPr>
        <w:pStyle w:val="a4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50</w:t>
      </w:r>
      <w:r w:rsidR="009B12E8" w:rsidRPr="00937198">
        <w:rPr>
          <w:lang w:eastAsia="en-US"/>
        </w:rPr>
        <w:t>.</w:t>
      </w:r>
      <w:r w:rsidR="00E91879" w:rsidRPr="00937198">
        <w:rPr>
          <w:sz w:val="28"/>
          <w:szCs w:val="28"/>
        </w:rPr>
        <w:t xml:space="preserve"> Про укладання додаткової угоди </w:t>
      </w:r>
      <w:proofErr w:type="gramStart"/>
      <w:r w:rsidR="00E91879" w:rsidRPr="00937198">
        <w:rPr>
          <w:sz w:val="28"/>
          <w:szCs w:val="28"/>
        </w:rPr>
        <w:t>до</w:t>
      </w:r>
      <w:proofErr w:type="gramEnd"/>
      <w:r w:rsidR="00E91879" w:rsidRPr="00937198">
        <w:rPr>
          <w:sz w:val="28"/>
          <w:szCs w:val="28"/>
        </w:rPr>
        <w:t xml:space="preserve"> договору оренди землі</w:t>
      </w:r>
      <w:r w:rsidR="00937198">
        <w:rPr>
          <w:sz w:val="28"/>
          <w:szCs w:val="28"/>
          <w:lang w:val="uk-UA"/>
        </w:rPr>
        <w:t xml:space="preserve"> </w:t>
      </w:r>
      <w:r w:rsidR="00E91879" w:rsidRPr="00E91879">
        <w:rPr>
          <w:sz w:val="28"/>
          <w:szCs w:val="28"/>
        </w:rPr>
        <w:t xml:space="preserve">від </w:t>
      </w:r>
      <w:r w:rsidR="00937198">
        <w:rPr>
          <w:sz w:val="28"/>
          <w:szCs w:val="28"/>
          <w:lang w:val="uk-UA"/>
        </w:rPr>
        <w:t xml:space="preserve">            </w:t>
      </w:r>
      <w:r w:rsidR="00E91879" w:rsidRPr="00E91879">
        <w:rPr>
          <w:sz w:val="28"/>
          <w:szCs w:val="28"/>
        </w:rPr>
        <w:t>08 липня 2020 року №191</w:t>
      </w:r>
      <w:r w:rsidR="005F7E65">
        <w:rPr>
          <w:sz w:val="28"/>
          <w:szCs w:val="28"/>
          <w:lang w:val="uk-UA"/>
        </w:rPr>
        <w:t>.</w:t>
      </w:r>
    </w:p>
    <w:p w:rsidR="009B12E8" w:rsidRDefault="009B12E8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6B3327" w:rsidRPr="006B3327" w:rsidRDefault="00380261" w:rsidP="003B7C3E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51</w:t>
      </w:r>
      <w:r w:rsidR="006B3327">
        <w:rPr>
          <w:rFonts w:eastAsiaTheme="minorHAnsi"/>
          <w:sz w:val="28"/>
          <w:szCs w:val="28"/>
          <w:lang w:eastAsia="en-US"/>
        </w:rPr>
        <w:t xml:space="preserve">. </w:t>
      </w:r>
      <w:r w:rsidR="006B3327" w:rsidRPr="006B3327">
        <w:rPr>
          <w:rFonts w:eastAsiaTheme="minorHAnsi"/>
          <w:sz w:val="28"/>
          <w:szCs w:val="28"/>
          <w:lang w:eastAsia="en-US"/>
        </w:rPr>
        <w:t xml:space="preserve">Про укладання додаткової угоди до договору оренди землі від </w:t>
      </w:r>
      <w:r w:rsidR="008D6705">
        <w:rPr>
          <w:rFonts w:eastAsiaTheme="minorHAnsi"/>
          <w:sz w:val="28"/>
          <w:szCs w:val="28"/>
          <w:lang w:eastAsia="en-US"/>
        </w:rPr>
        <w:t xml:space="preserve">           </w:t>
      </w:r>
      <w:r w:rsidR="006B3327" w:rsidRPr="006B3327">
        <w:rPr>
          <w:rFonts w:eastAsiaTheme="minorHAnsi"/>
          <w:sz w:val="28"/>
          <w:szCs w:val="28"/>
          <w:lang w:eastAsia="en-US"/>
        </w:rPr>
        <w:t>15 січня 2019 року №175</w:t>
      </w:r>
      <w:r w:rsidR="006B3327">
        <w:rPr>
          <w:rFonts w:eastAsiaTheme="minorHAnsi"/>
          <w:sz w:val="28"/>
          <w:szCs w:val="28"/>
          <w:lang w:eastAsia="en-US"/>
        </w:rPr>
        <w:t>.</w:t>
      </w:r>
    </w:p>
    <w:p w:rsidR="006B3327" w:rsidRPr="00380BC7" w:rsidRDefault="006B3327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6B3327" w:rsidRDefault="00380261" w:rsidP="003B7C3E">
      <w:pPr>
        <w:pStyle w:val="a5"/>
        <w:spacing w:after="20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52</w:t>
      </w:r>
      <w:r w:rsidR="006B3327">
        <w:rPr>
          <w:rFonts w:eastAsiaTheme="minorHAnsi"/>
          <w:sz w:val="28"/>
          <w:szCs w:val="28"/>
          <w:lang w:eastAsia="en-US"/>
        </w:rPr>
        <w:t xml:space="preserve">. </w:t>
      </w:r>
      <w:r w:rsidR="006B3327" w:rsidRPr="006B3327">
        <w:rPr>
          <w:rFonts w:eastAsiaTheme="minorHAnsi"/>
          <w:sz w:val="28"/>
          <w:szCs w:val="28"/>
          <w:lang w:eastAsia="en-US"/>
        </w:rPr>
        <w:t xml:space="preserve">Про укладання додаткової угоди до договору оренди землі від </w:t>
      </w:r>
      <w:r w:rsidR="008D6705">
        <w:rPr>
          <w:rFonts w:eastAsiaTheme="minorHAnsi"/>
          <w:sz w:val="28"/>
          <w:szCs w:val="28"/>
          <w:lang w:eastAsia="en-US"/>
        </w:rPr>
        <w:t xml:space="preserve">           </w:t>
      </w:r>
      <w:r w:rsidR="006B3327" w:rsidRPr="006B3327">
        <w:rPr>
          <w:rFonts w:eastAsiaTheme="minorHAnsi"/>
          <w:sz w:val="28"/>
          <w:szCs w:val="28"/>
          <w:lang w:eastAsia="en-US"/>
        </w:rPr>
        <w:t>13 квітня 2020 року №188</w:t>
      </w:r>
      <w:r w:rsidR="006B3327">
        <w:rPr>
          <w:rFonts w:eastAsiaTheme="minorHAnsi"/>
          <w:sz w:val="28"/>
          <w:szCs w:val="28"/>
          <w:lang w:eastAsia="en-US"/>
        </w:rPr>
        <w:t>.</w:t>
      </w:r>
    </w:p>
    <w:p w:rsidR="006B3327" w:rsidRPr="00380BC7" w:rsidRDefault="006B3327" w:rsidP="003B7C3E">
      <w:pPr>
        <w:pStyle w:val="a5"/>
        <w:tabs>
          <w:tab w:val="left" w:pos="0"/>
          <w:tab w:val="left" w:pos="284"/>
          <w:tab w:val="center" w:pos="4819"/>
        </w:tabs>
        <w:ind w:left="0"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6B332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E91879" w:rsidRPr="00E91879" w:rsidRDefault="00380261" w:rsidP="003B7C3E">
      <w:pPr>
        <w:pStyle w:val="a4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53</w:t>
      </w:r>
      <w:r w:rsidR="00623D5B">
        <w:rPr>
          <w:sz w:val="28"/>
          <w:szCs w:val="28"/>
          <w:lang w:val="uk-UA" w:eastAsia="en-US"/>
        </w:rPr>
        <w:t>.</w:t>
      </w:r>
      <w:r w:rsidR="00E91879" w:rsidRPr="00937198">
        <w:rPr>
          <w:sz w:val="28"/>
          <w:szCs w:val="28"/>
        </w:rPr>
        <w:t xml:space="preserve"> Про укладання додаткової угоди </w:t>
      </w:r>
      <w:proofErr w:type="gramStart"/>
      <w:r w:rsidR="00E91879" w:rsidRPr="00937198">
        <w:rPr>
          <w:sz w:val="28"/>
          <w:szCs w:val="28"/>
        </w:rPr>
        <w:t>до</w:t>
      </w:r>
      <w:proofErr w:type="gramEnd"/>
      <w:r w:rsidR="00E91879" w:rsidRPr="00937198">
        <w:rPr>
          <w:sz w:val="28"/>
          <w:szCs w:val="28"/>
        </w:rPr>
        <w:t xml:space="preserve"> договору оренди землі</w:t>
      </w:r>
      <w:r w:rsidR="00937198">
        <w:rPr>
          <w:sz w:val="28"/>
          <w:szCs w:val="28"/>
          <w:lang w:val="uk-UA"/>
        </w:rPr>
        <w:t xml:space="preserve"> </w:t>
      </w:r>
      <w:r w:rsidR="00E91879" w:rsidRPr="00E91879">
        <w:rPr>
          <w:sz w:val="28"/>
          <w:szCs w:val="28"/>
        </w:rPr>
        <w:t>від</w:t>
      </w:r>
      <w:r w:rsidR="00937198">
        <w:rPr>
          <w:sz w:val="28"/>
          <w:szCs w:val="28"/>
          <w:lang w:val="uk-UA"/>
        </w:rPr>
        <w:t xml:space="preserve">            </w:t>
      </w:r>
      <w:r w:rsidR="00E91879" w:rsidRPr="00E91879">
        <w:rPr>
          <w:sz w:val="28"/>
          <w:szCs w:val="28"/>
        </w:rPr>
        <w:t xml:space="preserve"> 09 серпня 2024 року №404</w:t>
      </w:r>
      <w:r w:rsidR="00937198">
        <w:rPr>
          <w:sz w:val="28"/>
          <w:szCs w:val="28"/>
          <w:lang w:val="uk-UA"/>
        </w:rPr>
        <w:t>.</w:t>
      </w:r>
    </w:p>
    <w:p w:rsidR="009B12E8" w:rsidRDefault="009B12E8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623D5B" w:rsidRDefault="00380261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54</w:t>
      </w:r>
      <w:r w:rsidR="009B12E8">
        <w:rPr>
          <w:lang w:eastAsia="en-US"/>
        </w:rPr>
        <w:t>.</w:t>
      </w:r>
      <w:r w:rsidR="00F63962">
        <w:rPr>
          <w:lang w:eastAsia="en-US"/>
        </w:rPr>
        <w:t xml:space="preserve"> </w:t>
      </w:r>
      <w:r w:rsidR="00623D5B" w:rsidRPr="00623D5B">
        <w:rPr>
          <w:rFonts w:eastAsiaTheme="minorHAnsi"/>
          <w:sz w:val="28"/>
          <w:szCs w:val="28"/>
          <w:lang w:eastAsia="en-US"/>
        </w:rPr>
        <w:t xml:space="preserve"> Про затвердження додаткових угод до договорів оренди землі</w:t>
      </w:r>
      <w:r w:rsidR="00623D5B">
        <w:rPr>
          <w:rFonts w:eastAsiaTheme="minorHAnsi"/>
          <w:sz w:val="28"/>
          <w:szCs w:val="28"/>
          <w:lang w:eastAsia="en-US"/>
        </w:rPr>
        <w:t>.</w:t>
      </w:r>
    </w:p>
    <w:p w:rsidR="009B12E8" w:rsidRDefault="009B12E8" w:rsidP="003B7C3E">
      <w:pPr>
        <w:pStyle w:val="a5"/>
        <w:ind w:left="0"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3542D4" w:rsidRPr="00E46946" w:rsidRDefault="003542D4" w:rsidP="003542D4">
      <w:pPr>
        <w:suppressAutoHyphens/>
        <w:ind w:firstLine="709"/>
        <w:jc w:val="both"/>
        <w:rPr>
          <w:rFonts w:eastAsia="Calibri"/>
          <w:b/>
          <w:sz w:val="28"/>
          <w:szCs w:val="28"/>
          <w:lang w:eastAsia="ar-SA"/>
        </w:rPr>
      </w:pPr>
      <w:r w:rsidRPr="003542D4">
        <w:rPr>
          <w:sz w:val="28"/>
          <w:szCs w:val="28"/>
          <w:lang w:eastAsia="en-US"/>
        </w:rPr>
        <w:t>55.</w:t>
      </w:r>
      <w:r w:rsidRPr="003542D4">
        <w:rPr>
          <w:rFonts w:eastAsia="Calibri"/>
          <w:sz w:val="28"/>
          <w:szCs w:val="28"/>
          <w:lang w:eastAsia="ar-SA"/>
        </w:rPr>
        <w:t xml:space="preserve"> </w:t>
      </w:r>
      <w:r w:rsidRPr="00BB5EDB">
        <w:rPr>
          <w:rFonts w:eastAsia="Calibri"/>
          <w:sz w:val="28"/>
          <w:szCs w:val="28"/>
          <w:lang w:eastAsia="ar-SA"/>
        </w:rPr>
        <w:t>Про затвердження</w:t>
      </w:r>
      <w:r w:rsidRPr="00BB5EDB">
        <w:rPr>
          <w:rFonts w:eastAsia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</w:t>
      </w:r>
      <w:r>
        <w:rPr>
          <w:rFonts w:eastAsia="Times New Roman"/>
          <w:sz w:val="28"/>
          <w:szCs w:val="28"/>
          <w:lang w:eastAsia="ar-SA"/>
        </w:rPr>
        <w:t xml:space="preserve">меж земельної ділянки в натурі </w:t>
      </w:r>
      <w:r w:rsidRPr="00BB5EDB">
        <w:rPr>
          <w:rFonts w:eastAsia="Times New Roman"/>
          <w:sz w:val="28"/>
          <w:szCs w:val="28"/>
          <w:lang w:eastAsia="ar-SA"/>
        </w:rPr>
        <w:t xml:space="preserve">(на місцевості) для </w:t>
      </w:r>
      <w:r w:rsidR="00F82F64">
        <w:rPr>
          <w:rFonts w:eastAsia="Times New Roman"/>
          <w:sz w:val="28"/>
          <w:szCs w:val="28"/>
          <w:lang w:eastAsia="ar-SA"/>
        </w:rPr>
        <w:t>будівництва</w:t>
      </w:r>
      <w:r w:rsidR="002C2B7F">
        <w:rPr>
          <w:rFonts w:eastAsia="Times New Roman"/>
          <w:sz w:val="28"/>
          <w:szCs w:val="28"/>
          <w:lang w:eastAsia="ar-SA"/>
        </w:rPr>
        <w:t xml:space="preserve"> і обслуговування</w:t>
      </w:r>
      <w:r w:rsidR="00F967DE">
        <w:rPr>
          <w:rFonts w:eastAsia="Times New Roman"/>
          <w:sz w:val="28"/>
          <w:szCs w:val="28"/>
          <w:lang w:eastAsia="ar-SA"/>
        </w:rPr>
        <w:t xml:space="preserve"> житлового будинку, господарських</w:t>
      </w:r>
      <w:r w:rsidR="002C2B7F">
        <w:rPr>
          <w:rFonts w:eastAsia="Times New Roman"/>
          <w:sz w:val="28"/>
          <w:szCs w:val="28"/>
          <w:lang w:eastAsia="ar-SA"/>
        </w:rPr>
        <w:t xml:space="preserve"> будівель  і споруд (присадибна ділянка) </w:t>
      </w:r>
      <w:r w:rsidRPr="00BB5EDB">
        <w:rPr>
          <w:rFonts w:eastAsia="Calibri"/>
          <w:sz w:val="28"/>
          <w:szCs w:val="28"/>
          <w:lang w:eastAsia="ar-SA"/>
        </w:rPr>
        <w:t>та пер</w:t>
      </w:r>
      <w:r>
        <w:rPr>
          <w:rFonts w:eastAsia="Calibri"/>
          <w:sz w:val="28"/>
          <w:szCs w:val="28"/>
          <w:lang w:eastAsia="ar-SA"/>
        </w:rPr>
        <w:t xml:space="preserve">едачу її </w:t>
      </w:r>
      <w:r w:rsidR="002C2B7F">
        <w:rPr>
          <w:rFonts w:eastAsia="Calibri"/>
          <w:sz w:val="28"/>
          <w:szCs w:val="28"/>
          <w:lang w:eastAsia="ar-SA"/>
        </w:rPr>
        <w:t xml:space="preserve">безоплатно у </w:t>
      </w:r>
      <w:r>
        <w:rPr>
          <w:rFonts w:eastAsia="Calibri"/>
          <w:sz w:val="28"/>
          <w:szCs w:val="28"/>
          <w:lang w:eastAsia="ar-SA"/>
        </w:rPr>
        <w:t>власність громадянам Покотилу Віктору Васильовичу, Рибіній Ользі Василівні</w:t>
      </w:r>
      <w:r w:rsidRPr="00BB5EDB">
        <w:rPr>
          <w:rFonts w:eastAsia="Calibri"/>
          <w:sz w:val="28"/>
          <w:szCs w:val="28"/>
          <w:lang w:eastAsia="ar-SA"/>
        </w:rPr>
        <w:t>.</w:t>
      </w:r>
    </w:p>
    <w:p w:rsidR="003542D4" w:rsidRDefault="003542D4" w:rsidP="003542D4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BB6FB2" w:rsidRPr="00E46946" w:rsidRDefault="00BB6FB2" w:rsidP="00BB6FB2">
      <w:pPr>
        <w:suppressAutoHyphens/>
        <w:ind w:firstLine="709"/>
        <w:jc w:val="both"/>
        <w:rPr>
          <w:rFonts w:eastAsia="Times New Roman"/>
          <w:sz w:val="28"/>
          <w:szCs w:val="28"/>
          <w:shd w:val="clear" w:color="auto" w:fill="FFFFFF"/>
          <w:lang w:eastAsia="ar-SA"/>
        </w:rPr>
      </w:pPr>
      <w:r>
        <w:rPr>
          <w:rFonts w:eastAsia="Calibri"/>
          <w:sz w:val="28"/>
          <w:szCs w:val="28"/>
          <w:lang w:eastAsia="ar-SA"/>
        </w:rPr>
        <w:t>56. Пр</w:t>
      </w:r>
      <w:r>
        <w:rPr>
          <w:rFonts w:eastAsia="Times New Roman"/>
          <w:sz w:val="28"/>
          <w:szCs w:val="28"/>
          <w:shd w:val="clear" w:color="auto" w:fill="FFFFFF"/>
          <w:lang w:eastAsia="ar-SA"/>
        </w:rPr>
        <w:t>о</w:t>
      </w:r>
      <w:r w:rsidRPr="003636A6">
        <w:rPr>
          <w:rFonts w:eastAsia="Calibri"/>
          <w:b/>
          <w:sz w:val="28"/>
          <w:szCs w:val="28"/>
          <w:lang w:eastAsia="ar-SA"/>
        </w:rPr>
        <w:t xml:space="preserve"> </w:t>
      </w:r>
      <w:r w:rsidRPr="003636A6">
        <w:rPr>
          <w:rFonts w:eastAsia="Calibri"/>
          <w:sz w:val="28"/>
          <w:szCs w:val="28"/>
          <w:lang w:eastAsia="ar-SA"/>
        </w:rPr>
        <w:t xml:space="preserve">надання </w:t>
      </w:r>
      <w:r w:rsidRPr="003636A6">
        <w:rPr>
          <w:rFonts w:eastAsia="Times New Roman"/>
          <w:sz w:val="28"/>
          <w:szCs w:val="28"/>
          <w:lang w:eastAsia="ar-SA"/>
        </w:rPr>
        <w:t xml:space="preserve">дозволу на </w:t>
      </w:r>
      <w:r w:rsidRPr="003636A6">
        <w:rPr>
          <w:rFonts w:eastAsia="Times New Roman"/>
          <w:sz w:val="28"/>
          <w:szCs w:val="28"/>
          <w:shd w:val="clear" w:color="auto" w:fill="FFFFFF"/>
          <w:lang w:eastAsia="ar-SA"/>
        </w:rPr>
        <w:t xml:space="preserve">розробку технічної документації із землеустрою </w:t>
      </w:r>
      <w:r w:rsidRPr="00E46946">
        <w:rPr>
          <w:rFonts w:eastAsia="Times New Roman"/>
          <w:sz w:val="28"/>
          <w:szCs w:val="28"/>
          <w:shd w:val="clear" w:color="auto" w:fill="FFFFFF"/>
          <w:lang w:eastAsia="ar-SA"/>
        </w:rPr>
        <w:t>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</w:t>
      </w:r>
      <w:r>
        <w:rPr>
          <w:rFonts w:eastAsia="Times New Roman"/>
          <w:sz w:val="28"/>
          <w:szCs w:val="28"/>
          <w:shd w:val="clear" w:color="auto" w:fill="FFFFFF"/>
          <w:lang w:eastAsia="ar-SA"/>
        </w:rPr>
        <w:t xml:space="preserve"> </w:t>
      </w:r>
      <w:r w:rsidR="00D36101">
        <w:rPr>
          <w:rFonts w:eastAsia="Times New Roman"/>
          <w:sz w:val="28"/>
          <w:szCs w:val="28"/>
          <w:shd w:val="clear" w:color="auto" w:fill="FFFFFF"/>
          <w:lang w:eastAsia="ar-SA"/>
        </w:rPr>
        <w:t>громадянці</w:t>
      </w:r>
      <w:r w:rsidRPr="00E46946">
        <w:rPr>
          <w:rFonts w:eastAsia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spellStart"/>
      <w:r>
        <w:rPr>
          <w:rFonts w:eastAsia="Times New Roman"/>
          <w:sz w:val="28"/>
          <w:szCs w:val="28"/>
          <w:shd w:val="clear" w:color="auto" w:fill="FFFFFF"/>
          <w:lang w:eastAsia="ar-SA"/>
        </w:rPr>
        <w:t>Мержиєвській</w:t>
      </w:r>
      <w:proofErr w:type="spellEnd"/>
      <w:r>
        <w:rPr>
          <w:rFonts w:eastAsia="Times New Roman"/>
          <w:sz w:val="28"/>
          <w:szCs w:val="28"/>
          <w:shd w:val="clear" w:color="auto" w:fill="FFFFFF"/>
          <w:lang w:eastAsia="ar-SA"/>
        </w:rPr>
        <w:t xml:space="preserve"> Євгенії </w:t>
      </w:r>
      <w:r w:rsidR="00D36101">
        <w:rPr>
          <w:rFonts w:eastAsia="Times New Roman"/>
          <w:sz w:val="28"/>
          <w:szCs w:val="28"/>
          <w:shd w:val="clear" w:color="auto" w:fill="FFFFFF"/>
          <w:lang w:eastAsia="ar-SA"/>
        </w:rPr>
        <w:t>Іванівні</w:t>
      </w:r>
      <w:r>
        <w:rPr>
          <w:rFonts w:eastAsia="Times New Roman"/>
          <w:sz w:val="28"/>
          <w:szCs w:val="28"/>
          <w:shd w:val="clear" w:color="auto" w:fill="FFFFFF"/>
          <w:lang w:eastAsia="ar-SA"/>
        </w:rPr>
        <w:t>.</w:t>
      </w:r>
    </w:p>
    <w:p w:rsidR="00BB6FB2" w:rsidRPr="00380BC7" w:rsidRDefault="00BB6FB2" w:rsidP="00BB6FB2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r w:rsidRPr="00380BC7">
        <w:rPr>
          <w:lang w:eastAsia="en-US"/>
        </w:rPr>
        <w:t xml:space="preserve">(Доповідач – начальник відділу земельних відносин та охорони навколишнього середовища </w:t>
      </w:r>
      <w:r w:rsidRPr="00380BC7">
        <w:rPr>
          <w:rFonts w:eastAsia="Times New Roman"/>
          <w:szCs w:val="28"/>
          <w:lang w:eastAsia="ru-RU"/>
        </w:rPr>
        <w:t>Ананьївської міської ради</w:t>
      </w:r>
      <w:r w:rsidRPr="00380BC7">
        <w:rPr>
          <w:lang w:eastAsia="en-US"/>
        </w:rPr>
        <w:t xml:space="preserve"> – Наталія Тірон). </w:t>
      </w:r>
    </w:p>
    <w:p w:rsidR="00EE6A5B" w:rsidRDefault="00EE3095" w:rsidP="00A5533D">
      <w:pPr>
        <w:tabs>
          <w:tab w:val="left" w:pos="142"/>
          <w:tab w:val="left" w:pos="567"/>
          <w:tab w:val="left" w:pos="723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  <w:lang w:eastAsia="en-US"/>
        </w:rPr>
        <w:lastRenderedPageBreak/>
        <w:t>57</w:t>
      </w:r>
      <w:r w:rsidR="00C12901" w:rsidRPr="00C12901">
        <w:rPr>
          <w:sz w:val="28"/>
          <w:szCs w:val="28"/>
          <w:lang w:eastAsia="en-US"/>
        </w:rPr>
        <w:t xml:space="preserve">. </w:t>
      </w:r>
      <w:r w:rsidR="00EE6A5B" w:rsidRPr="003B295E">
        <w:rPr>
          <w:rFonts w:eastAsia="Times New Roman"/>
          <w:sz w:val="28"/>
          <w:szCs w:val="28"/>
          <w:lang w:eastAsia="ru-RU"/>
        </w:rPr>
        <w:t xml:space="preserve">Про </w:t>
      </w:r>
      <w:r w:rsidR="00EE6A5B">
        <w:rPr>
          <w:rFonts w:eastAsia="Times New Roman"/>
          <w:sz w:val="28"/>
          <w:szCs w:val="28"/>
          <w:lang w:eastAsia="ru-RU"/>
        </w:rPr>
        <w:t>внесення змін до рішення Ананьївської міської ради від                        16 грудня 2022 року № 69</w:t>
      </w:r>
      <w:r w:rsidR="00EE6A5B" w:rsidRPr="003B295E">
        <w:rPr>
          <w:rFonts w:eastAsia="Times New Roman"/>
          <w:sz w:val="28"/>
          <w:szCs w:val="28"/>
          <w:lang w:eastAsia="ru-RU"/>
        </w:rPr>
        <w:t>8-</w:t>
      </w:r>
      <w:r w:rsidR="00EE6A5B">
        <w:rPr>
          <w:rFonts w:eastAsia="Times New Roman"/>
          <w:sz w:val="28"/>
          <w:szCs w:val="28"/>
          <w:lang w:val="en-US" w:eastAsia="ru-RU"/>
        </w:rPr>
        <w:t>VIII</w:t>
      </w:r>
      <w:r w:rsidR="00EE6A5B">
        <w:rPr>
          <w:rFonts w:eastAsia="Times New Roman"/>
          <w:sz w:val="28"/>
          <w:szCs w:val="28"/>
          <w:lang w:eastAsia="ru-RU"/>
        </w:rPr>
        <w:t>.</w:t>
      </w:r>
    </w:p>
    <w:p w:rsidR="00EE6A5B" w:rsidRDefault="00EE6A5B" w:rsidP="00A5533D">
      <w:pPr>
        <w:tabs>
          <w:tab w:val="left" w:pos="142"/>
          <w:tab w:val="left" w:pos="567"/>
        </w:tabs>
        <w:ind w:firstLine="709"/>
        <w:jc w:val="both"/>
        <w:rPr>
          <w:rFonts w:eastAsia="Times New Roman"/>
          <w:lang w:eastAsia="uk-UA"/>
        </w:rPr>
      </w:pPr>
      <w:r w:rsidRPr="003678DB">
        <w:t>(Доповідач</w:t>
      </w:r>
      <w:r>
        <w:rPr>
          <w:sz w:val="28"/>
        </w:rPr>
        <w:t xml:space="preserve"> - </w:t>
      </w:r>
      <w:r>
        <w:rPr>
          <w:rFonts w:eastAsia="Times New Roman"/>
          <w:lang w:eastAsia="uk-UA"/>
        </w:rPr>
        <w:t>н</w:t>
      </w:r>
      <w:r w:rsidRPr="003678DB">
        <w:rPr>
          <w:rFonts w:eastAsia="Times New Roman"/>
          <w:lang w:eastAsia="uk-UA"/>
        </w:rPr>
        <w:t>ачальник відділу охорони здоров’я</w:t>
      </w:r>
      <w:r>
        <w:rPr>
          <w:rFonts w:eastAsia="Times New Roman"/>
          <w:lang w:eastAsia="uk-UA"/>
        </w:rPr>
        <w:t xml:space="preserve"> </w:t>
      </w:r>
      <w:r w:rsidRPr="003678DB">
        <w:rPr>
          <w:rFonts w:eastAsia="Times New Roman"/>
          <w:lang w:eastAsia="uk-UA"/>
        </w:rPr>
        <w:t xml:space="preserve">та соціальної політики </w:t>
      </w:r>
      <w:r>
        <w:rPr>
          <w:rFonts w:eastAsia="Times New Roman"/>
          <w:lang w:eastAsia="uk-UA"/>
        </w:rPr>
        <w:t xml:space="preserve"> </w:t>
      </w:r>
      <w:r w:rsidRPr="003678DB">
        <w:rPr>
          <w:rFonts w:eastAsia="Times New Roman"/>
          <w:lang w:eastAsia="uk-UA"/>
        </w:rPr>
        <w:t>Ананьївської міської ради</w:t>
      </w:r>
      <w:r>
        <w:rPr>
          <w:rFonts w:eastAsia="Times New Roman"/>
          <w:lang w:eastAsia="uk-UA"/>
        </w:rPr>
        <w:t xml:space="preserve"> -</w:t>
      </w:r>
      <w:r w:rsidRPr="003678DB">
        <w:rPr>
          <w:rFonts w:eastAsia="Times New Roman"/>
          <w:lang w:eastAsia="uk-UA"/>
        </w:rPr>
        <w:t xml:space="preserve"> </w:t>
      </w:r>
      <w:r>
        <w:rPr>
          <w:rFonts w:eastAsia="Times New Roman"/>
          <w:lang w:eastAsia="uk-UA"/>
        </w:rPr>
        <w:t>Оксана Ярем).</w:t>
      </w:r>
    </w:p>
    <w:p w:rsidR="003542D4" w:rsidRDefault="003542D4" w:rsidP="00177713">
      <w:pPr>
        <w:tabs>
          <w:tab w:val="left" w:pos="142"/>
          <w:tab w:val="left" w:pos="567"/>
        </w:tabs>
        <w:ind w:left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EE3095">
        <w:rPr>
          <w:rFonts w:eastAsia="Times New Roman"/>
          <w:sz w:val="28"/>
          <w:szCs w:val="28"/>
          <w:lang w:eastAsia="ru-RU"/>
        </w:rPr>
        <w:t>58</w:t>
      </w:r>
      <w:r w:rsidRPr="003542D4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 xml:space="preserve">Про внесення змін до рішення Ананьївської міської ради від </w:t>
      </w:r>
      <w:r w:rsidR="002C2B7F">
        <w:rPr>
          <w:rFonts w:eastAsia="Times New Roman"/>
          <w:sz w:val="28"/>
          <w:szCs w:val="28"/>
          <w:lang w:eastAsia="ru-RU"/>
        </w:rPr>
        <w:t xml:space="preserve">               </w:t>
      </w:r>
      <w:r>
        <w:rPr>
          <w:rFonts w:eastAsia="Times New Roman"/>
          <w:sz w:val="28"/>
          <w:szCs w:val="28"/>
          <w:lang w:eastAsia="ru-RU"/>
        </w:rPr>
        <w:t>08 грудня 2023 року № 990-</w:t>
      </w:r>
      <w:r>
        <w:rPr>
          <w:rFonts w:eastAsia="Times New Roman"/>
          <w:sz w:val="28"/>
          <w:szCs w:val="28"/>
          <w:lang w:val="en-US" w:eastAsia="ru-RU"/>
        </w:rPr>
        <w:t>VIII</w:t>
      </w:r>
      <w:r w:rsidR="002F48E0">
        <w:rPr>
          <w:rFonts w:eastAsia="Times New Roman"/>
          <w:sz w:val="28"/>
          <w:szCs w:val="28"/>
          <w:lang w:eastAsia="ru-RU"/>
        </w:rPr>
        <w:t>.</w:t>
      </w:r>
    </w:p>
    <w:p w:rsidR="002C2B7F" w:rsidRDefault="002C2B7F" w:rsidP="002C2B7F">
      <w:pPr>
        <w:tabs>
          <w:tab w:val="left" w:pos="142"/>
          <w:tab w:val="left" w:pos="567"/>
          <w:tab w:val="left" w:pos="7230"/>
        </w:tabs>
        <w:ind w:left="142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(Доповідач – начальник</w:t>
      </w:r>
      <w:r w:rsidRPr="009544D6">
        <w:rPr>
          <w:rFonts w:eastAsia="Times New Roman"/>
          <w:szCs w:val="28"/>
          <w:lang w:eastAsia="ru-RU"/>
        </w:rPr>
        <w:t xml:space="preserve"> відділу з питань будівництва, житлово-комунального господарства та інфраструктури</w:t>
      </w:r>
      <w:r>
        <w:rPr>
          <w:rFonts w:eastAsia="Times New Roman"/>
          <w:szCs w:val="28"/>
          <w:lang w:eastAsia="ru-RU"/>
        </w:rPr>
        <w:t xml:space="preserve"> Ананьївської міської ради </w:t>
      </w:r>
      <w:r w:rsidRPr="009544D6">
        <w:rPr>
          <w:rFonts w:eastAsia="Times New Roman"/>
          <w:szCs w:val="28"/>
          <w:lang w:eastAsia="ru-RU"/>
        </w:rPr>
        <w:t xml:space="preserve"> - Надія Ткач)</w:t>
      </w:r>
      <w:r w:rsidRPr="008403B1">
        <w:rPr>
          <w:rFonts w:eastAsia="Times New Roman"/>
          <w:szCs w:val="28"/>
          <w:lang w:eastAsia="ru-RU"/>
        </w:rPr>
        <w:t>.</w:t>
      </w:r>
    </w:p>
    <w:p w:rsidR="002F48E0" w:rsidRDefault="002F48E0" w:rsidP="00177713">
      <w:pPr>
        <w:tabs>
          <w:tab w:val="left" w:pos="142"/>
          <w:tab w:val="left" w:pos="567"/>
        </w:tabs>
        <w:ind w:left="142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EE3095">
        <w:rPr>
          <w:rFonts w:eastAsia="Times New Roman"/>
          <w:sz w:val="28"/>
          <w:szCs w:val="28"/>
          <w:lang w:eastAsia="ru-RU"/>
        </w:rPr>
        <w:t xml:space="preserve">     59</w:t>
      </w:r>
      <w:r>
        <w:rPr>
          <w:rFonts w:eastAsia="Times New Roman"/>
          <w:sz w:val="28"/>
          <w:szCs w:val="28"/>
          <w:lang w:eastAsia="ru-RU"/>
        </w:rPr>
        <w:t xml:space="preserve">. Про затвердження </w:t>
      </w:r>
      <w:r w:rsidR="00B25347">
        <w:rPr>
          <w:rFonts w:eastAsia="Times New Roman"/>
          <w:sz w:val="28"/>
          <w:szCs w:val="28"/>
          <w:lang w:eastAsia="ru-RU"/>
        </w:rPr>
        <w:t>цільової Програми утримання об’єктів та майна комунальної власності Ананьївської міської ради на 2024 – 2025 роки.</w:t>
      </w:r>
    </w:p>
    <w:p w:rsidR="00F97B47" w:rsidRDefault="00F97B47" w:rsidP="00F97B47">
      <w:pPr>
        <w:tabs>
          <w:tab w:val="left" w:pos="142"/>
          <w:tab w:val="left" w:pos="567"/>
          <w:tab w:val="left" w:pos="7230"/>
        </w:tabs>
        <w:ind w:left="142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(Доповідач – начальник</w:t>
      </w:r>
      <w:r w:rsidRPr="009544D6">
        <w:rPr>
          <w:rFonts w:eastAsia="Times New Roman"/>
          <w:szCs w:val="28"/>
          <w:lang w:eastAsia="ru-RU"/>
        </w:rPr>
        <w:t xml:space="preserve"> відділу з питань будівництва, житлово-комунального господарства та інфраструктури</w:t>
      </w:r>
      <w:r>
        <w:rPr>
          <w:rFonts w:eastAsia="Times New Roman"/>
          <w:szCs w:val="28"/>
          <w:lang w:eastAsia="ru-RU"/>
        </w:rPr>
        <w:t xml:space="preserve"> Ананьївської міської ради </w:t>
      </w:r>
      <w:r w:rsidRPr="009544D6">
        <w:rPr>
          <w:rFonts w:eastAsia="Times New Roman"/>
          <w:szCs w:val="28"/>
          <w:lang w:eastAsia="ru-RU"/>
        </w:rPr>
        <w:t xml:space="preserve"> - Надія Ткач)</w:t>
      </w:r>
      <w:r w:rsidRPr="008403B1">
        <w:rPr>
          <w:rFonts w:eastAsia="Times New Roman"/>
          <w:szCs w:val="28"/>
          <w:lang w:eastAsia="ru-RU"/>
        </w:rPr>
        <w:t>.</w:t>
      </w:r>
    </w:p>
    <w:p w:rsidR="00133819" w:rsidRDefault="00133819" w:rsidP="00133819">
      <w:pPr>
        <w:pStyle w:val="a5"/>
        <w:ind w:left="0" w:firstLine="709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ru-RU"/>
        </w:rPr>
        <w:t>60</w:t>
      </w:r>
      <w:r>
        <w:rPr>
          <w:rFonts w:eastAsia="Times New Roman"/>
          <w:szCs w:val="28"/>
          <w:lang w:eastAsia="ru-RU"/>
        </w:rPr>
        <w:t xml:space="preserve">. </w:t>
      </w:r>
      <w:r w:rsidRPr="00C12901">
        <w:rPr>
          <w:sz w:val="28"/>
          <w:szCs w:val="28"/>
          <w:lang w:eastAsia="en-US"/>
        </w:rPr>
        <w:t xml:space="preserve">Про </w:t>
      </w:r>
      <w:r>
        <w:rPr>
          <w:sz w:val="28"/>
          <w:szCs w:val="28"/>
          <w:lang w:eastAsia="en-US"/>
        </w:rPr>
        <w:t>прийняття майна у комунальну власність Ананьївської міської ради.</w:t>
      </w:r>
    </w:p>
    <w:p w:rsidR="00133819" w:rsidRDefault="00133819" w:rsidP="00133819">
      <w:pPr>
        <w:tabs>
          <w:tab w:val="left" w:pos="142"/>
          <w:tab w:val="left" w:pos="567"/>
        </w:tabs>
        <w:ind w:left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uk-UA"/>
        </w:rPr>
        <w:t xml:space="preserve">         </w:t>
      </w:r>
      <w:r>
        <w:rPr>
          <w:rFonts w:eastAsia="Times New Roman"/>
          <w:lang w:eastAsia="ru-RU"/>
        </w:rPr>
        <w:t>(Доповідач - начальник</w:t>
      </w:r>
      <w:r w:rsidRPr="00B7175D">
        <w:rPr>
          <w:rFonts w:eastAsia="Times New Roman"/>
          <w:lang w:eastAsia="ru-RU"/>
        </w:rPr>
        <w:t xml:space="preserve"> відділу освіти, молоді і спорту Ананьївської міської ради - Ірина </w:t>
      </w:r>
      <w:proofErr w:type="spellStart"/>
      <w:r w:rsidRPr="00B7175D">
        <w:rPr>
          <w:rFonts w:eastAsia="Times New Roman"/>
          <w:lang w:eastAsia="ru-RU"/>
        </w:rPr>
        <w:t>Бахмутян</w:t>
      </w:r>
      <w:proofErr w:type="spellEnd"/>
      <w:r w:rsidRPr="00B7175D">
        <w:rPr>
          <w:rFonts w:eastAsia="Times New Roman"/>
          <w:lang w:eastAsia="ru-RU"/>
        </w:rPr>
        <w:t>).</w:t>
      </w:r>
    </w:p>
    <w:p w:rsidR="00133819" w:rsidRPr="00380BC7" w:rsidRDefault="00133819" w:rsidP="00133819">
      <w:pPr>
        <w:pStyle w:val="a5"/>
        <w:ind w:left="0" w:firstLine="709"/>
        <w:jc w:val="both"/>
        <w:rPr>
          <w:sz w:val="28"/>
        </w:rPr>
      </w:pPr>
      <w:r>
        <w:rPr>
          <w:sz w:val="28"/>
        </w:rPr>
        <w:t xml:space="preserve">61. </w:t>
      </w:r>
      <w:r w:rsidRPr="00380BC7">
        <w:rPr>
          <w:sz w:val="28"/>
        </w:rPr>
        <w:t>Різне.</w:t>
      </w:r>
    </w:p>
    <w:p w:rsidR="00CB0C8E" w:rsidRPr="00380BC7" w:rsidRDefault="00CB0C8E" w:rsidP="003B7C3E">
      <w:pPr>
        <w:tabs>
          <w:tab w:val="left" w:pos="0"/>
          <w:tab w:val="left" w:pos="504"/>
          <w:tab w:val="left" w:pos="567"/>
          <w:tab w:val="center" w:pos="4819"/>
        </w:tabs>
        <w:ind w:firstLine="709"/>
        <w:jc w:val="both"/>
        <w:rPr>
          <w:lang w:eastAsia="en-US"/>
        </w:rPr>
      </w:pPr>
      <w:bookmarkStart w:id="0" w:name="_GoBack"/>
      <w:bookmarkEnd w:id="0"/>
    </w:p>
    <w:sectPr w:rsidR="00CB0C8E" w:rsidRPr="00380BC7" w:rsidSect="00F87F54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71CD"/>
    <w:multiLevelType w:val="hybridMultilevel"/>
    <w:tmpl w:val="02F615AC"/>
    <w:lvl w:ilvl="0" w:tplc="3260E718">
      <w:start w:val="5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9758DF"/>
    <w:multiLevelType w:val="hybridMultilevel"/>
    <w:tmpl w:val="D9C4F5F4"/>
    <w:lvl w:ilvl="0" w:tplc="6A522D36">
      <w:start w:val="5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9555A4"/>
    <w:multiLevelType w:val="hybridMultilevel"/>
    <w:tmpl w:val="13DAF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6799D"/>
    <w:multiLevelType w:val="hybridMultilevel"/>
    <w:tmpl w:val="7054A762"/>
    <w:lvl w:ilvl="0" w:tplc="B5506E5E">
      <w:start w:val="5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2E1A3B"/>
    <w:multiLevelType w:val="hybridMultilevel"/>
    <w:tmpl w:val="2F461B5C"/>
    <w:lvl w:ilvl="0" w:tplc="7A64AC72">
      <w:start w:val="2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52"/>
    <w:rsid w:val="00033867"/>
    <w:rsid w:val="00035449"/>
    <w:rsid w:val="00046A4A"/>
    <w:rsid w:val="00054BCE"/>
    <w:rsid w:val="00056C40"/>
    <w:rsid w:val="0007032D"/>
    <w:rsid w:val="00073C25"/>
    <w:rsid w:val="000810CB"/>
    <w:rsid w:val="000A409F"/>
    <w:rsid w:val="000D41B5"/>
    <w:rsid w:val="000E40F2"/>
    <w:rsid w:val="000F26CE"/>
    <w:rsid w:val="00102487"/>
    <w:rsid w:val="00104F56"/>
    <w:rsid w:val="00121A57"/>
    <w:rsid w:val="00133819"/>
    <w:rsid w:val="001461C5"/>
    <w:rsid w:val="00150FBA"/>
    <w:rsid w:val="0016777A"/>
    <w:rsid w:val="00177713"/>
    <w:rsid w:val="00187FD7"/>
    <w:rsid w:val="0019079A"/>
    <w:rsid w:val="00191436"/>
    <w:rsid w:val="00196AF8"/>
    <w:rsid w:val="001A4B7B"/>
    <w:rsid w:val="001A7B37"/>
    <w:rsid w:val="001B7B23"/>
    <w:rsid w:val="001D2A46"/>
    <w:rsid w:val="001E0737"/>
    <w:rsid w:val="001E1175"/>
    <w:rsid w:val="001E25BD"/>
    <w:rsid w:val="001E3921"/>
    <w:rsid w:val="001F2EA5"/>
    <w:rsid w:val="001F5F1D"/>
    <w:rsid w:val="00266B62"/>
    <w:rsid w:val="002B595C"/>
    <w:rsid w:val="002C2B7F"/>
    <w:rsid w:val="002D39B2"/>
    <w:rsid w:val="002E66FE"/>
    <w:rsid w:val="002F48E0"/>
    <w:rsid w:val="0030114D"/>
    <w:rsid w:val="00303F12"/>
    <w:rsid w:val="00313334"/>
    <w:rsid w:val="00323F3A"/>
    <w:rsid w:val="003542D4"/>
    <w:rsid w:val="003636A6"/>
    <w:rsid w:val="00373770"/>
    <w:rsid w:val="003749B8"/>
    <w:rsid w:val="00380261"/>
    <w:rsid w:val="00380BC7"/>
    <w:rsid w:val="00381D68"/>
    <w:rsid w:val="003861C1"/>
    <w:rsid w:val="00391E28"/>
    <w:rsid w:val="003B295E"/>
    <w:rsid w:val="003B29F0"/>
    <w:rsid w:val="003B4B4B"/>
    <w:rsid w:val="003B7C3E"/>
    <w:rsid w:val="003C6017"/>
    <w:rsid w:val="00422C98"/>
    <w:rsid w:val="0042652E"/>
    <w:rsid w:val="00434F11"/>
    <w:rsid w:val="00442EE9"/>
    <w:rsid w:val="00443936"/>
    <w:rsid w:val="00470975"/>
    <w:rsid w:val="004967FB"/>
    <w:rsid w:val="004A2E0F"/>
    <w:rsid w:val="004A363B"/>
    <w:rsid w:val="004A7EB8"/>
    <w:rsid w:val="004C191A"/>
    <w:rsid w:val="004C3952"/>
    <w:rsid w:val="004D540F"/>
    <w:rsid w:val="00521882"/>
    <w:rsid w:val="005225CC"/>
    <w:rsid w:val="005259C6"/>
    <w:rsid w:val="00540E44"/>
    <w:rsid w:val="00563A8F"/>
    <w:rsid w:val="00567469"/>
    <w:rsid w:val="0057265C"/>
    <w:rsid w:val="00576661"/>
    <w:rsid w:val="005844ED"/>
    <w:rsid w:val="005D688B"/>
    <w:rsid w:val="005F1558"/>
    <w:rsid w:val="005F7E65"/>
    <w:rsid w:val="00603FD6"/>
    <w:rsid w:val="00607A7B"/>
    <w:rsid w:val="00612C49"/>
    <w:rsid w:val="00623D5B"/>
    <w:rsid w:val="00641D2A"/>
    <w:rsid w:val="00681DE0"/>
    <w:rsid w:val="00695743"/>
    <w:rsid w:val="006A09CE"/>
    <w:rsid w:val="006A6299"/>
    <w:rsid w:val="006B3327"/>
    <w:rsid w:val="006B7060"/>
    <w:rsid w:val="006E0C1D"/>
    <w:rsid w:val="0072332C"/>
    <w:rsid w:val="0073264E"/>
    <w:rsid w:val="0073391C"/>
    <w:rsid w:val="00740343"/>
    <w:rsid w:val="00741D69"/>
    <w:rsid w:val="00742086"/>
    <w:rsid w:val="00760B6B"/>
    <w:rsid w:val="007614BC"/>
    <w:rsid w:val="007730E6"/>
    <w:rsid w:val="007847A9"/>
    <w:rsid w:val="007A47D2"/>
    <w:rsid w:val="007D45CC"/>
    <w:rsid w:val="007E1AAF"/>
    <w:rsid w:val="007F336A"/>
    <w:rsid w:val="007F37B0"/>
    <w:rsid w:val="008011BF"/>
    <w:rsid w:val="00802BE2"/>
    <w:rsid w:val="00806173"/>
    <w:rsid w:val="00812BCA"/>
    <w:rsid w:val="00827650"/>
    <w:rsid w:val="00842461"/>
    <w:rsid w:val="00853280"/>
    <w:rsid w:val="00860164"/>
    <w:rsid w:val="00880404"/>
    <w:rsid w:val="008813AD"/>
    <w:rsid w:val="00883768"/>
    <w:rsid w:val="00890283"/>
    <w:rsid w:val="008A3616"/>
    <w:rsid w:val="008B1C40"/>
    <w:rsid w:val="008C0227"/>
    <w:rsid w:val="008D6705"/>
    <w:rsid w:val="00937198"/>
    <w:rsid w:val="009503AD"/>
    <w:rsid w:val="00961E0B"/>
    <w:rsid w:val="00996D50"/>
    <w:rsid w:val="009A03A0"/>
    <w:rsid w:val="009B12E8"/>
    <w:rsid w:val="009B2089"/>
    <w:rsid w:val="009D73DC"/>
    <w:rsid w:val="00A06F9D"/>
    <w:rsid w:val="00A43285"/>
    <w:rsid w:val="00A5533D"/>
    <w:rsid w:val="00A80982"/>
    <w:rsid w:val="00AA3F6C"/>
    <w:rsid w:val="00AB5EBF"/>
    <w:rsid w:val="00AD67C1"/>
    <w:rsid w:val="00B038C4"/>
    <w:rsid w:val="00B21C0A"/>
    <w:rsid w:val="00B25347"/>
    <w:rsid w:val="00B41AFA"/>
    <w:rsid w:val="00B56C4D"/>
    <w:rsid w:val="00B673D4"/>
    <w:rsid w:val="00B97268"/>
    <w:rsid w:val="00BB0401"/>
    <w:rsid w:val="00BB5EDB"/>
    <w:rsid w:val="00BB6FB2"/>
    <w:rsid w:val="00BC44AA"/>
    <w:rsid w:val="00BE0ACC"/>
    <w:rsid w:val="00BE7A7B"/>
    <w:rsid w:val="00BF154C"/>
    <w:rsid w:val="00C07AE5"/>
    <w:rsid w:val="00C121BA"/>
    <w:rsid w:val="00C12901"/>
    <w:rsid w:val="00C2267B"/>
    <w:rsid w:val="00C228C3"/>
    <w:rsid w:val="00C34019"/>
    <w:rsid w:val="00C737A6"/>
    <w:rsid w:val="00C76B0A"/>
    <w:rsid w:val="00C84113"/>
    <w:rsid w:val="00CA72B0"/>
    <w:rsid w:val="00CA7470"/>
    <w:rsid w:val="00CB0C8E"/>
    <w:rsid w:val="00CB79C0"/>
    <w:rsid w:val="00CC06AE"/>
    <w:rsid w:val="00CC4D97"/>
    <w:rsid w:val="00CE078F"/>
    <w:rsid w:val="00CE46EA"/>
    <w:rsid w:val="00D36101"/>
    <w:rsid w:val="00D36852"/>
    <w:rsid w:val="00D447DF"/>
    <w:rsid w:val="00D737B6"/>
    <w:rsid w:val="00D81BA1"/>
    <w:rsid w:val="00D83DB8"/>
    <w:rsid w:val="00DA50C6"/>
    <w:rsid w:val="00DB2462"/>
    <w:rsid w:val="00DC18D2"/>
    <w:rsid w:val="00DF1C1F"/>
    <w:rsid w:val="00E0249B"/>
    <w:rsid w:val="00E04CFF"/>
    <w:rsid w:val="00E07D85"/>
    <w:rsid w:val="00E27829"/>
    <w:rsid w:val="00E335A8"/>
    <w:rsid w:val="00E46946"/>
    <w:rsid w:val="00E4791A"/>
    <w:rsid w:val="00E72174"/>
    <w:rsid w:val="00E75E3A"/>
    <w:rsid w:val="00E91879"/>
    <w:rsid w:val="00E9608F"/>
    <w:rsid w:val="00EB7886"/>
    <w:rsid w:val="00EE0B73"/>
    <w:rsid w:val="00EE3095"/>
    <w:rsid w:val="00EE6A5B"/>
    <w:rsid w:val="00EF12B0"/>
    <w:rsid w:val="00EF20A3"/>
    <w:rsid w:val="00EF30FA"/>
    <w:rsid w:val="00EF5923"/>
    <w:rsid w:val="00F0509D"/>
    <w:rsid w:val="00F147A5"/>
    <w:rsid w:val="00F22AB7"/>
    <w:rsid w:val="00F230A9"/>
    <w:rsid w:val="00F24640"/>
    <w:rsid w:val="00F255F4"/>
    <w:rsid w:val="00F306D0"/>
    <w:rsid w:val="00F36EDC"/>
    <w:rsid w:val="00F41B13"/>
    <w:rsid w:val="00F43B57"/>
    <w:rsid w:val="00F53F8C"/>
    <w:rsid w:val="00F63962"/>
    <w:rsid w:val="00F7166E"/>
    <w:rsid w:val="00F82F64"/>
    <w:rsid w:val="00F84FC8"/>
    <w:rsid w:val="00F87F54"/>
    <w:rsid w:val="00F91DB6"/>
    <w:rsid w:val="00F967DE"/>
    <w:rsid w:val="00F97B47"/>
    <w:rsid w:val="00FA2FA8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4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E0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4C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CE"/>
    <w:rPr>
      <w:rFonts w:ascii="Tahoma" w:eastAsia="MS Mincho" w:hAnsi="Tahoma" w:cs="Tahoma"/>
      <w:sz w:val="16"/>
      <w:szCs w:val="16"/>
      <w:lang w:val="uk-UA" w:eastAsia="ja-JP"/>
    </w:rPr>
  </w:style>
  <w:style w:type="paragraph" w:styleId="a8">
    <w:name w:val="Normal (Web)"/>
    <w:basedOn w:val="a"/>
    <w:uiPriority w:val="99"/>
    <w:unhideWhenUsed/>
    <w:rsid w:val="00C84113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C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04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E0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04C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F2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CE"/>
    <w:rPr>
      <w:rFonts w:ascii="Tahoma" w:eastAsia="MS Mincho" w:hAnsi="Tahoma" w:cs="Tahoma"/>
      <w:sz w:val="16"/>
      <w:szCs w:val="16"/>
      <w:lang w:val="uk-UA" w:eastAsia="ja-JP"/>
    </w:rPr>
  </w:style>
  <w:style w:type="paragraph" w:styleId="a8">
    <w:name w:val="Normal (Web)"/>
    <w:basedOn w:val="a"/>
    <w:uiPriority w:val="99"/>
    <w:unhideWhenUsed/>
    <w:rsid w:val="00C84113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3493-12DE-4499-A969-17B782C8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8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213</cp:revision>
  <cp:lastPrinted>2024-10-23T07:37:00Z</cp:lastPrinted>
  <dcterms:created xsi:type="dcterms:W3CDTF">2024-09-06T08:43:00Z</dcterms:created>
  <dcterms:modified xsi:type="dcterms:W3CDTF">2024-10-24T08:05:00Z</dcterms:modified>
</cp:coreProperties>
</file>