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B" w:rsidRPr="007734AB" w:rsidRDefault="007734AB" w:rsidP="007734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734A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B0AD287" wp14:editId="393B403D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AB" w:rsidRPr="007734AB" w:rsidRDefault="007734AB" w:rsidP="007734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734A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734AB" w:rsidRPr="007734AB" w:rsidRDefault="007734AB" w:rsidP="007734A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734A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7734A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734A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734AB" w:rsidRPr="007734AB" w:rsidRDefault="007734AB" w:rsidP="0077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734A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734AB" w:rsidRPr="007734AB" w:rsidRDefault="007734AB" w:rsidP="007734A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734AB" w:rsidRPr="007734AB" w:rsidRDefault="007734AB" w:rsidP="00773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4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 w:rsidRPr="007734AB">
        <w:rPr>
          <w:rFonts w:ascii="Times New Roman" w:hAnsi="Times New Roman"/>
          <w:sz w:val="28"/>
          <w:szCs w:val="28"/>
        </w:rPr>
        <w:t>2024 року</w:t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</w:r>
      <w:r w:rsidRPr="007734AB">
        <w:rPr>
          <w:rFonts w:ascii="Times New Roman" w:hAnsi="Times New Roman"/>
          <w:sz w:val="28"/>
          <w:szCs w:val="28"/>
          <w:lang w:val="ru-RU"/>
        </w:rPr>
        <w:tab/>
        <w:t xml:space="preserve">             № __ -</w:t>
      </w:r>
      <w:r w:rsidRPr="007734AB">
        <w:rPr>
          <w:rFonts w:ascii="Times New Roman" w:hAnsi="Times New Roman"/>
          <w:sz w:val="28"/>
          <w:szCs w:val="28"/>
          <w:lang w:val="en-US"/>
        </w:rPr>
        <w:t>V</w:t>
      </w:r>
      <w:r w:rsidRPr="007734AB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2552B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72552B">
        <w:rPr>
          <w:rFonts w:ascii="Times New Roman" w:eastAsia="Times New Roman" w:hAnsi="Times New Roman"/>
          <w:b/>
          <w:sz w:val="28"/>
          <w:szCs w:val="28"/>
          <w:lang w:eastAsia="ar-SA"/>
        </w:rPr>
        <w:t>их документацій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</w:t>
      </w:r>
      <w:r w:rsidR="007734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>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72552B">
        <w:rPr>
          <w:rFonts w:ascii="Times New Roman" w:eastAsia="Times New Roman" w:hAnsi="Times New Roman"/>
          <w:b/>
          <w:sz w:val="28"/>
          <w:szCs w:val="28"/>
          <w:lang w:eastAsia="ar-SA"/>
        </w:rPr>
        <w:t>их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72552B">
        <w:rPr>
          <w:rFonts w:ascii="Times New Roman" w:eastAsia="Times New Roman" w:hAnsi="Times New Roman"/>
          <w:b/>
          <w:sz w:val="28"/>
          <w:szCs w:val="28"/>
          <w:lang w:eastAsia="ar-SA"/>
        </w:rPr>
        <w:t>ок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для ведення товарного сільськогосподарського </w:t>
      </w:r>
      <w:r w:rsidR="007734AB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72552B"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7734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2552B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72552B">
        <w:rPr>
          <w:rFonts w:ascii="Times New Roman" w:hAnsi="Times New Roman"/>
          <w:b/>
          <w:sz w:val="28"/>
          <w:szCs w:val="28"/>
          <w:lang w:eastAsia="ar-SA"/>
        </w:rPr>
        <w:t>Нікулу</w:t>
      </w:r>
      <w:proofErr w:type="spellEnd"/>
      <w:r w:rsidR="0072552B">
        <w:rPr>
          <w:rFonts w:ascii="Times New Roman" w:hAnsi="Times New Roman"/>
          <w:b/>
          <w:sz w:val="28"/>
          <w:szCs w:val="28"/>
          <w:lang w:eastAsia="ar-SA"/>
        </w:rPr>
        <w:t xml:space="preserve"> Андрію Михайловичу 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4A3E04" w:rsidP="00DC7EAD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C82DAF">
        <w:rPr>
          <w:rFonts w:ascii="Times New Roman" w:eastAsia="MS Mincho" w:hAnsi="Times New Roman"/>
          <w:sz w:val="28"/>
          <w:szCs w:val="28"/>
          <w:lang w:eastAsia="ar-SA"/>
        </w:rPr>
        <w:t>ина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72552B">
        <w:rPr>
          <w:rFonts w:ascii="Times New Roman" w:eastAsia="MS Mincho" w:hAnsi="Times New Roman"/>
          <w:sz w:val="28"/>
          <w:szCs w:val="28"/>
          <w:lang w:eastAsia="ar-SA"/>
        </w:rPr>
        <w:t>Нікула</w:t>
      </w:r>
      <w:proofErr w:type="spellEnd"/>
      <w:r w:rsidR="0072552B">
        <w:rPr>
          <w:rFonts w:ascii="Times New Roman" w:eastAsia="MS Mincho" w:hAnsi="Times New Roman"/>
          <w:sz w:val="28"/>
          <w:szCs w:val="28"/>
          <w:lang w:eastAsia="ar-SA"/>
        </w:rPr>
        <w:t xml:space="preserve"> Андрія Михайловича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FC49C1" w:rsidRPr="00FC49C1">
        <w:t xml:space="preserve"> </w:t>
      </w:r>
      <w:r w:rsidR="00FC49C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2552B">
        <w:rPr>
          <w:rFonts w:ascii="Times New Roman" w:eastAsia="MS Mincho" w:hAnsi="Times New Roman"/>
          <w:sz w:val="28"/>
          <w:szCs w:val="28"/>
          <w:lang w:eastAsia="ar-SA"/>
        </w:rPr>
        <w:t xml:space="preserve">– </w:t>
      </w:r>
      <w:proofErr w:type="spellStart"/>
      <w:r w:rsidR="007734AB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56189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7734AB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A67A2">
        <w:rPr>
          <w:rFonts w:ascii="Times New Roman" w:eastAsia="MS Mincho" w:hAnsi="Times New Roman"/>
          <w:sz w:val="28"/>
          <w:szCs w:val="28"/>
          <w:lang w:eastAsia="ar-SA"/>
        </w:rPr>
        <w:t>який зареєстрований</w:t>
      </w:r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 за адресою: </w:t>
      </w:r>
      <w:proofErr w:type="spellStart"/>
      <w:r w:rsidR="007734AB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7734A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5912FD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технічних документацій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</w:t>
      </w:r>
      <w:r w:rsidR="005912FD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земельних ділянок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5912FD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їх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912FD">
        <w:rPr>
          <w:rFonts w:ascii="Times New Roman" w:eastAsia="MS Mincho" w:hAnsi="Times New Roman"/>
          <w:sz w:val="28"/>
          <w:szCs w:val="28"/>
          <w:lang w:eastAsia="ar-SA"/>
        </w:rPr>
        <w:t>технічні документації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5912FD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912FD">
        <w:rPr>
          <w:rFonts w:ascii="Times New Roman" w:hAnsi="Times New Roman"/>
          <w:sz w:val="28"/>
          <w:szCs w:val="28"/>
          <w:lang w:eastAsia="uk-UA"/>
        </w:rPr>
        <w:t>уру», враховуючи те, що земельні ділянки зареєстровані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5912FD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5912FD">
        <w:rPr>
          <w:rFonts w:ascii="Times New Roman" w:hAnsi="Times New Roman"/>
          <w:sz w:val="28"/>
          <w:szCs w:val="28"/>
          <w:lang w:eastAsia="uk-UA"/>
        </w:rPr>
        <w:t>затвердження технічних документацій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5912F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5912FD">
        <w:rPr>
          <w:rFonts w:ascii="Times New Roman" w:hAnsi="Times New Roman"/>
          <w:sz w:val="28"/>
          <w:szCs w:val="28"/>
          <w:lang w:eastAsia="uk-UA"/>
        </w:rPr>
        <w:t>ва та передачі їх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3E04" w:rsidRDefault="006801FF" w:rsidP="006801F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01FF">
        <w:rPr>
          <w:rFonts w:ascii="Times New Roman" w:hAnsi="Times New Roman"/>
          <w:sz w:val="28"/>
          <w:szCs w:val="28"/>
          <w:lang w:eastAsia="ar-SA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</w:t>
      </w:r>
      <w:r w:rsidR="0015346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153468">
        <w:rPr>
          <w:rFonts w:ascii="Times New Roman" w:hAnsi="Times New Roman"/>
          <w:sz w:val="28"/>
          <w:szCs w:val="28"/>
          <w:lang w:eastAsia="ar-SA"/>
        </w:rPr>
        <w:lastRenderedPageBreak/>
        <w:t>Нікулу</w:t>
      </w:r>
      <w:proofErr w:type="spellEnd"/>
      <w:r w:rsidR="00153468">
        <w:rPr>
          <w:rFonts w:ascii="Times New Roman" w:hAnsi="Times New Roman"/>
          <w:sz w:val="28"/>
          <w:szCs w:val="28"/>
          <w:lang w:eastAsia="ar-SA"/>
        </w:rPr>
        <w:t xml:space="preserve"> Андрію Михайловичу</w:t>
      </w:r>
      <w:r w:rsidR="00153468" w:rsidRPr="006801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801FF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9C695C">
        <w:rPr>
          <w:rFonts w:ascii="Times New Roman" w:hAnsi="Times New Roman"/>
          <w:sz w:val="28"/>
          <w:szCs w:val="28"/>
          <w:lang w:eastAsia="ar-SA"/>
        </w:rPr>
        <w:t>:</w:t>
      </w:r>
      <w:r w:rsidRPr="006801F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C695C" w:rsidRDefault="009C695C" w:rsidP="006801F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 </w:t>
      </w:r>
      <w:r w:rsidR="008E7CD0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>
        <w:rPr>
          <w:rFonts w:ascii="Times New Roman" w:hAnsi="Times New Roman"/>
          <w:sz w:val="28"/>
          <w:szCs w:val="28"/>
          <w:lang w:eastAsia="ar-SA"/>
        </w:rPr>
        <w:t>за адресою: Одеська область, Подільський район, Ананьївська міська рада;</w:t>
      </w:r>
    </w:p>
    <w:p w:rsidR="009C695C" w:rsidRDefault="009C695C" w:rsidP="006801F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 на території Ананьївської Другої сільської ради Ананьївського району Одеської області масив №47 ділянка №656.</w:t>
      </w:r>
    </w:p>
    <w:p w:rsidR="006801FF" w:rsidRPr="00BB28C4" w:rsidRDefault="006801FF" w:rsidP="006801F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551AAB">
        <w:rPr>
          <w:rFonts w:ascii="Times New Roman" w:hAnsi="Times New Roman"/>
          <w:sz w:val="28"/>
          <w:szCs w:val="28"/>
          <w:lang w:eastAsia="ar-SA"/>
        </w:rPr>
        <w:t>Нікулу</w:t>
      </w:r>
      <w:proofErr w:type="spellEnd"/>
      <w:r w:rsidR="00551AAB">
        <w:rPr>
          <w:rFonts w:ascii="Times New Roman" w:hAnsi="Times New Roman"/>
          <w:sz w:val="28"/>
          <w:szCs w:val="28"/>
          <w:lang w:eastAsia="ar-SA"/>
        </w:rPr>
        <w:t xml:space="preserve"> Андрію Михайловичу</w:t>
      </w:r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1AAB">
        <w:rPr>
          <w:rFonts w:ascii="Times New Roman" w:hAnsi="Times New Roman"/>
          <w:sz w:val="28"/>
          <w:szCs w:val="28"/>
          <w:lang w:eastAsia="ar-SA"/>
        </w:rPr>
        <w:t>земельні ділянки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551AAB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які розташовані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551AAB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області:</w:t>
      </w:r>
    </w:p>
    <w:p w:rsidR="00454639" w:rsidRDefault="00551AAB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 кадастровий номер 5120280500:01:002:0669 площею 4,1346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</w:p>
    <w:p w:rsidR="00551AAB" w:rsidRDefault="00551AAB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2.2 </w:t>
      </w:r>
      <w:r w:rsidRPr="00551AAB">
        <w:rPr>
          <w:rFonts w:ascii="Times New Roman" w:hAnsi="Times New Roman"/>
          <w:sz w:val="28"/>
          <w:szCs w:val="28"/>
          <w:lang w:eastAsia="ar-SA"/>
        </w:rPr>
        <w:t>кадастро</w:t>
      </w:r>
      <w:r>
        <w:rPr>
          <w:rFonts w:ascii="Times New Roman" w:hAnsi="Times New Roman"/>
          <w:sz w:val="28"/>
          <w:szCs w:val="28"/>
          <w:lang w:eastAsia="ar-SA"/>
        </w:rPr>
        <w:t>вий номер 5120280500:01:002:0539</w:t>
      </w:r>
      <w:r w:rsidRPr="00551AAB">
        <w:rPr>
          <w:rFonts w:ascii="Times New Roman" w:hAnsi="Times New Roman"/>
          <w:sz w:val="28"/>
          <w:szCs w:val="28"/>
          <w:lang w:eastAsia="ar-SA"/>
        </w:rPr>
        <w:t xml:space="preserve"> площе</w:t>
      </w:r>
      <w:r>
        <w:rPr>
          <w:rFonts w:ascii="Times New Roman" w:hAnsi="Times New Roman"/>
          <w:sz w:val="28"/>
          <w:szCs w:val="28"/>
          <w:lang w:eastAsia="ar-SA"/>
        </w:rPr>
        <w:t>ю 2,3899 га.</w:t>
      </w:r>
    </w:p>
    <w:p w:rsidR="00551AAB" w:rsidRPr="00513BDC" w:rsidRDefault="00551AAB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513BDC">
      <w:pPr>
        <w:pStyle w:val="a6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F50BE" w:rsidRPr="001F50BE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036DD5" w:rsidRPr="00036DD5">
        <w:rPr>
          <w:rFonts w:ascii="Times New Roman" w:hAnsi="Times New Roman"/>
          <w:sz w:val="28"/>
          <w:szCs w:val="28"/>
          <w:lang w:eastAsia="ar-SA"/>
        </w:rPr>
        <w:t>Нікулу</w:t>
      </w:r>
      <w:proofErr w:type="spellEnd"/>
      <w:r w:rsidR="00036DD5" w:rsidRPr="00036DD5">
        <w:rPr>
          <w:rFonts w:ascii="Times New Roman" w:hAnsi="Times New Roman"/>
          <w:sz w:val="28"/>
          <w:szCs w:val="28"/>
          <w:lang w:eastAsia="ar-SA"/>
        </w:rPr>
        <w:t xml:space="preserve"> Андрію Михайловичу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036DD5">
        <w:rPr>
          <w:rFonts w:ascii="Times New Roman" w:hAnsi="Times New Roman"/>
          <w:color w:val="000000"/>
          <w:sz w:val="28"/>
          <w:szCs w:val="28"/>
          <w:lang w:eastAsia="uk-UA"/>
        </w:rPr>
        <w:t>і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 w:rsidR="00036DD5">
        <w:rPr>
          <w:rFonts w:ascii="Times New Roman" w:hAnsi="Times New Roman"/>
          <w:color w:val="000000"/>
          <w:sz w:val="28"/>
          <w:szCs w:val="28"/>
          <w:lang w:eastAsia="uk-UA"/>
        </w:rPr>
        <w:t>а земельних ділянок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036DD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036DD5">
        <w:rPr>
          <w:rFonts w:ascii="Times New Roman" w:eastAsia="Times New Roman" w:hAnsi="Times New Roman"/>
          <w:sz w:val="28"/>
          <w:szCs w:val="28"/>
          <w:lang w:eastAsia="ru-RU"/>
        </w:rPr>
        <w:t>Нікула</w:t>
      </w:r>
      <w:proofErr w:type="spellEnd"/>
      <w:r w:rsidR="001F50BE" w:rsidRPr="001F5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DD5">
        <w:rPr>
          <w:rFonts w:ascii="Times New Roman" w:eastAsia="Times New Roman" w:hAnsi="Times New Roman"/>
          <w:sz w:val="28"/>
          <w:szCs w:val="28"/>
          <w:lang w:eastAsia="ru-RU"/>
        </w:rPr>
        <w:t>Андрія Михайловича.</w:t>
      </w:r>
    </w:p>
    <w:p w:rsidR="00036DD5" w:rsidRPr="00513BDC" w:rsidRDefault="00036DD5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57BAA" w:rsidRPr="00E5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57BAA" w:rsidRPr="00E5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Нікула</w:t>
      </w:r>
      <w:proofErr w:type="spellEnd"/>
      <w:r w:rsidR="00E57BAA" w:rsidRPr="00E5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Андрія Михайловича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513BD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Default="00381BEF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D390C" w:rsidRPr="004A3E04" w:rsidRDefault="002D390C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513BDC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7734AB"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36DD5"/>
    <w:rsid w:val="00057FDB"/>
    <w:rsid w:val="00077A63"/>
    <w:rsid w:val="00096C00"/>
    <w:rsid w:val="000F54BA"/>
    <w:rsid w:val="000F5FAC"/>
    <w:rsid w:val="001013EF"/>
    <w:rsid w:val="00110E04"/>
    <w:rsid w:val="001124E1"/>
    <w:rsid w:val="0012048C"/>
    <w:rsid w:val="00125B74"/>
    <w:rsid w:val="00135693"/>
    <w:rsid w:val="00153468"/>
    <w:rsid w:val="00172B59"/>
    <w:rsid w:val="00196F76"/>
    <w:rsid w:val="001A10D5"/>
    <w:rsid w:val="001F2043"/>
    <w:rsid w:val="001F50BE"/>
    <w:rsid w:val="002354BD"/>
    <w:rsid w:val="00256B15"/>
    <w:rsid w:val="00296E79"/>
    <w:rsid w:val="002A3271"/>
    <w:rsid w:val="002A64A5"/>
    <w:rsid w:val="002C1945"/>
    <w:rsid w:val="002D390C"/>
    <w:rsid w:val="002F4175"/>
    <w:rsid w:val="00303ED0"/>
    <w:rsid w:val="00317221"/>
    <w:rsid w:val="0034310C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A1257"/>
    <w:rsid w:val="004A3E04"/>
    <w:rsid w:val="004A5A81"/>
    <w:rsid w:val="004E6A70"/>
    <w:rsid w:val="004F48CC"/>
    <w:rsid w:val="00513BDC"/>
    <w:rsid w:val="005259A3"/>
    <w:rsid w:val="00551AAB"/>
    <w:rsid w:val="0056189D"/>
    <w:rsid w:val="00571FA4"/>
    <w:rsid w:val="005912FD"/>
    <w:rsid w:val="00605D75"/>
    <w:rsid w:val="00622F8A"/>
    <w:rsid w:val="0064758C"/>
    <w:rsid w:val="006801FF"/>
    <w:rsid w:val="00684A74"/>
    <w:rsid w:val="00695BF3"/>
    <w:rsid w:val="006A1E83"/>
    <w:rsid w:val="006B49FB"/>
    <w:rsid w:val="006C0F3D"/>
    <w:rsid w:val="006C4A27"/>
    <w:rsid w:val="0072118B"/>
    <w:rsid w:val="0072552B"/>
    <w:rsid w:val="0075650F"/>
    <w:rsid w:val="007734AB"/>
    <w:rsid w:val="00784996"/>
    <w:rsid w:val="007F2D98"/>
    <w:rsid w:val="00834BC8"/>
    <w:rsid w:val="0084368E"/>
    <w:rsid w:val="00864F79"/>
    <w:rsid w:val="008E3316"/>
    <w:rsid w:val="008E7CD0"/>
    <w:rsid w:val="0091500F"/>
    <w:rsid w:val="009221F6"/>
    <w:rsid w:val="009335E4"/>
    <w:rsid w:val="00951C4B"/>
    <w:rsid w:val="00964688"/>
    <w:rsid w:val="009C695C"/>
    <w:rsid w:val="009E60E9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82DAF"/>
    <w:rsid w:val="00CA67A2"/>
    <w:rsid w:val="00D04B17"/>
    <w:rsid w:val="00D1711D"/>
    <w:rsid w:val="00D354C0"/>
    <w:rsid w:val="00D54D27"/>
    <w:rsid w:val="00D6628A"/>
    <w:rsid w:val="00D94A8C"/>
    <w:rsid w:val="00D97C09"/>
    <w:rsid w:val="00DA40BC"/>
    <w:rsid w:val="00DC7EAD"/>
    <w:rsid w:val="00DE1AB9"/>
    <w:rsid w:val="00DE7051"/>
    <w:rsid w:val="00DF26D6"/>
    <w:rsid w:val="00DF3F7B"/>
    <w:rsid w:val="00E06EC5"/>
    <w:rsid w:val="00E13DD0"/>
    <w:rsid w:val="00E5245E"/>
    <w:rsid w:val="00E57BAA"/>
    <w:rsid w:val="00E8757B"/>
    <w:rsid w:val="00EB7014"/>
    <w:rsid w:val="00EC3A31"/>
    <w:rsid w:val="00ED5EC7"/>
    <w:rsid w:val="00EF7503"/>
    <w:rsid w:val="00F138C5"/>
    <w:rsid w:val="00F30FED"/>
    <w:rsid w:val="00F41D9A"/>
    <w:rsid w:val="00F72DB8"/>
    <w:rsid w:val="00F82E02"/>
    <w:rsid w:val="00F8337F"/>
    <w:rsid w:val="00FB57A0"/>
    <w:rsid w:val="00FC49C1"/>
    <w:rsid w:val="00FC518B"/>
    <w:rsid w:val="00FD4F04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2024-09-04T11:06:00Z</cp:lastPrinted>
  <dcterms:created xsi:type="dcterms:W3CDTF">2024-09-09T10:53:00Z</dcterms:created>
  <dcterms:modified xsi:type="dcterms:W3CDTF">2024-09-09T14:44:00Z</dcterms:modified>
</cp:coreProperties>
</file>