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E3" w:rsidRPr="004226E3" w:rsidRDefault="004226E3" w:rsidP="004226E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226E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D5C95CF" wp14:editId="63EC115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E3" w:rsidRPr="004226E3" w:rsidRDefault="004226E3" w:rsidP="004226E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226E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226E3" w:rsidRPr="004226E3" w:rsidRDefault="004226E3" w:rsidP="004226E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4226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226E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226E3" w:rsidRPr="004226E3" w:rsidRDefault="004226E3" w:rsidP="004226E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226E3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226E3" w:rsidRPr="004226E3" w:rsidRDefault="004226E3" w:rsidP="004226E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226E3" w:rsidRPr="004226E3" w:rsidRDefault="004226E3" w:rsidP="00422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6E3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4226E3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226E3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4226E3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226E3">
        <w:rPr>
          <w:rFonts w:ascii="Times New Roman" w:hAnsi="Times New Roman"/>
          <w:sz w:val="28"/>
          <w:szCs w:val="28"/>
          <w:lang w:val="ru-RU"/>
        </w:rPr>
        <w:t>2024 року</w:t>
      </w:r>
      <w:r w:rsidRPr="004226E3">
        <w:rPr>
          <w:rFonts w:ascii="Times New Roman" w:hAnsi="Times New Roman"/>
          <w:sz w:val="28"/>
          <w:szCs w:val="28"/>
          <w:lang w:val="ru-RU"/>
        </w:rPr>
        <w:tab/>
      </w:r>
      <w:r w:rsidRPr="004226E3">
        <w:rPr>
          <w:rFonts w:ascii="Times New Roman" w:hAnsi="Times New Roman"/>
          <w:sz w:val="28"/>
          <w:szCs w:val="28"/>
          <w:lang w:val="ru-RU"/>
        </w:rPr>
        <w:tab/>
      </w:r>
      <w:r w:rsidRPr="004226E3">
        <w:rPr>
          <w:rFonts w:ascii="Times New Roman" w:hAnsi="Times New Roman"/>
          <w:sz w:val="28"/>
          <w:szCs w:val="28"/>
          <w:lang w:val="ru-RU"/>
        </w:rPr>
        <w:tab/>
      </w:r>
      <w:r w:rsidRPr="004226E3">
        <w:rPr>
          <w:rFonts w:ascii="Times New Roman" w:hAnsi="Times New Roman"/>
          <w:sz w:val="28"/>
          <w:szCs w:val="28"/>
          <w:lang w:val="ru-RU"/>
        </w:rPr>
        <w:tab/>
      </w:r>
      <w:r w:rsidRPr="004226E3">
        <w:rPr>
          <w:rFonts w:ascii="Times New Roman" w:hAnsi="Times New Roman"/>
          <w:sz w:val="28"/>
          <w:szCs w:val="28"/>
          <w:lang w:val="ru-RU"/>
        </w:rPr>
        <w:tab/>
      </w:r>
      <w:r w:rsidRPr="004226E3">
        <w:rPr>
          <w:rFonts w:ascii="Times New Roman" w:hAnsi="Times New Roman"/>
          <w:sz w:val="28"/>
          <w:szCs w:val="28"/>
          <w:lang w:val="ru-RU"/>
        </w:rPr>
        <w:tab/>
      </w:r>
      <w:r w:rsidRPr="004226E3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4226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4226E3">
        <w:rPr>
          <w:rFonts w:ascii="Times New Roman" w:hAnsi="Times New Roman"/>
          <w:sz w:val="28"/>
          <w:szCs w:val="28"/>
          <w:lang w:val="ru-RU"/>
        </w:rPr>
        <w:t>-</w:t>
      </w:r>
      <w:r w:rsidRPr="004226E3">
        <w:rPr>
          <w:rFonts w:ascii="Times New Roman" w:hAnsi="Times New Roman"/>
          <w:sz w:val="28"/>
          <w:szCs w:val="28"/>
          <w:lang w:val="en-US"/>
        </w:rPr>
        <w:t>V</w:t>
      </w:r>
      <w:r w:rsidRPr="004226E3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A81484" w:rsidP="00A814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81484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Артеменко Галині Петрівні</w:t>
      </w:r>
    </w:p>
    <w:p w:rsidR="00A81484" w:rsidRPr="00D90C4D" w:rsidRDefault="00A81484" w:rsidP="00A8148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A81484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81484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7C97">
        <w:rPr>
          <w:rFonts w:ascii="Times New Roman" w:hAnsi="Times New Roman"/>
          <w:sz w:val="28"/>
          <w:szCs w:val="28"/>
          <w:lang w:eastAsia="uk-UA"/>
        </w:rPr>
        <w:t xml:space="preserve">Артеменко Галини Петрівни, </w:t>
      </w:r>
      <w:r w:rsidR="00727C97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207F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27C97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C6207F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r w:rsidR="00727C97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C6207F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1484" w:rsidRPr="00A81484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A81484" w:rsidRPr="00157A14" w:rsidRDefault="00A81484" w:rsidP="00A814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892731" w:rsidRDefault="00196E9A" w:rsidP="00196E9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6E9A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E808B2">
        <w:rPr>
          <w:rFonts w:ascii="Times New Roman" w:hAnsi="Times New Roman"/>
          <w:sz w:val="28"/>
          <w:szCs w:val="28"/>
          <w:lang w:eastAsia="uk-UA"/>
        </w:rPr>
        <w:t>Артеменко Галині Петрівні</w:t>
      </w:r>
      <w:r w:rsidR="00E808B2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>с. Ананьїв, вул. Центральна, 24.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FA7C9F" w:rsidRDefault="007B345A" w:rsidP="007B345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B345A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r w:rsidR="00FA7C9F">
        <w:rPr>
          <w:rFonts w:ascii="Times New Roman" w:hAnsi="Times New Roman"/>
          <w:sz w:val="28"/>
          <w:szCs w:val="28"/>
          <w:lang w:eastAsia="uk-UA"/>
        </w:rPr>
        <w:t>Артеменко Галині Петрівні</w:t>
      </w:r>
      <w:r w:rsidR="00FA7C9F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A7C9F">
        <w:rPr>
          <w:rFonts w:ascii="Times New Roman" w:hAnsi="Times New Roman"/>
          <w:sz w:val="28"/>
          <w:szCs w:val="28"/>
          <w:lang w:eastAsia="uk-UA"/>
        </w:rPr>
        <w:t>кадастровий номер 5120280500:02:001:0335 площею 0,1500</w:t>
      </w:r>
      <w:r w:rsidR="00FA7C9F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>с. Ананьїв, вул. Центральна, 24.</w:t>
      </w:r>
    </w:p>
    <w:p w:rsidR="00992B9B" w:rsidRPr="00157A14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902398" w:rsidRPr="009023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Артеменко Галині Петрівні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9023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157A1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A619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>Артеменко Галини Петрівни</w:t>
      </w:r>
      <w:r w:rsidR="00EA61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2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013D8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907F9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907F90" w:rsidRPr="00907F9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 Артеменко Галини Петрівни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907F9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07F90" w:rsidRPr="006061F9" w:rsidRDefault="00907F90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57A14"/>
    <w:rsid w:val="00166977"/>
    <w:rsid w:val="00173861"/>
    <w:rsid w:val="00184FF7"/>
    <w:rsid w:val="00190A6A"/>
    <w:rsid w:val="00190DF8"/>
    <w:rsid w:val="00196E9A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2F65B6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226E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B345A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02398"/>
    <w:rsid w:val="00907F90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81484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6207F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A6192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7B4C-A9C5-4D74-A45E-98F8D4B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2024-09-02T07:01:00Z</cp:lastPrinted>
  <dcterms:created xsi:type="dcterms:W3CDTF">2024-09-05T06:23:00Z</dcterms:created>
  <dcterms:modified xsi:type="dcterms:W3CDTF">2024-09-17T12:38:00Z</dcterms:modified>
</cp:coreProperties>
</file>