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C4" w:rsidRPr="00A770C4" w:rsidRDefault="00A770C4" w:rsidP="00A770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A770C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0FBB327" wp14:editId="4314B9D5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C4" w:rsidRPr="00A770C4" w:rsidRDefault="00A770C4" w:rsidP="00A770C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A770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770C4" w:rsidRPr="00A770C4" w:rsidRDefault="00A770C4" w:rsidP="00A770C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A770C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A770C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A770C4" w:rsidRPr="00A770C4" w:rsidRDefault="00A770C4" w:rsidP="00A770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0C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A770C4" w:rsidRPr="00A770C4" w:rsidRDefault="00A770C4" w:rsidP="00A770C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A770C4" w:rsidRPr="00A770C4" w:rsidRDefault="00A770C4" w:rsidP="00A770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70C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20</w:t>
      </w:r>
      <w:r w:rsidRPr="00A770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770C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вересня</w:t>
      </w:r>
      <w:r w:rsidRPr="00A770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770C4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A770C4">
        <w:rPr>
          <w:rFonts w:ascii="Times New Roman" w:eastAsia="Calibri" w:hAnsi="Times New Roman" w:cs="Times New Roman"/>
          <w:sz w:val="28"/>
          <w:szCs w:val="28"/>
        </w:rPr>
        <w:tab/>
      </w:r>
      <w:r w:rsidRPr="00A770C4">
        <w:rPr>
          <w:rFonts w:ascii="Times New Roman" w:eastAsia="Calibri" w:hAnsi="Times New Roman" w:cs="Times New Roman"/>
          <w:sz w:val="28"/>
          <w:szCs w:val="28"/>
        </w:rPr>
        <w:tab/>
      </w:r>
      <w:r w:rsidRPr="00A770C4">
        <w:rPr>
          <w:rFonts w:ascii="Times New Roman" w:eastAsia="Calibri" w:hAnsi="Times New Roman" w:cs="Times New Roman"/>
          <w:sz w:val="28"/>
          <w:szCs w:val="28"/>
        </w:rPr>
        <w:tab/>
      </w:r>
      <w:r w:rsidRPr="00A770C4">
        <w:rPr>
          <w:rFonts w:ascii="Times New Roman" w:eastAsia="Calibri" w:hAnsi="Times New Roman" w:cs="Times New Roman"/>
          <w:sz w:val="28"/>
          <w:szCs w:val="28"/>
        </w:rPr>
        <w:tab/>
      </w:r>
      <w:r w:rsidRPr="00A770C4">
        <w:rPr>
          <w:rFonts w:ascii="Times New Roman" w:eastAsia="Calibri" w:hAnsi="Times New Roman" w:cs="Times New Roman"/>
          <w:sz w:val="28"/>
          <w:szCs w:val="28"/>
        </w:rPr>
        <w:tab/>
      </w:r>
      <w:r w:rsidRPr="00A770C4">
        <w:rPr>
          <w:rFonts w:ascii="Times New Roman" w:eastAsia="Calibri" w:hAnsi="Times New Roman" w:cs="Times New Roman"/>
          <w:sz w:val="28"/>
          <w:szCs w:val="28"/>
        </w:rPr>
        <w:tab/>
      </w:r>
      <w:r w:rsidRPr="00A770C4">
        <w:rPr>
          <w:rFonts w:ascii="Times New Roman" w:eastAsia="Calibri" w:hAnsi="Times New Roman" w:cs="Times New Roman"/>
          <w:sz w:val="28"/>
          <w:szCs w:val="28"/>
        </w:rPr>
        <w:tab/>
        <w:t xml:space="preserve">             № 11</w:t>
      </w:r>
      <w:r w:rsidRPr="00A770C4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A770C4">
        <w:rPr>
          <w:rFonts w:ascii="Times New Roman" w:eastAsia="Calibri" w:hAnsi="Times New Roman" w:cs="Times New Roman"/>
          <w:sz w:val="28"/>
          <w:szCs w:val="28"/>
        </w:rPr>
        <w:t>-</w:t>
      </w:r>
      <w:r w:rsidRPr="00A770C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770C4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3E6C5B" w:rsidRDefault="003E6C5B" w:rsidP="003E6C5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E6C5B" w:rsidRPr="00A00F49" w:rsidRDefault="003E6C5B" w:rsidP="003E6C5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00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створення осередку для викладання навчального предмета</w:t>
      </w:r>
    </w:p>
    <w:p w:rsidR="003E6C5B" w:rsidRPr="00A00F49" w:rsidRDefault="003E6C5B" w:rsidP="003E6C5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00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«Захист України»</w:t>
      </w:r>
    </w:p>
    <w:p w:rsidR="003E6C5B" w:rsidRPr="009D492C" w:rsidRDefault="003E6C5B" w:rsidP="003E6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E6C5B" w:rsidRPr="00A00F49" w:rsidRDefault="003E6C5B" w:rsidP="003E6C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0F4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Керуючись статтею 26 Закону України «Про місцеве самоврядування в Україні», </w:t>
      </w:r>
      <w:r w:rsidRPr="00A00F49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uk-UA"/>
        </w:rPr>
        <w:t>законами України «Про</w:t>
      </w:r>
      <w:r w:rsidRPr="00A00F49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en-US"/>
        </w:rPr>
        <w:t> </w:t>
      </w:r>
      <w:r w:rsidRPr="00A00F49">
        <w:rPr>
          <w:rFonts w:ascii="Times New Roman" w:eastAsia="Calibri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освіту», «Про повну загальну середню освіту»,</w:t>
      </w:r>
      <w:r w:rsidRPr="00A00F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00F49">
        <w:rPr>
          <w:rFonts w:ascii="Times New Roman" w:eastAsia="Calibri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«Про військовий обов’язок і військову службу», «Про національну безпеку України», «Про основи національного спротиву», Стратегією воєнної безпеки України, затвердженою Указом Президента України від </w:t>
      </w:r>
      <w:r w:rsidR="009D492C">
        <w:rPr>
          <w:rFonts w:ascii="Times New Roman" w:eastAsia="Calibri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</w:t>
      </w:r>
      <w:r w:rsidRPr="00A00F49">
        <w:rPr>
          <w:rFonts w:ascii="Times New Roman" w:eastAsia="Calibri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25.03.2021 </w:t>
      </w:r>
      <w:r w:rsidR="001D1B7D">
        <w:rPr>
          <w:rFonts w:ascii="Times New Roman" w:eastAsia="Calibri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року </w:t>
      </w:r>
      <w:r w:rsidRPr="00A00F49">
        <w:rPr>
          <w:rFonts w:ascii="Times New Roman" w:eastAsia="Calibri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№ 121/2021, Стратегією національно-патріотичного виховання, затвердженою Указом Президента України від 18.05.2019</w:t>
      </w:r>
      <w:r w:rsidR="001D1B7D">
        <w:rPr>
          <w:rFonts w:ascii="Times New Roman" w:eastAsia="Calibri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</w:t>
      </w:r>
      <w:r w:rsidRPr="00A00F49">
        <w:rPr>
          <w:rFonts w:ascii="Times New Roman" w:eastAsia="Calibri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№ 286/2019, Державним стандартом базової і повної загальної середньої освіти, затвердженим постановою Кабінету Міністрів України від 23.11.2011</w:t>
      </w:r>
      <w:r w:rsidR="001D1B7D">
        <w:rPr>
          <w:rFonts w:ascii="Times New Roman" w:eastAsia="Calibri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</w:t>
      </w:r>
      <w:r w:rsidRPr="00A00F49">
        <w:rPr>
          <w:rFonts w:ascii="Times New Roman" w:eastAsia="Calibri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D1B7D">
        <w:rPr>
          <w:rFonts w:ascii="Times New Roman" w:eastAsia="Calibri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="009D492C">
        <w:rPr>
          <w:rFonts w:ascii="Times New Roman" w:eastAsia="Calibri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  <w:r w:rsidRPr="00A00F49">
        <w:rPr>
          <w:rFonts w:ascii="Times New Roman" w:eastAsia="Calibri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№ 1392</w:t>
      </w:r>
      <w:r w:rsidRPr="00A00F49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наказом Міністерства освіти і науки України від 22.05.2024 </w:t>
      </w:r>
      <w:r w:rsidR="001D1B7D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року     </w:t>
      </w:r>
      <w:r w:rsidR="009D492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</w:t>
      </w:r>
      <w:r w:rsidRPr="00A00F49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№ 731</w:t>
      </w:r>
      <w:r w:rsidRPr="00A00F49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A00F49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«Про затвердження особливостей використання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України»,</w:t>
      </w:r>
      <w:r w:rsidRPr="00A00F49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A00F49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листом Міністерства освіти і науки України</w:t>
      </w:r>
      <w:r w:rsidRPr="00A00F49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A00F49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12.07.2024 </w:t>
      </w:r>
      <w:r w:rsidR="001D1B7D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року </w:t>
      </w:r>
      <w:r w:rsidRPr="00A00F49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№1/12484-24 «Про створення та функціонування осередків для викладання навчального предмета «Захист України»</w:t>
      </w:r>
      <w:r w:rsidR="00B0664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B0664F" w:rsidRPr="00CA2F1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розпорядження</w:t>
      </w:r>
      <w:r w:rsidR="006F3B9E" w:rsidRPr="00CA2F1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м</w:t>
      </w:r>
      <w:r w:rsidR="00B0664F" w:rsidRPr="00CA2F1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Одеської обласної державної адміністрації від 12.09.2024 року № 875/А-2024 «Про затвердження переліку осередків викладання навчального предмета» Захист України» у закладах освіти Одеської області</w:t>
      </w:r>
      <w:r w:rsidR="00B0664F" w:rsidRPr="00CA2F13">
        <w:rPr>
          <w:rFonts w:ascii="Times New Roman" w:hAnsi="Times New Roman"/>
          <w:sz w:val="28"/>
          <w:szCs w:val="28"/>
          <w:lang w:val="uk-UA"/>
        </w:rPr>
        <w:t>,</w:t>
      </w:r>
      <w:r w:rsidRPr="00A00F4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 метою формування в учнів 10, 11 класів закладів освіти Ананьївської міської територіальної громади національної та громадянської ідентичності, громадянсько</w:t>
      </w:r>
      <w:r w:rsidR="001D1B7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ї стійкості</w:t>
      </w:r>
      <w:r w:rsidRPr="00A00F4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оборонної свідомості, здатності виявляти свою національну та громадянську ідентичність у повсякденному житті і в умовах негативних зовнішніх впливів та готовності до захисту незалежності і територіальної цілісності України, </w:t>
      </w:r>
      <w:r w:rsidRPr="00A00F49">
        <w:rPr>
          <w:rFonts w:ascii="Times New Roman" w:eastAsia="Calibri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гуманітарних питань, Ананьївська міська рада</w:t>
      </w:r>
    </w:p>
    <w:p w:rsidR="003E6C5B" w:rsidRPr="003E6C5B" w:rsidRDefault="003E6C5B" w:rsidP="00B46E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3E6C5B" w:rsidRPr="00A00F49" w:rsidRDefault="003E6C5B" w:rsidP="00B46E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00F4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E6C5B" w:rsidRPr="003E6C5B" w:rsidRDefault="003E6C5B" w:rsidP="003E6C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uk-UA"/>
        </w:rPr>
      </w:pPr>
    </w:p>
    <w:p w:rsidR="003E6C5B" w:rsidRPr="00B46E71" w:rsidRDefault="00B46E71" w:rsidP="00B46E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E6C5B" w:rsidRPr="00B46E71">
        <w:rPr>
          <w:rFonts w:ascii="Times New Roman" w:hAnsi="Times New Roman" w:cs="Times New Roman"/>
          <w:sz w:val="28"/>
          <w:szCs w:val="28"/>
          <w:lang w:val="uk-UA"/>
        </w:rPr>
        <w:t>Створити з 01 жовтня 2024 року на базі Комунальної установи «Ананьївський ліцей №1 Ананьївської міської ради» осередок для викладання навчального предмета «Захист України» (далі – Осередок).</w:t>
      </w:r>
    </w:p>
    <w:p w:rsidR="003E6C5B" w:rsidRPr="00B46E71" w:rsidRDefault="003E6C5B" w:rsidP="00B46E7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6C5B" w:rsidRPr="00B46E71" w:rsidRDefault="00B46E71" w:rsidP="00B46E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3E6C5B" w:rsidRPr="00B46E71">
        <w:rPr>
          <w:rFonts w:ascii="Times New Roman" w:hAnsi="Times New Roman" w:cs="Times New Roman"/>
          <w:sz w:val="28"/>
          <w:szCs w:val="28"/>
          <w:lang w:val="uk-UA"/>
        </w:rPr>
        <w:t>Охопити навчанням на базі Осередку здобувачів освіти 10-11 класів закладів загальної середньої освіти Ананьївської міської ради, які навчаються в Комунальній установі «Ананьївський ліцей №1 Ананьївської міської ради», Комунальній установі «Ананьївський ліцей №2 Ананьївської міської ради», Комунальній установі «</w:t>
      </w:r>
      <w:proofErr w:type="spellStart"/>
      <w:r w:rsidR="003E6C5B" w:rsidRPr="00B46E71">
        <w:rPr>
          <w:rFonts w:ascii="Times New Roman" w:hAnsi="Times New Roman" w:cs="Times New Roman"/>
          <w:sz w:val="28"/>
          <w:szCs w:val="28"/>
          <w:lang w:val="uk-UA"/>
        </w:rPr>
        <w:t>Жеребківський</w:t>
      </w:r>
      <w:proofErr w:type="spellEnd"/>
      <w:r w:rsidR="003E6C5B" w:rsidRPr="00B46E71">
        <w:rPr>
          <w:rFonts w:ascii="Times New Roman" w:hAnsi="Times New Roman" w:cs="Times New Roman"/>
          <w:sz w:val="28"/>
          <w:szCs w:val="28"/>
          <w:lang w:val="uk-UA"/>
        </w:rPr>
        <w:t xml:space="preserve"> ліцей Ананьївської міської ради», Комунальній установі «</w:t>
      </w:r>
      <w:proofErr w:type="spellStart"/>
      <w:r w:rsidR="003E6C5B" w:rsidRPr="00B46E71">
        <w:rPr>
          <w:rFonts w:ascii="Times New Roman" w:hAnsi="Times New Roman" w:cs="Times New Roman"/>
          <w:sz w:val="28"/>
          <w:szCs w:val="28"/>
          <w:lang w:val="uk-UA"/>
        </w:rPr>
        <w:t>Гандрабурівський</w:t>
      </w:r>
      <w:proofErr w:type="spellEnd"/>
      <w:r w:rsidR="003E6C5B" w:rsidRPr="00B46E71">
        <w:rPr>
          <w:rFonts w:ascii="Times New Roman" w:hAnsi="Times New Roman" w:cs="Times New Roman"/>
          <w:sz w:val="28"/>
          <w:szCs w:val="28"/>
          <w:lang w:val="uk-UA"/>
        </w:rPr>
        <w:t xml:space="preserve"> ліцей Ананьївської міської ради».</w:t>
      </w:r>
    </w:p>
    <w:p w:rsidR="003E6C5B" w:rsidRPr="00B46E71" w:rsidRDefault="003E6C5B" w:rsidP="00B46E7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6C5B" w:rsidRPr="00B46E71" w:rsidRDefault="00B46E71" w:rsidP="00B46E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E6C5B" w:rsidRPr="00B46E71">
        <w:rPr>
          <w:rFonts w:ascii="Times New Roman" w:hAnsi="Times New Roman" w:cs="Times New Roman"/>
          <w:sz w:val="28"/>
          <w:szCs w:val="28"/>
          <w:lang w:val="uk-UA"/>
        </w:rPr>
        <w:t>Визначити відділ освіти, молоді і спорту Ананьївської міської ради головним розпорядником коштів міського бюджету</w:t>
      </w:r>
      <w:r w:rsidR="00635B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6C5B" w:rsidRPr="00B46E71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 для забезпечення викладання навчального предмета «Захист України».</w:t>
      </w:r>
    </w:p>
    <w:p w:rsidR="003E6C5B" w:rsidRPr="00B46E71" w:rsidRDefault="003E6C5B" w:rsidP="00B46E7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6C5B" w:rsidRPr="00B46E71" w:rsidRDefault="003E6C5B" w:rsidP="00B46E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E71">
        <w:rPr>
          <w:rFonts w:ascii="Times New Roman" w:hAnsi="Times New Roman" w:cs="Times New Roman"/>
          <w:sz w:val="28"/>
          <w:szCs w:val="28"/>
          <w:lang w:val="uk-UA"/>
        </w:rPr>
        <w:t>4. Відділу освіти, молоді і спорту Ананьївської міської ради (Ірині БАХМУТЯН):</w:t>
      </w:r>
    </w:p>
    <w:p w:rsidR="003E6C5B" w:rsidRPr="00B46E71" w:rsidRDefault="003E6C5B" w:rsidP="00B46E71">
      <w:pPr>
        <w:pStyle w:val="a6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E71">
        <w:rPr>
          <w:rFonts w:ascii="Times New Roman" w:hAnsi="Times New Roman" w:cs="Times New Roman"/>
          <w:sz w:val="28"/>
          <w:szCs w:val="28"/>
          <w:lang w:val="uk-UA"/>
        </w:rPr>
        <w:t xml:space="preserve">4.1. Забезпечити контроль та координацію заходів, пов’язаних з організацією освітнього процесу в Осередку; </w:t>
      </w:r>
    </w:p>
    <w:p w:rsidR="003E6C5B" w:rsidRPr="00B46E71" w:rsidRDefault="003E6C5B" w:rsidP="00B46E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E71">
        <w:rPr>
          <w:rFonts w:ascii="Times New Roman" w:hAnsi="Times New Roman" w:cs="Times New Roman"/>
          <w:sz w:val="28"/>
          <w:szCs w:val="28"/>
          <w:lang w:val="uk-UA"/>
        </w:rPr>
        <w:t>4.2. Забезпечити викладання навчального предмета «Захист України» для учнів 10, 11 класів закладів загальної середньої освіти Ананьївської міської територіальної</w:t>
      </w:r>
      <w:r w:rsidR="00B46E71">
        <w:rPr>
          <w:rFonts w:ascii="Times New Roman" w:hAnsi="Times New Roman" w:cs="Times New Roman"/>
          <w:sz w:val="28"/>
          <w:szCs w:val="28"/>
          <w:lang w:val="uk-UA"/>
        </w:rPr>
        <w:t xml:space="preserve"> громади у створеному Осередку;</w:t>
      </w:r>
    </w:p>
    <w:p w:rsidR="003E6C5B" w:rsidRPr="00B46E71" w:rsidRDefault="003E6C5B" w:rsidP="00B46E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E71">
        <w:rPr>
          <w:rFonts w:ascii="Times New Roman" w:hAnsi="Times New Roman" w:cs="Times New Roman"/>
          <w:sz w:val="28"/>
          <w:szCs w:val="28"/>
          <w:lang w:val="uk-UA"/>
        </w:rPr>
        <w:t>4.3. Здійснити передачу годин навчального навантаження на викладання навчального предмета «Захист України» відповідно до освітніх програм закладів освіти у Комунальну установу «Ананьївський ліцей №1 Ананьївської міської ради».</w:t>
      </w:r>
    </w:p>
    <w:p w:rsidR="003E6C5B" w:rsidRPr="00B46E71" w:rsidRDefault="003E6C5B" w:rsidP="00B46E7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6C5B" w:rsidRPr="00B46E71" w:rsidRDefault="00B46E71" w:rsidP="00B46E71">
      <w:pPr>
        <w:pStyle w:val="a6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3E6C5B" w:rsidRPr="00B46E71">
        <w:rPr>
          <w:rFonts w:ascii="Times New Roman" w:hAnsi="Times New Roman" w:cs="Times New Roman"/>
          <w:sz w:val="28"/>
          <w:szCs w:val="28"/>
          <w:lang w:val="uk-UA"/>
        </w:rPr>
        <w:t>Директору Комунальної установи «Ананьївський ліцей</w:t>
      </w:r>
      <w:r w:rsidR="001920C7">
        <w:rPr>
          <w:rFonts w:ascii="Times New Roman" w:hAnsi="Times New Roman" w:cs="Times New Roman"/>
          <w:sz w:val="28"/>
          <w:szCs w:val="28"/>
          <w:lang w:val="uk-UA"/>
        </w:rPr>
        <w:t xml:space="preserve"> №1 Ананьївської міської ради» Юлії ПАСАНЕЦЬКІЙ </w:t>
      </w:r>
      <w:r w:rsidR="003E6C5B" w:rsidRPr="00B46E71">
        <w:rPr>
          <w:rFonts w:ascii="Times New Roman" w:hAnsi="Times New Roman" w:cs="Times New Roman"/>
          <w:sz w:val="28"/>
          <w:szCs w:val="28"/>
          <w:lang w:val="uk-UA"/>
        </w:rPr>
        <w:t>здійснити закупівлю обладнання</w:t>
      </w:r>
      <w:r w:rsidR="001920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6C5B" w:rsidRPr="00B46E71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передбаченого особливостями використання освітньої субвенції з державного бюджету місцевим бюджетам (за спеціальним фондом державного бюджету) для забезпечення навчального предмета «Захист України» в порядку</w:t>
      </w:r>
      <w:r w:rsidR="001920C7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="003E6C5B" w:rsidRPr="00B46E71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визначеному наказом Міністерства освіти і</w:t>
      </w:r>
      <w:r w:rsidR="001D1B7D" w:rsidRPr="00B46E71">
        <w:rPr>
          <w:rFonts w:ascii="Times New Roman" w:hAnsi="Times New Roman" w:cs="Times New Roman"/>
          <w:sz w:val="28"/>
          <w:szCs w:val="28"/>
          <w:lang w:val="uk-UA"/>
        </w:rPr>
        <w:t xml:space="preserve"> науки України від 22.05.2024 року</w:t>
      </w:r>
      <w:r w:rsidR="003E6C5B" w:rsidRPr="00B46E71">
        <w:rPr>
          <w:rFonts w:ascii="Times New Roman" w:hAnsi="Times New Roman" w:cs="Times New Roman"/>
          <w:sz w:val="28"/>
          <w:szCs w:val="28"/>
          <w:lang w:val="uk-UA"/>
        </w:rPr>
        <w:t xml:space="preserve"> № 731 та забезпечити безпечне освітнє середовище під час навчального процесу на базі Осередку.</w:t>
      </w:r>
    </w:p>
    <w:p w:rsidR="003E6C5B" w:rsidRPr="00B46E71" w:rsidRDefault="003E6C5B" w:rsidP="00B46E7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6C5B" w:rsidRPr="00B46E71" w:rsidRDefault="00B46E71" w:rsidP="00B46E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6. </w:t>
      </w:r>
      <w:r w:rsidR="003E6C5B" w:rsidRPr="00B46E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</w:t>
      </w:r>
      <w:r w:rsidR="00BC5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цього</w:t>
      </w:r>
      <w:r w:rsidR="003E6C5B" w:rsidRPr="00B46E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покласти на постійну комісію</w:t>
      </w:r>
      <w:r w:rsidR="003E6C5B" w:rsidRPr="00B46E71">
        <w:rPr>
          <w:rFonts w:ascii="Times New Roman" w:hAnsi="Times New Roman" w:cs="Times New Roman"/>
          <w:sz w:val="28"/>
          <w:szCs w:val="28"/>
        </w:rPr>
        <w:t xml:space="preserve"> Ананьївської міської ради</w:t>
      </w:r>
      <w:r w:rsidR="003E6C5B" w:rsidRPr="00B46E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</w:t>
      </w:r>
      <w:r w:rsidR="003E6C5B" w:rsidRPr="00B46E71">
        <w:rPr>
          <w:rFonts w:ascii="Times New Roman" w:hAnsi="Times New Roman" w:cs="Times New Roman"/>
          <w:sz w:val="28"/>
          <w:szCs w:val="28"/>
          <w:lang w:val="uk-UA"/>
        </w:rPr>
        <w:t>гуманітарних питань</w:t>
      </w:r>
      <w:r w:rsidR="003E6C5B" w:rsidRPr="00B46E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E6C5B" w:rsidRDefault="003E6C5B" w:rsidP="003E6C5B">
      <w:pPr>
        <w:spacing w:after="60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3E6C5B" w:rsidRPr="003E6C5B" w:rsidRDefault="003E6C5B" w:rsidP="003E6C5B">
      <w:pPr>
        <w:spacing w:after="60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3E6C5B" w:rsidRPr="00A00F49" w:rsidRDefault="003E6C5B" w:rsidP="003E6C5B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00F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Ананьївський міський голова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                    </w:t>
      </w:r>
      <w:r w:rsidRPr="00A00F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r w:rsidR="00B46E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</w:t>
      </w:r>
      <w:r w:rsidRPr="00A00F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Юрій ТИЩЕНКО</w:t>
      </w:r>
    </w:p>
    <w:p w:rsidR="00D63EA0" w:rsidRDefault="00D63EA0"/>
    <w:sectPr w:rsidR="00D63EA0" w:rsidSect="009D49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2A1C"/>
    <w:multiLevelType w:val="hybridMultilevel"/>
    <w:tmpl w:val="7C80D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B3495"/>
    <w:multiLevelType w:val="hybridMultilevel"/>
    <w:tmpl w:val="ED929D5C"/>
    <w:lvl w:ilvl="0" w:tplc="040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41"/>
    <w:rsid w:val="001920C7"/>
    <w:rsid w:val="001B5EEC"/>
    <w:rsid w:val="001D1B7D"/>
    <w:rsid w:val="003E6C5B"/>
    <w:rsid w:val="00635BD4"/>
    <w:rsid w:val="006F3B9E"/>
    <w:rsid w:val="00822338"/>
    <w:rsid w:val="009D492C"/>
    <w:rsid w:val="00A770C4"/>
    <w:rsid w:val="00B0664F"/>
    <w:rsid w:val="00B46E71"/>
    <w:rsid w:val="00BC5C2C"/>
    <w:rsid w:val="00C67425"/>
    <w:rsid w:val="00CA2F13"/>
    <w:rsid w:val="00D63EA0"/>
    <w:rsid w:val="00EA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C5B"/>
    <w:pPr>
      <w:ind w:left="720"/>
      <w:contextualSpacing/>
    </w:pPr>
  </w:style>
  <w:style w:type="paragraph" w:styleId="a6">
    <w:name w:val="No Spacing"/>
    <w:uiPriority w:val="1"/>
    <w:qFormat/>
    <w:rsid w:val="00B46E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C5B"/>
    <w:pPr>
      <w:ind w:left="720"/>
      <w:contextualSpacing/>
    </w:pPr>
  </w:style>
  <w:style w:type="paragraph" w:styleId="a6">
    <w:name w:val="No Spacing"/>
    <w:uiPriority w:val="1"/>
    <w:qFormat/>
    <w:rsid w:val="00B46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2681</Words>
  <Characters>1529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2024-09-09T12:53:00Z</dcterms:created>
  <dcterms:modified xsi:type="dcterms:W3CDTF">2024-09-17T05:53:00Z</dcterms:modified>
</cp:coreProperties>
</file>