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2" w:rsidRDefault="002D4A62" w:rsidP="002D4A6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551EFC8D" wp14:editId="20CB86EA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A62" w:rsidRDefault="002D4A62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D4A62" w:rsidRPr="002D4A62" w:rsidRDefault="002D4A62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D4A62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 w:rsidR="002D4A62"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 w:rsidR="002D4A62"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 w:rsidR="002D4A6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2D4A62"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 w:rsid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="002D4A62"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="002D4A62"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2D4A62" w:rsidRDefault="002D4A62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2D4A62" w:rsidRPr="002D4A62" w:rsidRDefault="002D4A62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2D4A62" w:rsidRDefault="002D4A62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D4A62" w:rsidRDefault="002D4A62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D4A62" w:rsidRDefault="002D4A62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D4A62" w:rsidRDefault="002D4A62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2D4A62" w:rsidRPr="002D4A62" w:rsidRDefault="002D4A62" w:rsidP="00896A68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2D4A62">
        <w:rPr>
          <w:rFonts w:ascii="Times New Roman" w:eastAsia="MS Mincho" w:hAnsi="Times New Roman"/>
          <w:b/>
          <w:sz w:val="28"/>
          <w:szCs w:val="24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Pr="002D4A62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«Про бюджет Ананьївської міської територіальної громади на 2024 рік».</w:t>
      </w:r>
    </w:p>
    <w:p w:rsidR="002D4A62" w:rsidRPr="002D4A62" w:rsidRDefault="002D4A62" w:rsidP="00896A68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2D4A62" w:rsidRDefault="002D4A62" w:rsidP="00896A68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2D4A62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про внесення змін і доповнень до рішення Ананьївської міської ради від 08 грудня 2023 року </w:t>
      </w:r>
      <w:r w:rsidR="001C76B8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    </w:t>
      </w:r>
      <w:r w:rsidRPr="002D4A62">
        <w:rPr>
          <w:rFonts w:ascii="Times New Roman" w:eastAsia="MS Mincho" w:hAnsi="Times New Roman"/>
          <w:sz w:val="28"/>
          <w:szCs w:val="24"/>
          <w:lang w:val="uk-UA" w:eastAsia="ja-JP"/>
        </w:rPr>
        <w:t>№ 981-VІІІ</w:t>
      </w:r>
      <w:r w:rsidRPr="002D4A62">
        <w:rPr>
          <w:rFonts w:ascii="Times New Roman" w:hAnsi="Times New Roman"/>
          <w:bCs/>
          <w:sz w:val="28"/>
          <w:szCs w:val="28"/>
          <w:lang w:val="uk-UA" w:eastAsia="ar-SA"/>
        </w:rPr>
        <w:t xml:space="preserve"> «Про бюджет Ананьївської міської тери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торіальної громади на 2024 рік»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затвердженого рішенням Ананьївської міської ради від </w:t>
      </w:r>
      <w:r w:rsidR="001C76B8">
        <w:rPr>
          <w:rFonts w:ascii="Times New Roman" w:eastAsia="TimesNewRoman" w:hAnsi="Times New Roman" w:cs="Arial"/>
          <w:sz w:val="28"/>
          <w:lang w:val="uk-UA" w:eastAsia="uk-UA"/>
        </w:rPr>
        <w:t xml:space="preserve">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2D4A62" w:rsidRDefault="002D4A62" w:rsidP="00896A6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D4A62" w:rsidRDefault="002D4A62" w:rsidP="00896A6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D4A62" w:rsidRDefault="002D4A62" w:rsidP="00896A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D4A62" w:rsidRDefault="002D4A62" w:rsidP="00896A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="001C76B8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1C76B8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C76B8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="001C76B8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1C76B8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1C76B8" w:rsidRPr="002D4A62">
        <w:rPr>
          <w:rFonts w:ascii="Times New Roman" w:eastAsia="MS Mincho" w:hAnsi="Times New Roman"/>
          <w:sz w:val="28"/>
          <w:szCs w:val="24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="001C76B8" w:rsidRPr="002D4A62">
        <w:rPr>
          <w:rFonts w:ascii="Times New Roman" w:hAnsi="Times New Roman"/>
          <w:bCs/>
          <w:sz w:val="28"/>
          <w:szCs w:val="28"/>
          <w:lang w:val="uk-UA" w:eastAsia="ar-SA"/>
        </w:rPr>
        <w:t xml:space="preserve"> «Про бюджет Ананьївської міської тери</w:t>
      </w:r>
      <w:r w:rsidR="001C76B8">
        <w:rPr>
          <w:rFonts w:ascii="Times New Roman" w:hAnsi="Times New Roman"/>
          <w:bCs/>
          <w:sz w:val="28"/>
          <w:szCs w:val="28"/>
          <w:lang w:val="uk-UA" w:eastAsia="ar-SA"/>
        </w:rPr>
        <w:t>торіальної громади на 2024 рік»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D4A62" w:rsidRDefault="002D4A62" w:rsidP="00896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D4A62" w:rsidRDefault="002D4A62" w:rsidP="00896A6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D4A62" w:rsidRDefault="002D4A62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D4A62" w:rsidRDefault="002D4A62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D4A62" w:rsidRDefault="002D4A62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D4A62" w:rsidRDefault="002D4A62" w:rsidP="00896A68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835A31" w:rsidRDefault="00835A31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84DCB38" wp14:editId="0B7A0EA5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B8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C76B8" w:rsidRPr="002D4A62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C76B8" w:rsidRDefault="001C76B8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C76B8" w:rsidRDefault="001C76B8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C76B8" w:rsidRPr="001C76B8" w:rsidRDefault="001C76B8" w:rsidP="00896A68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</w:pPr>
      <w:bookmarkStart w:id="0" w:name="_Hlk535567811"/>
      <w:r w:rsidRPr="001C76B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Про схвалення Звіту щодо виконання бюджету Ананьївської міської територіальної громади за січень-червень 2024 року.</w:t>
      </w:r>
    </w:p>
    <w:bookmarkEnd w:id="0"/>
    <w:p w:rsidR="001C76B8" w:rsidRPr="002D4A62" w:rsidRDefault="001C76B8" w:rsidP="00896A68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1C76B8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1C76B8">
        <w:rPr>
          <w:rFonts w:ascii="Times New Roman" w:eastAsia="Times New Roman" w:hAnsi="Times New Roman"/>
          <w:sz w:val="28"/>
          <w:szCs w:val="28"/>
          <w:lang w:val="uk-UA" w:eastAsia="uk-UA"/>
        </w:rPr>
        <w:t>начальника фінансового управління Ананьївської міської ради Андрія Продана</w:t>
      </w:r>
      <w:r w:rsidRPr="001C76B8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п</w:t>
      </w:r>
      <w:r w:rsidRPr="001C76B8">
        <w:rPr>
          <w:rFonts w:ascii="Times New Roman" w:eastAsia="Times New Roman" w:hAnsi="Times New Roman"/>
          <w:sz w:val="28"/>
          <w:szCs w:val="28"/>
          <w:lang w:val="uk-UA" w:eastAsia="ar-SA"/>
        </w:rPr>
        <w:t>ро схвалення Звіту щодо виконання бюджету Ананьївської міської територіальної гром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ади за січень-червень 2024 року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C76B8" w:rsidRDefault="001C76B8" w:rsidP="00896A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C76B8" w:rsidRDefault="001C76B8" w:rsidP="00896A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п</w:t>
      </w:r>
      <w:r w:rsidRPr="001C76B8">
        <w:rPr>
          <w:rFonts w:ascii="Times New Roman" w:eastAsia="Times New Roman" w:hAnsi="Times New Roman"/>
          <w:sz w:val="28"/>
          <w:szCs w:val="28"/>
          <w:lang w:val="uk-UA" w:eastAsia="ar-SA"/>
        </w:rPr>
        <w:t>ро схвалення Звіту щодо виконання бюджету Ананьївської міської територіальної гром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ади за січень-червень 2024 року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490879C" wp14:editId="17AF6A4E">
            <wp:extent cx="523875" cy="695325"/>
            <wp:effectExtent l="0" t="0" r="9525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B8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C76B8" w:rsidRPr="002D4A62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C76B8" w:rsidRDefault="001C76B8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C76B8" w:rsidRDefault="001C76B8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B77C6C" w:rsidRPr="00B77C6C" w:rsidRDefault="00B77C6C" w:rsidP="00896A68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B77C6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 від 20 жовтня 2023 року № 950-</w:t>
      </w:r>
      <w:r w:rsidRPr="00B77C6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uk-UA"/>
        </w:rPr>
        <w:t>VIII</w:t>
      </w:r>
      <w:r w:rsidRPr="00B77C6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.</w:t>
      </w:r>
    </w:p>
    <w:p w:rsidR="001C76B8" w:rsidRPr="002D4A62" w:rsidRDefault="001C76B8" w:rsidP="00896A68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1C76B8" w:rsidRDefault="001C76B8" w:rsidP="00896A68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77C6C" w:rsidRPr="00B77C6C">
        <w:rPr>
          <w:rFonts w:ascii="Times New Roman" w:hAnsi="Times New Roman"/>
          <w:sz w:val="28"/>
          <w:szCs w:val="24"/>
          <w:lang w:val="uk-UA"/>
        </w:rPr>
        <w:t>відділу освіти, молоді і спо</w:t>
      </w:r>
      <w:r w:rsidR="00B77C6C">
        <w:rPr>
          <w:rFonts w:ascii="Times New Roman" w:hAnsi="Times New Roman"/>
          <w:sz w:val="28"/>
          <w:szCs w:val="24"/>
          <w:lang w:val="uk-UA"/>
        </w:rPr>
        <w:t>рту Ананьївської міської ради Ірини</w:t>
      </w:r>
      <w:r w:rsidR="00B77C6C" w:rsidRPr="00B77C6C">
        <w:rPr>
          <w:rFonts w:ascii="Times New Roman" w:hAnsi="Times New Roman"/>
          <w:sz w:val="28"/>
          <w:szCs w:val="24"/>
          <w:lang w:val="uk-UA"/>
        </w:rPr>
        <w:t xml:space="preserve"> Бахмутян</w:t>
      </w:r>
      <w:r w:rsidR="00B77C6C" w:rsidRPr="00B77C6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про внесення змін до рішення Ананьївської міської ради від 20 жовтня 2023 року № 950-</w:t>
      </w:r>
      <w:r w:rsidR="00B77C6C" w:rsidRPr="00B77C6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uk-UA"/>
        </w:rPr>
        <w:t>VIII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          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C76B8" w:rsidRDefault="001C76B8" w:rsidP="00896A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C76B8" w:rsidRDefault="001C76B8" w:rsidP="00896A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B77C6C"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="00B77C6C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 w:rsidR="00B77C6C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B77C6C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77C6C" w:rsidRPr="00B77C6C">
        <w:rPr>
          <w:rFonts w:ascii="Times New Roman" w:hAnsi="Times New Roman"/>
          <w:sz w:val="28"/>
          <w:szCs w:val="24"/>
          <w:lang w:val="uk-UA"/>
        </w:rPr>
        <w:t>відділу освіти, молоді і спо</w:t>
      </w:r>
      <w:r w:rsidR="00B77C6C">
        <w:rPr>
          <w:rFonts w:ascii="Times New Roman" w:hAnsi="Times New Roman"/>
          <w:sz w:val="28"/>
          <w:szCs w:val="24"/>
          <w:lang w:val="uk-UA"/>
        </w:rPr>
        <w:t>рту Ананьївської міської ради Ірини</w:t>
      </w:r>
      <w:r w:rsidR="00B77C6C" w:rsidRPr="00B77C6C">
        <w:rPr>
          <w:rFonts w:ascii="Times New Roman" w:hAnsi="Times New Roman"/>
          <w:sz w:val="28"/>
          <w:szCs w:val="24"/>
          <w:lang w:val="uk-UA"/>
        </w:rPr>
        <w:t xml:space="preserve"> Бахмутян</w:t>
      </w:r>
      <w:r w:rsidR="00B77C6C" w:rsidRPr="00B77C6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про внесення змін до рішення Ананьївської міської ради від 20 жовтня 2023 року № 950-</w:t>
      </w:r>
      <w:r w:rsidR="00B77C6C" w:rsidRPr="00B77C6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</w:pPr>
    </w:p>
    <w:p w:rsidR="001C76B8" w:rsidRDefault="001C76B8" w:rsidP="00896A6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F8DE4C3" wp14:editId="418DF00C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B8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C76B8" w:rsidRPr="002D4A62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C76B8" w:rsidRDefault="001C76B8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C76B8" w:rsidRDefault="001C76B8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B77C6C" w:rsidRPr="00B77C6C" w:rsidRDefault="00B77C6C" w:rsidP="00896A68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b/>
          <w:sz w:val="28"/>
          <w:szCs w:val="24"/>
          <w:lang w:val="uk-UA" w:eastAsia="ja-JP"/>
        </w:rPr>
      </w:pPr>
      <w:r w:rsidRPr="00B77C6C">
        <w:rPr>
          <w:rFonts w:ascii="Times New Roman" w:hAnsi="Times New Roman"/>
          <w:b/>
          <w:sz w:val="28"/>
          <w:szCs w:val="28"/>
          <w:lang w:val="uk-UA" w:eastAsia="x-none"/>
        </w:rPr>
        <w:t xml:space="preserve">Про внесення змін до рішення Ананьївської міської ради від 05 квітня 2024 року № </w:t>
      </w:r>
      <w:r w:rsidRPr="00B77C6C">
        <w:rPr>
          <w:rFonts w:ascii="Times New Roman" w:hAnsi="Times New Roman"/>
          <w:b/>
          <w:sz w:val="28"/>
          <w:szCs w:val="28"/>
          <w:lang w:val="uk-UA" w:eastAsia="en-US"/>
        </w:rPr>
        <w:t>1097-</w:t>
      </w:r>
      <w:r w:rsidRPr="00B77C6C">
        <w:rPr>
          <w:rFonts w:ascii="Times New Roman" w:hAnsi="Times New Roman"/>
          <w:b/>
          <w:sz w:val="28"/>
          <w:szCs w:val="28"/>
          <w:lang w:val="en-US" w:eastAsia="en-US"/>
        </w:rPr>
        <w:t>V</w:t>
      </w:r>
      <w:r w:rsidRPr="00B77C6C">
        <w:rPr>
          <w:rFonts w:ascii="Times New Roman" w:hAnsi="Times New Roman"/>
          <w:b/>
          <w:sz w:val="28"/>
          <w:szCs w:val="28"/>
          <w:lang w:val="uk-UA" w:eastAsia="en-US"/>
        </w:rPr>
        <w:t>ІІІ.</w:t>
      </w:r>
    </w:p>
    <w:p w:rsidR="001C76B8" w:rsidRPr="002D4A62" w:rsidRDefault="001C76B8" w:rsidP="00896A68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1C76B8" w:rsidRDefault="001C76B8" w:rsidP="00896A68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B77C6C" w:rsidRPr="00B77C6C">
        <w:rPr>
          <w:rFonts w:ascii="Times New Roman" w:eastAsia="Times New Roman" w:hAnsi="Times New Roman"/>
          <w:sz w:val="28"/>
          <w:szCs w:val="24"/>
          <w:lang w:val="uk-UA"/>
        </w:rPr>
        <w:t>завідувач</w:t>
      </w:r>
      <w:r w:rsidR="00B77C6C">
        <w:rPr>
          <w:rFonts w:ascii="Times New Roman" w:eastAsia="Times New Roman" w:hAnsi="Times New Roman"/>
          <w:sz w:val="28"/>
          <w:szCs w:val="24"/>
          <w:lang w:val="uk-UA"/>
        </w:rPr>
        <w:t>ки</w:t>
      </w:r>
      <w:r w:rsidR="00B77C6C" w:rsidRPr="00B77C6C">
        <w:rPr>
          <w:rFonts w:ascii="Times New Roman" w:eastAsia="Times New Roman" w:hAnsi="Times New Roman"/>
          <w:sz w:val="28"/>
          <w:szCs w:val="24"/>
          <w:lang w:val="uk-UA"/>
        </w:rPr>
        <w:t xml:space="preserve"> сектору економічного розвитку Ананьївської міської ради</w:t>
      </w:r>
      <w:r w:rsidR="00B77C6C">
        <w:rPr>
          <w:rFonts w:ascii="Times New Roman" w:eastAsia="Times New Roman" w:hAnsi="Times New Roman"/>
          <w:sz w:val="28"/>
          <w:szCs w:val="24"/>
          <w:lang w:val="uk-UA" w:eastAsia="ar-SA"/>
        </w:rPr>
        <w:t xml:space="preserve"> Вікторії Шляхти</w:t>
      </w:r>
      <w:r w:rsidRPr="00B77C6C">
        <w:rPr>
          <w:rFonts w:ascii="Times New Roman" w:eastAsia="Arial" w:hAnsi="Times New Roman"/>
          <w:color w:val="FF0000"/>
          <w:sz w:val="40"/>
          <w:lang w:val="uk-UA" w:eastAsia="uk-UA"/>
        </w:rPr>
        <w:t xml:space="preserve"> </w:t>
      </w:r>
      <w:r w:rsidR="00B77C6C" w:rsidRPr="00B77C6C">
        <w:rPr>
          <w:rFonts w:ascii="Times New Roman" w:hAnsi="Times New Roman"/>
          <w:sz w:val="28"/>
          <w:szCs w:val="28"/>
          <w:lang w:val="uk-UA" w:eastAsia="x-none"/>
        </w:rPr>
        <w:t xml:space="preserve">про внесення змін до рішення Ананьївської міської ради від 05 квітня 2024 року № </w:t>
      </w:r>
      <w:r w:rsidR="00B77C6C" w:rsidRPr="00B77C6C">
        <w:rPr>
          <w:rFonts w:ascii="Times New Roman" w:hAnsi="Times New Roman"/>
          <w:sz w:val="28"/>
          <w:szCs w:val="28"/>
          <w:lang w:val="uk-UA" w:eastAsia="en-US"/>
        </w:rPr>
        <w:t>1097-</w:t>
      </w:r>
      <w:r w:rsidR="00B77C6C" w:rsidRPr="00B77C6C">
        <w:rPr>
          <w:rFonts w:ascii="Times New Roman" w:hAnsi="Times New Roman"/>
          <w:sz w:val="28"/>
          <w:szCs w:val="28"/>
          <w:lang w:val="en-US" w:eastAsia="en-US"/>
        </w:rPr>
        <w:t>V</w:t>
      </w:r>
      <w:r w:rsidR="00B77C6C" w:rsidRPr="00B77C6C">
        <w:rPr>
          <w:rFonts w:ascii="Times New Roman" w:hAnsi="Times New Roman"/>
          <w:sz w:val="28"/>
          <w:szCs w:val="28"/>
          <w:lang w:val="uk-UA" w:eastAsia="en-US"/>
        </w:rPr>
        <w:t>ІІІ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C76B8" w:rsidRDefault="001C76B8" w:rsidP="00896A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C76B8" w:rsidRDefault="001C76B8" w:rsidP="00896A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B77C6C" w:rsidRPr="00B77C6C">
        <w:rPr>
          <w:rFonts w:ascii="Times New Roman" w:eastAsia="Times New Roman" w:hAnsi="Times New Roman"/>
          <w:sz w:val="28"/>
          <w:szCs w:val="24"/>
          <w:lang w:val="uk-UA"/>
        </w:rPr>
        <w:t>завідувач</w:t>
      </w:r>
      <w:r w:rsidR="00B77C6C">
        <w:rPr>
          <w:rFonts w:ascii="Times New Roman" w:eastAsia="Times New Roman" w:hAnsi="Times New Roman"/>
          <w:sz w:val="28"/>
          <w:szCs w:val="24"/>
          <w:lang w:val="uk-UA"/>
        </w:rPr>
        <w:t>ки</w:t>
      </w:r>
      <w:r w:rsidR="00B77C6C" w:rsidRPr="00B77C6C">
        <w:rPr>
          <w:rFonts w:ascii="Times New Roman" w:eastAsia="Times New Roman" w:hAnsi="Times New Roman"/>
          <w:sz w:val="28"/>
          <w:szCs w:val="24"/>
          <w:lang w:val="uk-UA"/>
        </w:rPr>
        <w:t xml:space="preserve"> сектору економічного розвитку Ананьївської міської ради</w:t>
      </w:r>
      <w:r w:rsidR="00B77C6C">
        <w:rPr>
          <w:rFonts w:ascii="Times New Roman" w:eastAsia="Times New Roman" w:hAnsi="Times New Roman"/>
          <w:sz w:val="28"/>
          <w:szCs w:val="24"/>
          <w:lang w:val="uk-UA" w:eastAsia="ar-SA"/>
        </w:rPr>
        <w:t xml:space="preserve"> Вікторії Шляхти</w:t>
      </w:r>
      <w:r w:rsidR="00B77C6C" w:rsidRPr="00B77C6C">
        <w:rPr>
          <w:rFonts w:ascii="Times New Roman" w:eastAsia="Arial" w:hAnsi="Times New Roman"/>
          <w:color w:val="FF0000"/>
          <w:sz w:val="40"/>
          <w:lang w:val="uk-UA" w:eastAsia="uk-UA"/>
        </w:rPr>
        <w:t xml:space="preserve"> </w:t>
      </w:r>
      <w:r w:rsidR="00B77C6C" w:rsidRPr="00B77C6C">
        <w:rPr>
          <w:rFonts w:ascii="Times New Roman" w:hAnsi="Times New Roman"/>
          <w:sz w:val="28"/>
          <w:szCs w:val="28"/>
          <w:lang w:val="uk-UA" w:eastAsia="x-none"/>
        </w:rPr>
        <w:t xml:space="preserve">про внесення змін до рішення Ананьївської міської ради від 05 квітня 2024 року № </w:t>
      </w:r>
      <w:r w:rsidR="00B77C6C" w:rsidRPr="00B77C6C">
        <w:rPr>
          <w:rFonts w:ascii="Times New Roman" w:hAnsi="Times New Roman"/>
          <w:sz w:val="28"/>
          <w:szCs w:val="28"/>
          <w:lang w:val="uk-UA" w:eastAsia="en-US"/>
        </w:rPr>
        <w:t>1097-</w:t>
      </w:r>
      <w:r w:rsidR="00B77C6C" w:rsidRPr="00B77C6C">
        <w:rPr>
          <w:rFonts w:ascii="Times New Roman" w:hAnsi="Times New Roman"/>
          <w:sz w:val="28"/>
          <w:szCs w:val="28"/>
          <w:lang w:val="en-US" w:eastAsia="en-US"/>
        </w:rPr>
        <w:t>V</w:t>
      </w:r>
      <w:r w:rsidR="00B77C6C" w:rsidRPr="00B77C6C">
        <w:rPr>
          <w:rFonts w:ascii="Times New Roman" w:hAnsi="Times New Roman"/>
          <w:sz w:val="28"/>
          <w:szCs w:val="28"/>
          <w:lang w:val="uk-UA" w:eastAsia="en-US"/>
        </w:rPr>
        <w:t>ІІІ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</w:pPr>
    </w:p>
    <w:p w:rsidR="001C76B8" w:rsidRDefault="001C76B8" w:rsidP="00896A6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D3EC2B7" wp14:editId="6BC0D5D2">
            <wp:extent cx="523875" cy="695325"/>
            <wp:effectExtent l="0" t="0" r="9525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B8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C76B8" w:rsidRPr="002D4A62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C76B8" w:rsidRDefault="001C76B8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C76B8" w:rsidRDefault="001C76B8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C76B8" w:rsidRPr="00B77C6C" w:rsidRDefault="00B77C6C" w:rsidP="00896A6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77C6C">
        <w:rPr>
          <w:rFonts w:ascii="Times New Roman" w:hAnsi="Times New Roman"/>
          <w:b/>
          <w:sz w:val="28"/>
          <w:szCs w:val="28"/>
          <w:lang w:val="uk-UA"/>
        </w:rPr>
        <w:t>Про затвердження Звіту про виконання у І півріччі 2024 року Програми соціально-економічного та культурного розвитку Ананьївської міської територіальної громади на 2024 рік.</w:t>
      </w:r>
    </w:p>
    <w:p w:rsidR="001C76B8" w:rsidRPr="002D4A62" w:rsidRDefault="001C76B8" w:rsidP="00896A68">
      <w:pPr>
        <w:pStyle w:val="a5"/>
        <w:suppressAutoHyphens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1C76B8" w:rsidRDefault="001C76B8" w:rsidP="00896A68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B77C6C" w:rsidRPr="00B77C6C">
        <w:rPr>
          <w:rFonts w:ascii="Times New Roman" w:eastAsia="Times New Roman" w:hAnsi="Times New Roman"/>
          <w:sz w:val="28"/>
          <w:szCs w:val="24"/>
          <w:lang w:val="uk-UA"/>
        </w:rPr>
        <w:t>завідувач</w:t>
      </w:r>
      <w:r w:rsidR="00B77C6C">
        <w:rPr>
          <w:rFonts w:ascii="Times New Roman" w:eastAsia="Times New Roman" w:hAnsi="Times New Roman"/>
          <w:sz w:val="28"/>
          <w:szCs w:val="24"/>
          <w:lang w:val="uk-UA"/>
        </w:rPr>
        <w:t>ки</w:t>
      </w:r>
      <w:r w:rsidR="00B77C6C" w:rsidRPr="00B77C6C">
        <w:rPr>
          <w:rFonts w:ascii="Times New Roman" w:eastAsia="Times New Roman" w:hAnsi="Times New Roman"/>
          <w:sz w:val="28"/>
          <w:szCs w:val="24"/>
          <w:lang w:val="uk-UA"/>
        </w:rPr>
        <w:t xml:space="preserve"> сектору економічного розвитку Ананьївської міської ради</w:t>
      </w:r>
      <w:r w:rsidR="00B77C6C">
        <w:rPr>
          <w:rFonts w:ascii="Times New Roman" w:eastAsia="Times New Roman" w:hAnsi="Times New Roman"/>
          <w:sz w:val="28"/>
          <w:szCs w:val="24"/>
          <w:lang w:val="uk-UA" w:eastAsia="ar-SA"/>
        </w:rPr>
        <w:t xml:space="preserve"> Вікторії Шляхти</w:t>
      </w:r>
      <w:r w:rsidR="00B77C6C" w:rsidRPr="00B77C6C">
        <w:rPr>
          <w:rFonts w:ascii="Times New Roman" w:eastAsia="Arial" w:hAnsi="Times New Roman"/>
          <w:color w:val="FF0000"/>
          <w:sz w:val="40"/>
          <w:lang w:val="uk-UA" w:eastAsia="uk-UA"/>
        </w:rPr>
        <w:t xml:space="preserve"> </w:t>
      </w:r>
      <w:r w:rsidR="00B77C6C" w:rsidRPr="00B77C6C">
        <w:rPr>
          <w:rFonts w:ascii="Times New Roman" w:hAnsi="Times New Roman"/>
          <w:sz w:val="28"/>
          <w:szCs w:val="28"/>
          <w:lang w:val="uk-UA"/>
        </w:rPr>
        <w:t>про затвердження Звіту про виконання у І півріччі 2024 року Програми соціально-економічного та культурного розвитку Ананьївської міської територіальної громади на 2024 рік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C76B8" w:rsidRDefault="001C76B8" w:rsidP="00896A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bookmarkStart w:id="1" w:name="_GoBack"/>
      <w:bookmarkEnd w:id="1"/>
    </w:p>
    <w:p w:rsidR="001C76B8" w:rsidRDefault="001C76B8" w:rsidP="00896A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B77C6C" w:rsidRPr="00B77C6C">
        <w:rPr>
          <w:rFonts w:ascii="Times New Roman" w:eastAsia="Times New Roman" w:hAnsi="Times New Roman"/>
          <w:sz w:val="28"/>
          <w:szCs w:val="24"/>
          <w:lang w:val="uk-UA"/>
        </w:rPr>
        <w:t>завідувач</w:t>
      </w:r>
      <w:r w:rsidR="00B77C6C">
        <w:rPr>
          <w:rFonts w:ascii="Times New Roman" w:eastAsia="Times New Roman" w:hAnsi="Times New Roman"/>
          <w:sz w:val="28"/>
          <w:szCs w:val="24"/>
          <w:lang w:val="uk-UA"/>
        </w:rPr>
        <w:t>ки</w:t>
      </w:r>
      <w:r w:rsidR="00B77C6C" w:rsidRPr="00B77C6C">
        <w:rPr>
          <w:rFonts w:ascii="Times New Roman" w:eastAsia="Times New Roman" w:hAnsi="Times New Roman"/>
          <w:sz w:val="28"/>
          <w:szCs w:val="24"/>
          <w:lang w:val="uk-UA"/>
        </w:rPr>
        <w:t xml:space="preserve"> сектору економічного розвитку Ананьївської міської ради</w:t>
      </w:r>
      <w:r w:rsidR="00B77C6C">
        <w:rPr>
          <w:rFonts w:ascii="Times New Roman" w:eastAsia="Times New Roman" w:hAnsi="Times New Roman"/>
          <w:sz w:val="28"/>
          <w:szCs w:val="24"/>
          <w:lang w:val="uk-UA" w:eastAsia="ar-SA"/>
        </w:rPr>
        <w:t xml:space="preserve"> Вікторії Шляхти</w:t>
      </w:r>
      <w:r w:rsidR="00B77C6C" w:rsidRPr="00B77C6C">
        <w:rPr>
          <w:rFonts w:ascii="Times New Roman" w:eastAsia="Arial" w:hAnsi="Times New Roman"/>
          <w:color w:val="FF0000"/>
          <w:sz w:val="40"/>
          <w:lang w:val="uk-UA" w:eastAsia="uk-UA"/>
        </w:rPr>
        <w:t xml:space="preserve"> </w:t>
      </w:r>
      <w:r w:rsidR="00B77C6C" w:rsidRPr="00B77C6C">
        <w:rPr>
          <w:rFonts w:ascii="Times New Roman" w:hAnsi="Times New Roman"/>
          <w:sz w:val="28"/>
          <w:szCs w:val="28"/>
          <w:lang w:val="uk-UA"/>
        </w:rPr>
        <w:t xml:space="preserve">про затвердження Звіту про виконання у І півріччі 2024 року Програми соціально-економічного та культурного розвитку Ананьївської міської територіальної громади на </w:t>
      </w:r>
      <w:r w:rsidR="00B77C6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77C6C" w:rsidRPr="00B77C6C">
        <w:rPr>
          <w:rFonts w:ascii="Times New Roman" w:hAnsi="Times New Roman"/>
          <w:sz w:val="28"/>
          <w:szCs w:val="28"/>
          <w:lang w:val="uk-UA"/>
        </w:rPr>
        <w:t>2024 рік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CC7665" w:rsidRDefault="00CC7665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C7665" w:rsidRDefault="00CC7665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C7665" w:rsidRDefault="00CC7665" w:rsidP="00896A68">
      <w:pPr>
        <w:pStyle w:val="msonormalcxspmiddlecxspmiddle"/>
        <w:spacing w:before="0" w:beforeAutospacing="0" w:after="0" w:afterAutospacing="0"/>
        <w:contextualSpacing/>
        <w:jc w:val="both"/>
      </w:pPr>
    </w:p>
    <w:p w:rsidR="001C76B8" w:rsidRDefault="001C76B8" w:rsidP="00896A6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FD7D658" wp14:editId="7646CDF3">
            <wp:extent cx="523875" cy="695325"/>
            <wp:effectExtent l="0" t="0" r="9525" b="952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B8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C76B8" w:rsidRPr="002D4A62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C76B8" w:rsidRDefault="001C76B8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C76B8" w:rsidRDefault="001C76B8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CC7665" w:rsidRDefault="00CC7665" w:rsidP="00896A68">
      <w:pPr>
        <w:pStyle w:val="a5"/>
        <w:numPr>
          <w:ilvl w:val="0"/>
          <w:numId w:val="2"/>
        </w:numPr>
        <w:shd w:val="clear" w:color="auto" w:fill="FFFFFF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CC766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 від 27 січня 2023 року № 733-</w:t>
      </w:r>
      <w:r w:rsidRPr="00CC766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uk-UA"/>
        </w:rPr>
        <w:t>V</w:t>
      </w:r>
      <w:r w:rsidRPr="00CC766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ІІІ.</w:t>
      </w:r>
    </w:p>
    <w:p w:rsidR="00CC7665" w:rsidRPr="00CC7665" w:rsidRDefault="00CC7665" w:rsidP="00896A68">
      <w:pPr>
        <w:pStyle w:val="a5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1C76B8" w:rsidRDefault="001C76B8" w:rsidP="00896A68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CC766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896A68">
        <w:rPr>
          <w:rFonts w:ascii="Times New Roman" w:eastAsia="Times New Roman" w:hAnsi="Times New Roman"/>
          <w:sz w:val="28"/>
          <w:szCs w:val="24"/>
          <w:lang w:val="uk-UA" w:eastAsia="uk-UA"/>
        </w:rPr>
        <w:t>завідуючого сектором</w:t>
      </w:r>
      <w:r w:rsidR="00CC7665" w:rsidRPr="00CC7665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з питань надзвичайних ситуацій, оборонної роботи та цивільного захисту </w:t>
      </w:r>
      <w:r w:rsidR="00CC7665" w:rsidRPr="00CC7665">
        <w:rPr>
          <w:rFonts w:ascii="Times New Roman" w:eastAsia="Times New Roman" w:hAnsi="Times New Roman"/>
          <w:sz w:val="28"/>
          <w:szCs w:val="24"/>
          <w:lang w:val="uk-UA"/>
        </w:rPr>
        <w:t>Ананьївської міської ради</w:t>
      </w:r>
      <w:r w:rsidRPr="00CC7665">
        <w:rPr>
          <w:rFonts w:ascii="Times New Roman" w:eastAsia="Times New Roman" w:hAnsi="Times New Roman"/>
          <w:sz w:val="32"/>
          <w:szCs w:val="28"/>
          <w:lang w:val="uk-UA" w:eastAsia="uk-UA"/>
        </w:rPr>
        <w:t xml:space="preserve"> </w:t>
      </w:r>
      <w:r w:rsidR="00CC7665" w:rsidRPr="00CC7665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Олега </w:t>
      </w:r>
      <w:proofErr w:type="spellStart"/>
      <w:r w:rsidR="00CC7665" w:rsidRPr="00CC7665">
        <w:rPr>
          <w:rFonts w:ascii="Times New Roman" w:eastAsia="Times New Roman" w:hAnsi="Times New Roman"/>
          <w:sz w:val="28"/>
          <w:szCs w:val="24"/>
          <w:lang w:val="uk-UA" w:eastAsia="uk-UA"/>
        </w:rPr>
        <w:t>Шаповалова</w:t>
      </w:r>
      <w:proofErr w:type="spellEnd"/>
      <w:r w:rsidR="00CC7665" w:rsidRPr="00CC7665">
        <w:rPr>
          <w:rFonts w:ascii="Times New Roman" w:eastAsia="MS Mincho" w:hAnsi="Times New Roman"/>
          <w:sz w:val="32"/>
          <w:szCs w:val="24"/>
          <w:lang w:val="uk-UA" w:eastAsia="ja-JP"/>
        </w:rPr>
        <w:t xml:space="preserve"> </w:t>
      </w:r>
      <w:r w:rsidR="00CC7665" w:rsidRPr="00CC76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 від 27 січня 2023 року № 733-</w:t>
      </w:r>
      <w:r w:rsidR="00CC7665" w:rsidRPr="00CC7665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</w:t>
      </w:r>
      <w:r w:rsidR="00CC76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ІІІ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C76B8" w:rsidRDefault="001C76B8" w:rsidP="00896A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C76B8" w:rsidRDefault="001C76B8" w:rsidP="00896A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896A68">
        <w:rPr>
          <w:rFonts w:ascii="Times New Roman" w:eastAsia="Times New Roman" w:hAnsi="Times New Roman"/>
          <w:sz w:val="28"/>
          <w:szCs w:val="24"/>
          <w:lang w:val="uk-UA" w:eastAsia="uk-UA"/>
        </w:rPr>
        <w:t>завідуючого сектором</w:t>
      </w:r>
      <w:r w:rsidR="00CC7665" w:rsidRPr="00CC7665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з питань надзвичайних ситуацій, оборонної роботи та цивільного захисту </w:t>
      </w:r>
      <w:r w:rsidR="00CC7665" w:rsidRPr="00CC7665">
        <w:rPr>
          <w:rFonts w:ascii="Times New Roman" w:eastAsia="Times New Roman" w:hAnsi="Times New Roman"/>
          <w:sz w:val="28"/>
          <w:szCs w:val="24"/>
          <w:lang w:val="uk-UA"/>
        </w:rPr>
        <w:t>Ананьївської міської ради</w:t>
      </w:r>
      <w:r w:rsidR="00CC7665" w:rsidRPr="00CC7665">
        <w:rPr>
          <w:rFonts w:ascii="Times New Roman" w:eastAsia="Times New Roman" w:hAnsi="Times New Roman"/>
          <w:sz w:val="32"/>
          <w:szCs w:val="28"/>
          <w:lang w:val="uk-UA" w:eastAsia="uk-UA"/>
        </w:rPr>
        <w:t xml:space="preserve"> </w:t>
      </w:r>
      <w:r w:rsidR="00CC7665" w:rsidRPr="00CC7665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Олега </w:t>
      </w:r>
      <w:proofErr w:type="spellStart"/>
      <w:r w:rsidR="00CC7665" w:rsidRPr="00CC7665">
        <w:rPr>
          <w:rFonts w:ascii="Times New Roman" w:eastAsia="Times New Roman" w:hAnsi="Times New Roman"/>
          <w:sz w:val="28"/>
          <w:szCs w:val="24"/>
          <w:lang w:val="uk-UA" w:eastAsia="uk-UA"/>
        </w:rPr>
        <w:t>Шаповалова</w:t>
      </w:r>
      <w:proofErr w:type="spellEnd"/>
      <w:r w:rsidR="00CC7665" w:rsidRPr="00CC7665">
        <w:rPr>
          <w:rFonts w:ascii="Times New Roman" w:eastAsia="MS Mincho" w:hAnsi="Times New Roman"/>
          <w:sz w:val="32"/>
          <w:szCs w:val="24"/>
          <w:lang w:val="uk-UA" w:eastAsia="ja-JP"/>
        </w:rPr>
        <w:t xml:space="preserve"> </w:t>
      </w:r>
      <w:r w:rsidR="00CC7665" w:rsidRPr="00CC76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 внесення змін до рішення Ананьївської міської ради від </w:t>
      </w:r>
      <w:r w:rsidR="00CC76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="00CC7665" w:rsidRPr="00CC76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27 січня 2023 року № 733-</w:t>
      </w:r>
      <w:r w:rsidR="00CC7665" w:rsidRPr="00CC7665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</w:t>
      </w:r>
      <w:r w:rsidR="00CC76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ІІІ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1C76B8" w:rsidRPr="001C76B8" w:rsidRDefault="001C76B8">
      <w:pPr>
        <w:rPr>
          <w:lang w:val="uk-UA"/>
        </w:rPr>
      </w:pPr>
    </w:p>
    <w:sectPr w:rsidR="001C76B8" w:rsidRPr="001C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78F9"/>
    <w:multiLevelType w:val="hybridMultilevel"/>
    <w:tmpl w:val="7156492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00C55"/>
    <w:multiLevelType w:val="hybridMultilevel"/>
    <w:tmpl w:val="DCE28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B6FA4"/>
    <w:multiLevelType w:val="hybridMultilevel"/>
    <w:tmpl w:val="1F902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02546"/>
    <w:multiLevelType w:val="hybridMultilevel"/>
    <w:tmpl w:val="34C26D20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F2C58"/>
    <w:multiLevelType w:val="hybridMultilevel"/>
    <w:tmpl w:val="C5747B2E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F5CFD"/>
    <w:multiLevelType w:val="hybridMultilevel"/>
    <w:tmpl w:val="F4921C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C2B95"/>
    <w:multiLevelType w:val="hybridMultilevel"/>
    <w:tmpl w:val="27508C3C"/>
    <w:lvl w:ilvl="0" w:tplc="041E5B8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73610"/>
    <w:multiLevelType w:val="hybridMultilevel"/>
    <w:tmpl w:val="80A2383A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05D68"/>
    <w:multiLevelType w:val="hybridMultilevel"/>
    <w:tmpl w:val="8D9C29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EC"/>
    <w:rsid w:val="001C76B8"/>
    <w:rsid w:val="002D4A62"/>
    <w:rsid w:val="00835A31"/>
    <w:rsid w:val="00896A68"/>
    <w:rsid w:val="00B77C6C"/>
    <w:rsid w:val="00CC7665"/>
    <w:rsid w:val="00F6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2024-09-23T13:35:00Z</cp:lastPrinted>
  <dcterms:created xsi:type="dcterms:W3CDTF">2024-09-23T13:25:00Z</dcterms:created>
  <dcterms:modified xsi:type="dcterms:W3CDTF">2024-09-24T05:15:00Z</dcterms:modified>
</cp:coreProperties>
</file>