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AB" w:rsidRPr="00D34CAB" w:rsidRDefault="00D34CAB" w:rsidP="00D34C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D34CA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1D82C1B" wp14:editId="5D20AE18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AB" w:rsidRPr="00D34CAB" w:rsidRDefault="00D34CAB" w:rsidP="00D34C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D34C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34CAB" w:rsidRPr="00D34CAB" w:rsidRDefault="00D34CAB" w:rsidP="00D34CA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D34C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D34C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34CAB" w:rsidRPr="00D34CAB" w:rsidRDefault="00D34CAB" w:rsidP="00D34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34C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D34CAB" w:rsidRPr="00D34CAB" w:rsidRDefault="00D34CAB" w:rsidP="00D34C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34CAB" w:rsidRPr="00D34CAB" w:rsidRDefault="00D34CAB" w:rsidP="00D34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4C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D34CAB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34C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D34CAB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Pr="00D34CAB">
        <w:rPr>
          <w:rFonts w:ascii="Times New Roman" w:eastAsia="Calibri" w:hAnsi="Times New Roman" w:cs="Times New Roman"/>
          <w:sz w:val="28"/>
          <w:szCs w:val="28"/>
        </w:rPr>
        <w:t>6</w:t>
      </w:r>
      <w:r w:rsidR="00084922">
        <w:rPr>
          <w:rFonts w:ascii="Times New Roman" w:eastAsia="Calibri" w:hAnsi="Times New Roman" w:cs="Times New Roman"/>
          <w:sz w:val="28"/>
          <w:szCs w:val="28"/>
        </w:rPr>
        <w:t>0</w:t>
      </w:r>
      <w:bookmarkStart w:id="0" w:name="_GoBack"/>
      <w:bookmarkEnd w:id="0"/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D34CA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34CAB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32025" w:rsidRDefault="00632025" w:rsidP="006E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566" w:rsidRDefault="006E236D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7E056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встановлення меж території </w:t>
      </w:r>
      <w:proofErr w:type="spellStart"/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>Куяльницької</w:t>
      </w:r>
      <w:proofErr w:type="spellEnd"/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територіальної громади </w:t>
      </w:r>
    </w:p>
    <w:p w:rsidR="00DD2124" w:rsidRDefault="007E056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566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E70A36" w:rsidRDefault="00E70A3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Pr="00E550A2" w:rsidRDefault="00DD2124" w:rsidP="006E23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Товариства з обмеженою відповідальністю «АРХІЗЕМ ГЕО» в особі директора Олега Гайворонського</w:t>
      </w:r>
      <w:r w:rsidR="0086499F">
        <w:rPr>
          <w:rFonts w:ascii="Times New Roman" w:hAnsi="Times New Roman" w:cs="Times New Roman"/>
          <w:sz w:val="28"/>
          <w:szCs w:val="28"/>
          <w:lang w:val="uk-UA"/>
        </w:rPr>
        <w:t xml:space="preserve"> від 17.06.2024 №56</w:t>
      </w:r>
      <w:r w:rsidR="009B6AF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F6648F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F6648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меж території </w:t>
      </w:r>
      <w:proofErr w:type="spellStart"/>
      <w:r w:rsidR="00F6648F">
        <w:rPr>
          <w:rFonts w:ascii="Times New Roman" w:hAnsi="Times New Roman" w:cs="Times New Roman"/>
          <w:sz w:val="28"/>
          <w:szCs w:val="28"/>
          <w:lang w:val="uk-UA"/>
        </w:rPr>
        <w:t>Куяльницької</w:t>
      </w:r>
      <w:proofErr w:type="spellEnd"/>
      <w:r w:rsidR="00F6648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Подільського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 xml:space="preserve">статтями 12,186 Земельного кодексу України, 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>статтею 46-1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>у України «Про землеустрій»</w:t>
      </w:r>
      <w:r w:rsidR="00DD44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6E2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6E236D" w:rsidRPr="002E2418" w:rsidRDefault="006E236D" w:rsidP="002E241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Default="006E236D" w:rsidP="002E2418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E2418" w:rsidRPr="002E2418" w:rsidRDefault="002E2418" w:rsidP="002E241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36D" w:rsidRDefault="00565755" w:rsidP="002E241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124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F6648F" w:rsidRPr="00E426B6">
        <w:rPr>
          <w:rFonts w:ascii="Times New Roman" w:hAnsi="Times New Roman" w:cs="Times New Roman"/>
          <w:sz w:val="28"/>
          <w:szCs w:val="28"/>
        </w:rPr>
        <w:t>прое</w:t>
      </w:r>
      <w:r w:rsidR="00F6648F">
        <w:rPr>
          <w:rFonts w:ascii="Times New Roman" w:hAnsi="Times New Roman" w:cs="Times New Roman"/>
          <w:sz w:val="28"/>
          <w:szCs w:val="28"/>
        </w:rPr>
        <w:t>кт</w:t>
      </w:r>
      <w:r w:rsidR="00F6648F" w:rsidRPr="00E426B6"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r w:rsidR="00F6648F">
        <w:rPr>
          <w:rFonts w:ascii="Times New Roman" w:hAnsi="Times New Roman" w:cs="Times New Roman"/>
          <w:sz w:val="28"/>
          <w:szCs w:val="28"/>
        </w:rPr>
        <w:t xml:space="preserve">встановлення меж території </w:t>
      </w:r>
      <w:proofErr w:type="spellStart"/>
      <w:r w:rsidR="00F6648F">
        <w:rPr>
          <w:rFonts w:ascii="Times New Roman" w:hAnsi="Times New Roman" w:cs="Times New Roman"/>
          <w:sz w:val="28"/>
          <w:szCs w:val="28"/>
        </w:rPr>
        <w:t>Куяльницької</w:t>
      </w:r>
      <w:proofErr w:type="spellEnd"/>
      <w:r w:rsidR="00F6648F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Подільського району Одеської області</w:t>
      </w:r>
      <w:r w:rsidR="00DD2124">
        <w:rPr>
          <w:rFonts w:ascii="Times New Roman" w:hAnsi="Times New Roman" w:cs="Times New Roman"/>
          <w:sz w:val="28"/>
          <w:szCs w:val="28"/>
        </w:rPr>
        <w:t xml:space="preserve">, розроблений Товариством з обмеженою відповідальністю «АРХІЗЕМ ГЕО». </w:t>
      </w:r>
    </w:p>
    <w:p w:rsidR="006E236D" w:rsidRPr="002E2418" w:rsidRDefault="006E236D" w:rsidP="002E2418">
      <w:pPr>
        <w:widowControl w:val="0"/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36D" w:rsidRPr="00BE7EF9" w:rsidRDefault="006E236D" w:rsidP="002E241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E236D" w:rsidRPr="002E2418" w:rsidRDefault="006E236D" w:rsidP="006E236D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Pr="002E2418" w:rsidRDefault="00632025" w:rsidP="00632025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4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32025" w:rsidRPr="002E2418" w:rsidRDefault="00632025" w:rsidP="00895236">
      <w:pPr>
        <w:pStyle w:val="a3"/>
        <w:tabs>
          <w:tab w:val="left" w:pos="22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936" w:rsidRPr="00733936" w:rsidRDefault="00733936" w:rsidP="00733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33936" w:rsidRPr="00733936" w:rsidRDefault="00733936" w:rsidP="00733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73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339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9E14C9" w:rsidRPr="00733936" w:rsidRDefault="009E14C9" w:rsidP="00733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14C9" w:rsidRPr="00733936" w:rsidSect="00E70A3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57507"/>
    <w:rsid w:val="00084922"/>
    <w:rsid w:val="00084D95"/>
    <w:rsid w:val="00085173"/>
    <w:rsid w:val="000A348D"/>
    <w:rsid w:val="000B5D8D"/>
    <w:rsid w:val="000C74AD"/>
    <w:rsid w:val="000E3733"/>
    <w:rsid w:val="0014107C"/>
    <w:rsid w:val="00162000"/>
    <w:rsid w:val="00185EDC"/>
    <w:rsid w:val="00197E93"/>
    <w:rsid w:val="002339A1"/>
    <w:rsid w:val="00233B3E"/>
    <w:rsid w:val="00252C41"/>
    <w:rsid w:val="002B29E0"/>
    <w:rsid w:val="002E2418"/>
    <w:rsid w:val="002E67DE"/>
    <w:rsid w:val="00300F54"/>
    <w:rsid w:val="00304245"/>
    <w:rsid w:val="0034406C"/>
    <w:rsid w:val="00345BEA"/>
    <w:rsid w:val="003678A2"/>
    <w:rsid w:val="00371C66"/>
    <w:rsid w:val="003914EB"/>
    <w:rsid w:val="003B66FF"/>
    <w:rsid w:val="003C6552"/>
    <w:rsid w:val="00425EFD"/>
    <w:rsid w:val="0044143A"/>
    <w:rsid w:val="0047287B"/>
    <w:rsid w:val="004B5508"/>
    <w:rsid w:val="004C2E41"/>
    <w:rsid w:val="00524BA0"/>
    <w:rsid w:val="00565755"/>
    <w:rsid w:val="005718D3"/>
    <w:rsid w:val="005A2728"/>
    <w:rsid w:val="005B01AF"/>
    <w:rsid w:val="005E363C"/>
    <w:rsid w:val="00602295"/>
    <w:rsid w:val="0061463E"/>
    <w:rsid w:val="0061506C"/>
    <w:rsid w:val="00632025"/>
    <w:rsid w:val="00683297"/>
    <w:rsid w:val="006C7E56"/>
    <w:rsid w:val="006D2A1A"/>
    <w:rsid w:val="006E236D"/>
    <w:rsid w:val="006F471B"/>
    <w:rsid w:val="00733936"/>
    <w:rsid w:val="00742BEA"/>
    <w:rsid w:val="007544D7"/>
    <w:rsid w:val="00793B45"/>
    <w:rsid w:val="007A78A2"/>
    <w:rsid w:val="007E0566"/>
    <w:rsid w:val="008213F3"/>
    <w:rsid w:val="008474C9"/>
    <w:rsid w:val="0086499F"/>
    <w:rsid w:val="008871C4"/>
    <w:rsid w:val="00895236"/>
    <w:rsid w:val="008C062D"/>
    <w:rsid w:val="008C7BEA"/>
    <w:rsid w:val="008E6DCC"/>
    <w:rsid w:val="00970D8B"/>
    <w:rsid w:val="00980612"/>
    <w:rsid w:val="00985414"/>
    <w:rsid w:val="009B6AF3"/>
    <w:rsid w:val="009D5436"/>
    <w:rsid w:val="009E14C9"/>
    <w:rsid w:val="009E3526"/>
    <w:rsid w:val="009F384D"/>
    <w:rsid w:val="00A527A3"/>
    <w:rsid w:val="00A54DF1"/>
    <w:rsid w:val="00AD355E"/>
    <w:rsid w:val="00AD5128"/>
    <w:rsid w:val="00B27679"/>
    <w:rsid w:val="00B37871"/>
    <w:rsid w:val="00B54004"/>
    <w:rsid w:val="00BA5ACD"/>
    <w:rsid w:val="00BC5EE3"/>
    <w:rsid w:val="00C401D6"/>
    <w:rsid w:val="00C417EF"/>
    <w:rsid w:val="00C43EA7"/>
    <w:rsid w:val="00C94524"/>
    <w:rsid w:val="00C96C88"/>
    <w:rsid w:val="00CC1197"/>
    <w:rsid w:val="00CC1F9F"/>
    <w:rsid w:val="00CE095F"/>
    <w:rsid w:val="00D15718"/>
    <w:rsid w:val="00D21D30"/>
    <w:rsid w:val="00D34CAB"/>
    <w:rsid w:val="00D6332A"/>
    <w:rsid w:val="00D72513"/>
    <w:rsid w:val="00DC6FCD"/>
    <w:rsid w:val="00DD1363"/>
    <w:rsid w:val="00DD2124"/>
    <w:rsid w:val="00DD4451"/>
    <w:rsid w:val="00DD4D5F"/>
    <w:rsid w:val="00DE2B37"/>
    <w:rsid w:val="00DF7FAD"/>
    <w:rsid w:val="00E3105E"/>
    <w:rsid w:val="00E3534D"/>
    <w:rsid w:val="00E70A36"/>
    <w:rsid w:val="00E768F7"/>
    <w:rsid w:val="00E90A78"/>
    <w:rsid w:val="00EE11B1"/>
    <w:rsid w:val="00F10CD4"/>
    <w:rsid w:val="00F2623D"/>
    <w:rsid w:val="00F47149"/>
    <w:rsid w:val="00F6648F"/>
    <w:rsid w:val="00F853B9"/>
    <w:rsid w:val="00FA4517"/>
    <w:rsid w:val="00FC0A64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2024-01-09T08:48:00Z</cp:lastPrinted>
  <dcterms:created xsi:type="dcterms:W3CDTF">2024-07-04T05:47:00Z</dcterms:created>
  <dcterms:modified xsi:type="dcterms:W3CDTF">2024-07-31T10:47:00Z</dcterms:modified>
</cp:coreProperties>
</file>