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75" w:rsidRPr="004F3775" w:rsidRDefault="004F3775" w:rsidP="004F377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4F3775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0DC1CE07" wp14:editId="5F099904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775" w:rsidRPr="004F3775" w:rsidRDefault="004F3775" w:rsidP="004F377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4F377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4F3775" w:rsidRPr="004F3775" w:rsidRDefault="004F3775" w:rsidP="004F377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4F377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4F377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4F3775" w:rsidRPr="004F3775" w:rsidRDefault="004F3775" w:rsidP="004F377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4F3775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4F3775" w:rsidRPr="004F3775" w:rsidRDefault="004F3775" w:rsidP="004F377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4F3775" w:rsidRPr="004F3775" w:rsidRDefault="004F3775" w:rsidP="004F37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F3775">
        <w:rPr>
          <w:rFonts w:ascii="Times New Roman" w:eastAsia="Times New Roman" w:hAnsi="Times New Roman"/>
          <w:bCs/>
          <w:sz w:val="28"/>
          <w:szCs w:val="28"/>
          <w:lang w:eastAsia="ar-SA"/>
        </w:rPr>
        <w:t>02</w:t>
      </w:r>
      <w:r w:rsidRPr="004F3775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4F3775">
        <w:rPr>
          <w:rFonts w:ascii="Times New Roman" w:eastAsia="Times New Roman" w:hAnsi="Times New Roman"/>
          <w:bCs/>
          <w:sz w:val="28"/>
          <w:szCs w:val="28"/>
          <w:lang w:eastAsia="ar-SA"/>
        </w:rPr>
        <w:t>серпня</w:t>
      </w:r>
      <w:r w:rsidRPr="004F3775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4F3775">
        <w:rPr>
          <w:rFonts w:ascii="Times New Roman" w:hAnsi="Times New Roman"/>
          <w:sz w:val="28"/>
          <w:szCs w:val="28"/>
          <w:lang w:val="ru-RU"/>
        </w:rPr>
        <w:t>2024 року</w:t>
      </w:r>
      <w:r w:rsidRPr="004F3775">
        <w:rPr>
          <w:rFonts w:ascii="Times New Roman" w:hAnsi="Times New Roman"/>
          <w:sz w:val="28"/>
          <w:szCs w:val="28"/>
          <w:lang w:val="ru-RU"/>
        </w:rPr>
        <w:tab/>
      </w:r>
      <w:r w:rsidRPr="004F3775">
        <w:rPr>
          <w:rFonts w:ascii="Times New Roman" w:hAnsi="Times New Roman"/>
          <w:sz w:val="28"/>
          <w:szCs w:val="28"/>
          <w:lang w:val="ru-RU"/>
        </w:rPr>
        <w:tab/>
      </w:r>
      <w:r w:rsidRPr="004F3775">
        <w:rPr>
          <w:rFonts w:ascii="Times New Roman" w:hAnsi="Times New Roman"/>
          <w:sz w:val="28"/>
          <w:szCs w:val="28"/>
          <w:lang w:val="ru-RU"/>
        </w:rPr>
        <w:tab/>
      </w:r>
      <w:r w:rsidRPr="004F3775">
        <w:rPr>
          <w:rFonts w:ascii="Times New Roman" w:hAnsi="Times New Roman"/>
          <w:sz w:val="28"/>
          <w:szCs w:val="28"/>
          <w:lang w:val="ru-RU"/>
        </w:rPr>
        <w:tab/>
      </w:r>
      <w:r w:rsidRPr="004F3775">
        <w:rPr>
          <w:rFonts w:ascii="Times New Roman" w:hAnsi="Times New Roman"/>
          <w:sz w:val="28"/>
          <w:szCs w:val="28"/>
          <w:lang w:val="ru-RU"/>
        </w:rPr>
        <w:tab/>
      </w:r>
      <w:r w:rsidRPr="004F3775">
        <w:rPr>
          <w:rFonts w:ascii="Times New Roman" w:hAnsi="Times New Roman"/>
          <w:sz w:val="28"/>
          <w:szCs w:val="28"/>
          <w:lang w:val="ru-RU"/>
        </w:rPr>
        <w:tab/>
      </w:r>
      <w:r w:rsidRPr="004F3775">
        <w:rPr>
          <w:rFonts w:ascii="Times New Roman" w:hAnsi="Times New Roman"/>
          <w:sz w:val="28"/>
          <w:szCs w:val="28"/>
          <w:lang w:val="ru-RU"/>
        </w:rPr>
        <w:tab/>
        <w:t xml:space="preserve">             № 11</w:t>
      </w:r>
      <w:r w:rsidR="000E0C47">
        <w:rPr>
          <w:rFonts w:ascii="Times New Roman" w:hAnsi="Times New Roman"/>
          <w:sz w:val="28"/>
          <w:szCs w:val="28"/>
        </w:rPr>
        <w:t>59</w:t>
      </w:r>
      <w:r w:rsidRPr="004F3775">
        <w:rPr>
          <w:rFonts w:ascii="Times New Roman" w:hAnsi="Times New Roman"/>
          <w:sz w:val="28"/>
          <w:szCs w:val="28"/>
          <w:lang w:val="ru-RU"/>
        </w:rPr>
        <w:t>-</w:t>
      </w:r>
      <w:r w:rsidRPr="004F3775">
        <w:rPr>
          <w:rFonts w:ascii="Times New Roman" w:hAnsi="Times New Roman"/>
          <w:sz w:val="28"/>
          <w:szCs w:val="28"/>
          <w:lang w:val="en-US"/>
        </w:rPr>
        <w:t>V</w:t>
      </w:r>
      <w:r w:rsidRPr="004F3775">
        <w:rPr>
          <w:rFonts w:ascii="Times New Roman" w:hAnsi="Times New Roman"/>
          <w:sz w:val="28"/>
          <w:szCs w:val="28"/>
          <w:lang w:val="ru-RU"/>
        </w:rPr>
        <w:t>ІІІ</w:t>
      </w:r>
    </w:p>
    <w:p w:rsidR="007F6BE2" w:rsidRDefault="007F6BE2" w:rsidP="007F6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6BE2" w:rsidRDefault="002D5E4E" w:rsidP="007F6B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Про прийняття земельних ділянок</w:t>
      </w:r>
      <w:r w:rsidR="007F6BE2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у комунальну власність </w:t>
      </w:r>
    </w:p>
    <w:p w:rsidR="007F6BE2" w:rsidRDefault="007F6BE2" w:rsidP="007F6B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Ананьївської міської територіальної громади</w:t>
      </w:r>
    </w:p>
    <w:p w:rsidR="007F6BE2" w:rsidRDefault="007F6BE2" w:rsidP="007F6BE2">
      <w:pPr>
        <w:tabs>
          <w:tab w:val="left" w:pos="4678"/>
        </w:tabs>
        <w:spacing w:after="0" w:line="240" w:lineRule="auto"/>
        <w:ind w:right="504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F6BE2" w:rsidRPr="00D22836" w:rsidRDefault="007F6BE2" w:rsidP="00D22836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22836">
        <w:rPr>
          <w:rFonts w:ascii="Times New Roman" w:hAnsi="Times New Roman"/>
          <w:sz w:val="28"/>
          <w:szCs w:val="28"/>
          <w:lang w:eastAsia="ar-SA"/>
        </w:rPr>
        <w:t xml:space="preserve">Керуючись статтями 12,83,125 Земельного кодексу України, пунктом </w:t>
      </w:r>
      <w:r w:rsidR="00D22836">
        <w:rPr>
          <w:rFonts w:ascii="Times New Roman" w:hAnsi="Times New Roman"/>
          <w:sz w:val="28"/>
          <w:szCs w:val="28"/>
          <w:lang w:eastAsia="ar-SA"/>
        </w:rPr>
        <w:t xml:space="preserve">               </w:t>
      </w:r>
      <w:r w:rsidRPr="00D22836">
        <w:rPr>
          <w:rFonts w:ascii="Times New Roman" w:hAnsi="Times New Roman"/>
          <w:sz w:val="28"/>
          <w:szCs w:val="28"/>
          <w:lang w:eastAsia="ar-SA"/>
        </w:rPr>
        <w:t>34 частини першої статті 26 Закону України «Про місцеве самоврядування в Україні», Закону України «Про внесення змін до деяких законодавчих актів України щодо вдосконалення системи управління та дерегуляції у сфері земельних відносин»,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7F6BE2" w:rsidRDefault="007F6BE2" w:rsidP="007F6BE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F6BE2" w:rsidRDefault="007F6BE2" w:rsidP="007F6B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ВИРІШИЛА:</w:t>
      </w:r>
    </w:p>
    <w:p w:rsidR="007F6BE2" w:rsidRDefault="007F6BE2" w:rsidP="007F6B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E306A" w:rsidRPr="00DE306A" w:rsidRDefault="00DE306A" w:rsidP="00D22836">
      <w:pPr>
        <w:numPr>
          <w:ilvl w:val="0"/>
          <w:numId w:val="2"/>
        </w:numPr>
        <w:tabs>
          <w:tab w:val="clear" w:pos="1065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E306A">
        <w:rPr>
          <w:rFonts w:ascii="Times New Roman" w:eastAsia="Times New Roman" w:hAnsi="Times New Roman"/>
          <w:sz w:val="28"/>
          <w:szCs w:val="28"/>
          <w:lang w:eastAsia="uk-UA"/>
        </w:rPr>
        <w:t>Прийняти у комунальну власність Ананьївської міської територіа</w:t>
      </w:r>
      <w:r w:rsidR="00150E5B">
        <w:rPr>
          <w:rFonts w:ascii="Times New Roman" w:eastAsia="Times New Roman" w:hAnsi="Times New Roman"/>
          <w:sz w:val="28"/>
          <w:szCs w:val="28"/>
          <w:lang w:eastAsia="uk-UA"/>
        </w:rPr>
        <w:t xml:space="preserve">льної громади земельні ділянки </w:t>
      </w:r>
      <w:r w:rsidRPr="00DE306A">
        <w:rPr>
          <w:rFonts w:ascii="Times New Roman" w:eastAsia="Times New Roman" w:hAnsi="Times New Roman"/>
          <w:sz w:val="28"/>
          <w:szCs w:val="28"/>
          <w:lang w:eastAsia="uk-UA"/>
        </w:rPr>
        <w:t xml:space="preserve">загальною площею </w:t>
      </w:r>
      <w:r w:rsidR="009818E0" w:rsidRPr="00CC6E59">
        <w:rPr>
          <w:rFonts w:ascii="Times New Roman" w:eastAsia="Times New Roman" w:hAnsi="Times New Roman"/>
          <w:sz w:val="28"/>
          <w:szCs w:val="28"/>
          <w:lang w:eastAsia="uk-UA"/>
        </w:rPr>
        <w:t>51,6200</w:t>
      </w:r>
      <w:r w:rsidRPr="00CC6E59">
        <w:rPr>
          <w:rFonts w:ascii="Times New Roman" w:eastAsia="Times New Roman" w:hAnsi="Times New Roman"/>
          <w:sz w:val="28"/>
          <w:szCs w:val="28"/>
          <w:lang w:eastAsia="uk-UA"/>
        </w:rPr>
        <w:t xml:space="preserve"> га</w:t>
      </w:r>
      <w:r w:rsidR="00150E5B">
        <w:rPr>
          <w:rFonts w:ascii="Times New Roman" w:eastAsia="Times New Roman" w:hAnsi="Times New Roman"/>
          <w:sz w:val="28"/>
          <w:szCs w:val="28"/>
          <w:lang w:eastAsia="uk-UA"/>
        </w:rPr>
        <w:t xml:space="preserve">, які розташовані на території </w:t>
      </w:r>
      <w:r w:rsidRPr="00DE306A">
        <w:rPr>
          <w:rFonts w:ascii="Times New Roman" w:eastAsia="Times New Roman" w:hAnsi="Times New Roman"/>
          <w:sz w:val="28"/>
          <w:szCs w:val="28"/>
          <w:lang w:eastAsia="uk-UA"/>
        </w:rPr>
        <w:t xml:space="preserve">Ананьївської міської територіальної громади, згідно додатку. </w:t>
      </w:r>
    </w:p>
    <w:p w:rsidR="007F6BE2" w:rsidRDefault="007F6BE2" w:rsidP="007F6BE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F6BE2" w:rsidRPr="00DE306A" w:rsidRDefault="007F6BE2" w:rsidP="00D22836">
      <w:pPr>
        <w:pStyle w:val="a6"/>
        <w:numPr>
          <w:ilvl w:val="0"/>
          <w:numId w:val="2"/>
        </w:numPr>
        <w:tabs>
          <w:tab w:val="clear" w:pos="1065"/>
          <w:tab w:val="left" w:pos="993"/>
          <w:tab w:val="num" w:pos="1276"/>
        </w:tabs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E306A">
        <w:rPr>
          <w:rFonts w:ascii="Times New Roman" w:eastAsia="Times New Roman" w:hAnsi="Times New Roman"/>
          <w:sz w:val="28"/>
          <w:szCs w:val="28"/>
          <w:lang w:eastAsia="uk-UA"/>
        </w:rPr>
        <w:t>Зареєструвати за Ананьївською міською радою  право к</w:t>
      </w:r>
      <w:r w:rsidR="0020516C" w:rsidRPr="00DE306A">
        <w:rPr>
          <w:rFonts w:ascii="Times New Roman" w:eastAsia="Times New Roman" w:hAnsi="Times New Roman"/>
          <w:sz w:val="28"/>
          <w:szCs w:val="28"/>
          <w:lang w:eastAsia="uk-UA"/>
        </w:rPr>
        <w:t>омунальної власності на земельні ділянки</w:t>
      </w:r>
      <w:r w:rsidR="00E9788D" w:rsidRPr="00DE306A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067AD8">
        <w:rPr>
          <w:rFonts w:ascii="Times New Roman" w:eastAsia="Times New Roman" w:hAnsi="Times New Roman"/>
          <w:sz w:val="28"/>
          <w:szCs w:val="28"/>
          <w:lang w:eastAsia="uk-UA"/>
        </w:rPr>
        <w:t xml:space="preserve"> зазначені</w:t>
      </w:r>
      <w:r w:rsidRPr="00DE306A">
        <w:rPr>
          <w:rFonts w:ascii="Times New Roman" w:eastAsia="Times New Roman" w:hAnsi="Times New Roman"/>
          <w:sz w:val="28"/>
          <w:szCs w:val="28"/>
          <w:lang w:eastAsia="uk-UA"/>
        </w:rPr>
        <w:t xml:space="preserve"> в пункті 1 цього рішення.</w:t>
      </w:r>
    </w:p>
    <w:p w:rsidR="007F6BE2" w:rsidRDefault="007F6BE2" w:rsidP="007F6BE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F6BE2" w:rsidRDefault="007F6BE2" w:rsidP="007F6BE2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ar-SA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 w:eastAsia="ar-SA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7F6BE2" w:rsidRDefault="007F6BE2" w:rsidP="007F6BE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cs="Calibri"/>
          <w:sz w:val="24"/>
          <w:szCs w:val="24"/>
          <w:lang w:val="ru-RU" w:eastAsia="ar-SA"/>
        </w:rPr>
      </w:pPr>
    </w:p>
    <w:p w:rsidR="007F6BE2" w:rsidRDefault="007F6BE2" w:rsidP="007F6BE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7F6BE2" w:rsidRDefault="007F6BE2" w:rsidP="007F6BE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CF07D3" w:rsidRPr="00CF07D3" w:rsidRDefault="00CF07D3" w:rsidP="00CF07D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CF07D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Виконуюча</w:t>
      </w:r>
      <w:proofErr w:type="spellEnd"/>
      <w:r w:rsidRPr="00CF07D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F07D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обов’язки</w:t>
      </w:r>
      <w:proofErr w:type="spellEnd"/>
      <w:r w:rsidRPr="00CF07D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CF07D3" w:rsidRPr="00CF07D3" w:rsidRDefault="00CF07D3" w:rsidP="00CF07D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CF07D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Ананьївського  </w:t>
      </w:r>
      <w:proofErr w:type="spellStart"/>
      <w:r w:rsidRPr="00CF07D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міського</w:t>
      </w:r>
      <w:proofErr w:type="spellEnd"/>
      <w:r w:rsidRPr="00CF07D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F07D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голови</w:t>
      </w:r>
      <w:proofErr w:type="spellEnd"/>
      <w:r w:rsidRPr="00CF07D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 </w:t>
      </w:r>
      <w:r w:rsidRPr="00CF07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CF07D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Оксана ГЛУЩЕНКО</w:t>
      </w:r>
    </w:p>
    <w:p w:rsidR="007F6BE2" w:rsidRDefault="007F6BE2" w:rsidP="007F6BE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</w:p>
    <w:p w:rsidR="007F6BE2" w:rsidRDefault="007F6BE2" w:rsidP="007F6BE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</w:p>
    <w:p w:rsidR="007F6BE2" w:rsidRDefault="007F6BE2" w:rsidP="007F6BE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</w:p>
    <w:p w:rsidR="007F6BE2" w:rsidRDefault="007F6BE2" w:rsidP="007F6BE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</w:p>
    <w:p w:rsidR="007F6BE2" w:rsidRDefault="007F6BE2" w:rsidP="007F6BE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</w:p>
    <w:p w:rsidR="001D1541" w:rsidRDefault="001D1541" w:rsidP="007F6BE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</w:p>
    <w:p w:rsidR="001D1541" w:rsidRDefault="001D1541" w:rsidP="007F6BE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</w:p>
    <w:p w:rsidR="001D1541" w:rsidRPr="006F55FD" w:rsidRDefault="001D1541" w:rsidP="006F55FD">
      <w:pPr>
        <w:pStyle w:val="a7"/>
        <w:ind w:left="6237"/>
        <w:rPr>
          <w:rFonts w:ascii="Times New Roman" w:hAnsi="Times New Roman"/>
          <w:b/>
          <w:sz w:val="28"/>
          <w:szCs w:val="28"/>
          <w:lang w:eastAsia="uk-UA"/>
        </w:rPr>
      </w:pPr>
      <w:r w:rsidRPr="006F55FD">
        <w:rPr>
          <w:rFonts w:ascii="Times New Roman" w:hAnsi="Times New Roman"/>
          <w:b/>
          <w:sz w:val="28"/>
          <w:szCs w:val="28"/>
          <w:lang w:eastAsia="uk-UA"/>
        </w:rPr>
        <w:lastRenderedPageBreak/>
        <w:t xml:space="preserve">Додаток </w:t>
      </w:r>
    </w:p>
    <w:p w:rsidR="001D1541" w:rsidRPr="006F55FD" w:rsidRDefault="001D1541" w:rsidP="006F55FD">
      <w:pPr>
        <w:pStyle w:val="a7"/>
        <w:ind w:left="6237"/>
        <w:rPr>
          <w:rFonts w:ascii="Times New Roman" w:hAnsi="Times New Roman"/>
          <w:sz w:val="28"/>
          <w:szCs w:val="28"/>
          <w:lang w:eastAsia="ar-SA"/>
        </w:rPr>
      </w:pPr>
      <w:r w:rsidRPr="006F55FD">
        <w:rPr>
          <w:rFonts w:ascii="Times New Roman" w:hAnsi="Times New Roman"/>
          <w:sz w:val="28"/>
          <w:szCs w:val="28"/>
          <w:lang w:eastAsia="ar-SA"/>
        </w:rPr>
        <w:t>до рішення Ананьївської міської ради</w:t>
      </w:r>
    </w:p>
    <w:p w:rsidR="001D1541" w:rsidRPr="006F55FD" w:rsidRDefault="001D1541" w:rsidP="006F55FD">
      <w:pPr>
        <w:pStyle w:val="a7"/>
        <w:ind w:left="6237"/>
        <w:rPr>
          <w:rFonts w:ascii="Times New Roman" w:hAnsi="Times New Roman"/>
          <w:sz w:val="28"/>
          <w:szCs w:val="28"/>
          <w:lang w:eastAsia="uk-UA"/>
        </w:rPr>
      </w:pPr>
      <w:r w:rsidRPr="006F55FD">
        <w:rPr>
          <w:rFonts w:ascii="Times New Roman" w:hAnsi="Times New Roman"/>
          <w:sz w:val="28"/>
          <w:szCs w:val="28"/>
          <w:lang w:eastAsia="uk-UA"/>
        </w:rPr>
        <w:t xml:space="preserve">від </w:t>
      </w:r>
      <w:r w:rsidR="006F55FD">
        <w:rPr>
          <w:rFonts w:ascii="Times New Roman" w:hAnsi="Times New Roman"/>
          <w:sz w:val="28"/>
          <w:szCs w:val="28"/>
          <w:lang w:eastAsia="uk-UA"/>
        </w:rPr>
        <w:t>02 серпня</w:t>
      </w:r>
      <w:r w:rsidRPr="006F55FD">
        <w:rPr>
          <w:rFonts w:ascii="Times New Roman" w:hAnsi="Times New Roman"/>
          <w:sz w:val="28"/>
          <w:szCs w:val="28"/>
          <w:lang w:eastAsia="uk-UA"/>
        </w:rPr>
        <w:t xml:space="preserve"> 2024 року</w:t>
      </w:r>
    </w:p>
    <w:p w:rsidR="001D1541" w:rsidRPr="006F55FD" w:rsidRDefault="001B21EC" w:rsidP="006F55FD">
      <w:pPr>
        <w:pStyle w:val="a7"/>
        <w:ind w:left="6237"/>
        <w:rPr>
          <w:rFonts w:ascii="Times New Roman" w:hAnsi="Times New Roman"/>
          <w:sz w:val="28"/>
          <w:szCs w:val="28"/>
          <w:lang w:eastAsia="uk-UA"/>
        </w:rPr>
      </w:pPr>
      <w:r w:rsidRPr="001B21EC">
        <w:rPr>
          <w:rFonts w:ascii="Times New Roman" w:hAnsi="Times New Roman"/>
          <w:sz w:val="28"/>
          <w:szCs w:val="28"/>
        </w:rPr>
        <w:t>№ 11</w:t>
      </w:r>
      <w:r w:rsidR="007D6482">
        <w:rPr>
          <w:rFonts w:ascii="Times New Roman" w:hAnsi="Times New Roman"/>
          <w:sz w:val="28"/>
          <w:szCs w:val="28"/>
        </w:rPr>
        <w:t>59</w:t>
      </w:r>
      <w:bookmarkStart w:id="0" w:name="_GoBack"/>
      <w:bookmarkEnd w:id="0"/>
      <w:r w:rsidRPr="001B21EC">
        <w:rPr>
          <w:rFonts w:ascii="Times New Roman" w:hAnsi="Times New Roman"/>
          <w:sz w:val="28"/>
          <w:szCs w:val="28"/>
        </w:rPr>
        <w:t>-</w:t>
      </w:r>
      <w:r w:rsidRPr="004F3775">
        <w:rPr>
          <w:rFonts w:ascii="Times New Roman" w:hAnsi="Times New Roman"/>
          <w:sz w:val="28"/>
          <w:szCs w:val="28"/>
          <w:lang w:val="en-US"/>
        </w:rPr>
        <w:t>V</w:t>
      </w:r>
      <w:r w:rsidRPr="001B21EC">
        <w:rPr>
          <w:rFonts w:ascii="Times New Roman" w:hAnsi="Times New Roman"/>
          <w:sz w:val="28"/>
          <w:szCs w:val="28"/>
        </w:rPr>
        <w:t>ІІІ</w:t>
      </w:r>
      <w:r w:rsidR="006F55FD" w:rsidRPr="001B21EC">
        <w:rPr>
          <w:rFonts w:ascii="Times New Roman" w:hAnsi="Times New Roman"/>
          <w:sz w:val="28"/>
          <w:szCs w:val="28"/>
          <w:lang w:eastAsia="uk-UA"/>
        </w:rPr>
        <w:tab/>
      </w:r>
    </w:p>
    <w:p w:rsidR="001D1541" w:rsidRPr="00551ECC" w:rsidRDefault="001D1541" w:rsidP="001D1541">
      <w:pPr>
        <w:spacing w:after="0" w:line="200" w:lineRule="atLeast"/>
        <w:jc w:val="right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D1541" w:rsidRPr="00551ECC" w:rsidRDefault="001D1541" w:rsidP="001D1541">
      <w:pPr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D1541" w:rsidRPr="00551ECC" w:rsidRDefault="001D1541" w:rsidP="001D15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Перелік земельних ділянок</w:t>
      </w:r>
      <w:r w:rsidRPr="00551ECC">
        <w:rPr>
          <w:rFonts w:ascii="Times New Roman" w:eastAsia="Times New Roman" w:hAnsi="Times New Roman"/>
          <w:sz w:val="28"/>
          <w:szCs w:val="28"/>
          <w:lang w:eastAsia="uk-UA"/>
        </w:rPr>
        <w:t>, які приймаються у комунальну власність</w:t>
      </w:r>
    </w:p>
    <w:p w:rsidR="001D1541" w:rsidRPr="00551ECC" w:rsidRDefault="001D1541" w:rsidP="001D15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1ECC">
        <w:rPr>
          <w:rFonts w:ascii="Times New Roman" w:eastAsia="Times New Roman" w:hAnsi="Times New Roman"/>
          <w:sz w:val="28"/>
          <w:szCs w:val="28"/>
          <w:lang w:eastAsia="uk-UA"/>
        </w:rPr>
        <w:t xml:space="preserve"> Ананьївської міської територіальної громади</w:t>
      </w:r>
    </w:p>
    <w:p w:rsidR="001D1541" w:rsidRPr="00551ECC" w:rsidRDefault="001D1541" w:rsidP="001D15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Style w:val="a5"/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1701"/>
        <w:gridCol w:w="3686"/>
      </w:tblGrid>
      <w:tr w:rsidR="001D1541" w:rsidRPr="00551ECC" w:rsidTr="001B21EC">
        <w:trPr>
          <w:trHeight w:val="950"/>
        </w:trPr>
        <w:tc>
          <w:tcPr>
            <w:tcW w:w="709" w:type="dxa"/>
          </w:tcPr>
          <w:p w:rsidR="001D1541" w:rsidRPr="00593200" w:rsidRDefault="001D1541" w:rsidP="00CE67E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200">
              <w:rPr>
                <w:rFonts w:ascii="Times New Roman" w:eastAsia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3969" w:type="dxa"/>
          </w:tcPr>
          <w:p w:rsidR="001D1541" w:rsidRPr="00593200" w:rsidRDefault="001D1541" w:rsidP="00793D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200">
              <w:rPr>
                <w:rFonts w:ascii="Times New Roman" w:eastAsia="Times New Roman" w:hAnsi="Times New Roman"/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701" w:type="dxa"/>
          </w:tcPr>
          <w:p w:rsidR="001D1541" w:rsidRPr="00593200" w:rsidRDefault="001D1541" w:rsidP="00793D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200">
              <w:rPr>
                <w:rFonts w:ascii="Times New Roman" w:eastAsia="Times New Roman" w:hAnsi="Times New Roman"/>
                <w:sz w:val="24"/>
                <w:szCs w:val="24"/>
              </w:rPr>
              <w:t>Площа, га</w:t>
            </w:r>
          </w:p>
        </w:tc>
        <w:tc>
          <w:tcPr>
            <w:tcW w:w="3686" w:type="dxa"/>
          </w:tcPr>
          <w:p w:rsidR="001D1541" w:rsidRPr="00593200" w:rsidRDefault="001D1541" w:rsidP="00793D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200">
              <w:rPr>
                <w:rFonts w:ascii="Times New Roman" w:eastAsia="Times New Roman" w:hAnsi="Times New Roman"/>
                <w:sz w:val="24"/>
                <w:szCs w:val="24"/>
              </w:rPr>
              <w:t>Цільове призначення</w:t>
            </w:r>
          </w:p>
        </w:tc>
      </w:tr>
      <w:tr w:rsidR="001D1541" w:rsidRPr="004E1743" w:rsidTr="001B21EC">
        <w:trPr>
          <w:trHeight w:val="498"/>
        </w:trPr>
        <w:tc>
          <w:tcPr>
            <w:tcW w:w="709" w:type="dxa"/>
          </w:tcPr>
          <w:p w:rsidR="001D1541" w:rsidRPr="00CE67EF" w:rsidRDefault="00CE67EF" w:rsidP="00CE67EF">
            <w:pPr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D1541" w:rsidRPr="004E1743" w:rsidRDefault="008268AD" w:rsidP="00793D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5120280500:01:001:0688</w:t>
            </w:r>
          </w:p>
        </w:tc>
        <w:tc>
          <w:tcPr>
            <w:tcW w:w="1701" w:type="dxa"/>
          </w:tcPr>
          <w:p w:rsidR="001D1541" w:rsidRPr="004E1743" w:rsidRDefault="00E12014" w:rsidP="00793D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2,0000</w:t>
            </w:r>
          </w:p>
        </w:tc>
        <w:tc>
          <w:tcPr>
            <w:tcW w:w="3686" w:type="dxa"/>
          </w:tcPr>
          <w:p w:rsidR="001D1541" w:rsidRPr="004E1743" w:rsidRDefault="001D1541" w:rsidP="008268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 xml:space="preserve">Для ведення </w:t>
            </w:r>
            <w:r w:rsidR="008268AD">
              <w:rPr>
                <w:rFonts w:ascii="Times New Roman" w:eastAsia="Times New Roman" w:hAnsi="Times New Roman"/>
                <w:sz w:val="24"/>
                <w:szCs w:val="24"/>
              </w:rPr>
              <w:t>особистого селянського господарства</w:t>
            </w:r>
          </w:p>
        </w:tc>
      </w:tr>
      <w:tr w:rsidR="006E2E7F" w:rsidRPr="004E1743" w:rsidTr="001B21EC">
        <w:trPr>
          <w:trHeight w:val="498"/>
        </w:trPr>
        <w:tc>
          <w:tcPr>
            <w:tcW w:w="709" w:type="dxa"/>
          </w:tcPr>
          <w:p w:rsidR="006E2E7F" w:rsidRPr="00CE67EF" w:rsidRDefault="00CE67EF" w:rsidP="00CE67EF">
            <w:pPr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E2E7F" w:rsidRPr="004E1743" w:rsidRDefault="006E2E7F" w:rsidP="00793D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5120280500:01:001:0693</w:t>
            </w:r>
          </w:p>
        </w:tc>
        <w:tc>
          <w:tcPr>
            <w:tcW w:w="1701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2,0000</w:t>
            </w:r>
          </w:p>
        </w:tc>
        <w:tc>
          <w:tcPr>
            <w:tcW w:w="3686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 xml:space="preserve">Для ведення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особистого селянського господарства</w:t>
            </w:r>
          </w:p>
        </w:tc>
      </w:tr>
      <w:tr w:rsidR="006E2E7F" w:rsidRPr="004E1743" w:rsidTr="001B21EC">
        <w:trPr>
          <w:trHeight w:val="498"/>
        </w:trPr>
        <w:tc>
          <w:tcPr>
            <w:tcW w:w="709" w:type="dxa"/>
          </w:tcPr>
          <w:p w:rsidR="006E2E7F" w:rsidRPr="00C333AC" w:rsidRDefault="00C333AC" w:rsidP="00CE67E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E2E7F" w:rsidRDefault="006E2E7F" w:rsidP="00793D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5120280500:01:001:0695</w:t>
            </w:r>
          </w:p>
        </w:tc>
        <w:tc>
          <w:tcPr>
            <w:tcW w:w="1701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2,0000</w:t>
            </w:r>
          </w:p>
        </w:tc>
        <w:tc>
          <w:tcPr>
            <w:tcW w:w="3686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 xml:space="preserve">Для ведення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особистого селянського господарства</w:t>
            </w:r>
          </w:p>
        </w:tc>
      </w:tr>
      <w:tr w:rsidR="006E2E7F" w:rsidRPr="004E1743" w:rsidTr="001B21EC">
        <w:trPr>
          <w:trHeight w:val="498"/>
        </w:trPr>
        <w:tc>
          <w:tcPr>
            <w:tcW w:w="709" w:type="dxa"/>
          </w:tcPr>
          <w:p w:rsidR="006E2E7F" w:rsidRPr="00C333AC" w:rsidRDefault="00C333AC" w:rsidP="00CE67E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E2E7F" w:rsidRDefault="006E2E7F" w:rsidP="00793D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5120280500:01:001:0700</w:t>
            </w:r>
          </w:p>
        </w:tc>
        <w:tc>
          <w:tcPr>
            <w:tcW w:w="1701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2,0000</w:t>
            </w:r>
          </w:p>
        </w:tc>
        <w:tc>
          <w:tcPr>
            <w:tcW w:w="3686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 xml:space="preserve">Для ведення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особистого селянського господарства</w:t>
            </w:r>
          </w:p>
        </w:tc>
      </w:tr>
      <w:tr w:rsidR="006E2E7F" w:rsidRPr="004E1743" w:rsidTr="001B21EC">
        <w:trPr>
          <w:trHeight w:val="498"/>
        </w:trPr>
        <w:tc>
          <w:tcPr>
            <w:tcW w:w="709" w:type="dxa"/>
          </w:tcPr>
          <w:p w:rsidR="006E2E7F" w:rsidRPr="00C333AC" w:rsidRDefault="00C333AC" w:rsidP="00CE67EF">
            <w:pPr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E2E7F" w:rsidRDefault="006E2E7F" w:rsidP="00793D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5120280500:01:001:0702</w:t>
            </w:r>
          </w:p>
        </w:tc>
        <w:tc>
          <w:tcPr>
            <w:tcW w:w="1701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2,0000</w:t>
            </w:r>
          </w:p>
        </w:tc>
        <w:tc>
          <w:tcPr>
            <w:tcW w:w="3686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 xml:space="preserve">Для ведення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особистого селянського господарства</w:t>
            </w:r>
          </w:p>
        </w:tc>
      </w:tr>
      <w:tr w:rsidR="006E2E7F" w:rsidRPr="004E1743" w:rsidTr="001B21EC">
        <w:trPr>
          <w:trHeight w:val="498"/>
        </w:trPr>
        <w:tc>
          <w:tcPr>
            <w:tcW w:w="709" w:type="dxa"/>
          </w:tcPr>
          <w:p w:rsidR="006E2E7F" w:rsidRPr="00C333AC" w:rsidRDefault="00C333AC" w:rsidP="00CE67EF">
            <w:pPr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E2E7F" w:rsidRDefault="006E2E7F" w:rsidP="00793D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5120280500:01:001:0703</w:t>
            </w:r>
          </w:p>
        </w:tc>
        <w:tc>
          <w:tcPr>
            <w:tcW w:w="1701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2,0000</w:t>
            </w:r>
          </w:p>
        </w:tc>
        <w:tc>
          <w:tcPr>
            <w:tcW w:w="3686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 xml:space="preserve">Для ведення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особистого селянського господарства</w:t>
            </w:r>
          </w:p>
        </w:tc>
      </w:tr>
      <w:tr w:rsidR="006E2E7F" w:rsidRPr="004E1743" w:rsidTr="001B21EC">
        <w:trPr>
          <w:trHeight w:val="498"/>
        </w:trPr>
        <w:tc>
          <w:tcPr>
            <w:tcW w:w="709" w:type="dxa"/>
          </w:tcPr>
          <w:p w:rsidR="006E2E7F" w:rsidRPr="00C333AC" w:rsidRDefault="00C333AC" w:rsidP="00CE67EF">
            <w:pPr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E2E7F" w:rsidRDefault="006E2E7F" w:rsidP="00793D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5120280500:01:001:0710</w:t>
            </w:r>
          </w:p>
        </w:tc>
        <w:tc>
          <w:tcPr>
            <w:tcW w:w="1701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2,0000</w:t>
            </w:r>
          </w:p>
        </w:tc>
        <w:tc>
          <w:tcPr>
            <w:tcW w:w="3686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 xml:space="preserve">Для ведення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особистого селянського господарства</w:t>
            </w:r>
          </w:p>
        </w:tc>
      </w:tr>
      <w:tr w:rsidR="006E2E7F" w:rsidRPr="004E1743" w:rsidTr="001B21EC">
        <w:trPr>
          <w:trHeight w:val="498"/>
        </w:trPr>
        <w:tc>
          <w:tcPr>
            <w:tcW w:w="709" w:type="dxa"/>
          </w:tcPr>
          <w:p w:rsidR="006E2E7F" w:rsidRPr="00C333AC" w:rsidRDefault="00C333AC" w:rsidP="00CE67EF">
            <w:pPr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E2E7F" w:rsidRDefault="006E2E7F" w:rsidP="00793D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5120280500:01:001:0711</w:t>
            </w:r>
          </w:p>
        </w:tc>
        <w:tc>
          <w:tcPr>
            <w:tcW w:w="1701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2,0000</w:t>
            </w:r>
          </w:p>
        </w:tc>
        <w:tc>
          <w:tcPr>
            <w:tcW w:w="3686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 xml:space="preserve">Для ведення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особистого селянського господарства</w:t>
            </w:r>
          </w:p>
        </w:tc>
      </w:tr>
      <w:tr w:rsidR="006E2E7F" w:rsidRPr="004E1743" w:rsidTr="001B21EC">
        <w:trPr>
          <w:trHeight w:val="498"/>
        </w:trPr>
        <w:tc>
          <w:tcPr>
            <w:tcW w:w="709" w:type="dxa"/>
          </w:tcPr>
          <w:p w:rsidR="006E2E7F" w:rsidRPr="00C333AC" w:rsidRDefault="00C333AC" w:rsidP="00CE67E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E2E7F" w:rsidRDefault="006E2E7F" w:rsidP="00793D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5120280500:01:001:0714</w:t>
            </w:r>
          </w:p>
        </w:tc>
        <w:tc>
          <w:tcPr>
            <w:tcW w:w="1701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2,0000</w:t>
            </w:r>
          </w:p>
        </w:tc>
        <w:tc>
          <w:tcPr>
            <w:tcW w:w="3686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 xml:space="preserve">Для ведення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особистого селянського господарства</w:t>
            </w:r>
          </w:p>
        </w:tc>
      </w:tr>
      <w:tr w:rsidR="006E2E7F" w:rsidRPr="004E1743" w:rsidTr="001B21EC">
        <w:trPr>
          <w:trHeight w:val="498"/>
        </w:trPr>
        <w:tc>
          <w:tcPr>
            <w:tcW w:w="709" w:type="dxa"/>
          </w:tcPr>
          <w:p w:rsidR="006E2E7F" w:rsidRPr="00C333AC" w:rsidRDefault="00C333AC" w:rsidP="00CE67E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6E2E7F" w:rsidRDefault="006E2E7F" w:rsidP="00793D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5120280500:01:001:0721</w:t>
            </w:r>
          </w:p>
        </w:tc>
        <w:tc>
          <w:tcPr>
            <w:tcW w:w="1701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2,0000</w:t>
            </w:r>
          </w:p>
        </w:tc>
        <w:tc>
          <w:tcPr>
            <w:tcW w:w="3686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 xml:space="preserve">Для ведення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особистого селянського господарства</w:t>
            </w:r>
          </w:p>
        </w:tc>
      </w:tr>
      <w:tr w:rsidR="006E2E7F" w:rsidRPr="004E1743" w:rsidTr="001B21EC">
        <w:trPr>
          <w:trHeight w:val="498"/>
        </w:trPr>
        <w:tc>
          <w:tcPr>
            <w:tcW w:w="709" w:type="dxa"/>
          </w:tcPr>
          <w:p w:rsidR="006E2E7F" w:rsidRPr="00C333AC" w:rsidRDefault="00C333AC" w:rsidP="00CE67EF">
            <w:pPr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E2E7F" w:rsidRDefault="006E2E7F" w:rsidP="00793D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5120280500:01:001:0722</w:t>
            </w:r>
          </w:p>
        </w:tc>
        <w:tc>
          <w:tcPr>
            <w:tcW w:w="1701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2,0000</w:t>
            </w:r>
          </w:p>
        </w:tc>
        <w:tc>
          <w:tcPr>
            <w:tcW w:w="3686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 xml:space="preserve">Для ведення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особистого селянського господарства</w:t>
            </w:r>
          </w:p>
        </w:tc>
      </w:tr>
      <w:tr w:rsidR="006E2E7F" w:rsidRPr="004E1743" w:rsidTr="001B21EC">
        <w:trPr>
          <w:trHeight w:val="498"/>
        </w:trPr>
        <w:tc>
          <w:tcPr>
            <w:tcW w:w="709" w:type="dxa"/>
          </w:tcPr>
          <w:p w:rsidR="006E2E7F" w:rsidRPr="00C333AC" w:rsidRDefault="00C333AC" w:rsidP="00CE67EF">
            <w:pPr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6E2E7F" w:rsidRDefault="006E2E7F" w:rsidP="00793D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5120280500:01:001:0725</w:t>
            </w:r>
          </w:p>
        </w:tc>
        <w:tc>
          <w:tcPr>
            <w:tcW w:w="1701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2,0000</w:t>
            </w:r>
          </w:p>
        </w:tc>
        <w:tc>
          <w:tcPr>
            <w:tcW w:w="3686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 xml:space="preserve">Для ведення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особистого селянського господарства</w:t>
            </w:r>
          </w:p>
        </w:tc>
      </w:tr>
      <w:tr w:rsidR="006E2E7F" w:rsidRPr="004E1743" w:rsidTr="001B21EC">
        <w:trPr>
          <w:trHeight w:val="498"/>
        </w:trPr>
        <w:tc>
          <w:tcPr>
            <w:tcW w:w="709" w:type="dxa"/>
          </w:tcPr>
          <w:p w:rsidR="006E2E7F" w:rsidRPr="00C333AC" w:rsidRDefault="00C333AC" w:rsidP="00CE67EF">
            <w:pPr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6E2E7F" w:rsidRDefault="006E2E7F" w:rsidP="00793D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5120280500:01:001:0726</w:t>
            </w:r>
          </w:p>
        </w:tc>
        <w:tc>
          <w:tcPr>
            <w:tcW w:w="1701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2,0000</w:t>
            </w:r>
          </w:p>
        </w:tc>
        <w:tc>
          <w:tcPr>
            <w:tcW w:w="3686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 xml:space="preserve">Для ведення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особистого селянського господарства</w:t>
            </w:r>
          </w:p>
        </w:tc>
      </w:tr>
      <w:tr w:rsidR="006E2E7F" w:rsidRPr="004E1743" w:rsidTr="001B21EC">
        <w:trPr>
          <w:trHeight w:val="498"/>
        </w:trPr>
        <w:tc>
          <w:tcPr>
            <w:tcW w:w="709" w:type="dxa"/>
          </w:tcPr>
          <w:p w:rsidR="006E2E7F" w:rsidRPr="00C333AC" w:rsidRDefault="00C333AC" w:rsidP="00CE67EF">
            <w:pPr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6E2E7F" w:rsidRDefault="006E2E7F" w:rsidP="00793D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5120280500:01:002:0514</w:t>
            </w:r>
          </w:p>
        </w:tc>
        <w:tc>
          <w:tcPr>
            <w:tcW w:w="1701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2,0000</w:t>
            </w:r>
          </w:p>
        </w:tc>
        <w:tc>
          <w:tcPr>
            <w:tcW w:w="3686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 xml:space="preserve">Для ведення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особистого селянського господарства</w:t>
            </w:r>
          </w:p>
        </w:tc>
      </w:tr>
      <w:tr w:rsidR="006E2E7F" w:rsidRPr="004E1743" w:rsidTr="001B21EC">
        <w:trPr>
          <w:trHeight w:val="498"/>
        </w:trPr>
        <w:tc>
          <w:tcPr>
            <w:tcW w:w="709" w:type="dxa"/>
          </w:tcPr>
          <w:p w:rsidR="006E2E7F" w:rsidRPr="00C333AC" w:rsidRDefault="00C333AC" w:rsidP="00CE67E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6E2E7F" w:rsidRDefault="006E2E7F" w:rsidP="00793D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5120280500:01:002:0520</w:t>
            </w:r>
          </w:p>
        </w:tc>
        <w:tc>
          <w:tcPr>
            <w:tcW w:w="1701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2,0000</w:t>
            </w:r>
          </w:p>
        </w:tc>
        <w:tc>
          <w:tcPr>
            <w:tcW w:w="3686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 xml:space="preserve">Для ведення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особистого селянського господарства</w:t>
            </w:r>
          </w:p>
        </w:tc>
      </w:tr>
      <w:tr w:rsidR="006E2E7F" w:rsidRPr="004E1743" w:rsidTr="001B21EC">
        <w:trPr>
          <w:trHeight w:val="498"/>
        </w:trPr>
        <w:tc>
          <w:tcPr>
            <w:tcW w:w="709" w:type="dxa"/>
          </w:tcPr>
          <w:p w:rsidR="006E2E7F" w:rsidRPr="00C333AC" w:rsidRDefault="00C333AC" w:rsidP="00CE67E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6E2E7F" w:rsidRDefault="006E2E7F" w:rsidP="00793D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5120280500:01:002:0522</w:t>
            </w:r>
          </w:p>
        </w:tc>
        <w:tc>
          <w:tcPr>
            <w:tcW w:w="1701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2,0000</w:t>
            </w:r>
          </w:p>
        </w:tc>
        <w:tc>
          <w:tcPr>
            <w:tcW w:w="3686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 xml:space="preserve">Для ведення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особистого селянського господарства</w:t>
            </w:r>
          </w:p>
        </w:tc>
      </w:tr>
      <w:tr w:rsidR="006E2E7F" w:rsidRPr="004E1743" w:rsidTr="001B21EC">
        <w:trPr>
          <w:trHeight w:val="498"/>
        </w:trPr>
        <w:tc>
          <w:tcPr>
            <w:tcW w:w="709" w:type="dxa"/>
          </w:tcPr>
          <w:p w:rsidR="006E2E7F" w:rsidRPr="00C333AC" w:rsidRDefault="00C333AC" w:rsidP="00CE67EF">
            <w:pPr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6E2E7F" w:rsidRDefault="006E2E7F" w:rsidP="00793D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5120280500:01:002:0525</w:t>
            </w:r>
          </w:p>
        </w:tc>
        <w:tc>
          <w:tcPr>
            <w:tcW w:w="1701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2,0000</w:t>
            </w:r>
          </w:p>
        </w:tc>
        <w:tc>
          <w:tcPr>
            <w:tcW w:w="3686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 xml:space="preserve">Для ведення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особистого селянського господарства</w:t>
            </w:r>
          </w:p>
        </w:tc>
      </w:tr>
      <w:tr w:rsidR="006E2E7F" w:rsidRPr="004E1743" w:rsidTr="001B21EC">
        <w:trPr>
          <w:trHeight w:val="498"/>
        </w:trPr>
        <w:tc>
          <w:tcPr>
            <w:tcW w:w="709" w:type="dxa"/>
          </w:tcPr>
          <w:p w:rsidR="006E2E7F" w:rsidRPr="00C333AC" w:rsidRDefault="00C333AC" w:rsidP="00CE67EF">
            <w:pPr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6E2E7F" w:rsidRDefault="006E2E7F" w:rsidP="00793D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5120280500:01:002:0535</w:t>
            </w:r>
          </w:p>
        </w:tc>
        <w:tc>
          <w:tcPr>
            <w:tcW w:w="1701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2,0000</w:t>
            </w:r>
          </w:p>
        </w:tc>
        <w:tc>
          <w:tcPr>
            <w:tcW w:w="3686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 xml:space="preserve">Для ведення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особистого селянського господарства</w:t>
            </w:r>
          </w:p>
        </w:tc>
      </w:tr>
      <w:tr w:rsidR="006E2E7F" w:rsidRPr="004E1743" w:rsidTr="001B21EC">
        <w:trPr>
          <w:trHeight w:val="498"/>
        </w:trPr>
        <w:tc>
          <w:tcPr>
            <w:tcW w:w="709" w:type="dxa"/>
          </w:tcPr>
          <w:p w:rsidR="006E2E7F" w:rsidRPr="00C333AC" w:rsidRDefault="00C333AC" w:rsidP="00CE67EF">
            <w:pPr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6E2E7F" w:rsidRDefault="006E2E7F" w:rsidP="00793D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5120280500:01:002:0536</w:t>
            </w:r>
          </w:p>
        </w:tc>
        <w:tc>
          <w:tcPr>
            <w:tcW w:w="1701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2,0000</w:t>
            </w:r>
          </w:p>
        </w:tc>
        <w:tc>
          <w:tcPr>
            <w:tcW w:w="3686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 xml:space="preserve">Для ведення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особистого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селянського господарства</w:t>
            </w:r>
          </w:p>
        </w:tc>
      </w:tr>
      <w:tr w:rsidR="006E2E7F" w:rsidRPr="004E1743" w:rsidTr="001B21EC">
        <w:trPr>
          <w:trHeight w:val="498"/>
        </w:trPr>
        <w:tc>
          <w:tcPr>
            <w:tcW w:w="709" w:type="dxa"/>
          </w:tcPr>
          <w:p w:rsidR="006E2E7F" w:rsidRPr="00C333AC" w:rsidRDefault="00C333AC" w:rsidP="00CE67EF">
            <w:pPr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69" w:type="dxa"/>
          </w:tcPr>
          <w:p w:rsidR="006E2E7F" w:rsidRDefault="006E2E7F" w:rsidP="00793D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5120280500:01:002:0538</w:t>
            </w:r>
          </w:p>
        </w:tc>
        <w:tc>
          <w:tcPr>
            <w:tcW w:w="1701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2,0000</w:t>
            </w:r>
          </w:p>
        </w:tc>
        <w:tc>
          <w:tcPr>
            <w:tcW w:w="3685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 xml:space="preserve">Для ведення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особистого селянського господарства</w:t>
            </w:r>
          </w:p>
        </w:tc>
      </w:tr>
      <w:tr w:rsidR="006E2E7F" w:rsidRPr="004E1743" w:rsidTr="001B21EC">
        <w:trPr>
          <w:trHeight w:val="498"/>
        </w:trPr>
        <w:tc>
          <w:tcPr>
            <w:tcW w:w="709" w:type="dxa"/>
          </w:tcPr>
          <w:p w:rsidR="006E2E7F" w:rsidRPr="00C333AC" w:rsidRDefault="00C333AC" w:rsidP="00CE67EF">
            <w:pPr>
              <w:tabs>
                <w:tab w:val="left" w:pos="34"/>
                <w:tab w:val="left" w:pos="176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6E2E7F" w:rsidRDefault="006E2E7F" w:rsidP="00793D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5120280500:01:002:0553</w:t>
            </w:r>
          </w:p>
        </w:tc>
        <w:tc>
          <w:tcPr>
            <w:tcW w:w="1701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2,0000</w:t>
            </w:r>
          </w:p>
        </w:tc>
        <w:tc>
          <w:tcPr>
            <w:tcW w:w="3685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 xml:space="preserve">Для ведення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особистого селянського господарства</w:t>
            </w:r>
          </w:p>
        </w:tc>
      </w:tr>
      <w:tr w:rsidR="006E2E7F" w:rsidRPr="004E1743" w:rsidTr="001B21EC">
        <w:trPr>
          <w:trHeight w:val="498"/>
        </w:trPr>
        <w:tc>
          <w:tcPr>
            <w:tcW w:w="709" w:type="dxa"/>
          </w:tcPr>
          <w:p w:rsidR="006E2E7F" w:rsidRPr="00C333AC" w:rsidRDefault="00C333AC" w:rsidP="00CE67EF">
            <w:pPr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6E2E7F" w:rsidRDefault="006E2E7F" w:rsidP="00793D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5120280500:01:002:0557</w:t>
            </w:r>
          </w:p>
        </w:tc>
        <w:tc>
          <w:tcPr>
            <w:tcW w:w="1701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2,0000</w:t>
            </w:r>
          </w:p>
        </w:tc>
        <w:tc>
          <w:tcPr>
            <w:tcW w:w="3685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 xml:space="preserve">Для ведення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особистого селянського господарства</w:t>
            </w:r>
          </w:p>
        </w:tc>
      </w:tr>
      <w:tr w:rsidR="006E2E7F" w:rsidRPr="004E1743" w:rsidTr="001B21EC">
        <w:trPr>
          <w:trHeight w:val="498"/>
        </w:trPr>
        <w:tc>
          <w:tcPr>
            <w:tcW w:w="709" w:type="dxa"/>
          </w:tcPr>
          <w:p w:rsidR="006E2E7F" w:rsidRPr="00C333AC" w:rsidRDefault="00C333AC" w:rsidP="00CE67EF">
            <w:pPr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6E2E7F" w:rsidRDefault="006E2E7F" w:rsidP="00793D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5120280500:01:002:0559</w:t>
            </w:r>
          </w:p>
        </w:tc>
        <w:tc>
          <w:tcPr>
            <w:tcW w:w="1701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2,0000</w:t>
            </w:r>
          </w:p>
        </w:tc>
        <w:tc>
          <w:tcPr>
            <w:tcW w:w="3685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 xml:space="preserve">Для ведення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особистого селянського господарства</w:t>
            </w:r>
          </w:p>
        </w:tc>
      </w:tr>
      <w:tr w:rsidR="006E2E7F" w:rsidRPr="004E1743" w:rsidTr="001B21EC">
        <w:trPr>
          <w:trHeight w:val="498"/>
        </w:trPr>
        <w:tc>
          <w:tcPr>
            <w:tcW w:w="709" w:type="dxa"/>
          </w:tcPr>
          <w:p w:rsidR="006E2E7F" w:rsidRPr="00C333AC" w:rsidRDefault="00C333AC" w:rsidP="00CE67E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6E2E7F" w:rsidRDefault="006E2E7F" w:rsidP="00793D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5120280500:01:002:0578</w:t>
            </w:r>
          </w:p>
        </w:tc>
        <w:tc>
          <w:tcPr>
            <w:tcW w:w="1701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2,0000</w:t>
            </w:r>
          </w:p>
        </w:tc>
        <w:tc>
          <w:tcPr>
            <w:tcW w:w="3685" w:type="dxa"/>
          </w:tcPr>
          <w:p w:rsidR="006E2E7F" w:rsidRPr="004E1743" w:rsidRDefault="006E2E7F" w:rsidP="002D6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 xml:space="preserve">Для ведення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особистого селянського господарства</w:t>
            </w:r>
          </w:p>
        </w:tc>
      </w:tr>
      <w:tr w:rsidR="0010555E" w:rsidRPr="004E1743" w:rsidTr="001B21EC">
        <w:trPr>
          <w:trHeight w:val="498"/>
        </w:trPr>
        <w:tc>
          <w:tcPr>
            <w:tcW w:w="709" w:type="dxa"/>
          </w:tcPr>
          <w:p w:rsidR="0010555E" w:rsidRPr="00C333AC" w:rsidRDefault="00C333AC" w:rsidP="00CE67E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10555E" w:rsidRDefault="0010555E" w:rsidP="00793D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5120285600:01:002:0586</w:t>
            </w:r>
          </w:p>
        </w:tc>
        <w:tc>
          <w:tcPr>
            <w:tcW w:w="1701" w:type="dxa"/>
          </w:tcPr>
          <w:p w:rsidR="0010555E" w:rsidRPr="004E1743" w:rsidRDefault="0010555E" w:rsidP="00793D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1,6200</w:t>
            </w:r>
          </w:p>
        </w:tc>
        <w:tc>
          <w:tcPr>
            <w:tcW w:w="3685" w:type="dxa"/>
          </w:tcPr>
          <w:p w:rsidR="0010555E" w:rsidRPr="004E1743" w:rsidRDefault="006E2E7F" w:rsidP="00793D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 xml:space="preserve">Для ведення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особистого селянського господарства</w:t>
            </w:r>
          </w:p>
        </w:tc>
      </w:tr>
      <w:tr w:rsidR="0010555E" w:rsidRPr="004E1743" w:rsidTr="001B21EC">
        <w:trPr>
          <w:trHeight w:val="498"/>
        </w:trPr>
        <w:tc>
          <w:tcPr>
            <w:tcW w:w="709" w:type="dxa"/>
          </w:tcPr>
          <w:p w:rsidR="0010555E" w:rsidRPr="00C333AC" w:rsidRDefault="00C333AC" w:rsidP="00CE67EF">
            <w:pPr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10555E" w:rsidRDefault="0010555E" w:rsidP="00793D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5120285600:01:002:0590</w:t>
            </w:r>
          </w:p>
        </w:tc>
        <w:tc>
          <w:tcPr>
            <w:tcW w:w="1701" w:type="dxa"/>
          </w:tcPr>
          <w:p w:rsidR="0010555E" w:rsidRPr="004E1743" w:rsidRDefault="0010555E" w:rsidP="00793D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2,0000</w:t>
            </w:r>
          </w:p>
        </w:tc>
        <w:tc>
          <w:tcPr>
            <w:tcW w:w="3685" w:type="dxa"/>
          </w:tcPr>
          <w:p w:rsidR="0010555E" w:rsidRPr="004E1743" w:rsidRDefault="006E2E7F" w:rsidP="00793D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 xml:space="preserve">Для ведення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особистого селянського господарства</w:t>
            </w:r>
          </w:p>
        </w:tc>
      </w:tr>
    </w:tbl>
    <w:p w:rsidR="001D1541" w:rsidRPr="001D1541" w:rsidRDefault="001D1541" w:rsidP="007F6BE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sectPr w:rsidR="001D1541" w:rsidRPr="001D1541" w:rsidSect="00D22836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A0FE9"/>
    <w:multiLevelType w:val="hybridMultilevel"/>
    <w:tmpl w:val="BA9A2776"/>
    <w:lvl w:ilvl="0" w:tplc="E6AE50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31314CC"/>
    <w:multiLevelType w:val="hybridMultilevel"/>
    <w:tmpl w:val="2D5C9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5D"/>
    <w:rsid w:val="00046EE8"/>
    <w:rsid w:val="00067AD8"/>
    <w:rsid w:val="000E0C47"/>
    <w:rsid w:val="0010555E"/>
    <w:rsid w:val="00125B74"/>
    <w:rsid w:val="00150E5B"/>
    <w:rsid w:val="001B21EC"/>
    <w:rsid w:val="001D1541"/>
    <w:rsid w:val="0020516C"/>
    <w:rsid w:val="002D5E4E"/>
    <w:rsid w:val="003B4AA1"/>
    <w:rsid w:val="004B314A"/>
    <w:rsid w:val="004F3775"/>
    <w:rsid w:val="005D30CC"/>
    <w:rsid w:val="005F6179"/>
    <w:rsid w:val="00646C2A"/>
    <w:rsid w:val="006C595D"/>
    <w:rsid w:val="006E2E7F"/>
    <w:rsid w:val="006F55FD"/>
    <w:rsid w:val="007D626F"/>
    <w:rsid w:val="007D6482"/>
    <w:rsid w:val="007E7D20"/>
    <w:rsid w:val="007F6BE2"/>
    <w:rsid w:val="008268AD"/>
    <w:rsid w:val="0088662B"/>
    <w:rsid w:val="009818E0"/>
    <w:rsid w:val="0099533C"/>
    <w:rsid w:val="00A010AE"/>
    <w:rsid w:val="00BF1293"/>
    <w:rsid w:val="00C333AC"/>
    <w:rsid w:val="00CA2AFA"/>
    <w:rsid w:val="00CC6E59"/>
    <w:rsid w:val="00CE67EF"/>
    <w:rsid w:val="00CF07D3"/>
    <w:rsid w:val="00D159C0"/>
    <w:rsid w:val="00D22836"/>
    <w:rsid w:val="00D31487"/>
    <w:rsid w:val="00D90BFB"/>
    <w:rsid w:val="00DE306A"/>
    <w:rsid w:val="00E12014"/>
    <w:rsid w:val="00E9788D"/>
    <w:rsid w:val="00ED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33C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7F6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E306A"/>
    <w:pPr>
      <w:ind w:left="720"/>
      <w:contextualSpacing/>
    </w:pPr>
  </w:style>
  <w:style w:type="paragraph" w:styleId="a7">
    <w:name w:val="No Spacing"/>
    <w:uiPriority w:val="1"/>
    <w:qFormat/>
    <w:rsid w:val="00D2283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33C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7F6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E306A"/>
    <w:pPr>
      <w:ind w:left="720"/>
      <w:contextualSpacing/>
    </w:pPr>
  </w:style>
  <w:style w:type="paragraph" w:styleId="a7">
    <w:name w:val="No Spacing"/>
    <w:uiPriority w:val="1"/>
    <w:qFormat/>
    <w:rsid w:val="00D228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2473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2024-07-08T07:17:00Z</cp:lastPrinted>
  <dcterms:created xsi:type="dcterms:W3CDTF">2024-07-08T06:09:00Z</dcterms:created>
  <dcterms:modified xsi:type="dcterms:W3CDTF">2024-07-31T12:52:00Z</dcterms:modified>
</cp:coreProperties>
</file>