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CD" w:rsidRPr="001D49CD" w:rsidRDefault="001D49CD" w:rsidP="001D49C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1D49CD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70A7C2CB" wp14:editId="6EE8D6CF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9CD" w:rsidRPr="001D49CD" w:rsidRDefault="001D49CD" w:rsidP="001D49C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1D49CD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1D49CD" w:rsidRPr="001D49CD" w:rsidRDefault="001D49CD" w:rsidP="001D49C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1D49CD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1D49CD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1D49CD" w:rsidRPr="001D49CD" w:rsidRDefault="001D49CD" w:rsidP="001D49C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1D49CD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1D49CD" w:rsidRPr="001D49CD" w:rsidRDefault="001D49CD" w:rsidP="001D49C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1D49CD" w:rsidRPr="001D49CD" w:rsidRDefault="001D49CD" w:rsidP="008869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D49CD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21 червня </w:t>
      </w:r>
      <w:r w:rsidRPr="001D49CD">
        <w:rPr>
          <w:rFonts w:ascii="Times New Roman" w:hAnsi="Times New Roman"/>
          <w:sz w:val="28"/>
          <w:szCs w:val="28"/>
          <w:lang w:val="ru-RU"/>
        </w:rPr>
        <w:t>2024 року</w:t>
      </w:r>
      <w:r w:rsidRPr="001D49CD">
        <w:rPr>
          <w:rFonts w:ascii="Times New Roman" w:hAnsi="Times New Roman"/>
          <w:sz w:val="28"/>
          <w:szCs w:val="28"/>
          <w:lang w:val="ru-RU"/>
        </w:rPr>
        <w:tab/>
      </w:r>
      <w:r w:rsidRPr="001D49CD">
        <w:rPr>
          <w:rFonts w:ascii="Times New Roman" w:hAnsi="Times New Roman"/>
          <w:sz w:val="28"/>
          <w:szCs w:val="28"/>
          <w:lang w:val="ru-RU"/>
        </w:rPr>
        <w:tab/>
      </w:r>
      <w:r w:rsidRPr="001D49CD">
        <w:rPr>
          <w:rFonts w:ascii="Times New Roman" w:hAnsi="Times New Roman"/>
          <w:sz w:val="28"/>
          <w:szCs w:val="28"/>
          <w:lang w:val="ru-RU"/>
        </w:rPr>
        <w:tab/>
      </w:r>
      <w:r w:rsidRPr="001D49CD">
        <w:rPr>
          <w:rFonts w:ascii="Times New Roman" w:hAnsi="Times New Roman"/>
          <w:sz w:val="28"/>
          <w:szCs w:val="28"/>
          <w:lang w:val="ru-RU"/>
        </w:rPr>
        <w:tab/>
      </w:r>
      <w:r w:rsidRPr="001D49CD">
        <w:rPr>
          <w:rFonts w:ascii="Times New Roman" w:hAnsi="Times New Roman"/>
          <w:sz w:val="28"/>
          <w:szCs w:val="28"/>
          <w:lang w:val="ru-RU"/>
        </w:rPr>
        <w:tab/>
      </w:r>
      <w:r w:rsidRPr="001D49CD">
        <w:rPr>
          <w:rFonts w:ascii="Times New Roman" w:hAnsi="Times New Roman"/>
          <w:sz w:val="28"/>
          <w:szCs w:val="28"/>
          <w:lang w:val="ru-RU"/>
        </w:rPr>
        <w:tab/>
      </w:r>
      <w:r w:rsidRPr="001D49CD">
        <w:rPr>
          <w:rFonts w:ascii="Times New Roman" w:hAnsi="Times New Roman"/>
          <w:sz w:val="28"/>
          <w:szCs w:val="28"/>
          <w:lang w:val="ru-RU"/>
        </w:rPr>
        <w:tab/>
        <w:t xml:space="preserve">   </w:t>
      </w:r>
      <w:r w:rsidR="00886983">
        <w:rPr>
          <w:rFonts w:ascii="Times New Roman" w:hAnsi="Times New Roman"/>
          <w:sz w:val="28"/>
          <w:szCs w:val="28"/>
          <w:lang w:val="ru-RU"/>
        </w:rPr>
        <w:t xml:space="preserve">       </w:t>
      </w:r>
      <w:bookmarkStart w:id="0" w:name="_GoBack"/>
      <w:bookmarkEnd w:id="0"/>
      <w:r w:rsidRPr="001D49CD">
        <w:rPr>
          <w:rFonts w:ascii="Times New Roman" w:hAnsi="Times New Roman"/>
          <w:sz w:val="28"/>
          <w:szCs w:val="28"/>
          <w:lang w:val="ru-RU"/>
        </w:rPr>
        <w:t xml:space="preserve">    № 11</w:t>
      </w:r>
      <w:r w:rsidRPr="001D49CD">
        <w:rPr>
          <w:rFonts w:ascii="Times New Roman" w:hAnsi="Times New Roman"/>
          <w:sz w:val="28"/>
          <w:szCs w:val="28"/>
        </w:rPr>
        <w:t>2</w:t>
      </w:r>
      <w:r w:rsidR="000B3A06">
        <w:rPr>
          <w:rFonts w:ascii="Times New Roman" w:hAnsi="Times New Roman"/>
          <w:sz w:val="28"/>
          <w:szCs w:val="28"/>
        </w:rPr>
        <w:t>3</w:t>
      </w:r>
      <w:r w:rsidRPr="001D49CD">
        <w:rPr>
          <w:rFonts w:ascii="Times New Roman" w:hAnsi="Times New Roman"/>
          <w:sz w:val="28"/>
          <w:szCs w:val="28"/>
          <w:lang w:val="ru-RU"/>
        </w:rPr>
        <w:t>-</w:t>
      </w:r>
      <w:r w:rsidRPr="001D49CD">
        <w:rPr>
          <w:rFonts w:ascii="Times New Roman" w:hAnsi="Times New Roman"/>
          <w:sz w:val="28"/>
          <w:szCs w:val="28"/>
          <w:lang w:val="en-US"/>
        </w:rPr>
        <w:t>V</w:t>
      </w:r>
      <w:r w:rsidRPr="001D49CD">
        <w:rPr>
          <w:rFonts w:ascii="Times New Roman" w:hAnsi="Times New Roman"/>
          <w:sz w:val="28"/>
          <w:szCs w:val="28"/>
          <w:lang w:val="ru-RU"/>
        </w:rPr>
        <w:t>ІІІ</w:t>
      </w:r>
    </w:p>
    <w:p w:rsidR="00E173F1" w:rsidRPr="007507CE" w:rsidRDefault="00E173F1" w:rsidP="00F605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507CE">
        <w:rPr>
          <w:rFonts w:ascii="Times New Roman" w:hAnsi="Times New Roman"/>
          <w:b/>
          <w:sz w:val="28"/>
          <w:szCs w:val="28"/>
          <w:lang w:eastAsia="ar-SA"/>
        </w:rPr>
        <w:tab/>
      </w:r>
    </w:p>
    <w:p w:rsidR="00E173F1" w:rsidRPr="00E173F1" w:rsidRDefault="00E173F1" w:rsidP="00F605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173F1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8D2F4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технічних документацій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8D2F45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земельних ділянок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                          (на місцевості) для ведення товарного сільськогосподарсь</w:t>
      </w:r>
      <w:r w:rsidR="008D2F45">
        <w:rPr>
          <w:rFonts w:ascii="Times New Roman" w:eastAsia="Times New Roman" w:hAnsi="Times New Roman"/>
          <w:b/>
          <w:sz w:val="28"/>
          <w:szCs w:val="28"/>
          <w:lang w:eastAsia="ar-SA"/>
        </w:rPr>
        <w:t>кого виробництва для передачі їх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оренду </w:t>
      </w:r>
    </w:p>
    <w:p w:rsidR="00E173F1" w:rsidRPr="00E173F1" w:rsidRDefault="00E173F1" w:rsidP="00F605F9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</w:t>
      </w:r>
    </w:p>
    <w:p w:rsidR="00E173F1" w:rsidRPr="00E173F1" w:rsidRDefault="00E173F1" w:rsidP="00F605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E173F1">
        <w:rPr>
          <w:rFonts w:ascii="Times New Roman" w:eastAsia="MS Mincho" w:hAnsi="Times New Roman"/>
          <w:sz w:val="28"/>
          <w:szCs w:val="28"/>
          <w:lang w:eastAsia="ar-SA"/>
        </w:rPr>
        <w:t xml:space="preserve">Розглянувши клопотання громадян </w:t>
      </w:r>
      <w:proofErr w:type="spellStart"/>
      <w:r w:rsidR="00B73992">
        <w:rPr>
          <w:rFonts w:ascii="Times New Roman" w:eastAsia="MS Mincho" w:hAnsi="Times New Roman"/>
          <w:sz w:val="28"/>
          <w:szCs w:val="28"/>
          <w:lang w:eastAsia="ar-SA"/>
        </w:rPr>
        <w:t>Стасюка</w:t>
      </w:r>
      <w:proofErr w:type="spellEnd"/>
      <w:r w:rsidR="00B73992">
        <w:rPr>
          <w:rFonts w:ascii="Times New Roman" w:eastAsia="MS Mincho" w:hAnsi="Times New Roman"/>
          <w:sz w:val="28"/>
          <w:szCs w:val="28"/>
          <w:lang w:eastAsia="ar-SA"/>
        </w:rPr>
        <w:t xml:space="preserve"> С.В.,</w:t>
      </w:r>
      <w:r w:rsidRPr="00E173F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10D2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Вінніченка</w:t>
      </w:r>
      <w:proofErr w:type="spellEnd"/>
      <w:r w:rsidR="00C10D2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М.А.,</w:t>
      </w:r>
      <w:r w:rsidR="00996D4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             </w:t>
      </w:r>
      <w:r w:rsidR="00E66863">
        <w:rPr>
          <w:rFonts w:ascii="Times New Roman" w:eastAsia="Times New Roman" w:hAnsi="Times New Roman"/>
          <w:sz w:val="28"/>
          <w:szCs w:val="28"/>
          <w:lang w:eastAsia="ar-SA"/>
        </w:rPr>
        <w:t>СЕЛЯНСЬКОГО (ФЕРМЕРСЬКОГО) ГОСПОДАРСТВА</w:t>
      </w:r>
      <w:r w:rsidR="002D4933" w:rsidRPr="00EC3E19">
        <w:rPr>
          <w:rFonts w:ascii="Times New Roman" w:hAnsi="Times New Roman"/>
          <w:sz w:val="28"/>
          <w:szCs w:val="28"/>
          <w:lang w:eastAsia="ar-SA"/>
        </w:rPr>
        <w:t xml:space="preserve"> «ТИЛИГУЛ І К» </w:t>
      </w:r>
      <w:r w:rsidR="002D4933">
        <w:rPr>
          <w:rFonts w:ascii="Times New Roman" w:hAnsi="Times New Roman"/>
          <w:sz w:val="28"/>
          <w:szCs w:val="28"/>
          <w:lang w:val="ru-RU" w:eastAsia="ar-SA"/>
        </w:rPr>
        <w:t>(</w:t>
      </w:r>
      <w:r w:rsidR="002D4933" w:rsidRPr="00EC3E19">
        <w:rPr>
          <w:rFonts w:ascii="Times New Roman" w:hAnsi="Times New Roman"/>
          <w:sz w:val="28"/>
          <w:szCs w:val="28"/>
          <w:lang w:val="ru-RU" w:eastAsia="ar-SA"/>
        </w:rPr>
        <w:t xml:space="preserve">ЄДРПОУ </w:t>
      </w:r>
      <w:r w:rsidR="002D4933" w:rsidRPr="00EC3E19">
        <w:rPr>
          <w:rFonts w:ascii="Times New Roman" w:hAnsi="Times New Roman"/>
          <w:sz w:val="28"/>
          <w:szCs w:val="28"/>
          <w:lang w:eastAsia="ar-SA"/>
        </w:rPr>
        <w:t>30030631</w:t>
      </w:r>
      <w:r w:rsidR="002D4933">
        <w:rPr>
          <w:rFonts w:ascii="Times New Roman" w:hAnsi="Times New Roman"/>
          <w:sz w:val="28"/>
          <w:szCs w:val="28"/>
          <w:lang w:eastAsia="ar-SA"/>
        </w:rPr>
        <w:t xml:space="preserve">), </w:t>
      </w:r>
      <w:r w:rsidRPr="00E173F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керуючись статтями 12,22, пунктами 16,17 Розділу Х Перехідних положень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власникам земельних часток (паїв), 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E173F1" w:rsidRPr="00E173F1" w:rsidRDefault="00E173F1" w:rsidP="00F605F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173F1" w:rsidRPr="00E173F1" w:rsidRDefault="00E173F1" w:rsidP="00F605F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E173F1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E173F1" w:rsidRPr="00E173F1" w:rsidRDefault="00E173F1" w:rsidP="00F605F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C1C74" w:rsidRPr="007507CE" w:rsidRDefault="00E173F1" w:rsidP="007507CE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507CE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AF1AB4" w:rsidRPr="007507CE">
        <w:rPr>
          <w:rFonts w:ascii="Times New Roman" w:hAnsi="Times New Roman"/>
          <w:sz w:val="28"/>
          <w:szCs w:val="28"/>
          <w:lang w:eastAsia="ar-SA"/>
        </w:rPr>
        <w:t xml:space="preserve">Затвердити технічні документації із землеустрою щодо встановлення (відновлення) меж земельних ділянок в натурі (на місцевості) </w:t>
      </w:r>
      <w:r w:rsidR="00AF1AB4" w:rsidRPr="007507CE">
        <w:rPr>
          <w:rFonts w:ascii="Times New Roman" w:hAnsi="Times New Roman"/>
          <w:color w:val="000000"/>
          <w:sz w:val="28"/>
          <w:szCs w:val="28"/>
          <w:lang w:eastAsia="uk-UA"/>
        </w:rPr>
        <w:t>для ведення товарного сільськогосподарського виробництва:</w:t>
      </w:r>
    </w:p>
    <w:p w:rsidR="00E173F1" w:rsidRPr="007507CE" w:rsidRDefault="00EC1C74" w:rsidP="007507CE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507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1.1 </w:t>
      </w:r>
      <w:r w:rsidR="00E173F1" w:rsidRPr="007507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гр. </w:t>
      </w:r>
      <w:proofErr w:type="spellStart"/>
      <w:r w:rsidR="003B2C45" w:rsidRPr="007507CE">
        <w:rPr>
          <w:rFonts w:ascii="Times New Roman" w:hAnsi="Times New Roman"/>
          <w:color w:val="000000"/>
          <w:sz w:val="28"/>
          <w:szCs w:val="28"/>
          <w:lang w:eastAsia="uk-UA"/>
        </w:rPr>
        <w:t>Стасюк</w:t>
      </w:r>
      <w:r w:rsidR="006C6A51" w:rsidRPr="007507CE">
        <w:rPr>
          <w:rFonts w:ascii="Times New Roman" w:hAnsi="Times New Roman"/>
          <w:color w:val="000000"/>
          <w:sz w:val="28"/>
          <w:szCs w:val="28"/>
          <w:lang w:eastAsia="uk-UA"/>
        </w:rPr>
        <w:t>у</w:t>
      </w:r>
      <w:proofErr w:type="spellEnd"/>
      <w:r w:rsidR="006C6A51" w:rsidRPr="007507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Сергію</w:t>
      </w:r>
      <w:r w:rsidR="003B2C45" w:rsidRPr="007507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Валерійович</w:t>
      </w:r>
      <w:r w:rsidR="006C6A51" w:rsidRPr="007507CE">
        <w:rPr>
          <w:rFonts w:ascii="Times New Roman" w:hAnsi="Times New Roman"/>
          <w:color w:val="000000"/>
          <w:sz w:val="28"/>
          <w:szCs w:val="28"/>
          <w:lang w:eastAsia="uk-UA"/>
        </w:rPr>
        <w:t>у</w:t>
      </w:r>
      <w:r w:rsidR="00E173F1" w:rsidRPr="007507CE">
        <w:rPr>
          <w:rFonts w:ascii="Times New Roman" w:hAnsi="Times New Roman"/>
          <w:color w:val="000000"/>
          <w:sz w:val="28"/>
          <w:szCs w:val="28"/>
          <w:lang w:eastAsia="uk-UA"/>
        </w:rPr>
        <w:t>, Одеська область, Подільський район, Ананьївсь</w:t>
      </w:r>
      <w:r w:rsidR="00AF1AB4" w:rsidRPr="007507CE">
        <w:rPr>
          <w:rFonts w:ascii="Times New Roman" w:hAnsi="Times New Roman"/>
          <w:color w:val="000000"/>
          <w:sz w:val="28"/>
          <w:szCs w:val="28"/>
          <w:lang w:eastAsia="uk-UA"/>
        </w:rPr>
        <w:t>ка міська територіальна громада;</w:t>
      </w:r>
    </w:p>
    <w:p w:rsidR="00C10D2F" w:rsidRPr="007507CE" w:rsidRDefault="00C10D2F" w:rsidP="007507C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07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1.2 гр. </w:t>
      </w:r>
      <w:proofErr w:type="spellStart"/>
      <w:r w:rsidRPr="007507CE">
        <w:rPr>
          <w:rFonts w:ascii="Times New Roman" w:hAnsi="Times New Roman"/>
          <w:color w:val="000000"/>
          <w:sz w:val="28"/>
          <w:szCs w:val="28"/>
          <w:lang w:eastAsia="uk-UA"/>
        </w:rPr>
        <w:t>Вінніченку</w:t>
      </w:r>
      <w:proofErr w:type="spellEnd"/>
      <w:r w:rsidRPr="007507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Миколі Анатолійовичу,  </w:t>
      </w:r>
      <w:r w:rsidRPr="007507CE">
        <w:rPr>
          <w:rFonts w:ascii="Times New Roman" w:hAnsi="Times New Roman"/>
          <w:sz w:val="28"/>
          <w:szCs w:val="28"/>
          <w:lang w:eastAsia="ar-SA"/>
        </w:rPr>
        <w:t>яка розташована за адресою: вул. Центральна, 43, с. Амури, Подільського району, Одеської області;</w:t>
      </w:r>
    </w:p>
    <w:p w:rsidR="00AF1AB4" w:rsidRPr="007507CE" w:rsidRDefault="00C10D2F" w:rsidP="00CE17EE">
      <w:pPr>
        <w:pStyle w:val="a6"/>
        <w:tabs>
          <w:tab w:val="left" w:pos="851"/>
          <w:tab w:val="left" w:pos="993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507CE">
        <w:rPr>
          <w:rFonts w:ascii="Times New Roman" w:hAnsi="Times New Roman"/>
          <w:color w:val="000000"/>
          <w:sz w:val="28"/>
          <w:szCs w:val="28"/>
          <w:lang w:eastAsia="uk-UA"/>
        </w:rPr>
        <w:t>1.3</w:t>
      </w:r>
      <w:r w:rsidR="00AF1AB4" w:rsidRPr="007507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F1AB4" w:rsidRPr="007507CE">
        <w:rPr>
          <w:rFonts w:ascii="Times New Roman" w:hAnsi="Times New Roman"/>
          <w:sz w:val="28"/>
          <w:szCs w:val="28"/>
          <w:lang w:eastAsia="ar-SA"/>
        </w:rPr>
        <w:t>СЕЛЯНСЬКОМУ (ФЕРМЕРСЬКОМУ) ГОСПОДАРСТВУ «ТИЛИГУЛ І К»  на території Ананьївської міської територіальної громади Подільського району Одеської області (за межами населеного пункту).</w:t>
      </w:r>
    </w:p>
    <w:p w:rsidR="00E173F1" w:rsidRPr="007507CE" w:rsidRDefault="00E173F1" w:rsidP="007507C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07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</w:t>
      </w:r>
    </w:p>
    <w:p w:rsidR="00C92DCB" w:rsidRPr="007507CE" w:rsidRDefault="00E173F1" w:rsidP="007507CE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507CE"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="00C92DCB" w:rsidRPr="007507CE">
        <w:rPr>
          <w:rFonts w:ascii="Times New Roman" w:hAnsi="Times New Roman"/>
          <w:sz w:val="28"/>
          <w:szCs w:val="28"/>
          <w:lang w:eastAsia="ar-SA"/>
        </w:rPr>
        <w:t xml:space="preserve">Передати в оренду </w:t>
      </w:r>
      <w:r w:rsidR="00C92DCB" w:rsidRPr="007507CE">
        <w:rPr>
          <w:rFonts w:ascii="Times New Roman" w:hAnsi="Times New Roman"/>
          <w:sz w:val="28"/>
          <w:szCs w:val="28"/>
        </w:rPr>
        <w:t xml:space="preserve">земельні ділянки </w:t>
      </w:r>
      <w:r w:rsidR="00C92DCB" w:rsidRPr="007507CE">
        <w:rPr>
          <w:rFonts w:ascii="Times New Roman" w:hAnsi="Times New Roman"/>
          <w:sz w:val="28"/>
          <w:szCs w:val="28"/>
          <w:lang w:eastAsia="ar-SA"/>
        </w:rPr>
        <w:t xml:space="preserve">для ведення товарного сільськогосподарського виробництва терміном на 7 (сім) років </w:t>
      </w:r>
      <w:r w:rsidR="00C92DCB" w:rsidRPr="007507CE">
        <w:rPr>
          <w:rFonts w:ascii="Times New Roman" w:hAnsi="Times New Roman"/>
          <w:color w:val="000000"/>
          <w:sz w:val="28"/>
          <w:szCs w:val="28"/>
          <w:lang w:eastAsia="uk-UA"/>
        </w:rPr>
        <w:t>або до дня державної реєстрації права власності на ці земельні ділянки:</w:t>
      </w:r>
    </w:p>
    <w:p w:rsidR="00E173F1" w:rsidRPr="007507CE" w:rsidRDefault="00C92DCB" w:rsidP="007507C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507CE">
        <w:rPr>
          <w:rFonts w:ascii="Times New Roman" w:hAnsi="Times New Roman"/>
          <w:sz w:val="28"/>
          <w:szCs w:val="28"/>
          <w:lang w:eastAsia="ar-SA"/>
        </w:rPr>
        <w:lastRenderedPageBreak/>
        <w:t xml:space="preserve">2.1 </w:t>
      </w:r>
      <w:r w:rsidR="00E3241A" w:rsidRPr="007507CE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E3241A" w:rsidRPr="007507CE">
        <w:rPr>
          <w:rFonts w:ascii="Times New Roman" w:hAnsi="Times New Roman"/>
          <w:sz w:val="28"/>
          <w:szCs w:val="28"/>
        </w:rPr>
        <w:t>Стасюку</w:t>
      </w:r>
      <w:proofErr w:type="spellEnd"/>
      <w:r w:rsidR="00E3241A" w:rsidRPr="007507CE">
        <w:rPr>
          <w:rFonts w:ascii="Times New Roman" w:hAnsi="Times New Roman"/>
          <w:sz w:val="28"/>
          <w:szCs w:val="28"/>
        </w:rPr>
        <w:t xml:space="preserve"> Сергію Валерійовичу кадастровий номер 5120281000:01:003:1923 площею 4,5791</w:t>
      </w:r>
      <w:r w:rsidR="00E173F1" w:rsidRPr="007507CE">
        <w:rPr>
          <w:rFonts w:ascii="Times New Roman" w:hAnsi="Times New Roman"/>
          <w:sz w:val="28"/>
          <w:szCs w:val="28"/>
        </w:rPr>
        <w:t xml:space="preserve"> га, яка розташована на території Ананьївської міської територіальної громади, Поділь</w:t>
      </w:r>
      <w:r w:rsidRPr="007507CE">
        <w:rPr>
          <w:rFonts w:ascii="Times New Roman" w:hAnsi="Times New Roman"/>
          <w:sz w:val="28"/>
          <w:szCs w:val="28"/>
        </w:rPr>
        <w:t>ського району, Одеської області;</w:t>
      </w:r>
    </w:p>
    <w:p w:rsidR="00ED0A23" w:rsidRPr="007507CE" w:rsidRDefault="00ED0A23" w:rsidP="007507C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507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2.2 гр. </w:t>
      </w:r>
      <w:proofErr w:type="spellStart"/>
      <w:r w:rsidRPr="007507CE">
        <w:rPr>
          <w:rFonts w:ascii="Times New Roman" w:hAnsi="Times New Roman"/>
          <w:color w:val="000000"/>
          <w:sz w:val="28"/>
          <w:szCs w:val="28"/>
          <w:lang w:eastAsia="uk-UA"/>
        </w:rPr>
        <w:t>Вінніченку</w:t>
      </w:r>
      <w:proofErr w:type="spellEnd"/>
      <w:r w:rsidRPr="007507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Миколі Анатолійовичу  </w:t>
      </w:r>
      <w:r w:rsidRPr="007507CE">
        <w:rPr>
          <w:rFonts w:ascii="Times New Roman" w:hAnsi="Times New Roman"/>
          <w:sz w:val="28"/>
          <w:szCs w:val="28"/>
        </w:rPr>
        <w:t xml:space="preserve">кадастровий номер 5120285600:01:002:0663 площею 0,3551 га </w:t>
      </w:r>
      <w:r w:rsidRPr="007507CE">
        <w:rPr>
          <w:rFonts w:ascii="Times New Roman" w:hAnsi="Times New Roman"/>
          <w:sz w:val="28"/>
          <w:szCs w:val="28"/>
          <w:lang w:eastAsia="ar-SA"/>
        </w:rPr>
        <w:t>(для обслуговування сільськогосподарських та інших господарських будівель і дворів)</w:t>
      </w:r>
      <w:r w:rsidRPr="007507CE">
        <w:rPr>
          <w:rFonts w:ascii="Times New Roman" w:hAnsi="Times New Roman"/>
          <w:sz w:val="28"/>
          <w:szCs w:val="28"/>
        </w:rPr>
        <w:t>, яка розташована на території Ананьївської міської територіальної громади, Подільського району, Одеської області;</w:t>
      </w:r>
    </w:p>
    <w:p w:rsidR="00C92DCB" w:rsidRPr="007507CE" w:rsidRDefault="00ED0A23" w:rsidP="007507C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07CE">
        <w:rPr>
          <w:rFonts w:ascii="Times New Roman" w:hAnsi="Times New Roman"/>
          <w:sz w:val="28"/>
          <w:szCs w:val="28"/>
        </w:rPr>
        <w:t>2.3</w:t>
      </w:r>
      <w:r w:rsidR="00C92DCB" w:rsidRPr="007507CE">
        <w:rPr>
          <w:rFonts w:ascii="Times New Roman" w:hAnsi="Times New Roman"/>
          <w:sz w:val="28"/>
          <w:szCs w:val="28"/>
        </w:rPr>
        <w:t xml:space="preserve"> </w:t>
      </w:r>
      <w:r w:rsidR="00C92DCB" w:rsidRPr="007507CE">
        <w:rPr>
          <w:rFonts w:ascii="Times New Roman" w:hAnsi="Times New Roman"/>
          <w:sz w:val="28"/>
          <w:szCs w:val="28"/>
          <w:lang w:eastAsia="ar-SA"/>
        </w:rPr>
        <w:t>СЕЛЯНСЬКОМУ (ФЕРМЕРСЬКОМУ) ГОСПОДАРСТВУ «ТИЛИГУЛ І К»  (ЄДРПОУ 30030631):</w:t>
      </w:r>
    </w:p>
    <w:p w:rsidR="00C92DCB" w:rsidRPr="007507CE" w:rsidRDefault="002844E2" w:rsidP="007507C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507CE">
        <w:rPr>
          <w:rFonts w:ascii="Times New Roman" w:hAnsi="Times New Roman"/>
          <w:sz w:val="28"/>
          <w:szCs w:val="28"/>
          <w:lang w:eastAsia="ar-SA"/>
        </w:rPr>
        <w:t>2.3</w:t>
      </w:r>
      <w:r w:rsidR="00C92DCB" w:rsidRPr="007507CE">
        <w:rPr>
          <w:rFonts w:ascii="Times New Roman" w:hAnsi="Times New Roman"/>
          <w:sz w:val="28"/>
          <w:szCs w:val="28"/>
          <w:lang w:eastAsia="ar-SA"/>
        </w:rPr>
        <w:t xml:space="preserve">.1 </w:t>
      </w:r>
      <w:r w:rsidR="0038556D" w:rsidRPr="007507CE">
        <w:rPr>
          <w:rFonts w:ascii="Times New Roman" w:hAnsi="Times New Roman"/>
          <w:sz w:val="28"/>
          <w:szCs w:val="28"/>
        </w:rPr>
        <w:t>кадастровий номер 5120280500:01:002:0671 площею 2,9562</w:t>
      </w:r>
      <w:r w:rsidR="00C92DCB" w:rsidRPr="007507CE">
        <w:rPr>
          <w:rFonts w:ascii="Times New Roman" w:hAnsi="Times New Roman"/>
          <w:sz w:val="28"/>
          <w:szCs w:val="28"/>
        </w:rPr>
        <w:t xml:space="preserve"> га, яка розташована на території Ананьївської міської територіальної громади, Подільського району, Одеської області;</w:t>
      </w:r>
    </w:p>
    <w:p w:rsidR="00885BFA" w:rsidRPr="007507CE" w:rsidRDefault="002844E2" w:rsidP="007507C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507CE">
        <w:rPr>
          <w:rFonts w:ascii="Times New Roman" w:hAnsi="Times New Roman"/>
          <w:sz w:val="28"/>
          <w:szCs w:val="28"/>
          <w:lang w:eastAsia="ar-SA"/>
        </w:rPr>
        <w:t>2.3</w:t>
      </w:r>
      <w:r w:rsidR="00885BFA" w:rsidRPr="007507CE">
        <w:rPr>
          <w:rFonts w:ascii="Times New Roman" w:hAnsi="Times New Roman"/>
          <w:sz w:val="28"/>
          <w:szCs w:val="28"/>
          <w:lang w:eastAsia="ar-SA"/>
        </w:rPr>
        <w:t xml:space="preserve">.2 </w:t>
      </w:r>
      <w:r w:rsidR="00885BFA" w:rsidRPr="007507CE">
        <w:rPr>
          <w:rFonts w:ascii="Times New Roman" w:hAnsi="Times New Roman"/>
          <w:sz w:val="28"/>
          <w:szCs w:val="28"/>
        </w:rPr>
        <w:t>кадастровий номер 5120280500:01:002:0670 площею 4,0646 га, яка розташована на території Ананьївської міської територіальної громади, Подільського району, Одеської області;</w:t>
      </w:r>
    </w:p>
    <w:p w:rsidR="00942700" w:rsidRPr="007507CE" w:rsidRDefault="002844E2" w:rsidP="007507C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507CE">
        <w:rPr>
          <w:rFonts w:ascii="Times New Roman" w:hAnsi="Times New Roman"/>
          <w:sz w:val="28"/>
          <w:szCs w:val="28"/>
          <w:lang w:eastAsia="ar-SA"/>
        </w:rPr>
        <w:t>2.3</w:t>
      </w:r>
      <w:r w:rsidR="00942700" w:rsidRPr="007507CE">
        <w:rPr>
          <w:rFonts w:ascii="Times New Roman" w:hAnsi="Times New Roman"/>
          <w:sz w:val="28"/>
          <w:szCs w:val="28"/>
          <w:lang w:eastAsia="ar-SA"/>
        </w:rPr>
        <w:t xml:space="preserve">.3 </w:t>
      </w:r>
      <w:r w:rsidR="00942700" w:rsidRPr="007507CE">
        <w:rPr>
          <w:rFonts w:ascii="Times New Roman" w:hAnsi="Times New Roman"/>
          <w:sz w:val="28"/>
          <w:szCs w:val="28"/>
        </w:rPr>
        <w:t>кадастровий номер 5120280500:01:001:0827 площею 2,9644 га, яка розташована на території Ананьївської міської територіальної громади, Поділь</w:t>
      </w:r>
      <w:r w:rsidR="00016552" w:rsidRPr="007507CE">
        <w:rPr>
          <w:rFonts w:ascii="Times New Roman" w:hAnsi="Times New Roman"/>
          <w:sz w:val="28"/>
          <w:szCs w:val="28"/>
        </w:rPr>
        <w:t>ського району, Одеської області.</w:t>
      </w:r>
    </w:p>
    <w:p w:rsidR="00E173F1" w:rsidRPr="007507CE" w:rsidRDefault="00E173F1" w:rsidP="007507C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173F1" w:rsidRPr="007507CE" w:rsidRDefault="00E173F1" w:rsidP="007507CE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507CE">
        <w:rPr>
          <w:rFonts w:ascii="Times New Roman" w:hAnsi="Times New Roman"/>
          <w:sz w:val="28"/>
          <w:szCs w:val="28"/>
          <w:lang w:eastAsia="ar-SA"/>
        </w:rPr>
        <w:t xml:space="preserve">3. Зобов’язати </w:t>
      </w:r>
      <w:r w:rsidR="00B767B7" w:rsidRPr="007507CE">
        <w:rPr>
          <w:rFonts w:ascii="Times New Roman" w:hAnsi="Times New Roman"/>
          <w:color w:val="000000"/>
          <w:sz w:val="28"/>
          <w:szCs w:val="28"/>
          <w:lang w:eastAsia="uk-UA"/>
        </w:rPr>
        <w:t>осіб, зазначених у пункті 2 цього рішення</w:t>
      </w:r>
      <w:r w:rsidR="00E3241A" w:rsidRPr="007507CE">
        <w:rPr>
          <w:rFonts w:ascii="Times New Roman" w:hAnsi="Times New Roman"/>
          <w:color w:val="000000"/>
          <w:sz w:val="28"/>
          <w:szCs w:val="28"/>
          <w:lang w:eastAsia="uk-UA"/>
        </w:rPr>
        <w:t>,</w:t>
      </w:r>
      <w:r w:rsidRPr="007507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027AFC" w:rsidRPr="007507CE">
        <w:rPr>
          <w:rFonts w:ascii="Times New Roman" w:hAnsi="Times New Roman"/>
          <w:sz w:val="28"/>
          <w:szCs w:val="28"/>
          <w:lang w:eastAsia="ar-SA"/>
        </w:rPr>
        <w:t>укласти договори</w:t>
      </w:r>
      <w:r w:rsidRPr="007507C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3241A" w:rsidRPr="007507CE">
        <w:rPr>
          <w:rFonts w:ascii="Times New Roman" w:hAnsi="Times New Roman"/>
          <w:sz w:val="28"/>
          <w:szCs w:val="28"/>
          <w:lang w:eastAsia="ar-SA"/>
        </w:rPr>
        <w:t>ор</w:t>
      </w:r>
      <w:r w:rsidR="00027AFC" w:rsidRPr="007507CE">
        <w:rPr>
          <w:rFonts w:ascii="Times New Roman" w:hAnsi="Times New Roman"/>
          <w:sz w:val="28"/>
          <w:szCs w:val="28"/>
          <w:lang w:eastAsia="ar-SA"/>
        </w:rPr>
        <w:t>енди землі та зареєструвати їх</w:t>
      </w:r>
      <w:r w:rsidR="005C312B" w:rsidRPr="007507CE">
        <w:rPr>
          <w:rFonts w:ascii="Times New Roman" w:hAnsi="Times New Roman"/>
          <w:sz w:val="28"/>
          <w:szCs w:val="28"/>
          <w:lang w:eastAsia="ar-SA"/>
        </w:rPr>
        <w:t xml:space="preserve"> у в</w:t>
      </w:r>
      <w:r w:rsidRPr="007507CE">
        <w:rPr>
          <w:rFonts w:ascii="Times New Roman" w:hAnsi="Times New Roman"/>
          <w:sz w:val="28"/>
          <w:szCs w:val="28"/>
          <w:lang w:eastAsia="ar-SA"/>
        </w:rPr>
        <w:t>становленому порядку.</w:t>
      </w:r>
    </w:p>
    <w:p w:rsidR="00E173F1" w:rsidRPr="007507CE" w:rsidRDefault="00E173F1" w:rsidP="007507C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173F1" w:rsidRPr="007507CE" w:rsidRDefault="00E173F1" w:rsidP="007507C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07CE">
        <w:rPr>
          <w:rFonts w:ascii="Times New Roman" w:hAnsi="Times New Roman"/>
          <w:sz w:val="28"/>
          <w:szCs w:val="28"/>
          <w:lang w:eastAsia="ar-SA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173F1" w:rsidRPr="00E173F1" w:rsidRDefault="00E173F1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E173F1" w:rsidRPr="00E173F1" w:rsidRDefault="00E173F1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E173F1" w:rsidRPr="00E173F1" w:rsidRDefault="00E173F1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E173F1" w:rsidRPr="00E173F1" w:rsidRDefault="00E173F1" w:rsidP="00F605F9">
      <w:pPr>
        <w:spacing w:after="0" w:line="240" w:lineRule="auto"/>
        <w:rPr>
          <w:rFonts w:ascii="Times New Roman" w:hAnsi="Times New Roman"/>
        </w:rPr>
      </w:pPr>
      <w:r w:rsidRPr="00E173F1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 міський голова                                            Юрій ТИЩЕНКО</w:t>
      </w:r>
    </w:p>
    <w:p w:rsidR="00E173F1" w:rsidRPr="00E173F1" w:rsidRDefault="00E173F1" w:rsidP="00E173F1">
      <w:pPr>
        <w:tabs>
          <w:tab w:val="left" w:pos="2895"/>
        </w:tabs>
      </w:pPr>
    </w:p>
    <w:p w:rsidR="00E173F1" w:rsidRDefault="00E173F1" w:rsidP="004E00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73F1" w:rsidRDefault="00E173F1" w:rsidP="004E00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392B" w:rsidRDefault="00886983"/>
    <w:sectPr w:rsidR="00E7392B" w:rsidSect="001D49CD"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F4"/>
    <w:rsid w:val="00016552"/>
    <w:rsid w:val="00027AFC"/>
    <w:rsid w:val="00067852"/>
    <w:rsid w:val="000B3A06"/>
    <w:rsid w:val="00125B74"/>
    <w:rsid w:val="001D49CD"/>
    <w:rsid w:val="001F3290"/>
    <w:rsid w:val="0021263F"/>
    <w:rsid w:val="002844E2"/>
    <w:rsid w:val="002D4007"/>
    <w:rsid w:val="002D4933"/>
    <w:rsid w:val="0038556D"/>
    <w:rsid w:val="003B2C45"/>
    <w:rsid w:val="003B4AA1"/>
    <w:rsid w:val="004E0093"/>
    <w:rsid w:val="00515EE7"/>
    <w:rsid w:val="005C312B"/>
    <w:rsid w:val="006B34F4"/>
    <w:rsid w:val="006C6A51"/>
    <w:rsid w:val="007507CE"/>
    <w:rsid w:val="00857810"/>
    <w:rsid w:val="00885BFA"/>
    <w:rsid w:val="00886983"/>
    <w:rsid w:val="008D2F45"/>
    <w:rsid w:val="00942700"/>
    <w:rsid w:val="00996D42"/>
    <w:rsid w:val="009C43FC"/>
    <w:rsid w:val="00AF1AB4"/>
    <w:rsid w:val="00B73992"/>
    <w:rsid w:val="00B767B7"/>
    <w:rsid w:val="00C10D2F"/>
    <w:rsid w:val="00C92DCB"/>
    <w:rsid w:val="00CE17EE"/>
    <w:rsid w:val="00E173F1"/>
    <w:rsid w:val="00E3241A"/>
    <w:rsid w:val="00E66863"/>
    <w:rsid w:val="00EC1C74"/>
    <w:rsid w:val="00ED0A23"/>
    <w:rsid w:val="00F6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C74"/>
    <w:pPr>
      <w:ind w:left="720"/>
      <w:contextualSpacing/>
    </w:pPr>
  </w:style>
  <w:style w:type="paragraph" w:styleId="a6">
    <w:name w:val="No Spacing"/>
    <w:uiPriority w:val="1"/>
    <w:qFormat/>
    <w:rsid w:val="007507C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C74"/>
    <w:pPr>
      <w:ind w:left="720"/>
      <w:contextualSpacing/>
    </w:pPr>
  </w:style>
  <w:style w:type="paragraph" w:styleId="a6">
    <w:name w:val="No Spacing"/>
    <w:uiPriority w:val="1"/>
    <w:qFormat/>
    <w:rsid w:val="007507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2449</Words>
  <Characters>1396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35</cp:revision>
  <cp:lastPrinted>2024-06-21T13:12:00Z</cp:lastPrinted>
  <dcterms:created xsi:type="dcterms:W3CDTF">2024-04-01T05:39:00Z</dcterms:created>
  <dcterms:modified xsi:type="dcterms:W3CDTF">2024-06-21T13:14:00Z</dcterms:modified>
</cp:coreProperties>
</file>