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57" w:rsidRPr="00B14457" w:rsidRDefault="00B14457" w:rsidP="00B1445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1445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054EF89" wp14:editId="25760E3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57" w:rsidRPr="00B14457" w:rsidRDefault="00B14457" w:rsidP="00B1445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1445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14457" w:rsidRPr="00B14457" w:rsidRDefault="00B14457" w:rsidP="00B1445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1445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14457" w:rsidRPr="00B14457" w:rsidRDefault="00B14457" w:rsidP="00B14457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1445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14457" w:rsidRPr="00B14457" w:rsidRDefault="00B14457" w:rsidP="00B14457">
      <w:pPr>
        <w:suppressAutoHyphens/>
        <w:spacing w:after="0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B14457" w:rsidRPr="00B14457" w:rsidRDefault="00B14457" w:rsidP="0061697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1445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21 червня </w:t>
      </w:r>
      <w:r w:rsidRPr="00B14457">
        <w:rPr>
          <w:rFonts w:ascii="Times New Roman" w:hAnsi="Times New Roman"/>
          <w:sz w:val="28"/>
          <w:szCs w:val="28"/>
          <w:lang w:val="uk-UA"/>
        </w:rPr>
        <w:t>2024 року</w:t>
      </w:r>
      <w:r w:rsidRPr="00B14457">
        <w:rPr>
          <w:rFonts w:ascii="Times New Roman" w:hAnsi="Times New Roman"/>
          <w:sz w:val="28"/>
          <w:szCs w:val="28"/>
          <w:lang w:val="uk-UA"/>
        </w:rPr>
        <w:tab/>
      </w:r>
      <w:r w:rsidRPr="00B14457">
        <w:rPr>
          <w:rFonts w:ascii="Times New Roman" w:hAnsi="Times New Roman"/>
          <w:sz w:val="28"/>
          <w:szCs w:val="28"/>
          <w:lang w:val="uk-UA"/>
        </w:rPr>
        <w:tab/>
      </w:r>
      <w:r w:rsidRPr="00B14457">
        <w:rPr>
          <w:rFonts w:ascii="Times New Roman" w:hAnsi="Times New Roman"/>
          <w:sz w:val="28"/>
          <w:szCs w:val="28"/>
          <w:lang w:val="uk-UA"/>
        </w:rPr>
        <w:tab/>
      </w:r>
      <w:r w:rsidRPr="00B14457">
        <w:rPr>
          <w:rFonts w:ascii="Times New Roman" w:hAnsi="Times New Roman"/>
          <w:sz w:val="28"/>
          <w:szCs w:val="28"/>
          <w:lang w:val="uk-UA"/>
        </w:rPr>
        <w:tab/>
      </w:r>
      <w:r w:rsidRPr="00B14457">
        <w:rPr>
          <w:rFonts w:ascii="Times New Roman" w:hAnsi="Times New Roman"/>
          <w:sz w:val="28"/>
          <w:szCs w:val="28"/>
          <w:lang w:val="uk-UA"/>
        </w:rPr>
        <w:tab/>
      </w:r>
      <w:r w:rsidRPr="00B14457">
        <w:rPr>
          <w:rFonts w:ascii="Times New Roman" w:hAnsi="Times New Roman"/>
          <w:sz w:val="28"/>
          <w:szCs w:val="28"/>
          <w:lang w:val="uk-UA"/>
        </w:rPr>
        <w:tab/>
      </w:r>
      <w:r w:rsidRPr="00B14457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61697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14457">
        <w:rPr>
          <w:rFonts w:ascii="Times New Roman" w:hAnsi="Times New Roman"/>
          <w:sz w:val="28"/>
          <w:szCs w:val="28"/>
          <w:lang w:val="uk-UA"/>
        </w:rPr>
        <w:t>№ 111</w:t>
      </w:r>
      <w:r w:rsidR="00C03133">
        <w:rPr>
          <w:rFonts w:ascii="Times New Roman" w:hAnsi="Times New Roman"/>
          <w:sz w:val="28"/>
          <w:szCs w:val="28"/>
          <w:lang w:val="uk-UA"/>
        </w:rPr>
        <w:t>6</w:t>
      </w:r>
      <w:r w:rsidRPr="00B14457">
        <w:rPr>
          <w:rFonts w:ascii="Times New Roman" w:hAnsi="Times New Roman"/>
          <w:sz w:val="28"/>
          <w:szCs w:val="28"/>
          <w:lang w:val="uk-UA"/>
        </w:rPr>
        <w:t>-</w:t>
      </w:r>
      <w:r w:rsidRPr="00B14457">
        <w:rPr>
          <w:rFonts w:ascii="Times New Roman" w:hAnsi="Times New Roman"/>
          <w:sz w:val="28"/>
          <w:szCs w:val="28"/>
          <w:lang w:val="en-US"/>
        </w:rPr>
        <w:t>V</w:t>
      </w:r>
      <w:r w:rsidRPr="00B14457">
        <w:rPr>
          <w:rFonts w:ascii="Times New Roman" w:hAnsi="Times New Roman"/>
          <w:sz w:val="28"/>
          <w:szCs w:val="28"/>
          <w:lang w:val="uk-UA"/>
        </w:rPr>
        <w:t>ІІІ</w:t>
      </w:r>
    </w:p>
    <w:p w:rsidR="00386FCF" w:rsidRPr="00486699" w:rsidRDefault="00386FCF" w:rsidP="00386F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uk-UA"/>
        </w:rPr>
      </w:pPr>
    </w:p>
    <w:p w:rsidR="00486699" w:rsidRDefault="00386FCF" w:rsidP="00386F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uk-UA"/>
        </w:rPr>
      </w:pPr>
      <w:r w:rsidRPr="00386FC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Про уточнення назви вулиці </w:t>
      </w:r>
    </w:p>
    <w:p w:rsidR="00386FCF" w:rsidRPr="00386FCF" w:rsidRDefault="00386FCF" w:rsidP="00386F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386FC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в селі </w:t>
      </w:r>
      <w:proofErr w:type="spellStart"/>
      <w:r w:rsidRPr="00386FC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uk-UA"/>
        </w:rPr>
        <w:t>Гандрабури</w:t>
      </w:r>
      <w:proofErr w:type="spellEnd"/>
      <w:r w:rsidRPr="00386FC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 Подільського району Одеської області</w:t>
      </w:r>
    </w:p>
    <w:p w:rsidR="00386FCF" w:rsidRPr="00B14457" w:rsidRDefault="00386FCF" w:rsidP="00386F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86FCF" w:rsidRPr="00386FCF" w:rsidRDefault="00386FCF" w:rsidP="00386FCF">
      <w:pPr>
        <w:suppressAutoHyphens/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386FCF">
        <w:rPr>
          <w:rFonts w:ascii="Times New Roman" w:hAnsi="Times New Roman"/>
          <w:bCs/>
          <w:sz w:val="28"/>
          <w:szCs w:val="28"/>
          <w:lang w:val="uk-UA" w:eastAsia="ar-SA"/>
        </w:rPr>
        <w:t xml:space="preserve">Керуючись </w:t>
      </w:r>
      <w:r>
        <w:rPr>
          <w:rFonts w:ascii="Times New Roman" w:hAnsi="Times New Roman"/>
          <w:iCs/>
          <w:sz w:val="28"/>
          <w:szCs w:val="28"/>
          <w:lang w:val="uk-UA" w:eastAsia="ar-SA"/>
        </w:rPr>
        <w:t>статями 26,</w:t>
      </w:r>
      <w:r w:rsidRPr="00386FCF">
        <w:rPr>
          <w:rFonts w:ascii="Times New Roman" w:hAnsi="Times New Roman"/>
          <w:sz w:val="28"/>
          <w:szCs w:val="28"/>
          <w:lang w:val="uk-UA" w:eastAsia="ar-SA"/>
        </w:rPr>
        <w:t xml:space="preserve">59 Закону України «Про місцеве самоврядування в Україні», </w:t>
      </w:r>
      <w:r w:rsidRPr="00386FC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враховуючи рішення комісії з питань найменування (перейменування) вулиць, провулків, площ, парків, скверів та інших поіменованих об’єктів, розташованих на території Ананьївської міської територіальної громади від 21 травня 2024 року №14, </w:t>
      </w:r>
      <w:r w:rsidRPr="00E10A6F">
        <w:rPr>
          <w:rFonts w:ascii="Times New Roman" w:hAnsi="Times New Roman"/>
          <w:sz w:val="28"/>
          <w:szCs w:val="28"/>
          <w:lang w:val="uk-UA" w:eastAsia="ar-SA"/>
        </w:rPr>
        <w:t>з метою приведення назв вулиць та провулків населених пунктів Ананьївської міської територіальної громади до вимог українського правопису</w:t>
      </w:r>
      <w:r w:rsidRPr="00386FCF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386FC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626247">
        <w:rPr>
          <w:rFonts w:ascii="Times New Roman" w:hAnsi="Times New Roman"/>
          <w:sz w:val="28"/>
          <w:szCs w:val="28"/>
          <w:lang w:val="uk-UA" w:eastAsia="ar-SA"/>
        </w:rPr>
        <w:t>на підставі</w:t>
      </w:r>
      <w:r w:rsidRPr="00626247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386FC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рішення виконавчого комітету Ананьївської міської ради </w:t>
      </w:r>
      <w:r w:rsidRPr="00386FCF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 w:rsidR="00486699" w:rsidRPr="00B01794"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B01794">
        <w:rPr>
          <w:rFonts w:ascii="Times New Roman" w:hAnsi="Times New Roman"/>
          <w:sz w:val="28"/>
          <w:szCs w:val="28"/>
          <w:lang w:val="uk-UA" w:eastAsia="ar-SA"/>
        </w:rPr>
        <w:t xml:space="preserve"> травня 2024 року №</w:t>
      </w:r>
      <w:r w:rsidR="00CF4D1A" w:rsidRPr="00B01794">
        <w:rPr>
          <w:rFonts w:ascii="Times New Roman" w:hAnsi="Times New Roman"/>
          <w:sz w:val="28"/>
          <w:szCs w:val="28"/>
          <w:lang w:val="uk-UA" w:eastAsia="ar-SA"/>
        </w:rPr>
        <w:t>129</w:t>
      </w:r>
      <w:r w:rsidRPr="00B0179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386FCF">
        <w:rPr>
          <w:rFonts w:ascii="Times New Roman" w:hAnsi="Times New Roman"/>
          <w:sz w:val="28"/>
          <w:szCs w:val="28"/>
          <w:lang w:val="uk-UA" w:eastAsia="ar-SA"/>
        </w:rPr>
        <w:t>«</w:t>
      </w:r>
      <w:r w:rsidRPr="00386FCF">
        <w:rPr>
          <w:rFonts w:ascii="Times New Roman" w:hAnsi="Times New Roman"/>
          <w:bCs/>
          <w:sz w:val="28"/>
          <w:szCs w:val="28"/>
          <w:lang w:val="uk-UA" w:eastAsia="ar-SA"/>
        </w:rPr>
        <w:t xml:space="preserve">Про схвалення </w:t>
      </w:r>
      <w:r w:rsidRPr="00386FCF">
        <w:rPr>
          <w:rFonts w:ascii="Times New Roman" w:hAnsi="Times New Roman"/>
          <w:sz w:val="28"/>
          <w:szCs w:val="28"/>
          <w:lang w:val="uk-UA" w:eastAsia="ar-SA"/>
        </w:rPr>
        <w:t xml:space="preserve">проєкту рішення Ананьївської міської ради «Про уточнення назви вулиці в селі </w:t>
      </w:r>
      <w:proofErr w:type="spellStart"/>
      <w:r w:rsidRPr="00386FCF">
        <w:rPr>
          <w:rFonts w:ascii="Times New Roman" w:hAnsi="Times New Roman"/>
          <w:sz w:val="28"/>
          <w:szCs w:val="28"/>
          <w:lang w:val="uk-UA" w:eastAsia="ar-SA"/>
        </w:rPr>
        <w:t>Гандрабури</w:t>
      </w:r>
      <w:proofErr w:type="spellEnd"/>
      <w:r w:rsidRPr="00386FCF">
        <w:rPr>
          <w:rFonts w:ascii="Times New Roman" w:hAnsi="Times New Roman"/>
          <w:sz w:val="28"/>
          <w:szCs w:val="28"/>
          <w:lang w:val="uk-UA" w:eastAsia="ar-SA"/>
        </w:rPr>
        <w:t xml:space="preserve"> Подільського району Одеської області»</w:t>
      </w:r>
      <w:r w:rsidRPr="00386FCF">
        <w:rPr>
          <w:rFonts w:ascii="Times New Roman" w:hAnsi="Times New Roman"/>
          <w:bCs/>
          <w:sz w:val="28"/>
          <w:szCs w:val="28"/>
          <w:lang w:val="uk-UA" w:eastAsia="ar-SA"/>
        </w:rPr>
        <w:t xml:space="preserve">, </w:t>
      </w:r>
      <w:r w:rsidRPr="00386FCF">
        <w:rPr>
          <w:rFonts w:ascii="Times New Roman" w:hAnsi="Times New Roman"/>
          <w:sz w:val="28"/>
          <w:szCs w:val="28"/>
          <w:lang w:val="uk-UA" w:eastAsia="ar-SA"/>
        </w:rPr>
        <w:t xml:space="preserve">враховуючи висновки і рекомендації постійної комісії Ананьївської міської ради </w:t>
      </w:r>
      <w:r w:rsidRPr="00386FCF">
        <w:rPr>
          <w:rFonts w:ascii="Times New Roman" w:hAnsi="Times New Roman" w:cs="Calibri"/>
          <w:sz w:val="28"/>
          <w:szCs w:val="28"/>
          <w:lang w:val="uk-UA" w:eastAsia="ar-S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386FCF">
        <w:rPr>
          <w:rFonts w:ascii="Times New Roman" w:hAnsi="Times New Roman"/>
          <w:color w:val="000000"/>
          <w:sz w:val="28"/>
          <w:szCs w:val="28"/>
          <w:lang w:val="uk-UA" w:eastAsia="ar-SA"/>
        </w:rPr>
        <w:t>, Ананьївська міська рада</w:t>
      </w:r>
    </w:p>
    <w:p w:rsidR="00386FCF" w:rsidRPr="00386FCF" w:rsidRDefault="00386FCF" w:rsidP="00386FCF">
      <w:pPr>
        <w:suppressAutoHyphens/>
        <w:spacing w:after="0"/>
        <w:ind w:firstLine="709"/>
        <w:rPr>
          <w:rFonts w:ascii="Times New Roman" w:hAnsi="Times New Roman"/>
          <w:color w:val="000000"/>
          <w:sz w:val="24"/>
          <w:szCs w:val="28"/>
          <w:lang w:val="uk-UA" w:eastAsia="ar-SA"/>
        </w:rPr>
      </w:pPr>
    </w:p>
    <w:p w:rsidR="00386FCF" w:rsidRPr="00386FCF" w:rsidRDefault="00386FCF" w:rsidP="00386FCF">
      <w:pPr>
        <w:spacing w:after="0"/>
        <w:rPr>
          <w:rFonts w:ascii="Times New Roman" w:hAnsi="Times New Roman"/>
          <w:b/>
          <w:sz w:val="28"/>
          <w:szCs w:val="28"/>
        </w:rPr>
      </w:pPr>
      <w:r w:rsidRPr="00386FCF">
        <w:rPr>
          <w:rFonts w:ascii="Times New Roman" w:hAnsi="Times New Roman"/>
          <w:b/>
          <w:sz w:val="28"/>
          <w:szCs w:val="28"/>
        </w:rPr>
        <w:t>ВИРІШИЛА:</w:t>
      </w:r>
    </w:p>
    <w:p w:rsidR="00386FCF" w:rsidRPr="008F3457" w:rsidRDefault="00386FCF" w:rsidP="00486699">
      <w:pPr>
        <w:tabs>
          <w:tab w:val="left" w:pos="851"/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86FCF" w:rsidRPr="00486699" w:rsidRDefault="00386FCF" w:rsidP="00486699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486699">
        <w:rPr>
          <w:rFonts w:ascii="Times New Roman" w:hAnsi="Times New Roman"/>
          <w:sz w:val="28"/>
          <w:szCs w:val="28"/>
          <w:lang w:val="uk-UA"/>
        </w:rPr>
        <w:t xml:space="preserve">В зв’язку з виявленими розбіжностями стосовно назви вулиці «Львівська» в селі </w:t>
      </w:r>
      <w:proofErr w:type="spellStart"/>
      <w:r w:rsidRPr="00486699">
        <w:rPr>
          <w:rFonts w:ascii="Times New Roman" w:hAnsi="Times New Roman"/>
          <w:sz w:val="28"/>
          <w:szCs w:val="28"/>
          <w:lang w:val="uk-UA"/>
        </w:rPr>
        <w:t>Гандрабури</w:t>
      </w:r>
      <w:proofErr w:type="spellEnd"/>
      <w:r w:rsidRPr="00486699">
        <w:rPr>
          <w:rFonts w:ascii="Times New Roman" w:hAnsi="Times New Roman"/>
          <w:sz w:val="28"/>
          <w:szCs w:val="28"/>
          <w:lang w:val="uk-UA"/>
        </w:rPr>
        <w:t xml:space="preserve"> Подільського району Одеської області, зазначеної в словниках Державного реєстру речових прав на нерухоме майно вулиця «</w:t>
      </w:r>
      <w:proofErr w:type="spellStart"/>
      <w:r w:rsidRPr="00486699">
        <w:rPr>
          <w:rFonts w:ascii="Times New Roman" w:hAnsi="Times New Roman"/>
          <w:sz w:val="28"/>
          <w:szCs w:val="28"/>
          <w:lang w:val="uk-UA"/>
        </w:rPr>
        <w:t>Львовська</w:t>
      </w:r>
      <w:proofErr w:type="spellEnd"/>
      <w:r w:rsidRPr="00486699">
        <w:rPr>
          <w:rFonts w:ascii="Times New Roman" w:hAnsi="Times New Roman"/>
          <w:sz w:val="28"/>
          <w:szCs w:val="28"/>
          <w:lang w:val="uk-UA"/>
        </w:rPr>
        <w:t xml:space="preserve">», яка в переліку </w:t>
      </w:r>
      <w:proofErr w:type="spellStart"/>
      <w:r w:rsidRPr="00486699">
        <w:rPr>
          <w:rFonts w:ascii="Times New Roman" w:hAnsi="Times New Roman"/>
          <w:sz w:val="28"/>
          <w:szCs w:val="28"/>
          <w:lang w:val="uk-UA"/>
        </w:rPr>
        <w:t>геонімів</w:t>
      </w:r>
      <w:proofErr w:type="spellEnd"/>
      <w:r w:rsidRPr="00486699">
        <w:rPr>
          <w:rFonts w:ascii="Times New Roman" w:hAnsi="Times New Roman"/>
          <w:sz w:val="28"/>
          <w:szCs w:val="28"/>
          <w:lang w:val="uk-UA"/>
        </w:rPr>
        <w:t xml:space="preserve"> на території села </w:t>
      </w:r>
      <w:proofErr w:type="spellStart"/>
      <w:r w:rsidRPr="00486699">
        <w:rPr>
          <w:rFonts w:ascii="Times New Roman" w:hAnsi="Times New Roman"/>
          <w:sz w:val="28"/>
          <w:szCs w:val="28"/>
          <w:lang w:val="uk-UA"/>
        </w:rPr>
        <w:t>Гандрабури</w:t>
      </w:r>
      <w:proofErr w:type="spellEnd"/>
      <w:r w:rsidRPr="00486699">
        <w:rPr>
          <w:rFonts w:ascii="Times New Roman" w:hAnsi="Times New Roman"/>
          <w:sz w:val="28"/>
          <w:szCs w:val="28"/>
          <w:lang w:val="uk-UA"/>
        </w:rPr>
        <w:t xml:space="preserve"> значиться вулиця «Львівська», уточнити її </w:t>
      </w:r>
      <w:r w:rsidR="00486699" w:rsidRPr="00486699">
        <w:rPr>
          <w:rFonts w:ascii="Times New Roman" w:hAnsi="Times New Roman"/>
          <w:sz w:val="28"/>
          <w:szCs w:val="28"/>
          <w:lang w:val="uk-UA"/>
        </w:rPr>
        <w:t>назву, а саме</w:t>
      </w:r>
      <w:r w:rsidRPr="00486699">
        <w:rPr>
          <w:rFonts w:ascii="Times New Roman" w:hAnsi="Times New Roman"/>
          <w:sz w:val="28"/>
          <w:szCs w:val="28"/>
          <w:lang w:val="uk-UA"/>
        </w:rPr>
        <w:t>:</w:t>
      </w:r>
      <w:r w:rsidR="00486699" w:rsidRPr="004866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6699">
        <w:rPr>
          <w:rFonts w:ascii="Times New Roman" w:hAnsi="Times New Roman"/>
          <w:sz w:val="28"/>
          <w:szCs w:val="28"/>
          <w:lang w:val="uk-UA"/>
        </w:rPr>
        <w:t xml:space="preserve">вулиця «Львівська» в селі </w:t>
      </w:r>
      <w:proofErr w:type="spellStart"/>
      <w:r w:rsidRPr="00486699">
        <w:rPr>
          <w:rFonts w:ascii="Times New Roman" w:hAnsi="Times New Roman"/>
          <w:sz w:val="28"/>
          <w:szCs w:val="28"/>
          <w:lang w:val="uk-UA"/>
        </w:rPr>
        <w:t>Гандрабури</w:t>
      </w:r>
      <w:proofErr w:type="spellEnd"/>
      <w:r w:rsidR="00486699">
        <w:rPr>
          <w:rFonts w:ascii="Times New Roman" w:hAnsi="Times New Roman"/>
          <w:sz w:val="28"/>
          <w:szCs w:val="28"/>
          <w:lang w:val="uk-UA"/>
        </w:rPr>
        <w:t>.</w:t>
      </w:r>
    </w:p>
    <w:p w:rsidR="00386FCF" w:rsidRPr="00967408" w:rsidRDefault="00386FCF" w:rsidP="00E10A6F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386FCF" w:rsidRPr="008F3457" w:rsidRDefault="00386FCF" w:rsidP="008F3457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F3457">
        <w:rPr>
          <w:rFonts w:ascii="Times New Roman" w:hAnsi="Times New Roman"/>
          <w:sz w:val="28"/>
          <w:szCs w:val="28"/>
          <w:lang w:val="uk-UA"/>
        </w:rPr>
        <w:t xml:space="preserve">Визначити, що уточнення вулиці «Львівська» в селі </w:t>
      </w:r>
      <w:proofErr w:type="spellStart"/>
      <w:r w:rsidRPr="008F3457">
        <w:rPr>
          <w:rFonts w:ascii="Times New Roman" w:hAnsi="Times New Roman"/>
          <w:sz w:val="28"/>
          <w:szCs w:val="28"/>
          <w:lang w:val="uk-UA"/>
        </w:rPr>
        <w:t>Гандрабури</w:t>
      </w:r>
      <w:proofErr w:type="spellEnd"/>
      <w:r w:rsidRPr="008F3457">
        <w:rPr>
          <w:rFonts w:ascii="Times New Roman" w:hAnsi="Times New Roman"/>
          <w:sz w:val="28"/>
          <w:szCs w:val="28"/>
          <w:lang w:val="uk-UA"/>
        </w:rPr>
        <w:t xml:space="preserve"> Подільського району Одеської області здійснюється без зміни нумерації об’єктів нерухомості.</w:t>
      </w:r>
    </w:p>
    <w:p w:rsidR="00386FCF" w:rsidRPr="008F3457" w:rsidRDefault="00386FCF" w:rsidP="008F3457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386FCF" w:rsidRPr="008F3457" w:rsidRDefault="00386FCF" w:rsidP="008F345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lang w:val="uk-UA"/>
        </w:rPr>
      </w:pPr>
      <w:r w:rsidRPr="008F3457">
        <w:rPr>
          <w:rFonts w:ascii="Times New Roman" w:hAnsi="Times New Roman"/>
          <w:bCs/>
          <w:color w:val="000000"/>
          <w:sz w:val="28"/>
          <w:lang w:val="uk-UA"/>
        </w:rPr>
        <w:t>Сектору інформаційної політики</w:t>
      </w:r>
      <w:r w:rsidRPr="008F3457">
        <w:rPr>
          <w:rFonts w:ascii="Times New Roman" w:hAnsi="Times New Roman"/>
          <w:color w:val="000000"/>
          <w:sz w:val="28"/>
          <w:lang w:val="uk-UA"/>
        </w:rPr>
        <w:t xml:space="preserve"> апарату Ананьївської міської ради </w:t>
      </w:r>
      <w:r w:rsidRPr="008F3457">
        <w:rPr>
          <w:rFonts w:ascii="Times New Roman" w:hAnsi="Times New Roman"/>
          <w:sz w:val="28"/>
          <w:lang w:val="uk-UA"/>
        </w:rPr>
        <w:t>опублікувати дане рішення  на офіційному веб-сайті Ананьївської міської ради.</w:t>
      </w:r>
    </w:p>
    <w:p w:rsidR="00386FCF" w:rsidRPr="00967408" w:rsidRDefault="00386FCF" w:rsidP="00E10A6F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386FCF" w:rsidRPr="008F3457" w:rsidRDefault="00386FCF" w:rsidP="008F3457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F3457">
        <w:rPr>
          <w:rFonts w:ascii="Times New Roman" w:hAnsi="Times New Roman"/>
          <w:sz w:val="28"/>
          <w:szCs w:val="28"/>
          <w:lang w:val="uk-UA"/>
        </w:rPr>
        <w:t xml:space="preserve">Сектору з питань містобудування та архітектури Ананьївської міської ради повідомити про прийняте рішення адміністратора інформаційної системи </w:t>
      </w:r>
      <w:r w:rsidRPr="008F3457">
        <w:rPr>
          <w:rFonts w:ascii="Times New Roman" w:hAnsi="Times New Roman"/>
          <w:sz w:val="28"/>
          <w:szCs w:val="28"/>
          <w:lang w:val="uk-UA"/>
        </w:rPr>
        <w:lastRenderedPageBreak/>
        <w:t>Міністерства юстиції України,  національного опера</w:t>
      </w:r>
      <w:r w:rsidR="00116955">
        <w:rPr>
          <w:rFonts w:ascii="Times New Roman" w:hAnsi="Times New Roman"/>
          <w:sz w:val="28"/>
          <w:szCs w:val="28"/>
          <w:lang w:val="uk-UA"/>
        </w:rPr>
        <w:t>тора поштового зв’язку та орган</w:t>
      </w:r>
      <w:bookmarkStart w:id="0" w:name="_GoBack"/>
      <w:bookmarkEnd w:id="0"/>
      <w:r w:rsidRPr="008F3457">
        <w:rPr>
          <w:rFonts w:ascii="Times New Roman" w:hAnsi="Times New Roman"/>
          <w:sz w:val="28"/>
          <w:szCs w:val="28"/>
          <w:lang w:val="uk-UA"/>
        </w:rPr>
        <w:t xml:space="preserve"> ведення Державного реєстру виборців.</w:t>
      </w:r>
    </w:p>
    <w:p w:rsidR="00386FCF" w:rsidRPr="00E10A6F" w:rsidRDefault="00386FCF" w:rsidP="00E10A6F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386FCF" w:rsidRPr="008F3457" w:rsidRDefault="00386FCF" w:rsidP="008F3457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F3457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моменту його </w:t>
      </w:r>
      <w:r w:rsidR="000F7BA6">
        <w:rPr>
          <w:rFonts w:ascii="Times New Roman" w:hAnsi="Times New Roman"/>
          <w:sz w:val="28"/>
          <w:szCs w:val="28"/>
          <w:lang w:val="uk-UA"/>
        </w:rPr>
        <w:t xml:space="preserve">оприлюднення в медіа </w:t>
      </w:r>
      <w:r w:rsidRPr="008F3457">
        <w:rPr>
          <w:rFonts w:ascii="Times New Roman" w:hAnsi="Times New Roman"/>
          <w:sz w:val="28"/>
          <w:szCs w:val="28"/>
          <w:lang w:val="uk-UA"/>
        </w:rPr>
        <w:t>та на офіційному веб-сайті Ананьївської міської ради.</w:t>
      </w:r>
    </w:p>
    <w:p w:rsidR="00386FCF" w:rsidRPr="00E10A6F" w:rsidRDefault="00386FCF" w:rsidP="00E10A6F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386FCF" w:rsidRPr="008F3457" w:rsidRDefault="00386FCF" w:rsidP="008F3457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F3457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86FCF" w:rsidRPr="00183581" w:rsidRDefault="00386FCF" w:rsidP="00386FCF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386FCF" w:rsidRDefault="00386FCF" w:rsidP="00386FCF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183581" w:rsidRPr="00183581" w:rsidRDefault="00183581" w:rsidP="00386FCF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386FCF" w:rsidRPr="00386FCF" w:rsidRDefault="00386FCF" w:rsidP="00386FCF">
      <w:pPr>
        <w:rPr>
          <w:rFonts w:ascii="Times New Roman" w:hAnsi="Times New Roman"/>
          <w:b/>
          <w:sz w:val="32"/>
          <w:szCs w:val="28"/>
          <w:lang w:val="uk-UA"/>
        </w:rPr>
      </w:pPr>
      <w:r w:rsidRPr="00386FCF">
        <w:rPr>
          <w:rFonts w:ascii="Times New Roman" w:hAnsi="Times New Roman"/>
          <w:b/>
          <w:sz w:val="28"/>
          <w:szCs w:val="28"/>
          <w:lang w:val="uk-UA"/>
        </w:rPr>
        <w:t>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аньївський  міський голова    </w:t>
      </w:r>
      <w:r w:rsidRPr="00386FC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B1445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86FCF">
        <w:rPr>
          <w:rFonts w:ascii="Times New Roman" w:hAnsi="Times New Roman"/>
          <w:b/>
          <w:sz w:val="28"/>
          <w:szCs w:val="28"/>
          <w:lang w:val="uk-UA"/>
        </w:rPr>
        <w:t>Юрій ТИЩЕНКО</w:t>
      </w:r>
    </w:p>
    <w:p w:rsidR="00725FE8" w:rsidRDefault="00725FE8"/>
    <w:sectPr w:rsidR="00725FE8" w:rsidSect="00B144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262"/>
    <w:multiLevelType w:val="hybridMultilevel"/>
    <w:tmpl w:val="0D94588C"/>
    <w:lvl w:ilvl="0" w:tplc="9CC25B18">
      <w:start w:val="1"/>
      <w:numFmt w:val="decimal"/>
      <w:lvlText w:val="%1."/>
      <w:lvlJc w:val="left"/>
      <w:pPr>
        <w:ind w:left="1743" w:hanging="10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BF6F41"/>
    <w:multiLevelType w:val="hybridMultilevel"/>
    <w:tmpl w:val="514EB3AA"/>
    <w:lvl w:ilvl="0" w:tplc="261C6A4C">
      <w:start w:val="1"/>
      <w:numFmt w:val="bullet"/>
      <w:lvlText w:val="-"/>
      <w:lvlJc w:val="left"/>
      <w:pPr>
        <w:ind w:left="112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74621451"/>
    <w:multiLevelType w:val="hybridMultilevel"/>
    <w:tmpl w:val="37CE3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57"/>
    <w:rsid w:val="0009539F"/>
    <w:rsid w:val="000F7BA6"/>
    <w:rsid w:val="00116955"/>
    <w:rsid w:val="00183581"/>
    <w:rsid w:val="001D3057"/>
    <w:rsid w:val="001E5BC8"/>
    <w:rsid w:val="00346AE4"/>
    <w:rsid w:val="00386FCF"/>
    <w:rsid w:val="00486699"/>
    <w:rsid w:val="00557C03"/>
    <w:rsid w:val="00616972"/>
    <w:rsid w:val="00626247"/>
    <w:rsid w:val="007138EC"/>
    <w:rsid w:val="00725FE8"/>
    <w:rsid w:val="008F3457"/>
    <w:rsid w:val="00967408"/>
    <w:rsid w:val="00AA7FCA"/>
    <w:rsid w:val="00B01794"/>
    <w:rsid w:val="00B14457"/>
    <w:rsid w:val="00C03133"/>
    <w:rsid w:val="00CF4D1A"/>
    <w:rsid w:val="00E1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CF"/>
    <w:pPr>
      <w:spacing w:after="16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C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86FC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C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86699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CF"/>
    <w:pPr>
      <w:spacing w:after="16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C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86FC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C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86699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2024-05-24T07:46:00Z</dcterms:created>
  <dcterms:modified xsi:type="dcterms:W3CDTF">2024-06-24T05:02:00Z</dcterms:modified>
</cp:coreProperties>
</file>