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49" w:rsidRPr="008A6149" w:rsidRDefault="008A6149" w:rsidP="008A61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8A6149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6E361E5" wp14:editId="2C2F3A2D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49" w:rsidRPr="008A6149" w:rsidRDefault="008A6149" w:rsidP="008A614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8A614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A6149" w:rsidRPr="008A6149" w:rsidRDefault="008A6149" w:rsidP="008A614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8A614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A6149" w:rsidRPr="008A6149" w:rsidRDefault="008A6149" w:rsidP="008A614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8A6149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8A6149" w:rsidRPr="008A6149" w:rsidRDefault="008A6149" w:rsidP="008A614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8A6149" w:rsidRPr="008A6149" w:rsidRDefault="008A6149" w:rsidP="008A61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A614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21 червня </w:t>
      </w:r>
      <w:r w:rsidRPr="008A6149">
        <w:rPr>
          <w:rFonts w:ascii="Times New Roman" w:hAnsi="Times New Roman"/>
          <w:sz w:val="28"/>
          <w:szCs w:val="28"/>
          <w:lang w:val="uk-UA"/>
        </w:rPr>
        <w:t>2024 року</w:t>
      </w:r>
      <w:r w:rsidRPr="008A6149">
        <w:rPr>
          <w:rFonts w:ascii="Times New Roman" w:hAnsi="Times New Roman"/>
          <w:sz w:val="28"/>
          <w:szCs w:val="28"/>
          <w:lang w:val="uk-UA"/>
        </w:rPr>
        <w:tab/>
      </w:r>
      <w:r w:rsidRPr="008A6149">
        <w:rPr>
          <w:rFonts w:ascii="Times New Roman" w:hAnsi="Times New Roman"/>
          <w:sz w:val="28"/>
          <w:szCs w:val="28"/>
          <w:lang w:val="uk-UA"/>
        </w:rPr>
        <w:tab/>
      </w:r>
      <w:r w:rsidRPr="008A6149">
        <w:rPr>
          <w:rFonts w:ascii="Times New Roman" w:hAnsi="Times New Roman"/>
          <w:sz w:val="28"/>
          <w:szCs w:val="28"/>
          <w:lang w:val="uk-UA"/>
        </w:rPr>
        <w:tab/>
      </w:r>
      <w:r w:rsidRPr="008A6149">
        <w:rPr>
          <w:rFonts w:ascii="Times New Roman" w:hAnsi="Times New Roman"/>
          <w:sz w:val="28"/>
          <w:szCs w:val="28"/>
          <w:lang w:val="uk-UA"/>
        </w:rPr>
        <w:tab/>
      </w:r>
      <w:r w:rsidRPr="008A6149">
        <w:rPr>
          <w:rFonts w:ascii="Times New Roman" w:hAnsi="Times New Roman"/>
          <w:sz w:val="28"/>
          <w:szCs w:val="28"/>
          <w:lang w:val="uk-UA"/>
        </w:rPr>
        <w:tab/>
      </w:r>
      <w:r w:rsidRPr="008A6149">
        <w:rPr>
          <w:rFonts w:ascii="Times New Roman" w:hAnsi="Times New Roman"/>
          <w:sz w:val="28"/>
          <w:szCs w:val="28"/>
          <w:lang w:val="uk-UA"/>
        </w:rPr>
        <w:tab/>
      </w:r>
      <w:r w:rsidRPr="008A6149">
        <w:rPr>
          <w:rFonts w:ascii="Times New Roman" w:hAnsi="Times New Roman"/>
          <w:sz w:val="28"/>
          <w:szCs w:val="28"/>
          <w:lang w:val="uk-UA"/>
        </w:rPr>
        <w:tab/>
        <w:t xml:space="preserve">       № 11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8A6149">
        <w:rPr>
          <w:rFonts w:ascii="Times New Roman" w:hAnsi="Times New Roman"/>
          <w:sz w:val="28"/>
          <w:szCs w:val="28"/>
          <w:lang w:val="uk-UA"/>
        </w:rPr>
        <w:t>-</w:t>
      </w:r>
      <w:r w:rsidRPr="008A6149">
        <w:rPr>
          <w:rFonts w:ascii="Times New Roman" w:hAnsi="Times New Roman"/>
          <w:sz w:val="28"/>
          <w:szCs w:val="28"/>
          <w:lang w:val="en-US"/>
        </w:rPr>
        <w:t>V</w:t>
      </w:r>
      <w:r w:rsidRPr="008A6149">
        <w:rPr>
          <w:rFonts w:ascii="Times New Roman" w:hAnsi="Times New Roman"/>
          <w:sz w:val="28"/>
          <w:szCs w:val="28"/>
          <w:lang w:val="uk-UA"/>
        </w:rPr>
        <w:t>ІІІ</w:t>
      </w:r>
    </w:p>
    <w:p w:rsidR="00362FC9" w:rsidRDefault="00362FC9" w:rsidP="00362FC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32"/>
          <w:lang w:val="uk-UA" w:eastAsia="ar-SA"/>
        </w:rPr>
      </w:pPr>
    </w:p>
    <w:p w:rsidR="00D51CF8" w:rsidRPr="00D51CF8" w:rsidRDefault="00D51CF8" w:rsidP="00D51CF8">
      <w:pPr>
        <w:suppressAutoHyphens/>
        <w:spacing w:after="0" w:line="240" w:lineRule="auto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 w:rsidRPr="00D51CF8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Про затвердження розміру щомісячної плати за навчання здобувачів освіти в Комунальній установі «Ананьївська музична школа </w:t>
      </w:r>
    </w:p>
    <w:p w:rsidR="00D51CF8" w:rsidRPr="00D51CF8" w:rsidRDefault="003C5262" w:rsidP="00D51CF8">
      <w:pPr>
        <w:suppressAutoHyphens/>
        <w:spacing w:after="0" w:line="240" w:lineRule="auto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і</w:t>
      </w:r>
      <w:r w:rsidR="00D51CF8" w:rsidRPr="00D51CF8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м</w:t>
      </w: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ені </w:t>
      </w:r>
      <w:r w:rsidR="00106ADC" w:rsidRPr="00106ADC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Петра Івановича</w:t>
      </w:r>
      <w:r w:rsidR="00D51CF8" w:rsidRPr="00D51CF8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Ніщинського Ананьївської міської ради» </w:t>
      </w:r>
    </w:p>
    <w:p w:rsidR="00D51CF8" w:rsidRPr="00D51CF8" w:rsidRDefault="00D51CF8" w:rsidP="00D51CF8">
      <w:pPr>
        <w:suppressAutoHyphens/>
        <w:spacing w:after="0" w:line="240" w:lineRule="auto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 w:rsidRPr="00D51CF8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на 2024-2025 навчальний рік</w:t>
      </w:r>
    </w:p>
    <w:p w:rsidR="00D51CF8" w:rsidRPr="00D51CF8" w:rsidRDefault="00D51CF8" w:rsidP="00D51CF8">
      <w:pPr>
        <w:suppressAutoHyphens/>
        <w:spacing w:after="0" w:line="100" w:lineRule="atLeast"/>
        <w:ind w:left="-36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</w:pPr>
    </w:p>
    <w:p w:rsidR="00D51CF8" w:rsidRPr="00106ADC" w:rsidRDefault="00D51CF8" w:rsidP="00106ADC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 w:rsidRPr="00106ADC">
        <w:rPr>
          <w:rFonts w:ascii="Times New Roman" w:hAnsi="Times New Roman"/>
          <w:color w:val="000000"/>
          <w:sz w:val="28"/>
          <w:szCs w:val="28"/>
          <w:lang w:val="uk-UA" w:eastAsia="ar-SA"/>
        </w:rPr>
        <w:t>Відповідно до статті 26 Закону України «Про місцеве самоврядування в Україні»</w:t>
      </w:r>
      <w:r w:rsidRPr="00106ADC">
        <w:rPr>
          <w:rFonts w:ascii="Times New Roman" w:hAnsi="Times New Roman"/>
          <w:bCs/>
          <w:iCs/>
          <w:sz w:val="28"/>
          <w:szCs w:val="28"/>
          <w:lang w:val="uk-UA" w:eastAsia="ar-SA"/>
        </w:rPr>
        <w:t>, статті 14 Закону У</w:t>
      </w:r>
      <w:r w:rsidR="00877344">
        <w:rPr>
          <w:rFonts w:ascii="Times New Roman" w:hAnsi="Times New Roman"/>
          <w:bCs/>
          <w:iCs/>
          <w:sz w:val="28"/>
          <w:szCs w:val="28"/>
          <w:lang w:val="uk-UA" w:eastAsia="ar-SA"/>
        </w:rPr>
        <w:t>країни «Про освіту», статей 26,</w:t>
      </w:r>
      <w:r w:rsidRPr="00106ADC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28 Закону України «Про позашкільну освіту», </w:t>
      </w:r>
      <w:r w:rsidRPr="00106ADC">
        <w:rPr>
          <w:rFonts w:ascii="Times New Roman" w:hAnsi="Times New Roman"/>
          <w:sz w:val="28"/>
          <w:szCs w:val="28"/>
          <w:lang w:val="uk-UA" w:eastAsia="ar-SA"/>
        </w:rPr>
        <w:t xml:space="preserve">наказу Міністерства культури України від 09.08.2018року № 686 </w:t>
      </w:r>
      <w:r w:rsidRPr="00106ADC">
        <w:rPr>
          <w:rFonts w:ascii="Times New Roman" w:hAnsi="Times New Roman"/>
          <w:bCs/>
          <w:iCs/>
          <w:sz w:val="28"/>
          <w:szCs w:val="28"/>
          <w:lang w:val="uk-UA" w:eastAsia="ar-SA"/>
        </w:rPr>
        <w:t>«Про затвердження Положення про мистецьку школу», рішення Ананьївської міської ради від 08 жовтня 2021 року № 373-</w:t>
      </w:r>
      <w:r w:rsidRPr="00106ADC">
        <w:rPr>
          <w:rFonts w:ascii="Times New Roman" w:hAnsi="Times New Roman"/>
          <w:bCs/>
          <w:iCs/>
          <w:sz w:val="28"/>
          <w:szCs w:val="28"/>
          <w:lang w:val="en-IE" w:eastAsia="ar-SA"/>
        </w:rPr>
        <w:t>VIII</w:t>
      </w:r>
      <w:r w:rsidRPr="00106ADC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 «</w:t>
      </w:r>
      <w:r w:rsidRPr="00106ADC">
        <w:rPr>
          <w:rFonts w:ascii="Times New Roman" w:eastAsia="SimSun" w:hAnsi="Times New Roman"/>
          <w:bCs/>
          <w:iCs/>
          <w:sz w:val="28"/>
          <w:szCs w:val="28"/>
          <w:lang w:val="uk-UA" w:eastAsia="ar-SA"/>
        </w:rPr>
        <w:t>Про затвердження Положення про порядок оплати та надання пільг по оплаті за навчання та погодження розміру плати здобувачів освіти в Комунальній установі «Ананьївська музична школа ім. П.І. Ніщинського Ананьївської міської ради»</w:t>
      </w:r>
      <w:r w:rsidRPr="00106ADC">
        <w:rPr>
          <w:rFonts w:ascii="Times New Roman" w:hAnsi="Times New Roman"/>
          <w:bCs/>
          <w:iCs/>
          <w:sz w:val="28"/>
          <w:szCs w:val="28"/>
          <w:lang w:val="uk-UA" w:eastAsia="ar-SA"/>
        </w:rPr>
        <w:t>, розглянувши клопотання директора Комунальної установи «Ананьївська музична школа ім. П.І. Ніщинського Ананьївської міської ради», враховуючи висновки і рекомендації постійної комісії Ананьївської міської ради з гуманітарних питань, Ананьївська міська рада</w:t>
      </w:r>
    </w:p>
    <w:p w:rsidR="00D51CF8" w:rsidRPr="00D51CF8" w:rsidRDefault="00D51CF8" w:rsidP="00106AD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</w:p>
    <w:p w:rsidR="00D51CF8" w:rsidRPr="00D51CF8" w:rsidRDefault="00D51CF8" w:rsidP="00D51CF8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51CF8">
        <w:rPr>
          <w:rFonts w:ascii="Times New Roman" w:hAnsi="Times New Roman"/>
          <w:b/>
          <w:sz w:val="28"/>
          <w:szCs w:val="28"/>
          <w:lang w:val="uk-UA" w:eastAsia="ar-SA"/>
        </w:rPr>
        <w:t>ВИРІШИЛА:</w:t>
      </w:r>
    </w:p>
    <w:p w:rsidR="00D51CF8" w:rsidRPr="00D51CF8" w:rsidRDefault="00D51CF8" w:rsidP="00D51CF8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b/>
          <w:sz w:val="24"/>
          <w:szCs w:val="28"/>
          <w:lang w:val="uk-UA" w:eastAsia="ar-SA"/>
        </w:rPr>
      </w:pPr>
    </w:p>
    <w:p w:rsidR="00D51CF8" w:rsidRPr="00EF3F53" w:rsidRDefault="00D51CF8" w:rsidP="0087734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F3F53">
        <w:rPr>
          <w:rFonts w:ascii="Times New Roman" w:eastAsia="SimSun" w:hAnsi="Times New Roman"/>
          <w:sz w:val="28"/>
          <w:szCs w:val="28"/>
          <w:lang w:val="uk-UA" w:eastAsia="ar-SA"/>
        </w:rPr>
        <w:t xml:space="preserve">1. </w:t>
      </w:r>
      <w:r w:rsidRPr="00EF3F53">
        <w:rPr>
          <w:rFonts w:ascii="Times New Roman" w:hAnsi="Times New Roman"/>
          <w:sz w:val="28"/>
          <w:szCs w:val="28"/>
          <w:lang w:val="uk-UA" w:eastAsia="ar-SA"/>
        </w:rPr>
        <w:t xml:space="preserve">Затвердити розмір щомісячної плати за навчання здобувачів освіти в Комунальній установі «Ананьївська музична школа </w:t>
      </w:r>
      <w:r w:rsidR="00EF3F53" w:rsidRPr="00EF3F53">
        <w:rPr>
          <w:rFonts w:ascii="Times New Roman" w:hAnsi="Times New Roman"/>
          <w:sz w:val="28"/>
          <w:szCs w:val="28"/>
          <w:lang w:val="uk-UA" w:eastAsia="ar-SA"/>
        </w:rPr>
        <w:t>імені Петра Івановича</w:t>
      </w:r>
      <w:r w:rsidR="00EF3F53" w:rsidRPr="00EF3F53">
        <w:rPr>
          <w:rFonts w:ascii="Times New Roman" w:eastAsia="SimSun" w:hAnsi="Times New Roman"/>
          <w:b/>
          <w:bCs/>
          <w:iCs/>
          <w:sz w:val="28"/>
          <w:szCs w:val="28"/>
          <w:lang w:val="uk-UA" w:eastAsia="ar-SA"/>
        </w:rPr>
        <w:t xml:space="preserve"> </w:t>
      </w:r>
      <w:r w:rsidRPr="00EF3F53">
        <w:rPr>
          <w:rFonts w:ascii="Times New Roman" w:hAnsi="Times New Roman"/>
          <w:sz w:val="28"/>
          <w:szCs w:val="28"/>
          <w:lang w:val="uk-UA" w:eastAsia="ar-SA"/>
        </w:rPr>
        <w:t>Ніщинського Ананьївської міської ради» на 2024-2025 навчальний рік (додається).</w:t>
      </w:r>
    </w:p>
    <w:p w:rsidR="00D51CF8" w:rsidRPr="00EF3F53" w:rsidRDefault="00D51CF8" w:rsidP="0087734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51CF8" w:rsidRPr="00EF3F53" w:rsidRDefault="00D51CF8" w:rsidP="00877344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EF3F53">
        <w:rPr>
          <w:rFonts w:ascii="Times New Roman" w:hAnsi="Times New Roman"/>
          <w:sz w:val="28"/>
          <w:szCs w:val="28"/>
          <w:lang w:val="uk-UA" w:eastAsia="ar-SA"/>
        </w:rPr>
        <w:t xml:space="preserve">2. Контроль за виконанням цього рішення покласти на постійну комісію Ананьївської міської ради з гуманітарних питань. </w:t>
      </w:r>
    </w:p>
    <w:p w:rsidR="00D51CF8" w:rsidRPr="00D51CF8" w:rsidRDefault="00D51CF8" w:rsidP="00D51CF8">
      <w:pPr>
        <w:suppressAutoHyphens/>
        <w:spacing w:after="0" w:line="100" w:lineRule="atLeast"/>
        <w:ind w:right="-1"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ar-SA"/>
        </w:rPr>
      </w:pPr>
    </w:p>
    <w:p w:rsidR="00D51CF8" w:rsidRPr="00D51CF8" w:rsidRDefault="00D51CF8" w:rsidP="00D51CF8">
      <w:pPr>
        <w:suppressAutoHyphens/>
        <w:spacing w:after="0" w:line="100" w:lineRule="atLeast"/>
        <w:ind w:right="-1"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ar-SA"/>
        </w:rPr>
      </w:pPr>
    </w:p>
    <w:p w:rsidR="00D51CF8" w:rsidRPr="00D51CF8" w:rsidRDefault="00D51CF8" w:rsidP="00D51CF8">
      <w:pPr>
        <w:suppressAutoHyphens/>
        <w:spacing w:after="0" w:line="100" w:lineRule="atLeast"/>
        <w:ind w:right="-1"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ar-SA"/>
        </w:rPr>
      </w:pPr>
    </w:p>
    <w:p w:rsidR="00D51CF8" w:rsidRPr="00D51CF8" w:rsidRDefault="00D51CF8" w:rsidP="00D51C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51C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                         </w:t>
      </w:r>
      <w:r w:rsidRPr="00D51C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</w:t>
      </w:r>
      <w:r w:rsidR="00EF3F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D51C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D51CF8" w:rsidRPr="00D51CF8" w:rsidRDefault="00D51CF8" w:rsidP="00D51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1CF8" w:rsidRPr="00D51CF8" w:rsidRDefault="00D51CF8" w:rsidP="00D51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1CF8" w:rsidRPr="00D51CF8" w:rsidRDefault="00D51CF8" w:rsidP="00D51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1CF8" w:rsidRPr="00D51CF8" w:rsidRDefault="00D51CF8" w:rsidP="00D51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1CF8" w:rsidRPr="00D51CF8" w:rsidRDefault="00D51CF8" w:rsidP="00D51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1CF8" w:rsidRPr="00D51CF8" w:rsidRDefault="00D51CF8" w:rsidP="00D51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C78A3" w:rsidRDefault="009C78A3" w:rsidP="00D51CF8">
      <w:pPr>
        <w:suppressAutoHyphens/>
        <w:spacing w:after="0" w:line="100" w:lineRule="atLeast"/>
        <w:ind w:left="6237"/>
        <w:jc w:val="both"/>
        <w:rPr>
          <w:rFonts w:ascii="Times New Roman" w:eastAsia="Times New Roman" w:hAnsi="Times New Roman"/>
          <w:b/>
          <w:sz w:val="28"/>
          <w:szCs w:val="24"/>
          <w:lang w:val="uk-UA" w:eastAsia="ar-SA"/>
        </w:rPr>
      </w:pPr>
    </w:p>
    <w:p w:rsidR="00F964D9" w:rsidRPr="008A6149" w:rsidRDefault="00F964D9" w:rsidP="00F964D9">
      <w:pPr>
        <w:suppressAutoHyphens/>
        <w:spacing w:after="0" w:line="100" w:lineRule="atLeast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8A614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lastRenderedPageBreak/>
        <w:t>ЗАТВЕРДЖЕНО</w:t>
      </w:r>
    </w:p>
    <w:p w:rsidR="00D51CF8" w:rsidRPr="00D51CF8" w:rsidRDefault="00D51CF8" w:rsidP="00D51CF8">
      <w:pPr>
        <w:suppressAutoHyphens/>
        <w:spacing w:after="0" w:line="100" w:lineRule="atLeast"/>
        <w:ind w:left="6237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D51CF8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рішення Ананьївської міської ради </w:t>
      </w:r>
    </w:p>
    <w:p w:rsidR="00D51CF8" w:rsidRPr="00D51CF8" w:rsidRDefault="00D51CF8" w:rsidP="00D51CF8">
      <w:pPr>
        <w:suppressAutoHyphens/>
        <w:spacing w:after="0" w:line="100" w:lineRule="atLeast"/>
        <w:ind w:left="6237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D51CF8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від </w:t>
      </w:r>
      <w:r w:rsidR="00D23B22">
        <w:rPr>
          <w:rFonts w:ascii="Times New Roman" w:eastAsia="Times New Roman" w:hAnsi="Times New Roman"/>
          <w:sz w:val="28"/>
          <w:szCs w:val="24"/>
          <w:lang w:val="uk-UA" w:eastAsia="ar-SA"/>
        </w:rPr>
        <w:t>21 червня  2024 року</w:t>
      </w:r>
    </w:p>
    <w:p w:rsidR="00D51CF8" w:rsidRPr="00D51CF8" w:rsidRDefault="00D51CF8" w:rsidP="00D51CF8">
      <w:pPr>
        <w:suppressAutoHyphens/>
        <w:spacing w:after="0" w:line="100" w:lineRule="atLeast"/>
        <w:ind w:left="6237"/>
        <w:jc w:val="both"/>
        <w:rPr>
          <w:rFonts w:eastAsia="SimSun" w:cs="font154"/>
          <w:sz w:val="24"/>
          <w:lang w:val="uk-UA" w:eastAsia="ar-SA"/>
        </w:rPr>
      </w:pPr>
      <w:r w:rsidRPr="00D51CF8">
        <w:rPr>
          <w:rFonts w:ascii="Times New Roman" w:eastAsia="Times New Roman" w:hAnsi="Times New Roman"/>
          <w:sz w:val="28"/>
          <w:szCs w:val="24"/>
          <w:lang w:val="uk-UA" w:eastAsia="ar-SA"/>
        </w:rPr>
        <w:t>№</w:t>
      </w:r>
      <w:r w:rsidR="00393A6E">
        <w:rPr>
          <w:rFonts w:ascii="Times New Roman" w:eastAsia="Times New Roman" w:hAnsi="Times New Roman"/>
          <w:sz w:val="28"/>
          <w:szCs w:val="24"/>
          <w:lang w:val="uk-UA" w:eastAsia="ar-SA"/>
        </w:rPr>
        <w:t>1110</w:t>
      </w:r>
      <w:r w:rsidRPr="00D51CF8">
        <w:rPr>
          <w:rFonts w:ascii="Times New Roman" w:eastAsia="SimSun" w:hAnsi="Times New Roman"/>
          <w:sz w:val="28"/>
          <w:szCs w:val="24"/>
          <w:lang w:val="uk-UA" w:eastAsia="ar-SA"/>
        </w:rPr>
        <w:t>–</w:t>
      </w:r>
      <w:bookmarkStart w:id="0" w:name="_GoBack"/>
      <w:bookmarkEnd w:id="0"/>
      <w:r w:rsidRPr="00D51CF8">
        <w:rPr>
          <w:rFonts w:ascii="Times New Roman" w:eastAsia="SimSun" w:hAnsi="Times New Roman"/>
          <w:sz w:val="28"/>
          <w:szCs w:val="24"/>
          <w:lang w:val="uk-UA" w:eastAsia="ar-SA"/>
        </w:rPr>
        <w:t>VIІI</w:t>
      </w:r>
    </w:p>
    <w:p w:rsidR="00D51CF8" w:rsidRPr="00D51CF8" w:rsidRDefault="00D51CF8" w:rsidP="00D51CF8">
      <w:pPr>
        <w:suppressAutoHyphens/>
        <w:spacing w:after="0" w:line="100" w:lineRule="atLeast"/>
        <w:ind w:left="-360"/>
        <w:jc w:val="center"/>
        <w:rPr>
          <w:rFonts w:ascii="Times New Roman" w:eastAsia="SimSun" w:hAnsi="Times New Roman"/>
          <w:sz w:val="28"/>
          <w:lang w:val="uk-UA" w:eastAsia="ar-SA"/>
        </w:rPr>
      </w:pPr>
    </w:p>
    <w:p w:rsidR="00D51CF8" w:rsidRPr="00D51CF8" w:rsidRDefault="00D51CF8" w:rsidP="00F964D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D51CF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Розмір</w:t>
      </w:r>
    </w:p>
    <w:p w:rsidR="00D51CF8" w:rsidRPr="00D51CF8" w:rsidRDefault="00D51CF8" w:rsidP="00F964D9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D51CF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щомісячної плати за навчання </w:t>
      </w:r>
    </w:p>
    <w:p w:rsidR="00D51CF8" w:rsidRPr="00D51CF8" w:rsidRDefault="00D51CF8" w:rsidP="00F964D9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D51CF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здобувачів освіти в к</w:t>
      </w:r>
      <w:r w:rsidRPr="00D51CF8">
        <w:rPr>
          <w:rFonts w:ascii="Times New Roman" w:eastAsia="SimSun" w:hAnsi="Times New Roman" w:cs="font154"/>
          <w:b/>
          <w:sz w:val="28"/>
          <w:szCs w:val="28"/>
          <w:lang w:val="uk-UA" w:eastAsia="ar-SA"/>
        </w:rPr>
        <w:t xml:space="preserve">омунальній установі </w:t>
      </w:r>
      <w:r w:rsidRPr="00D51CF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«Ананьївська музична школа</w:t>
      </w:r>
    </w:p>
    <w:p w:rsidR="00D51CF8" w:rsidRPr="00D51CF8" w:rsidRDefault="00D51CF8" w:rsidP="00F964D9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D51CF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="00F964D9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і</w:t>
      </w:r>
      <w:r w:rsidR="00F964D9" w:rsidRPr="00D51CF8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м</w:t>
      </w:r>
      <w:r w:rsidR="00F964D9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ені </w:t>
      </w:r>
      <w:r w:rsidR="00F964D9" w:rsidRPr="00106ADC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Петра Івановича</w:t>
      </w:r>
      <w:r w:rsidR="00F964D9" w:rsidRPr="00D51CF8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</w:t>
      </w:r>
      <w:r w:rsidRPr="00D51CF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Ніщинського Ананьївської міської ради»</w:t>
      </w:r>
    </w:p>
    <w:p w:rsidR="00D51CF8" w:rsidRPr="00D51CF8" w:rsidRDefault="0024023C" w:rsidP="00F964D9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на 2024–</w:t>
      </w:r>
      <w:r w:rsidR="00D51CF8" w:rsidRPr="00D51CF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2025 навчальний рік</w:t>
      </w:r>
    </w:p>
    <w:p w:rsidR="00D51CF8" w:rsidRPr="00D51CF8" w:rsidRDefault="00D51CF8" w:rsidP="00D51CF8">
      <w:pPr>
        <w:suppressAutoHyphens/>
        <w:spacing w:after="0" w:line="100" w:lineRule="atLeast"/>
        <w:ind w:left="-360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tbl>
      <w:tblPr>
        <w:tblW w:w="9468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717"/>
        <w:gridCol w:w="6044"/>
        <w:gridCol w:w="2707"/>
      </w:tblGrid>
      <w:tr w:rsidR="00D51CF8" w:rsidRPr="00D51CF8" w:rsidTr="00D51CF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19" w:right="-288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b/>
                <w:sz w:val="28"/>
                <w:szCs w:val="24"/>
                <w:lang w:val="uk-UA" w:eastAsia="ar-SA"/>
              </w:rPr>
              <w:t xml:space="preserve">№ </w:t>
            </w:r>
          </w:p>
          <w:p w:rsidR="00D51CF8" w:rsidRPr="00D51CF8" w:rsidRDefault="00D51CF8" w:rsidP="00D51CF8">
            <w:pPr>
              <w:suppressAutoHyphens/>
              <w:spacing w:after="0" w:line="100" w:lineRule="atLeast"/>
              <w:ind w:left="-319" w:right="-288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b/>
                <w:sz w:val="28"/>
                <w:szCs w:val="24"/>
                <w:lang w:val="uk-UA" w:eastAsia="ar-SA"/>
              </w:rPr>
              <w:t>з/п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b/>
                <w:sz w:val="28"/>
                <w:szCs w:val="24"/>
                <w:lang w:val="uk-UA" w:eastAsia="ar-SA"/>
              </w:rPr>
              <w:t>Назва інструменту, класу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209" w:right="-181"/>
              <w:jc w:val="center"/>
              <w:rPr>
                <w:rFonts w:eastAsia="SimSun" w:cs="font154"/>
                <w:sz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b/>
                <w:sz w:val="28"/>
                <w:szCs w:val="24"/>
                <w:lang w:val="uk-UA" w:eastAsia="ar-SA"/>
              </w:rPr>
              <w:t>Розмір плати за 1 учня в місяць (грн.)</w:t>
            </w:r>
          </w:p>
        </w:tc>
      </w:tr>
      <w:tr w:rsidR="00D51CF8" w:rsidRPr="00D51CF8" w:rsidTr="00D51CF8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 w:right="-97" w:firstLine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23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Фортепіано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230 </w:t>
            </w:r>
          </w:p>
        </w:tc>
      </w:tr>
      <w:tr w:rsidR="00D51CF8" w:rsidRPr="00D51CF8" w:rsidTr="00D51CF8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 w:right="-97" w:firstLine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23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Гітара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230</w:t>
            </w:r>
          </w:p>
        </w:tc>
      </w:tr>
      <w:tr w:rsidR="00D51CF8" w:rsidRPr="00D51CF8" w:rsidTr="00D51CF8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 w:right="-97" w:firstLine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23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Духові та ударні інструменти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200 </w:t>
            </w:r>
          </w:p>
        </w:tc>
      </w:tr>
      <w:tr w:rsidR="00D51CF8" w:rsidRPr="00D51CF8" w:rsidTr="00D51CF8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 w:right="-97" w:firstLine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23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Баян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200 </w:t>
            </w:r>
          </w:p>
        </w:tc>
      </w:tr>
      <w:tr w:rsidR="00D51CF8" w:rsidRPr="00D51CF8" w:rsidTr="00D51CF8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 w:right="-97" w:firstLine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23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Акордеон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200 </w:t>
            </w:r>
          </w:p>
        </w:tc>
      </w:tr>
      <w:tr w:rsidR="00D51CF8" w:rsidRPr="00D51CF8" w:rsidTr="00D51CF8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 w:right="-97" w:firstLine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23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Домра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200 </w:t>
            </w:r>
          </w:p>
        </w:tc>
      </w:tr>
      <w:tr w:rsidR="00D51CF8" w:rsidRPr="00D51CF8" w:rsidTr="00D51CF8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 w:right="-97" w:firstLine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23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Скрипка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200 </w:t>
            </w:r>
          </w:p>
        </w:tc>
      </w:tr>
      <w:tr w:rsidR="00D51CF8" w:rsidRPr="00D51CF8" w:rsidTr="00D51CF8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 w:right="-97" w:firstLine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23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Бандура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200 </w:t>
            </w:r>
          </w:p>
        </w:tc>
      </w:tr>
      <w:tr w:rsidR="00D51CF8" w:rsidRPr="00D51CF8" w:rsidTr="00D51CF8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 w:right="-97" w:firstLine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23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Клас сольного співу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200 </w:t>
            </w:r>
          </w:p>
        </w:tc>
      </w:tr>
      <w:tr w:rsidR="00D51CF8" w:rsidRPr="00D51CF8" w:rsidTr="00D51CF8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 w:right="-97" w:firstLine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23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Клас образотворчого мистецтва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F8" w:rsidRPr="00D51CF8" w:rsidRDefault="00D51CF8" w:rsidP="00D51CF8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 w:rsidRPr="00D51CF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200 </w:t>
            </w:r>
          </w:p>
        </w:tc>
      </w:tr>
    </w:tbl>
    <w:p w:rsidR="00D51CF8" w:rsidRPr="00D51CF8" w:rsidRDefault="00D51CF8" w:rsidP="00D51CF8">
      <w:pPr>
        <w:rPr>
          <w:rFonts w:eastAsia="Times New Roman"/>
          <w:lang w:eastAsia="ru-RU"/>
        </w:rPr>
      </w:pPr>
    </w:p>
    <w:p w:rsidR="00D51CF8" w:rsidRDefault="00D51CF8" w:rsidP="00362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B7A8B" w:rsidRDefault="006B7A8B">
      <w:pPr>
        <w:rPr>
          <w:lang w:val="uk-UA"/>
        </w:rPr>
      </w:pPr>
    </w:p>
    <w:p w:rsidR="00496A94" w:rsidRPr="00496A94" w:rsidRDefault="00496A94">
      <w:pPr>
        <w:rPr>
          <w:lang w:val="uk-UA"/>
        </w:rPr>
      </w:pPr>
    </w:p>
    <w:sectPr w:rsidR="00496A94" w:rsidRPr="00496A94" w:rsidSect="00362FC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5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4"/>
    <w:rsid w:val="000B17F4"/>
    <w:rsid w:val="00106ADC"/>
    <w:rsid w:val="0024023C"/>
    <w:rsid w:val="00362FC9"/>
    <w:rsid w:val="00393A6E"/>
    <w:rsid w:val="003C5262"/>
    <w:rsid w:val="00496A94"/>
    <w:rsid w:val="006B7A8B"/>
    <w:rsid w:val="00877344"/>
    <w:rsid w:val="008A6149"/>
    <w:rsid w:val="009C78A3"/>
    <w:rsid w:val="00D23B22"/>
    <w:rsid w:val="00D51CF8"/>
    <w:rsid w:val="00EF3F53"/>
    <w:rsid w:val="00F23C36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C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C9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106AD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C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C9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106AD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2024-05-29T06:55:00Z</dcterms:created>
  <dcterms:modified xsi:type="dcterms:W3CDTF">2024-06-17T07:09:00Z</dcterms:modified>
</cp:coreProperties>
</file>