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9D" w:rsidRPr="0003739D" w:rsidRDefault="0003739D" w:rsidP="0003739D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ПРОТОКОЛ</w:t>
      </w:r>
    </w:p>
    <w:p w:rsidR="0003739D" w:rsidRPr="0003739D" w:rsidRDefault="00B243D2" w:rsidP="0003739D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т</w:t>
      </w:r>
      <w:r w:rsidR="00B60B2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ридцять</w:t>
      </w:r>
      <w:r w:rsidR="0003739D"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="009246D8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восьмої поза</w:t>
      </w:r>
      <w:r w:rsidR="0003739D"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чергової сесії Ананьївської міської ради</w:t>
      </w:r>
    </w:p>
    <w:p w:rsidR="0003739D" w:rsidRPr="0003739D" w:rsidRDefault="0003739D" w:rsidP="0003739D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восьмого скликання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3739D" w:rsidRPr="002B3C0E" w:rsidRDefault="009246D8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05 квіт</w:t>
      </w:r>
      <w:r w:rsidR="00097892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ня 2024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                                                                          м. Ананьїв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10 год. 00 хв.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Всього депутатів в міській раді       26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Зареєст</w:t>
      </w:r>
      <w:r w:rsidR="006C69B0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рувалися на початок </w:t>
      </w:r>
      <w:r w:rsidR="00284A2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сесії    </w:t>
      </w:r>
      <w:r w:rsidR="0026232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  <w:r w:rsidR="00E22345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</w:p>
    <w:p w:rsidR="00E558D6" w:rsidRDefault="00E558D6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F7F64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Крім депутатів міської ради у роботі сесії 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бе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руть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участь:</w:t>
      </w:r>
    </w:p>
    <w:p w:rsidR="002C6C58" w:rsidRPr="00E558D6" w:rsidRDefault="002C6C58" w:rsidP="002B3C0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старости Ананьївської міської ради: </w:t>
      </w:r>
      <w:r w:rsidRPr="00E558D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Оксана </w:t>
      </w:r>
      <w:proofErr w:type="spellStart"/>
      <w:r w:rsidRPr="00E558D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Колесниченко</w:t>
      </w:r>
      <w:proofErr w:type="spellEnd"/>
      <w:r w:rsidRPr="00E558D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Лі</w:t>
      </w:r>
      <w:r w:rsidR="00224A9F" w:rsidRPr="00E558D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лія Савченко, Ві</w:t>
      </w:r>
      <w:r w:rsidR="00785478" w:rsidRPr="00E558D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кторія Шевченко,</w:t>
      </w:r>
      <w:r w:rsidR="00E558D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Алла </w:t>
      </w:r>
      <w:proofErr w:type="spellStart"/>
      <w:r w:rsidR="00E558D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Медведенко</w:t>
      </w:r>
      <w:proofErr w:type="spellEnd"/>
      <w:r w:rsidR="00E558D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Ольга Поліщук;</w:t>
      </w:r>
    </w:p>
    <w:p w:rsidR="00224A9F" w:rsidRPr="00E558D6" w:rsidRDefault="00E558D6" w:rsidP="002B3C0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т.в.о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начальника сектору поліцейської діяльності №1 відділу поліції №1 Подільського РУП ГУНП в Одеській області, Максим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Шихірев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E558D6" w:rsidRDefault="00E558D6" w:rsidP="002B3C0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60B26" w:rsidRPr="002B3C0E" w:rsidRDefault="0003739D" w:rsidP="002B3C0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Відкриває пленарне засідання </w:t>
      </w:r>
      <w:r w:rsidR="00B60B26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Ананьївський міський голова</w:t>
      </w:r>
      <w:r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243D2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Юрі</w:t>
      </w:r>
      <w:r w:rsidR="00B60B26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й Тищенко.</w:t>
      </w:r>
    </w:p>
    <w:p w:rsidR="0003739D" w:rsidRPr="002B3C0E" w:rsidRDefault="0003739D" w:rsidP="002B3C0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Кворум, необхідний для роботи сесії, є.</w:t>
      </w:r>
    </w:p>
    <w:p w:rsidR="0003739D" w:rsidRPr="002B3C0E" w:rsidRDefault="0003739D" w:rsidP="002B3C0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Засідання оголошується відкритим (звучить Державний Гімн України). </w:t>
      </w:r>
    </w:p>
    <w:p w:rsidR="0003739D" w:rsidRPr="002B3C0E" w:rsidRDefault="0003739D" w:rsidP="002B3C0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Сесія міської ради проводиться гласно із забезпеченн</w:t>
      </w:r>
      <w:r w:rsidR="00B243D2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ям права кожного бути присутнім</w:t>
      </w:r>
      <w:r w:rsidR="003B2ECC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B376C4" w:rsidRPr="002B3C0E" w:rsidRDefault="00B376C4" w:rsidP="002B3C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  <w:lang w:val="uk-UA" w:eastAsia="ru-RU"/>
        </w:rPr>
      </w:pP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СЛУХАЛИ: </w:t>
      </w:r>
    </w:p>
    <w:p w:rsidR="0003739D" w:rsidRPr="002B3C0E" w:rsidRDefault="00B60B26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Юрія Тищенка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Ананьївського міського голову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, як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ий</w:t>
      </w:r>
      <w:proofErr w:type="spellEnd"/>
      <w:r w:rsidR="0003739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3739D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вн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іс</w:t>
      </w:r>
      <w:proofErr w:type="spellEnd"/>
      <w:r w:rsidR="0003739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3739D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пропозицію</w:t>
      </w:r>
      <w:proofErr w:type="spellEnd"/>
      <w:r w:rsidR="0003739D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секретарем сесії обрати депутата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Ананьївської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міської ради 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Ольгу </w:t>
      </w:r>
      <w:proofErr w:type="spellStart"/>
      <w:r w:rsidR="0003739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Сагалу</w:t>
      </w:r>
      <w:proofErr w:type="spellEnd"/>
      <w:r w:rsidR="0003739D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ВИСТУПИЛИ: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Ольга 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Сагала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депутат Ананьївської міської ради, яка зазначила, що у зв’язку з конфліктом інтересів не буде приймати участь у голосуванні за дану пропозицію.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Проводиться голосування за 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пропозицію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Ананьївського міського голови</w:t>
      </w:r>
      <w:r w:rsidR="002A31C0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60B26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Юрія Тищенка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="00224A9F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306926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1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2B3C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Пропозиція</w:t>
      </w:r>
      <w:proofErr w:type="spellEnd"/>
      <w:r w:rsidRPr="002B3C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B3C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приймається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150B5" w:rsidRPr="002B3C0E" w:rsidRDefault="00A150B5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Секретар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сесії 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зайняв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місце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президії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Депутатам 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запропоновано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ознай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митися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рекомендованим порядком денним </w:t>
      </w:r>
      <w:proofErr w:type="gram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пленарного</w:t>
      </w:r>
      <w:proofErr w:type="gramEnd"/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засідання</w:t>
      </w:r>
      <w:proofErr w:type="spellEnd"/>
      <w:r w:rsidR="00097892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тридцять </w:t>
      </w:r>
      <w:proofErr w:type="spellStart"/>
      <w:r w:rsidR="009246D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во</w:t>
      </w:r>
      <w:r w:rsidR="00097892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сьомої</w:t>
      </w:r>
      <w:proofErr w:type="spellEnd"/>
      <w:r w:rsidR="00097892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9246D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поза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чергової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сесії Ананьївської міської ради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</w:t>
      </w:r>
      <w:r w:rsidR="002A31C0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ься голосування за прийняття </w:t>
      </w:r>
      <w:r w:rsidR="00306926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рекомендованого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порядку денного за основу.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 w:rsidR="007F2AFE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21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AD5CF9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Проводиться голосування за </w:t>
      </w:r>
      <w:r w:rsidR="00306926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прийняття </w:t>
      </w:r>
      <w:r w:rsidR="00306926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рекомендованого </w:t>
      </w:r>
      <w:r w:rsidR="00306926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порядку</w:t>
      </w:r>
      <w:r w:rsidR="00BF625A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денного</w:t>
      </w:r>
      <w:r w:rsidR="00306926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в цілому.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F2AFE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21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- 0 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- </w:t>
      </w:r>
      <w:r w:rsidR="00AD5CF9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0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Рішення прийняте.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1449F6" w:rsidRPr="002B3C0E" w:rsidRDefault="001449F6" w:rsidP="002B3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Рекомендований порядок денний </w:t>
      </w:r>
      <w:r w:rsidR="00097892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тридцять </w:t>
      </w:r>
      <w:proofErr w:type="spellStart"/>
      <w:r w:rsidR="009246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во</w:t>
      </w:r>
      <w:r w:rsidR="00097892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сьомої</w:t>
      </w:r>
      <w:proofErr w:type="spellEnd"/>
      <w:r w:rsidR="00097892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246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поза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чергової 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сесії Ананьївської міської ради восьмого скликання</w:t>
      </w:r>
    </w:p>
    <w:p w:rsidR="001449F6" w:rsidRPr="002B3C0E" w:rsidRDefault="00097892" w:rsidP="002B3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2B3C0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(</w:t>
      </w:r>
      <w:r w:rsidR="009246D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05 квіт</w:t>
      </w:r>
      <w:r w:rsidRPr="002B3C0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ня</w:t>
      </w:r>
      <w:r w:rsidR="001449F6" w:rsidRPr="002B3C0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2024 року)</w:t>
      </w:r>
    </w:p>
    <w:p w:rsidR="001449F6" w:rsidRPr="002B3C0E" w:rsidRDefault="001449F6" w:rsidP="002B3C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</w:p>
    <w:p w:rsidR="00062DD5" w:rsidRPr="002B3C0E" w:rsidRDefault="009246D8" w:rsidP="002B3C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val="uk-UA" w:eastAsia="ar-SA"/>
        </w:rPr>
      </w:pPr>
      <w:r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1</w:t>
      </w:r>
      <w:r w:rsidR="00062DD5"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. Про внесення змін і доповнень до рішення Ананьївської міської ради від 08 грудня 2023 року № 981-VІІІ</w:t>
      </w:r>
      <w:r w:rsidR="00062DD5" w:rsidRPr="002B3C0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r w:rsidR="00062DD5" w:rsidRPr="002B3C0E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«Про бюджет Ананьївської міської територіальної громади на 2024 рік». </w:t>
      </w:r>
      <w:r w:rsidR="00062DD5" w:rsidRPr="002B3C0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ar-SA"/>
        </w:rPr>
        <w:t xml:space="preserve"> </w:t>
      </w:r>
    </w:p>
    <w:p w:rsidR="00062DD5" w:rsidRPr="002B3C0E" w:rsidRDefault="00062DD5" w:rsidP="002B3C0E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  <w:r w:rsidRPr="002B3C0E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(Доповідач – начальник фінансового управління </w:t>
      </w:r>
      <w:r w:rsidRPr="002B3C0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2B3C0E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 – Андрій Продан).</w:t>
      </w:r>
    </w:p>
    <w:p w:rsidR="00062DD5" w:rsidRPr="00726D39" w:rsidRDefault="009246D8" w:rsidP="00726D39">
      <w:pPr>
        <w:pStyle w:val="a7"/>
        <w:ind w:left="0" w:firstLine="709"/>
        <w:jc w:val="both"/>
        <w:rPr>
          <w:bCs/>
          <w:color w:val="000000"/>
          <w:sz w:val="28"/>
          <w:szCs w:val="28"/>
          <w:lang w:val="uk-UA" w:eastAsia="uk-UA"/>
        </w:rPr>
      </w:pPr>
      <w:r>
        <w:rPr>
          <w:rFonts w:eastAsia="MS Mincho"/>
          <w:sz w:val="28"/>
          <w:lang w:val="uk-UA" w:eastAsia="ja-JP"/>
        </w:rPr>
        <w:t>2</w:t>
      </w:r>
      <w:r w:rsidR="00062DD5" w:rsidRPr="002B3C0E">
        <w:rPr>
          <w:rFonts w:eastAsia="MS Mincho"/>
          <w:sz w:val="28"/>
          <w:lang w:val="uk-UA" w:eastAsia="ja-JP"/>
        </w:rPr>
        <w:t xml:space="preserve">. </w:t>
      </w:r>
      <w:r w:rsidR="00726D39" w:rsidRPr="00726D39">
        <w:rPr>
          <w:bCs/>
          <w:color w:val="000000"/>
          <w:sz w:val="28"/>
          <w:szCs w:val="27"/>
          <w:lang w:val="uk-UA" w:eastAsia="uk-UA"/>
        </w:rPr>
        <w:t>Про</w:t>
      </w:r>
      <w:r w:rsidR="00726D39" w:rsidRPr="00726D39">
        <w:rPr>
          <w:bCs/>
          <w:color w:val="000000"/>
          <w:sz w:val="27"/>
          <w:szCs w:val="27"/>
          <w:lang w:val="uk-UA" w:eastAsia="uk-UA"/>
        </w:rPr>
        <w:t xml:space="preserve"> </w:t>
      </w:r>
      <w:r w:rsidR="00726D39" w:rsidRPr="00726D39">
        <w:rPr>
          <w:bCs/>
          <w:color w:val="000000"/>
          <w:sz w:val="28"/>
          <w:szCs w:val="28"/>
          <w:lang w:val="uk-UA" w:eastAsia="uk-UA"/>
        </w:rPr>
        <w:t>затвердження технічної документації із землеустрою щодо інвентаризації земельної ділянки.</w:t>
      </w:r>
    </w:p>
    <w:p w:rsidR="00726D39" w:rsidRPr="002B3C0E" w:rsidRDefault="00726D39" w:rsidP="00726D3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2B3C0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B3C0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2B3C0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726D39" w:rsidRPr="00726D39" w:rsidRDefault="00726D39" w:rsidP="00726D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26D39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3.</w:t>
      </w:r>
      <w:r w:rsidRPr="00726D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726D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визначення Комунального підприємства «</w:t>
      </w:r>
      <w:proofErr w:type="spellStart"/>
      <w:r w:rsidRPr="00726D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Ананьїв-водоканал</w:t>
      </w:r>
      <w:proofErr w:type="spellEnd"/>
      <w:r w:rsidRPr="00726D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Ананьївської міської ради» замовником з виготовлення </w:t>
      </w:r>
      <w:proofErr w:type="spellStart"/>
      <w:r w:rsidRPr="00726D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проєктно-кошторисної</w:t>
      </w:r>
      <w:proofErr w:type="spellEnd"/>
      <w:r w:rsidRPr="00726D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документації та робіт. </w:t>
      </w:r>
    </w:p>
    <w:p w:rsidR="00726D39" w:rsidRPr="00726D39" w:rsidRDefault="00726D39" w:rsidP="00726D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726D3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(Доповідач - </w:t>
      </w:r>
      <w:r w:rsidRPr="00726D39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завідувач сектору - головний архітектор сектору з питань містобудування та архітектури </w:t>
      </w:r>
      <w:r w:rsidR="00A64CEF" w:rsidRPr="002B3C0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="00A64CEF" w:rsidRPr="002B3C0E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 xml:space="preserve"> </w:t>
      </w:r>
      <w:r w:rsidRPr="00726D39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- Андрій Гладкий)</w:t>
      </w:r>
      <w:r w:rsidR="00E558D6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.</w:t>
      </w:r>
    </w:p>
    <w:p w:rsidR="009E0692" w:rsidRPr="009E0692" w:rsidRDefault="009E0692" w:rsidP="009E0692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A64CEF">
        <w:rPr>
          <w:rFonts w:eastAsia="MS Mincho"/>
          <w:sz w:val="28"/>
          <w:szCs w:val="28"/>
          <w:lang w:eastAsia="ja-JP"/>
        </w:rPr>
        <w:t>4</w:t>
      </w:r>
      <w:r w:rsidRPr="009E0692">
        <w:rPr>
          <w:rFonts w:eastAsia="MS Mincho"/>
          <w:b/>
          <w:sz w:val="28"/>
          <w:szCs w:val="28"/>
          <w:lang w:eastAsia="ja-JP"/>
        </w:rPr>
        <w:t xml:space="preserve">. </w:t>
      </w:r>
      <w:r w:rsidRPr="009E0692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 xml:space="preserve">Про передачу у користування земельної ділянки та укладання договору </w:t>
      </w:r>
      <w:proofErr w:type="spellStart"/>
      <w:r w:rsidRPr="009E0692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>суперфіцію</w:t>
      </w:r>
      <w:proofErr w:type="spellEnd"/>
      <w:r w:rsidRPr="009E0692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>.</w:t>
      </w:r>
    </w:p>
    <w:p w:rsidR="009E0692" w:rsidRPr="006601F3" w:rsidRDefault="009E0692" w:rsidP="009E069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9E0692">
        <w:rPr>
          <w:rFonts w:ascii="Times New Roman" w:eastAsia="MS Mincho" w:hAnsi="Times New Roman" w:cs="Times New Roman"/>
          <w:sz w:val="24"/>
          <w:szCs w:val="28"/>
          <w:lang w:val="uk-UA"/>
        </w:rPr>
        <w:t>(Доповідач - начальник відділу земельних відносин та охорони навколишнього середовища</w:t>
      </w:r>
      <w:r w:rsidRPr="009E0692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</w:t>
      </w:r>
      <w:r w:rsidR="00A64CEF" w:rsidRPr="002B3C0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="00A64CEF" w:rsidRPr="002B3C0E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 xml:space="preserve"> </w:t>
      </w:r>
      <w:r w:rsidRPr="009E0692">
        <w:rPr>
          <w:rFonts w:ascii="Times New Roman" w:eastAsia="MS Mincho" w:hAnsi="Times New Roman" w:cs="Times New Roman"/>
          <w:sz w:val="24"/>
          <w:szCs w:val="28"/>
          <w:lang w:val="uk-UA"/>
        </w:rPr>
        <w:t>- Наталія Тірон).</w:t>
      </w:r>
    </w:p>
    <w:p w:rsidR="00A64CEF" w:rsidRPr="00A64CEF" w:rsidRDefault="00A64CEF" w:rsidP="00A64CEF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A64CEF">
        <w:rPr>
          <w:rFonts w:eastAsia="MS Mincho"/>
          <w:sz w:val="28"/>
          <w:szCs w:val="28"/>
          <w:lang w:eastAsia="ja-JP"/>
        </w:rPr>
        <w:t xml:space="preserve">5. </w:t>
      </w:r>
      <w:r w:rsidRPr="00A64CEF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>Про звернення щодо передачі майна державної власності у комунальну власність Ананьївської міської територіальної громади.</w:t>
      </w:r>
    </w:p>
    <w:p w:rsidR="00A64CEF" w:rsidRPr="006601F3" w:rsidRDefault="00A64CEF" w:rsidP="00A64CE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A64CEF">
        <w:rPr>
          <w:rFonts w:ascii="Times New Roman" w:eastAsia="MS Mincho" w:hAnsi="Times New Roman" w:cs="Times New Roman"/>
          <w:sz w:val="24"/>
          <w:szCs w:val="28"/>
          <w:lang w:val="uk-UA"/>
        </w:rPr>
        <w:t>(Доповідач - начальник юридичного відділу – Юлія Грицька).</w:t>
      </w:r>
    </w:p>
    <w:p w:rsidR="00A64CEF" w:rsidRPr="00A64CEF" w:rsidRDefault="00A64CEF" w:rsidP="00A64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</w:pPr>
      <w:r w:rsidRPr="00A64CEF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6. </w:t>
      </w:r>
      <w:r w:rsidRPr="00A64C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 внесення змін до рішення Ананьївської міської ради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</w:t>
      </w:r>
      <w:r w:rsidRPr="00A64C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20 жовтня 2023 року №950-</w:t>
      </w:r>
      <w:r w:rsidRPr="00A64C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uk-UA"/>
        </w:rPr>
        <w:t>VIII</w:t>
      </w:r>
      <w:r w:rsidRPr="00A64C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.</w:t>
      </w:r>
    </w:p>
    <w:p w:rsidR="00A64CEF" w:rsidRPr="00A64CEF" w:rsidRDefault="00A64CEF" w:rsidP="00A64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A64CEF">
        <w:rPr>
          <w:rFonts w:ascii="Times New Roman" w:eastAsia="Calibri" w:hAnsi="Times New Roman" w:cs="Times New Roman"/>
          <w:bCs/>
          <w:color w:val="050505"/>
          <w:sz w:val="24"/>
          <w:szCs w:val="28"/>
          <w:lang w:val="uk-UA"/>
        </w:rPr>
        <w:t xml:space="preserve">(Доповідач – </w:t>
      </w:r>
      <w:r w:rsidRPr="00A64CEF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начальник відділу освіти, молоді і спорту </w:t>
      </w:r>
      <w:r w:rsidRPr="002B3C0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2B3C0E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 xml:space="preserve"> </w:t>
      </w:r>
      <w:r w:rsidRPr="00A64CEF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– Ірина Бахмутян). </w:t>
      </w:r>
    </w:p>
    <w:p w:rsidR="00A64CEF" w:rsidRPr="00A64CEF" w:rsidRDefault="00A64CEF" w:rsidP="00A64CEF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A64CEF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7. Про затвердження Програми взаємодії Ананьївської міської ради та Подільської районної державної (військової) адміністрації на 2024 рік.</w:t>
      </w:r>
      <w:r w:rsidRPr="00A64CE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</w:p>
    <w:p w:rsidR="00A64CEF" w:rsidRPr="00A64CEF" w:rsidRDefault="00A64CEF" w:rsidP="00A64CEF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A64CE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(Доповідач – начальник відділу економічного розвитку </w:t>
      </w:r>
      <w:r w:rsidRPr="002B3C0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2B3C0E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 xml:space="preserve"> </w:t>
      </w:r>
      <w:r w:rsidRPr="00A64CE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- Вікторія Шляхта).</w:t>
      </w:r>
    </w:p>
    <w:p w:rsidR="00062DD5" w:rsidRPr="002B3C0E" w:rsidRDefault="00A64CEF" w:rsidP="002B3C0E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val="uk-UA" w:eastAsia="ru-RU"/>
        </w:rPr>
        <w:t>8</w:t>
      </w:r>
      <w:r w:rsidR="00062DD5" w:rsidRPr="002B3C0E">
        <w:rPr>
          <w:rFonts w:ascii="Times New Roman" w:eastAsia="MS Mincho" w:hAnsi="Times New Roman" w:cs="Times New Roman"/>
          <w:sz w:val="28"/>
          <w:szCs w:val="24"/>
          <w:lang w:val="uk-UA" w:eastAsia="ru-RU"/>
        </w:rPr>
        <w:t>. Різне.</w:t>
      </w:r>
    </w:p>
    <w:p w:rsidR="00AE49A9" w:rsidRDefault="00AE49A9" w:rsidP="002B3C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E558D6" w:rsidRPr="002B3C0E" w:rsidRDefault="00E558D6" w:rsidP="002B3C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2B3C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lastRenderedPageBreak/>
        <w:t>Починається розгляд питань порядку денног</w:t>
      </w:r>
      <w:r w:rsidR="00B60B26"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о плен</w:t>
      </w:r>
      <w:r w:rsidR="007A3B1E"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а</w:t>
      </w:r>
      <w:r w:rsidR="00B24273"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р</w:t>
      </w:r>
      <w:r w:rsidR="00C3190E"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но</w:t>
      </w:r>
      <w:r w:rsidR="003410B3"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го засідання </w:t>
      </w:r>
      <w:r w:rsidR="00062DD5"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тридцять </w:t>
      </w:r>
      <w:proofErr w:type="spellStart"/>
      <w:r w:rsidR="00AE49A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во</w:t>
      </w:r>
      <w:r w:rsidR="00062DD5"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сьомої</w:t>
      </w:r>
      <w:proofErr w:type="spellEnd"/>
      <w:r w:rsidR="00062DD5"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="00AE49A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поза</w:t>
      </w: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чергової сесії Ананьївської міської ради </w:t>
      </w:r>
    </w:p>
    <w:p w:rsidR="00E84153" w:rsidRPr="002B3C0E" w:rsidRDefault="00E84153" w:rsidP="002B3C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CC1863" w:rsidRPr="002B3C0E" w:rsidRDefault="00CC1863" w:rsidP="002B3C0E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</w:t>
      </w:r>
    </w:p>
    <w:p w:rsidR="00AE49A9" w:rsidRDefault="00AE49A9" w:rsidP="002B3C0E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ar-SA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Про внесення змін і доповнень до рішення Ананьївської міської ради від 08 грудня 2023 року № 981-VІІІ</w:t>
      </w:r>
      <w:r w:rsidRPr="002B3C0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r w:rsidRPr="002B3C0E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«Про бюджет Ананьївської міської територіальної громади на 2024 рік». </w:t>
      </w:r>
      <w:r w:rsidRPr="002B3C0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ar-SA"/>
        </w:rPr>
        <w:t xml:space="preserve"> </w:t>
      </w:r>
    </w:p>
    <w:p w:rsidR="00CC1863" w:rsidRPr="002B3C0E" w:rsidRDefault="00062DD5" w:rsidP="002B3C0E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(Доповідач – начальник фінансового управління Ананьївської міської ради – Андрій Продан).</w:t>
      </w:r>
      <w:r w:rsidR="00CC1863" w:rsidRPr="002B3C0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</w:t>
      </w:r>
    </w:p>
    <w:p w:rsidR="006B124E" w:rsidRPr="002B3C0E" w:rsidRDefault="006B124E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84153" w:rsidRPr="002B3C0E" w:rsidRDefault="00E84153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 - 21</w:t>
      </w:r>
    </w:p>
    <w:p w:rsidR="00E84153" w:rsidRPr="002B3C0E" w:rsidRDefault="00E84153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84153" w:rsidRPr="002B3C0E" w:rsidRDefault="00E84153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84153" w:rsidRPr="002B3C0E" w:rsidRDefault="00E84153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84153" w:rsidRPr="002B3C0E" w:rsidRDefault="00E84153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84153" w:rsidRPr="002B3C0E" w:rsidRDefault="00E84153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84153" w:rsidRPr="002B3C0E" w:rsidRDefault="00E84153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- 21</w:t>
      </w:r>
    </w:p>
    <w:p w:rsidR="00E84153" w:rsidRPr="002B3C0E" w:rsidRDefault="00E84153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84153" w:rsidRPr="002B3C0E" w:rsidRDefault="00E84153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84153" w:rsidRPr="002B3C0E" w:rsidRDefault="00E84153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84153" w:rsidRPr="002B3C0E" w:rsidRDefault="00E84153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E84153" w:rsidRPr="002B3C0E" w:rsidRDefault="00E84153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 w:rsidR="00700B23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№10</w:t>
      </w:r>
      <w:r w:rsidR="00AE49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91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B0404" w:rsidRPr="002B3C0E" w:rsidRDefault="005B0404" w:rsidP="002B3C0E">
      <w:pPr>
        <w:pStyle w:val="a7"/>
        <w:ind w:left="0"/>
        <w:jc w:val="both"/>
        <w:rPr>
          <w:rFonts w:eastAsia="Calibri"/>
          <w:szCs w:val="28"/>
          <w:lang w:val="uk-UA" w:eastAsia="uk-UA"/>
        </w:rPr>
      </w:pPr>
    </w:p>
    <w:p w:rsidR="0003739D" w:rsidRPr="002B3C0E" w:rsidRDefault="0003739D" w:rsidP="002B3C0E">
      <w:pPr>
        <w:pStyle w:val="a7"/>
        <w:numPr>
          <w:ilvl w:val="0"/>
          <w:numId w:val="6"/>
        </w:numPr>
        <w:ind w:left="0" w:firstLine="0"/>
        <w:jc w:val="both"/>
        <w:rPr>
          <w:rFonts w:eastAsia="Calibri"/>
          <w:sz w:val="28"/>
          <w:szCs w:val="28"/>
        </w:rPr>
      </w:pPr>
      <w:r w:rsidRPr="002B3C0E">
        <w:rPr>
          <w:b/>
          <w:sz w:val="28"/>
          <w:szCs w:val="28"/>
          <w:lang w:val="uk-UA"/>
        </w:rPr>
        <w:t xml:space="preserve">СЛУХАЛИ: </w:t>
      </w:r>
    </w:p>
    <w:p w:rsidR="00AE49A9" w:rsidRPr="00AE49A9" w:rsidRDefault="00AE49A9" w:rsidP="00AE49A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49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Про </w:t>
      </w:r>
      <w:proofErr w:type="spellStart"/>
      <w:r w:rsidRPr="00AE49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затвердження</w:t>
      </w:r>
      <w:proofErr w:type="spellEnd"/>
      <w:r w:rsidRPr="00AE49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proofErr w:type="gramStart"/>
      <w:r w:rsidRPr="00AE49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техн</w:t>
      </w:r>
      <w:proofErr w:type="gramEnd"/>
      <w:r w:rsidRPr="00AE49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ічної</w:t>
      </w:r>
      <w:proofErr w:type="spellEnd"/>
      <w:r w:rsidRPr="00AE49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AE49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документації</w:t>
      </w:r>
      <w:proofErr w:type="spellEnd"/>
      <w:r w:rsidRPr="00AE49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AE49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із</w:t>
      </w:r>
      <w:proofErr w:type="spellEnd"/>
      <w:r w:rsidRPr="00AE49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AE49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землеустрою</w:t>
      </w:r>
      <w:proofErr w:type="spellEnd"/>
      <w:r w:rsidRPr="00AE49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AE49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щодо</w:t>
      </w:r>
      <w:proofErr w:type="spellEnd"/>
      <w:r w:rsidRPr="00AE49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AE49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інвентаризації</w:t>
      </w:r>
      <w:proofErr w:type="spellEnd"/>
      <w:r w:rsidRPr="00AE49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AE49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земельної</w:t>
      </w:r>
      <w:proofErr w:type="spellEnd"/>
      <w:r w:rsidRPr="00AE49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AE49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ділянки</w:t>
      </w:r>
      <w:proofErr w:type="spellEnd"/>
      <w:r w:rsidRPr="00AE49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6B124E" w:rsidRPr="002B3C0E" w:rsidRDefault="00AE49A9" w:rsidP="00AE49A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AE49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</w:t>
      </w:r>
      <w:proofErr w:type="spellStart"/>
      <w:r w:rsidRPr="00AE49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Доповідач</w:t>
      </w:r>
      <w:proofErr w:type="spellEnd"/>
      <w:r w:rsidRPr="00AE49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– начальник </w:t>
      </w:r>
      <w:proofErr w:type="spellStart"/>
      <w:r w:rsidRPr="00AE49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відділу</w:t>
      </w:r>
      <w:proofErr w:type="spellEnd"/>
      <w:r w:rsidRPr="00AE49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AE49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земельних</w:t>
      </w:r>
      <w:proofErr w:type="spellEnd"/>
      <w:r w:rsidRPr="00AE49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AE49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відносин</w:t>
      </w:r>
      <w:proofErr w:type="spellEnd"/>
      <w:r w:rsidRPr="00AE49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та </w:t>
      </w:r>
      <w:proofErr w:type="spellStart"/>
      <w:r w:rsidRPr="00AE49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охорони</w:t>
      </w:r>
      <w:proofErr w:type="spellEnd"/>
      <w:r w:rsidRPr="00AE49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AE49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навколишнього</w:t>
      </w:r>
      <w:proofErr w:type="spellEnd"/>
      <w:r w:rsidRPr="00AE49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AE49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середовища</w:t>
      </w:r>
      <w:proofErr w:type="spellEnd"/>
      <w:r w:rsidRPr="00AE49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Ананьївської міської ради – </w:t>
      </w:r>
      <w:proofErr w:type="spellStart"/>
      <w:r w:rsidRPr="00AE49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Наталія</w:t>
      </w:r>
      <w:proofErr w:type="spellEnd"/>
      <w:proofErr w:type="gramStart"/>
      <w:r w:rsidRPr="00AE49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Т</w:t>
      </w:r>
      <w:proofErr w:type="gramEnd"/>
      <w:r w:rsidRPr="00AE49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ірон).</w:t>
      </w:r>
    </w:p>
    <w:p w:rsidR="00AE49A9" w:rsidRPr="00AE49A9" w:rsidRDefault="00AE49A9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84153" w:rsidRPr="002B3C0E" w:rsidRDefault="00E84153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 - 21</w:t>
      </w:r>
    </w:p>
    <w:p w:rsidR="00E84153" w:rsidRPr="002B3C0E" w:rsidRDefault="00E84153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84153" w:rsidRPr="002B3C0E" w:rsidRDefault="00E84153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84153" w:rsidRPr="002B3C0E" w:rsidRDefault="00E84153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84153" w:rsidRPr="002B3C0E" w:rsidRDefault="00E84153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84153" w:rsidRPr="002B3C0E" w:rsidRDefault="00E84153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84153" w:rsidRPr="002B3C0E" w:rsidRDefault="00E84153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- 21</w:t>
      </w:r>
    </w:p>
    <w:p w:rsidR="00E84153" w:rsidRPr="002B3C0E" w:rsidRDefault="00E84153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84153" w:rsidRPr="002B3C0E" w:rsidRDefault="00E84153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84153" w:rsidRPr="002B3C0E" w:rsidRDefault="00E84153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84153" w:rsidRPr="002B3C0E" w:rsidRDefault="00E84153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E84153" w:rsidRPr="002B3C0E" w:rsidRDefault="00E84153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 w:rsidR="00AE49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№1092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2B3C0E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</w:t>
      </w:r>
    </w:p>
    <w:p w:rsidR="00E558D6" w:rsidRPr="00E558D6" w:rsidRDefault="00E558D6" w:rsidP="00E558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58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визначення Комунального підприємства «</w:t>
      </w:r>
      <w:proofErr w:type="spellStart"/>
      <w:r w:rsidRPr="00E558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Ананьїв-водоканал</w:t>
      </w:r>
      <w:proofErr w:type="spellEnd"/>
      <w:r w:rsidRPr="00E558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Ананьївської міської ради» замовником з виготовлення </w:t>
      </w:r>
      <w:proofErr w:type="spellStart"/>
      <w:r w:rsidRPr="00E558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проєктно-кошторисної</w:t>
      </w:r>
      <w:proofErr w:type="spellEnd"/>
      <w:r w:rsidRPr="00E558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документації та робіт. </w:t>
      </w:r>
    </w:p>
    <w:p w:rsidR="00981C62" w:rsidRPr="002B3C0E" w:rsidRDefault="00E558D6" w:rsidP="00E558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558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(Доповідач - завідувач сектору - головний архітектор сектору з питань містобудування та архітектури Ананьївської міської ради - Андрій Гладкий)</w:t>
      </w:r>
    </w:p>
    <w:p w:rsidR="00981C62" w:rsidRPr="002B3C0E" w:rsidRDefault="00981C62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E558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- 21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</w:t>
      </w:r>
      <w:r w:rsidR="00E558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- 0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E558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- 21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03739D" w:rsidRPr="002B3C0E" w:rsidRDefault="00E558D6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 w:rsidR="00E558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№1093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604D3" w:rsidRPr="002B3C0E" w:rsidRDefault="00C604D3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2B3C0E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</w:p>
    <w:p w:rsidR="00E558D6" w:rsidRPr="00E558D6" w:rsidRDefault="00E558D6" w:rsidP="00E558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</w:pPr>
      <w:r w:rsidRPr="00E558D6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 xml:space="preserve">Про передачу у користування земельної ділянки та укладання договору </w:t>
      </w:r>
      <w:proofErr w:type="spellStart"/>
      <w:r w:rsidRPr="00E558D6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>суперфіцію</w:t>
      </w:r>
      <w:proofErr w:type="spellEnd"/>
      <w:r w:rsidRPr="00E558D6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>.</w:t>
      </w:r>
    </w:p>
    <w:p w:rsidR="00C70874" w:rsidRPr="002B3C0E" w:rsidRDefault="00E558D6" w:rsidP="00E55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558D6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>(Доповідач - начальник відділу земельних відносин та охорони навколишнього середовища Ананьївської міської ради - Наталія Тірон).</w:t>
      </w:r>
    </w:p>
    <w:p w:rsidR="00E558D6" w:rsidRDefault="00E558D6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3249DE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- 21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3249DE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- 21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2B3C0E" w:rsidRDefault="00E558D6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№1094</w:t>
      </w:r>
      <w:r w:rsidR="0003739D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03739D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144C6" w:rsidRPr="002B3C0E" w:rsidRDefault="009144C6" w:rsidP="002B3C0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2B3C0E" w:rsidRDefault="0003739D" w:rsidP="002B3C0E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E558D6" w:rsidRPr="00E558D6" w:rsidRDefault="00E558D6" w:rsidP="00E558D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E558D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Про звернення щодо передачі майна державної власності у комунальну власність Ананьївської міської територіальної громади.</w:t>
      </w:r>
    </w:p>
    <w:p w:rsidR="00C70874" w:rsidRPr="002B3C0E" w:rsidRDefault="00E558D6" w:rsidP="00E55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58D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(Доповідач - начальник юридичного відділу </w:t>
      </w:r>
      <w:r w:rsidR="00262328"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Ананьївської міської ради </w:t>
      </w:r>
      <w:r w:rsidRPr="00E558D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– Юлія Грицька).</w:t>
      </w:r>
    </w:p>
    <w:p w:rsidR="00E558D6" w:rsidRDefault="00E558D6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3249DE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- 21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Утрималися            - 0 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3249DE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- 21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2B3C0E" w:rsidRDefault="00E558D6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№1095</w:t>
      </w:r>
      <w:r w:rsidR="0003739D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03739D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70874" w:rsidRPr="002B3C0E" w:rsidRDefault="00C70874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00BC0" w:rsidRPr="002B3C0E" w:rsidRDefault="0003739D" w:rsidP="002B3C0E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E558D6" w:rsidRPr="00E558D6" w:rsidRDefault="00E558D6" w:rsidP="00E558D6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E558D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Про внесення змін до рішення Ананьївсь</w:t>
      </w:r>
      <w:r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кої міської ради від </w:t>
      </w:r>
      <w:r w:rsidRPr="00E558D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20 жовтня 2023 року №950-VIII.</w:t>
      </w:r>
    </w:p>
    <w:p w:rsidR="00330AB5" w:rsidRPr="002B3C0E" w:rsidRDefault="00E558D6" w:rsidP="00E558D6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4"/>
          <w:lang w:val="uk-UA"/>
        </w:rPr>
      </w:pPr>
      <w:r w:rsidRPr="00E558D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(Доповідач – начальник відділу освіти, молоді і спорту Ананьївської міської ради – Ірина Бахмутян). </w:t>
      </w:r>
      <w:r w:rsidR="00330AB5" w:rsidRPr="002B3C0E">
        <w:rPr>
          <w:rFonts w:ascii="Times New Roman" w:eastAsia="Calibri" w:hAnsi="Times New Roman" w:cs="Times New Roman"/>
          <w:bCs/>
          <w:sz w:val="28"/>
          <w:szCs w:val="24"/>
          <w:lang w:val="uk-UA"/>
        </w:rPr>
        <w:t xml:space="preserve">  </w:t>
      </w:r>
    </w:p>
    <w:p w:rsidR="003249DE" w:rsidRPr="002B3C0E" w:rsidRDefault="003249DE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3249DE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- 21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3249DE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- 21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2B3C0E" w:rsidRDefault="00E558D6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№1096</w:t>
      </w:r>
      <w:r w:rsidR="0003739D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03739D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2B3C0E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</w:p>
    <w:p w:rsidR="00E558D6" w:rsidRPr="00E558D6" w:rsidRDefault="00E558D6" w:rsidP="00E558D6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E558D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Про затвердження Програми взаємодії Ананьївської міської ради та Подільської районної державної (військової) адміністрації на 2024 рік. </w:t>
      </w:r>
    </w:p>
    <w:p w:rsidR="00330AB5" w:rsidRPr="002B3C0E" w:rsidRDefault="00E558D6" w:rsidP="00E558D6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4"/>
          <w:lang w:val="uk-UA"/>
        </w:rPr>
      </w:pPr>
      <w:r w:rsidRPr="00E558D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(Доповідач – начальник відділу економічного розвитку Ананьївської міської ради - Вікторія Шляхта).</w:t>
      </w:r>
      <w:r w:rsidR="00C70874"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 </w:t>
      </w:r>
      <w:r w:rsidR="00330AB5" w:rsidRPr="002B3C0E">
        <w:rPr>
          <w:rFonts w:ascii="Times New Roman" w:eastAsia="Calibri" w:hAnsi="Times New Roman" w:cs="Times New Roman"/>
          <w:bCs/>
          <w:sz w:val="28"/>
          <w:szCs w:val="24"/>
          <w:lang w:val="uk-UA"/>
        </w:rPr>
        <w:t xml:space="preserve">   </w:t>
      </w:r>
    </w:p>
    <w:p w:rsidR="003249DE" w:rsidRPr="002B3C0E" w:rsidRDefault="003249DE" w:rsidP="002B3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3249DE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- 21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2B3C0E" w:rsidRDefault="00E00BC0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3249DE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- 21</w:t>
      </w:r>
    </w:p>
    <w:p w:rsidR="00E00BC0" w:rsidRPr="002B3C0E" w:rsidRDefault="00E00BC0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2B3C0E" w:rsidRDefault="00E00BC0" w:rsidP="00262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Утрималися            - 0 </w:t>
      </w:r>
    </w:p>
    <w:p w:rsidR="00E00BC0" w:rsidRPr="002B3C0E" w:rsidRDefault="00E00BC0" w:rsidP="00262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00BC0" w:rsidRPr="002B3C0E" w:rsidRDefault="00E00BC0" w:rsidP="0026232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2B3C0E" w:rsidRDefault="00E558D6" w:rsidP="00262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№1097</w:t>
      </w:r>
      <w:r w:rsidR="0003739D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03739D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00B23" w:rsidRPr="002B3C0E" w:rsidRDefault="00700B23" w:rsidP="00262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A60A7A" w:rsidRDefault="00A60A7A" w:rsidP="00262328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/>
        </w:rPr>
      </w:pPr>
      <w:r w:rsidRPr="00A60A7A">
        <w:rPr>
          <w:rFonts w:ascii="Times New Roman" w:hAnsi="Times New Roman" w:cs="Times New Roman"/>
          <w:b/>
          <w:sz w:val="28"/>
          <w:lang w:val="uk-UA"/>
        </w:rPr>
        <w:t>8.</w:t>
      </w:r>
      <w:r w:rsidR="00B14F95" w:rsidRPr="00A60A7A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03739D" w:rsidRPr="00A60A7A">
        <w:rPr>
          <w:rFonts w:ascii="Times New Roman" w:hAnsi="Times New Roman" w:cs="Times New Roman"/>
          <w:b/>
          <w:sz w:val="28"/>
          <w:lang w:val="uk-UA"/>
        </w:rPr>
        <w:t>Різне.</w:t>
      </w:r>
    </w:p>
    <w:p w:rsidR="00C411BE" w:rsidRPr="002B3C0E" w:rsidRDefault="00C411BE" w:rsidP="0026232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A36098" w:rsidRPr="002B3C0E" w:rsidRDefault="00A36098" w:rsidP="0026232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Порядок денний </w:t>
      </w:r>
      <w:r w:rsidR="00A75862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тридцять </w:t>
      </w:r>
      <w:proofErr w:type="spellStart"/>
      <w:r w:rsidR="00A60A7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во</w:t>
      </w:r>
      <w:r w:rsidR="00A75862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сьомої</w:t>
      </w:r>
      <w:proofErr w:type="spellEnd"/>
      <w:r w:rsidR="00A75862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A60A7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поза</w:t>
      </w: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чергової сесії Ананьївської міської ради восьмого скликання вичерпано.</w:t>
      </w:r>
    </w:p>
    <w:p w:rsidR="00C53309" w:rsidRPr="002B3C0E" w:rsidRDefault="00C53309" w:rsidP="00262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2B3C0E" w:rsidRDefault="0007601C" w:rsidP="0026232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Юрій Тищенко</w:t>
      </w:r>
      <w:r w:rsidR="0003739D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, </w:t>
      </w: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Ананьївський міський голова, подякував</w:t>
      </w:r>
      <w:r w:rsidR="0003739D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депутатам, колективу, старостам, за </w:t>
      </w: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увагу та плідну працю. Оголо</w:t>
      </w:r>
      <w:r w:rsidR="00A9156B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сив, що на цьому </w:t>
      </w:r>
      <w:r w:rsidR="00A75862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тридцять </w:t>
      </w:r>
      <w:proofErr w:type="spellStart"/>
      <w:r w:rsidR="00A60A7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во</w:t>
      </w:r>
      <w:r w:rsidR="00A75862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сьома</w:t>
      </w:r>
      <w:proofErr w:type="spellEnd"/>
      <w:r w:rsidR="00A75862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="00A60A7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поза</w:t>
      </w:r>
      <w:r w:rsidR="0003739D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чергова сесія восьмого скликання Ананьївської міської ради завершила свою роботу (звучить Державний Гімн України).</w:t>
      </w:r>
    </w:p>
    <w:p w:rsidR="0003739D" w:rsidRPr="002B3C0E" w:rsidRDefault="0003739D" w:rsidP="00262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32"/>
          <w:lang w:val="uk-UA" w:eastAsia="ru-RU"/>
        </w:rPr>
      </w:pPr>
    </w:p>
    <w:p w:rsidR="0003739D" w:rsidRPr="002B3C0E" w:rsidRDefault="0003739D" w:rsidP="00262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32"/>
          <w:lang w:val="uk-UA" w:eastAsia="ru-RU"/>
        </w:rPr>
      </w:pPr>
    </w:p>
    <w:p w:rsidR="0003739D" w:rsidRPr="002B3C0E" w:rsidRDefault="0003739D" w:rsidP="00262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32"/>
          <w:lang w:val="uk-UA" w:eastAsia="ru-RU"/>
        </w:rPr>
      </w:pPr>
    </w:p>
    <w:p w:rsidR="0003739D" w:rsidRPr="002B3C0E" w:rsidRDefault="0007601C" w:rsidP="002623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hAnsi="Times New Roman" w:cs="Times New Roman"/>
          <w:b/>
          <w:sz w:val="28"/>
          <w:szCs w:val="28"/>
          <w:lang w:val="uk-UA" w:eastAsia="ru-RU"/>
        </w:rPr>
        <w:t>Ананьївський міський голова</w:t>
      </w:r>
      <w:r w:rsidR="0003739D" w:rsidRPr="002B3C0E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    </w:t>
      </w:r>
      <w:r w:rsidRPr="002B3C0E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    Юрій ТИЩЕНКО</w:t>
      </w:r>
    </w:p>
    <w:p w:rsidR="0003739D" w:rsidRPr="002B3C0E" w:rsidRDefault="0003739D" w:rsidP="00262328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44"/>
          <w:lang w:val="uk-UA" w:eastAsia="ru-RU"/>
        </w:rPr>
      </w:pPr>
    </w:p>
    <w:p w:rsidR="004C69FD" w:rsidRPr="002B3C0E" w:rsidRDefault="004C69FD" w:rsidP="00262328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44"/>
          <w:lang w:val="uk-UA" w:eastAsia="ru-RU"/>
        </w:rPr>
      </w:pPr>
    </w:p>
    <w:p w:rsidR="00886874" w:rsidRPr="002B3C0E" w:rsidRDefault="00886874" w:rsidP="00262328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44"/>
          <w:lang w:val="uk-UA" w:eastAsia="ru-RU"/>
        </w:rPr>
      </w:pPr>
    </w:p>
    <w:p w:rsidR="0003739D" w:rsidRPr="002B3C0E" w:rsidRDefault="0003739D" w:rsidP="00262328">
      <w:pPr>
        <w:tabs>
          <w:tab w:val="left" w:pos="67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Секретар сесії                                                                </w:t>
      </w:r>
      <w:r w:rsidR="0007601C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03739D" w:rsidRPr="0003739D" w:rsidRDefault="0003739D" w:rsidP="0003739D">
      <w:pPr>
        <w:spacing w:after="0" w:line="240" w:lineRule="auto"/>
        <w:rPr>
          <w:rFonts w:ascii="Calibri" w:eastAsia="Calibri" w:hAnsi="Calibri" w:cs="Times New Roman"/>
        </w:rPr>
      </w:pPr>
    </w:p>
    <w:sectPr w:rsidR="0003739D" w:rsidRPr="0003739D" w:rsidSect="00AE49A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13A3"/>
    <w:multiLevelType w:val="hybridMultilevel"/>
    <w:tmpl w:val="5364B6A4"/>
    <w:lvl w:ilvl="0" w:tplc="A64C5F3E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1569A6"/>
    <w:multiLevelType w:val="hybridMultilevel"/>
    <w:tmpl w:val="90405660"/>
    <w:lvl w:ilvl="0" w:tplc="027C8D5C">
      <w:start w:val="39"/>
      <w:numFmt w:val="decimal"/>
      <w:lvlText w:val="%1."/>
      <w:lvlJc w:val="left"/>
      <w:pPr>
        <w:ind w:left="735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E319F"/>
    <w:multiLevelType w:val="hybridMultilevel"/>
    <w:tmpl w:val="6D62AF64"/>
    <w:lvl w:ilvl="0" w:tplc="3D707EE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03D9B"/>
    <w:multiLevelType w:val="hybridMultilevel"/>
    <w:tmpl w:val="65AE6500"/>
    <w:lvl w:ilvl="0" w:tplc="B45CE1EA">
      <w:start w:val="40"/>
      <w:numFmt w:val="decimal"/>
      <w:lvlText w:val="%1."/>
      <w:lvlJc w:val="left"/>
      <w:pPr>
        <w:ind w:left="375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08696D"/>
    <w:multiLevelType w:val="hybridMultilevel"/>
    <w:tmpl w:val="F1AA8BAC"/>
    <w:lvl w:ilvl="0" w:tplc="E4AE9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3772E"/>
    <w:multiLevelType w:val="hybridMultilevel"/>
    <w:tmpl w:val="7EAC122C"/>
    <w:lvl w:ilvl="0" w:tplc="A684B63E">
      <w:start w:val="1"/>
      <w:numFmt w:val="decimal"/>
      <w:lvlText w:val="%1."/>
      <w:lvlJc w:val="left"/>
      <w:pPr>
        <w:ind w:left="360" w:hanging="360"/>
      </w:pPr>
      <w:rPr>
        <w:rFonts w:eastAsia="Times New Roman"/>
        <w:b/>
        <w:lang w:val="uk-UA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A5146A"/>
    <w:multiLevelType w:val="hybridMultilevel"/>
    <w:tmpl w:val="FEFA63C0"/>
    <w:lvl w:ilvl="0" w:tplc="CCA0C4EA">
      <w:start w:val="4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8E"/>
    <w:rsid w:val="000132D5"/>
    <w:rsid w:val="00033C02"/>
    <w:rsid w:val="0003739D"/>
    <w:rsid w:val="00051D15"/>
    <w:rsid w:val="00060F7C"/>
    <w:rsid w:val="00062DD5"/>
    <w:rsid w:val="0007510A"/>
    <w:rsid w:val="0007601C"/>
    <w:rsid w:val="0008427A"/>
    <w:rsid w:val="0008509E"/>
    <w:rsid w:val="00097892"/>
    <w:rsid w:val="000B6000"/>
    <w:rsid w:val="000C29BC"/>
    <w:rsid w:val="000C63CB"/>
    <w:rsid w:val="000D733B"/>
    <w:rsid w:val="00141EE7"/>
    <w:rsid w:val="001449F6"/>
    <w:rsid w:val="001469E0"/>
    <w:rsid w:val="00190CC1"/>
    <w:rsid w:val="0019555D"/>
    <w:rsid w:val="001A5F3D"/>
    <w:rsid w:val="001B27BD"/>
    <w:rsid w:val="001B38B4"/>
    <w:rsid w:val="001B4F13"/>
    <w:rsid w:val="001C5A2F"/>
    <w:rsid w:val="001D15CF"/>
    <w:rsid w:val="001E007F"/>
    <w:rsid w:val="001F10FB"/>
    <w:rsid w:val="00200422"/>
    <w:rsid w:val="002166E4"/>
    <w:rsid w:val="002238F7"/>
    <w:rsid w:val="00224A9F"/>
    <w:rsid w:val="002438DA"/>
    <w:rsid w:val="00246DE4"/>
    <w:rsid w:val="00262328"/>
    <w:rsid w:val="00266F72"/>
    <w:rsid w:val="00284A2D"/>
    <w:rsid w:val="002A31C0"/>
    <w:rsid w:val="002A6056"/>
    <w:rsid w:val="002B3C0E"/>
    <w:rsid w:val="002C6C58"/>
    <w:rsid w:val="0030329A"/>
    <w:rsid w:val="003046CB"/>
    <w:rsid w:val="00306926"/>
    <w:rsid w:val="003249DE"/>
    <w:rsid w:val="00330AB5"/>
    <w:rsid w:val="00335008"/>
    <w:rsid w:val="003410B3"/>
    <w:rsid w:val="003411F2"/>
    <w:rsid w:val="00341968"/>
    <w:rsid w:val="0036309B"/>
    <w:rsid w:val="0037435D"/>
    <w:rsid w:val="003A2B36"/>
    <w:rsid w:val="003B158F"/>
    <w:rsid w:val="003B2ECC"/>
    <w:rsid w:val="0043040D"/>
    <w:rsid w:val="00484AB4"/>
    <w:rsid w:val="004A21F1"/>
    <w:rsid w:val="004C44B4"/>
    <w:rsid w:val="004C69FD"/>
    <w:rsid w:val="004D283D"/>
    <w:rsid w:val="004E24F4"/>
    <w:rsid w:val="004F15E5"/>
    <w:rsid w:val="004F6D41"/>
    <w:rsid w:val="00526A46"/>
    <w:rsid w:val="00570606"/>
    <w:rsid w:val="005904B9"/>
    <w:rsid w:val="005B0404"/>
    <w:rsid w:val="005B187B"/>
    <w:rsid w:val="0060281B"/>
    <w:rsid w:val="00603DF5"/>
    <w:rsid w:val="0060797B"/>
    <w:rsid w:val="00611602"/>
    <w:rsid w:val="00626873"/>
    <w:rsid w:val="006303E4"/>
    <w:rsid w:val="00666D94"/>
    <w:rsid w:val="006703D9"/>
    <w:rsid w:val="00681B9D"/>
    <w:rsid w:val="00691B82"/>
    <w:rsid w:val="006A7FC1"/>
    <w:rsid w:val="006B0375"/>
    <w:rsid w:val="006B124E"/>
    <w:rsid w:val="006C1A94"/>
    <w:rsid w:val="006C3D84"/>
    <w:rsid w:val="006C4316"/>
    <w:rsid w:val="006C69B0"/>
    <w:rsid w:val="006D22BB"/>
    <w:rsid w:val="006E47E4"/>
    <w:rsid w:val="006F1185"/>
    <w:rsid w:val="006F493B"/>
    <w:rsid w:val="00700B23"/>
    <w:rsid w:val="0070179B"/>
    <w:rsid w:val="00726D39"/>
    <w:rsid w:val="00743DE8"/>
    <w:rsid w:val="00756425"/>
    <w:rsid w:val="00771A43"/>
    <w:rsid w:val="00785478"/>
    <w:rsid w:val="00790F8D"/>
    <w:rsid w:val="00791F06"/>
    <w:rsid w:val="007A3B1E"/>
    <w:rsid w:val="007A40B4"/>
    <w:rsid w:val="007D2788"/>
    <w:rsid w:val="007D6E9C"/>
    <w:rsid w:val="007F2AFE"/>
    <w:rsid w:val="007F6A2C"/>
    <w:rsid w:val="007F7F64"/>
    <w:rsid w:val="0083092C"/>
    <w:rsid w:val="00846737"/>
    <w:rsid w:val="008769F2"/>
    <w:rsid w:val="00886874"/>
    <w:rsid w:val="008A7981"/>
    <w:rsid w:val="008C4A8A"/>
    <w:rsid w:val="008F46AA"/>
    <w:rsid w:val="00904961"/>
    <w:rsid w:val="009144C6"/>
    <w:rsid w:val="009246D8"/>
    <w:rsid w:val="00932471"/>
    <w:rsid w:val="0094147A"/>
    <w:rsid w:val="00946AD2"/>
    <w:rsid w:val="00953B39"/>
    <w:rsid w:val="00956A64"/>
    <w:rsid w:val="00975723"/>
    <w:rsid w:val="00981C62"/>
    <w:rsid w:val="009935E8"/>
    <w:rsid w:val="00993B66"/>
    <w:rsid w:val="00993DE5"/>
    <w:rsid w:val="009C5267"/>
    <w:rsid w:val="009E0692"/>
    <w:rsid w:val="009F0E4D"/>
    <w:rsid w:val="009F27D4"/>
    <w:rsid w:val="009F2E8D"/>
    <w:rsid w:val="00A150B5"/>
    <w:rsid w:val="00A36098"/>
    <w:rsid w:val="00A3720F"/>
    <w:rsid w:val="00A429C3"/>
    <w:rsid w:val="00A60A7A"/>
    <w:rsid w:val="00A64CEF"/>
    <w:rsid w:val="00A75862"/>
    <w:rsid w:val="00A90D70"/>
    <w:rsid w:val="00A9156B"/>
    <w:rsid w:val="00AC52D6"/>
    <w:rsid w:val="00AD122E"/>
    <w:rsid w:val="00AD5CF9"/>
    <w:rsid w:val="00AE49A9"/>
    <w:rsid w:val="00AE4C8E"/>
    <w:rsid w:val="00AE6252"/>
    <w:rsid w:val="00B10561"/>
    <w:rsid w:val="00B14F95"/>
    <w:rsid w:val="00B23810"/>
    <w:rsid w:val="00B24273"/>
    <w:rsid w:val="00B243D2"/>
    <w:rsid w:val="00B376C4"/>
    <w:rsid w:val="00B479EB"/>
    <w:rsid w:val="00B60B26"/>
    <w:rsid w:val="00B7184E"/>
    <w:rsid w:val="00B760F9"/>
    <w:rsid w:val="00B84911"/>
    <w:rsid w:val="00B870DF"/>
    <w:rsid w:val="00B87294"/>
    <w:rsid w:val="00BA231A"/>
    <w:rsid w:val="00BB3DAD"/>
    <w:rsid w:val="00BC398E"/>
    <w:rsid w:val="00BF625A"/>
    <w:rsid w:val="00C316C6"/>
    <w:rsid w:val="00C3190E"/>
    <w:rsid w:val="00C411BE"/>
    <w:rsid w:val="00C53309"/>
    <w:rsid w:val="00C604D3"/>
    <w:rsid w:val="00C70874"/>
    <w:rsid w:val="00C71E35"/>
    <w:rsid w:val="00C7336A"/>
    <w:rsid w:val="00C7523A"/>
    <w:rsid w:val="00CA5998"/>
    <w:rsid w:val="00CB1DC8"/>
    <w:rsid w:val="00CB1FB0"/>
    <w:rsid w:val="00CB48E2"/>
    <w:rsid w:val="00CB6C4E"/>
    <w:rsid w:val="00CC1863"/>
    <w:rsid w:val="00CC1F50"/>
    <w:rsid w:val="00CE7461"/>
    <w:rsid w:val="00D004BF"/>
    <w:rsid w:val="00D012DD"/>
    <w:rsid w:val="00D36EF6"/>
    <w:rsid w:val="00D51DA9"/>
    <w:rsid w:val="00D637EC"/>
    <w:rsid w:val="00D63FA9"/>
    <w:rsid w:val="00D7708E"/>
    <w:rsid w:val="00D946C3"/>
    <w:rsid w:val="00DA41D6"/>
    <w:rsid w:val="00DC215C"/>
    <w:rsid w:val="00DD2C8D"/>
    <w:rsid w:val="00DD725F"/>
    <w:rsid w:val="00E00BC0"/>
    <w:rsid w:val="00E141BC"/>
    <w:rsid w:val="00E22345"/>
    <w:rsid w:val="00E4500D"/>
    <w:rsid w:val="00E47DB5"/>
    <w:rsid w:val="00E558D6"/>
    <w:rsid w:val="00E56C2D"/>
    <w:rsid w:val="00E74B96"/>
    <w:rsid w:val="00E84153"/>
    <w:rsid w:val="00E95E87"/>
    <w:rsid w:val="00EE0218"/>
    <w:rsid w:val="00F133D5"/>
    <w:rsid w:val="00F21543"/>
    <w:rsid w:val="00F2187B"/>
    <w:rsid w:val="00F61773"/>
    <w:rsid w:val="00F87445"/>
    <w:rsid w:val="00FB0D94"/>
    <w:rsid w:val="00FB34B4"/>
    <w:rsid w:val="00FB5FFC"/>
    <w:rsid w:val="00FF16F4"/>
    <w:rsid w:val="00FF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739D"/>
  </w:style>
  <w:style w:type="paragraph" w:styleId="a3">
    <w:name w:val="Balloon Text"/>
    <w:basedOn w:val="a"/>
    <w:link w:val="a4"/>
    <w:uiPriority w:val="99"/>
    <w:semiHidden/>
    <w:unhideWhenUsed/>
    <w:rsid w:val="000373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39D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03739D"/>
  </w:style>
  <w:style w:type="paragraph" w:styleId="a6">
    <w:name w:val="No Spacing"/>
    <w:link w:val="a5"/>
    <w:uiPriority w:val="1"/>
    <w:qFormat/>
    <w:rsid w:val="0003739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373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t0psk2">
    <w:name w:val="xt0psk2"/>
    <w:basedOn w:val="a0"/>
    <w:rsid w:val="0003739D"/>
  </w:style>
  <w:style w:type="paragraph" w:styleId="a8">
    <w:name w:val="Normal (Web)"/>
    <w:basedOn w:val="a"/>
    <w:uiPriority w:val="99"/>
    <w:semiHidden/>
    <w:unhideWhenUsed/>
    <w:rsid w:val="009E0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9">
    <w:name w:val="Strong"/>
    <w:basedOn w:val="a0"/>
    <w:uiPriority w:val="22"/>
    <w:qFormat/>
    <w:rsid w:val="009E06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739D"/>
  </w:style>
  <w:style w:type="paragraph" w:styleId="a3">
    <w:name w:val="Balloon Text"/>
    <w:basedOn w:val="a"/>
    <w:link w:val="a4"/>
    <w:uiPriority w:val="99"/>
    <w:semiHidden/>
    <w:unhideWhenUsed/>
    <w:rsid w:val="000373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39D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03739D"/>
  </w:style>
  <w:style w:type="paragraph" w:styleId="a6">
    <w:name w:val="No Spacing"/>
    <w:link w:val="a5"/>
    <w:uiPriority w:val="1"/>
    <w:qFormat/>
    <w:rsid w:val="0003739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373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t0psk2">
    <w:name w:val="xt0psk2"/>
    <w:basedOn w:val="a0"/>
    <w:rsid w:val="0003739D"/>
  </w:style>
  <w:style w:type="paragraph" w:styleId="a8">
    <w:name w:val="Normal (Web)"/>
    <w:basedOn w:val="a"/>
    <w:uiPriority w:val="99"/>
    <w:semiHidden/>
    <w:unhideWhenUsed/>
    <w:rsid w:val="009E0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9">
    <w:name w:val="Strong"/>
    <w:basedOn w:val="a0"/>
    <w:uiPriority w:val="22"/>
    <w:qFormat/>
    <w:rsid w:val="009E06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6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9902F-9355-49FF-A64B-D1ABB0575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3219</TotalTime>
  <Pages>6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cp:lastPrinted>2024-03-26T08:29:00Z</cp:lastPrinted>
  <dcterms:created xsi:type="dcterms:W3CDTF">2023-07-11T12:34:00Z</dcterms:created>
  <dcterms:modified xsi:type="dcterms:W3CDTF">2024-04-05T11:27:00Z</dcterms:modified>
</cp:coreProperties>
</file>