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D8D" w:rsidRDefault="003F62BA" w:rsidP="00064C7F">
      <w:pPr>
        <w:shd w:val="clear" w:color="auto" w:fill="FFFFFF"/>
        <w:tabs>
          <w:tab w:val="left" w:leader="hyphen" w:pos="1560"/>
        </w:tabs>
        <w:suppressAutoHyphens/>
        <w:spacing w:after="0" w:line="240" w:lineRule="auto"/>
        <w:jc w:val="center"/>
        <w:rPr>
          <w:rFonts w:ascii="Times New Roman" w:eastAsia="Times New Roman" w:hAnsi="Times New Roman"/>
          <w:b/>
          <w:spacing w:val="-1"/>
          <w:sz w:val="32"/>
          <w:szCs w:val="32"/>
          <w:lang w:val="uk-UA" w:eastAsia="ar-SA"/>
        </w:rPr>
      </w:pPr>
      <w:r>
        <w:rPr>
          <w:rFonts w:ascii="Times New Roman" w:eastAsia="Times New Roman" w:hAnsi="Times New Roman"/>
          <w:b/>
          <w:spacing w:val="-1"/>
          <w:sz w:val="32"/>
          <w:szCs w:val="32"/>
          <w:lang w:val="uk-UA" w:eastAsia="ar-SA"/>
        </w:rPr>
        <w:t xml:space="preserve">                                                                                                                                                                                                                                                                                                                                                                                                                                                                                                                                                                                                                                                                                                                                                                                                                                                                                                                                                                                                                                                                                                                                                                                                                                                                                                                                                                                                                                                                                                                                                                                                                                                                                                                                                                                                                                                                                                                                                                                                                                                                                                                                                                                                                                                                                                                                                                                                                                                                                                                                                                                                                                                                                                                                                                                                                                                                                                                                                                                                                                                                                                                                                                                                                                                                                                                                                                                                                                                                                                                                                                                                                                                                                                                                                                                                                                                                                                                                                                                                                                                                                                                                                                                                                                                                                                                                                                                                                                                                                                                                                                                                                                                                                                                                                                                                                                                                                                                                                                                                                                                                                                                                                                                                                                                                                                                                                                                                                                                                                                                                                                                                                                                                                                                                                                                                                                                                                                                                                                                                                                                                                                                                                                                                                                                                                                                                                                                                                                                                                                                                                                                                                                                                                                                                                                                                                                                                                                                                                                                                                                                                                                                  </w:t>
      </w:r>
    </w:p>
    <w:p w:rsidR="005414F6" w:rsidRPr="005414F6" w:rsidRDefault="005414F6" w:rsidP="005414F6">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5414F6">
        <w:rPr>
          <w:rFonts w:ascii="Times New Roman" w:eastAsia="Times New Roman" w:hAnsi="Times New Roman"/>
          <w:b/>
          <w:noProof/>
          <w:sz w:val="28"/>
          <w:szCs w:val="28"/>
          <w:lang w:val="uk-UA" w:eastAsia="uk-UA"/>
        </w:rPr>
        <w:drawing>
          <wp:inline distT="0" distB="0" distL="0" distR="0" wp14:anchorId="37B7A397" wp14:editId="1B0B9826">
            <wp:extent cx="525780" cy="6934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5414F6" w:rsidRPr="005414F6" w:rsidRDefault="005414F6" w:rsidP="005414F6">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5414F6">
        <w:rPr>
          <w:rFonts w:ascii="Times New Roman" w:eastAsia="Times New Roman" w:hAnsi="Times New Roman"/>
          <w:b/>
          <w:bCs/>
          <w:color w:val="000000"/>
          <w:sz w:val="32"/>
          <w:szCs w:val="32"/>
          <w:lang w:val="uk-UA" w:eastAsia="ar-SA"/>
        </w:rPr>
        <w:t>АНАНЬЇВСЬКА МІСЬКА РАДА</w:t>
      </w:r>
    </w:p>
    <w:p w:rsidR="005414F6" w:rsidRPr="005414F6" w:rsidRDefault="005414F6" w:rsidP="005414F6">
      <w:pPr>
        <w:suppressAutoHyphens/>
        <w:spacing w:after="0" w:line="200" w:lineRule="atLeast"/>
        <w:jc w:val="center"/>
        <w:rPr>
          <w:rFonts w:ascii="Times New Roman" w:eastAsia="Times New Roman" w:hAnsi="Times New Roman"/>
          <w:b/>
          <w:bCs/>
          <w:color w:val="000000"/>
          <w:sz w:val="30"/>
          <w:szCs w:val="30"/>
          <w:lang w:val="uk-UA" w:eastAsia="ar-SA"/>
        </w:rPr>
      </w:pPr>
      <w:r w:rsidRPr="005414F6">
        <w:rPr>
          <w:rFonts w:ascii="Times New Roman" w:eastAsia="Times New Roman" w:hAnsi="Times New Roman"/>
          <w:b/>
          <w:bCs/>
          <w:color w:val="000000"/>
          <w:sz w:val="30"/>
          <w:szCs w:val="30"/>
          <w:lang w:val="uk-UA" w:eastAsia="ar-SA"/>
        </w:rPr>
        <w:t>РІШЕННЯ</w:t>
      </w:r>
    </w:p>
    <w:p w:rsidR="005414F6" w:rsidRPr="005414F6" w:rsidRDefault="005414F6" w:rsidP="005414F6">
      <w:pPr>
        <w:suppressAutoHyphens/>
        <w:spacing w:after="0" w:line="200" w:lineRule="atLeast"/>
        <w:jc w:val="center"/>
        <w:rPr>
          <w:rFonts w:ascii="Times New Roman" w:eastAsia="Times New Roman" w:hAnsi="Times New Roman"/>
          <w:sz w:val="24"/>
          <w:szCs w:val="24"/>
          <w:lang w:val="uk-UA" w:eastAsia="ar-SA"/>
        </w:rPr>
      </w:pPr>
      <w:r w:rsidRPr="005414F6">
        <w:rPr>
          <w:rFonts w:ascii="Times New Roman" w:eastAsia="Times New Roman" w:hAnsi="Times New Roman"/>
          <w:sz w:val="24"/>
          <w:szCs w:val="24"/>
          <w:lang w:val="uk-UA" w:eastAsia="ar-SA"/>
        </w:rPr>
        <w:t>Ананьїв</w:t>
      </w:r>
    </w:p>
    <w:p w:rsidR="005414F6" w:rsidRPr="005414F6" w:rsidRDefault="005414F6" w:rsidP="005414F6">
      <w:pPr>
        <w:suppressAutoHyphens/>
        <w:spacing w:after="0" w:line="240" w:lineRule="auto"/>
        <w:jc w:val="both"/>
        <w:rPr>
          <w:rFonts w:ascii="Times New Roman" w:eastAsia="Times New Roman" w:hAnsi="Times New Roman" w:cs="Calibri"/>
          <w:kern w:val="2"/>
          <w:sz w:val="28"/>
          <w:szCs w:val="28"/>
          <w:lang w:val="uk-UA" w:eastAsia="ar-SA"/>
        </w:rPr>
      </w:pPr>
    </w:p>
    <w:p w:rsidR="005414F6" w:rsidRPr="005414F6" w:rsidRDefault="005414F6" w:rsidP="005414F6">
      <w:pPr>
        <w:spacing w:after="0" w:line="240" w:lineRule="auto"/>
        <w:jc w:val="center"/>
        <w:rPr>
          <w:rFonts w:ascii="Times New Roman" w:hAnsi="Times New Roman"/>
          <w:sz w:val="28"/>
          <w:szCs w:val="28"/>
          <w:lang w:val="uk-UA"/>
        </w:rPr>
      </w:pPr>
      <w:r w:rsidRPr="005414F6">
        <w:rPr>
          <w:rFonts w:ascii="Times New Roman" w:eastAsia="Times New Roman" w:hAnsi="Times New Roman"/>
          <w:bCs/>
          <w:color w:val="000000"/>
          <w:sz w:val="28"/>
          <w:szCs w:val="28"/>
          <w:lang w:val="uk-UA" w:eastAsia="ar-SA"/>
        </w:rPr>
        <w:t xml:space="preserve">08 грудня </w:t>
      </w:r>
      <w:r w:rsidRPr="005414F6">
        <w:rPr>
          <w:rFonts w:ascii="Times New Roman" w:hAnsi="Times New Roman"/>
          <w:sz w:val="28"/>
          <w:szCs w:val="28"/>
          <w:lang w:val="uk-UA"/>
        </w:rPr>
        <w:t>2023 року</w:t>
      </w:r>
      <w:r w:rsidRPr="005414F6">
        <w:rPr>
          <w:rFonts w:ascii="Times New Roman" w:hAnsi="Times New Roman"/>
          <w:sz w:val="28"/>
          <w:szCs w:val="28"/>
          <w:lang w:val="uk-UA"/>
        </w:rPr>
        <w:tab/>
      </w:r>
      <w:r w:rsidRPr="005414F6">
        <w:rPr>
          <w:rFonts w:ascii="Times New Roman" w:hAnsi="Times New Roman"/>
          <w:sz w:val="28"/>
          <w:szCs w:val="28"/>
          <w:lang w:val="uk-UA"/>
        </w:rPr>
        <w:tab/>
      </w:r>
      <w:r w:rsidRPr="005414F6">
        <w:rPr>
          <w:rFonts w:ascii="Times New Roman" w:hAnsi="Times New Roman"/>
          <w:sz w:val="28"/>
          <w:szCs w:val="28"/>
          <w:lang w:val="uk-UA"/>
        </w:rPr>
        <w:tab/>
      </w:r>
      <w:r w:rsidRPr="005414F6">
        <w:rPr>
          <w:rFonts w:ascii="Times New Roman" w:hAnsi="Times New Roman"/>
          <w:sz w:val="28"/>
          <w:szCs w:val="28"/>
          <w:lang w:val="uk-UA"/>
        </w:rPr>
        <w:tab/>
      </w:r>
      <w:r w:rsidRPr="005414F6">
        <w:rPr>
          <w:rFonts w:ascii="Times New Roman" w:hAnsi="Times New Roman"/>
          <w:sz w:val="28"/>
          <w:szCs w:val="28"/>
          <w:lang w:val="uk-UA"/>
        </w:rPr>
        <w:tab/>
      </w:r>
      <w:r w:rsidRPr="005414F6">
        <w:rPr>
          <w:rFonts w:ascii="Times New Roman" w:hAnsi="Times New Roman"/>
          <w:sz w:val="28"/>
          <w:szCs w:val="28"/>
          <w:lang w:val="uk-UA"/>
        </w:rPr>
        <w:tab/>
      </w:r>
      <w:r w:rsidRPr="005414F6">
        <w:rPr>
          <w:rFonts w:ascii="Times New Roman" w:hAnsi="Times New Roman"/>
          <w:sz w:val="28"/>
          <w:szCs w:val="28"/>
          <w:lang w:val="uk-UA"/>
        </w:rPr>
        <w:tab/>
        <w:t xml:space="preserve">       № 99</w:t>
      </w:r>
      <w:r>
        <w:rPr>
          <w:rFonts w:ascii="Times New Roman" w:hAnsi="Times New Roman"/>
          <w:sz w:val="28"/>
          <w:szCs w:val="28"/>
          <w:lang w:val="uk-UA"/>
        </w:rPr>
        <w:t>7</w:t>
      </w:r>
      <w:r w:rsidRPr="005414F6">
        <w:rPr>
          <w:rFonts w:ascii="Times New Roman" w:hAnsi="Times New Roman"/>
          <w:sz w:val="28"/>
          <w:szCs w:val="28"/>
          <w:lang w:val="uk-UA"/>
        </w:rPr>
        <w:t>-</w:t>
      </w:r>
      <w:r w:rsidRPr="005414F6">
        <w:rPr>
          <w:rFonts w:ascii="Times New Roman" w:hAnsi="Times New Roman"/>
          <w:sz w:val="28"/>
          <w:szCs w:val="28"/>
          <w:lang w:val="en-US"/>
        </w:rPr>
        <w:t>V</w:t>
      </w:r>
      <w:r w:rsidRPr="005414F6">
        <w:rPr>
          <w:rFonts w:ascii="Times New Roman" w:hAnsi="Times New Roman"/>
          <w:sz w:val="28"/>
          <w:szCs w:val="28"/>
          <w:lang w:val="uk-UA"/>
        </w:rPr>
        <w:t>ІІІ</w:t>
      </w:r>
    </w:p>
    <w:p w:rsidR="00064C7F" w:rsidRDefault="00064C7F" w:rsidP="00064C7F">
      <w:pPr>
        <w:shd w:val="clear" w:color="auto" w:fill="FFFFFF"/>
        <w:autoSpaceDE w:val="0"/>
        <w:autoSpaceDN w:val="0"/>
        <w:adjustRightInd w:val="0"/>
        <w:spacing w:after="0" w:line="240" w:lineRule="auto"/>
        <w:jc w:val="center"/>
        <w:rPr>
          <w:rFonts w:ascii="Times New Roman" w:eastAsia="Times New Roman" w:hAnsi="Times New Roman"/>
          <w:sz w:val="24"/>
          <w:szCs w:val="28"/>
          <w:lang w:val="uk-UA" w:eastAsia="ru-RU"/>
        </w:rPr>
      </w:pPr>
    </w:p>
    <w:p w:rsidR="00064C7F" w:rsidRDefault="00064C7F" w:rsidP="00064C7F">
      <w:pPr>
        <w:shd w:val="clear" w:color="auto" w:fill="FFFFFF"/>
        <w:autoSpaceDE w:val="0"/>
        <w:autoSpaceDN w:val="0"/>
        <w:adjustRightInd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Про затвердження </w:t>
      </w:r>
      <w:r>
        <w:rPr>
          <w:rFonts w:ascii="Times New Roman" w:eastAsia="Times New Roman" w:hAnsi="Times New Roman"/>
          <w:b/>
          <w:bCs/>
          <w:color w:val="000000"/>
          <w:sz w:val="28"/>
          <w:szCs w:val="28"/>
          <w:lang w:val="uk-UA" w:eastAsia="ru-RU"/>
        </w:rPr>
        <w:t>цільової Програми Ананьї</w:t>
      </w:r>
      <w:r w:rsidR="00C63FC7">
        <w:rPr>
          <w:rFonts w:ascii="Times New Roman" w:eastAsia="Times New Roman" w:hAnsi="Times New Roman"/>
          <w:b/>
          <w:bCs/>
          <w:color w:val="000000"/>
          <w:sz w:val="28"/>
          <w:szCs w:val="28"/>
          <w:lang w:val="uk-UA" w:eastAsia="ru-RU"/>
        </w:rPr>
        <w:t>вської міської ради «Підтримка К</w:t>
      </w:r>
      <w:r>
        <w:rPr>
          <w:rFonts w:ascii="Times New Roman" w:eastAsia="Times New Roman" w:hAnsi="Times New Roman"/>
          <w:b/>
          <w:bCs/>
          <w:color w:val="000000"/>
          <w:sz w:val="28"/>
          <w:szCs w:val="28"/>
          <w:lang w:val="uk-UA" w:eastAsia="ru-RU"/>
        </w:rPr>
        <w:t>омунального підприємства «Ананьївська друкарня Ананьївської міської ради</w:t>
      </w:r>
      <w:r w:rsidR="002316DE">
        <w:rPr>
          <w:rFonts w:ascii="Times New Roman" w:eastAsia="Times New Roman" w:hAnsi="Times New Roman"/>
          <w:b/>
          <w:sz w:val="28"/>
          <w:szCs w:val="28"/>
          <w:lang w:val="uk-UA" w:eastAsia="ru-RU"/>
        </w:rPr>
        <w:t>» на 2024</w:t>
      </w:r>
      <w:r w:rsidR="00C63FC7">
        <w:rPr>
          <w:rFonts w:ascii="Times New Roman" w:eastAsia="Times New Roman" w:hAnsi="Times New Roman"/>
          <w:b/>
          <w:sz w:val="28"/>
          <w:szCs w:val="28"/>
          <w:lang w:val="uk-UA" w:eastAsia="ru-RU"/>
        </w:rPr>
        <w:t>-</w:t>
      </w:r>
      <w:r>
        <w:rPr>
          <w:rFonts w:ascii="Times New Roman" w:eastAsia="Times New Roman" w:hAnsi="Times New Roman"/>
          <w:b/>
          <w:sz w:val="28"/>
          <w:szCs w:val="28"/>
          <w:lang w:val="uk-UA" w:eastAsia="ru-RU"/>
        </w:rPr>
        <w:t>2026 роки</w:t>
      </w:r>
    </w:p>
    <w:p w:rsidR="00064C7F" w:rsidRDefault="00064C7F" w:rsidP="00064C7F">
      <w:pPr>
        <w:shd w:val="clear" w:color="auto" w:fill="FFFFFF"/>
        <w:autoSpaceDE w:val="0"/>
        <w:autoSpaceDN w:val="0"/>
        <w:adjustRightInd w:val="0"/>
        <w:spacing w:after="0" w:line="240" w:lineRule="auto"/>
        <w:jc w:val="both"/>
        <w:rPr>
          <w:rFonts w:ascii="Times New Roman" w:eastAsia="Times New Roman" w:hAnsi="Times New Roman"/>
          <w:sz w:val="24"/>
          <w:szCs w:val="28"/>
          <w:lang w:val="uk-UA" w:eastAsia="ru-RU"/>
        </w:rPr>
      </w:pPr>
    </w:p>
    <w:p w:rsidR="00064C7F" w:rsidRDefault="00064C7F" w:rsidP="00064C7F">
      <w:pPr>
        <w:spacing w:after="0" w:line="240" w:lineRule="auto"/>
        <w:ind w:firstLine="709"/>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Відповідно до статті 26 Закону України «Про місцеве самоврядування в Україні», стат</w:t>
      </w:r>
      <w:r w:rsidR="00594140">
        <w:rPr>
          <w:rFonts w:ascii="Times New Roman" w:eastAsia="Times New Roman" w:hAnsi="Times New Roman"/>
          <w:bCs/>
          <w:color w:val="000000"/>
          <w:sz w:val="28"/>
          <w:szCs w:val="28"/>
          <w:lang w:val="uk-UA" w:eastAsia="ru-RU"/>
        </w:rPr>
        <w:t>т</w:t>
      </w:r>
      <w:r>
        <w:rPr>
          <w:rFonts w:ascii="Times New Roman" w:eastAsia="Times New Roman" w:hAnsi="Times New Roman"/>
          <w:bCs/>
          <w:color w:val="000000"/>
          <w:sz w:val="28"/>
          <w:szCs w:val="28"/>
          <w:lang w:val="uk-UA" w:eastAsia="ru-RU"/>
        </w:rPr>
        <w:t xml:space="preserve">ей 7,8,91 Бюджетного кодексу України та з метою забезпечення діяльності Комунального підприємства «Ананьївська друкарня Ананьївської міської ради», враховуючи рішення виконавчого комітету Ананьївської міської ради від </w:t>
      </w:r>
      <w:r w:rsidR="002316DE">
        <w:rPr>
          <w:rFonts w:ascii="Times New Roman" w:eastAsia="Times New Roman" w:hAnsi="Times New Roman"/>
          <w:bCs/>
          <w:color w:val="000000"/>
          <w:sz w:val="28"/>
          <w:szCs w:val="28"/>
          <w:lang w:val="uk-UA" w:eastAsia="ru-RU"/>
        </w:rPr>
        <w:t>0</w:t>
      </w:r>
      <w:r w:rsidR="00556DA0">
        <w:rPr>
          <w:rFonts w:ascii="Times New Roman" w:eastAsia="Times New Roman" w:hAnsi="Times New Roman"/>
          <w:bCs/>
          <w:color w:val="000000"/>
          <w:sz w:val="28"/>
          <w:szCs w:val="28"/>
          <w:lang w:val="uk-UA" w:eastAsia="ru-RU"/>
        </w:rPr>
        <w:t>6</w:t>
      </w:r>
      <w:r>
        <w:rPr>
          <w:rFonts w:ascii="Times New Roman" w:eastAsia="Times New Roman" w:hAnsi="Times New Roman"/>
          <w:bCs/>
          <w:color w:val="000000"/>
          <w:sz w:val="28"/>
          <w:szCs w:val="28"/>
          <w:lang w:val="uk-UA" w:eastAsia="ru-RU"/>
        </w:rPr>
        <w:t xml:space="preserve"> грудня  2023 року </w:t>
      </w:r>
      <w:r w:rsidRPr="005414F6">
        <w:rPr>
          <w:rFonts w:ascii="Times New Roman" w:eastAsia="Times New Roman" w:hAnsi="Times New Roman"/>
          <w:bCs/>
          <w:sz w:val="28"/>
          <w:szCs w:val="28"/>
          <w:lang w:val="uk-UA" w:eastAsia="ru-RU"/>
        </w:rPr>
        <w:t>№</w:t>
      </w:r>
      <w:r w:rsidR="005414F6" w:rsidRPr="005414F6">
        <w:rPr>
          <w:rFonts w:ascii="Times New Roman" w:eastAsia="Times New Roman" w:hAnsi="Times New Roman"/>
          <w:bCs/>
          <w:sz w:val="28"/>
          <w:szCs w:val="28"/>
          <w:lang w:val="uk-UA" w:eastAsia="ru-RU"/>
        </w:rPr>
        <w:t>378</w:t>
      </w:r>
      <w:r w:rsidRPr="005414F6">
        <w:rPr>
          <w:rFonts w:ascii="Times New Roman" w:eastAsia="Times New Roman" w:hAnsi="Times New Roman"/>
          <w:bCs/>
          <w:color w:val="000000"/>
          <w:sz w:val="28"/>
          <w:szCs w:val="28"/>
          <w:lang w:val="uk-UA" w:eastAsia="ru-RU"/>
        </w:rPr>
        <w:t xml:space="preserve"> </w:t>
      </w:r>
      <w:r>
        <w:rPr>
          <w:rFonts w:ascii="Times New Roman" w:eastAsia="Times New Roman" w:hAnsi="Times New Roman"/>
          <w:bCs/>
          <w:color w:val="000000"/>
          <w:sz w:val="28"/>
          <w:szCs w:val="28"/>
          <w:lang w:val="uk-UA" w:eastAsia="ru-RU"/>
        </w:rPr>
        <w:t xml:space="preserve">«Про схвалення </w:t>
      </w:r>
      <w:proofErr w:type="spellStart"/>
      <w:r>
        <w:rPr>
          <w:rFonts w:ascii="Times New Roman" w:eastAsia="Times New Roman" w:hAnsi="Times New Roman"/>
          <w:bCs/>
          <w:color w:val="000000"/>
          <w:sz w:val="28"/>
          <w:szCs w:val="28"/>
          <w:lang w:val="uk-UA" w:eastAsia="ru-RU"/>
        </w:rPr>
        <w:t>проєкту</w:t>
      </w:r>
      <w:proofErr w:type="spellEnd"/>
      <w:r>
        <w:rPr>
          <w:rFonts w:ascii="Times New Roman" w:eastAsia="Times New Roman" w:hAnsi="Times New Roman"/>
          <w:bCs/>
          <w:color w:val="000000"/>
          <w:sz w:val="28"/>
          <w:szCs w:val="28"/>
          <w:lang w:val="uk-UA" w:eastAsia="ru-RU"/>
        </w:rPr>
        <w:t xml:space="preserve"> рішення Ананьївської міської ради «Про затвердження цільової Програми Ананьївської міської ради «Підтримка комунального підприємства «Ананьївська друкарня Ана</w:t>
      </w:r>
      <w:r w:rsidR="002316DE">
        <w:rPr>
          <w:rFonts w:ascii="Times New Roman" w:eastAsia="Times New Roman" w:hAnsi="Times New Roman"/>
          <w:bCs/>
          <w:color w:val="000000"/>
          <w:sz w:val="28"/>
          <w:szCs w:val="28"/>
          <w:lang w:val="uk-UA" w:eastAsia="ru-RU"/>
        </w:rPr>
        <w:t>ньївської міської ради» на 2024</w:t>
      </w:r>
      <w:r>
        <w:rPr>
          <w:rFonts w:ascii="Times New Roman" w:eastAsia="Times New Roman" w:hAnsi="Times New Roman"/>
          <w:bCs/>
          <w:color w:val="000000"/>
          <w:sz w:val="28"/>
          <w:szCs w:val="28"/>
          <w:lang w:val="uk-UA" w:eastAsia="ru-RU"/>
        </w:rPr>
        <w:t xml:space="preserve">–2026 роки», висновки та рекомендацій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 </w:t>
      </w:r>
    </w:p>
    <w:p w:rsidR="00064C7F" w:rsidRDefault="00064C7F" w:rsidP="00064C7F">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8"/>
          <w:lang w:val="uk-UA" w:eastAsia="ru-RU"/>
        </w:rPr>
      </w:pPr>
    </w:p>
    <w:p w:rsidR="00064C7F" w:rsidRDefault="00064C7F" w:rsidP="00064C7F">
      <w:pPr>
        <w:shd w:val="clear" w:color="auto" w:fill="FFFFFF"/>
        <w:autoSpaceDE w:val="0"/>
        <w:autoSpaceDN w:val="0"/>
        <w:adjustRightInd w:val="0"/>
        <w:spacing w:after="0" w:line="240" w:lineRule="auto"/>
        <w:jc w:val="both"/>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rsidR="00064C7F" w:rsidRDefault="00064C7F" w:rsidP="00064C7F">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8"/>
          <w:lang w:val="uk-UA" w:eastAsia="ru-RU"/>
        </w:rPr>
      </w:pPr>
    </w:p>
    <w:p w:rsidR="00064C7F" w:rsidRDefault="00064C7F" w:rsidP="00064C7F">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1. Затвердити </w:t>
      </w:r>
      <w:r>
        <w:rPr>
          <w:rFonts w:ascii="Times New Roman" w:eastAsia="Times New Roman" w:hAnsi="Times New Roman"/>
          <w:bCs/>
          <w:color w:val="000000"/>
          <w:sz w:val="28"/>
          <w:szCs w:val="28"/>
          <w:lang w:val="uk-UA" w:eastAsia="ru-RU"/>
        </w:rPr>
        <w:t>цільову Програму Ананьївської міської ради «Підтримка комунального підприємства «Ананьївська друкарня Ананьївської міської ради»</w:t>
      </w:r>
      <w:r>
        <w:rPr>
          <w:rFonts w:ascii="Times New Roman" w:eastAsia="Times New Roman" w:hAnsi="Times New Roman"/>
          <w:sz w:val="28"/>
          <w:szCs w:val="28"/>
          <w:lang w:val="uk-UA" w:eastAsia="ru-RU"/>
        </w:rPr>
        <w:t xml:space="preserve"> </w:t>
      </w:r>
      <w:r>
        <w:rPr>
          <w:rFonts w:ascii="Times New Roman" w:eastAsia="Times New Roman" w:hAnsi="Times New Roman"/>
          <w:bCs/>
          <w:color w:val="000000"/>
          <w:sz w:val="28"/>
          <w:szCs w:val="28"/>
          <w:lang w:val="uk-UA" w:eastAsia="ru-RU"/>
        </w:rPr>
        <w:t xml:space="preserve">на 2024-2026 роки </w:t>
      </w:r>
      <w:r w:rsidR="002316DE">
        <w:rPr>
          <w:rFonts w:ascii="Times New Roman" w:eastAsia="Times New Roman" w:hAnsi="Times New Roman"/>
          <w:bCs/>
          <w:color w:val="000000"/>
          <w:sz w:val="28"/>
          <w:szCs w:val="28"/>
          <w:lang w:val="uk-UA" w:eastAsia="ru-RU"/>
        </w:rPr>
        <w:t>(</w:t>
      </w:r>
      <w:r>
        <w:rPr>
          <w:rFonts w:ascii="Times New Roman" w:eastAsia="Times New Roman" w:hAnsi="Times New Roman"/>
          <w:sz w:val="28"/>
          <w:szCs w:val="28"/>
          <w:lang w:val="uk-UA" w:eastAsia="ru-RU"/>
        </w:rPr>
        <w:t>додається</w:t>
      </w:r>
      <w:r w:rsidR="002316DE">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p>
    <w:p w:rsidR="00064C7F" w:rsidRDefault="00064C7F" w:rsidP="00064C7F">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7"/>
          <w:lang w:val="uk-UA" w:eastAsia="ru-RU"/>
        </w:rPr>
      </w:pPr>
    </w:p>
    <w:p w:rsidR="00064C7F" w:rsidRPr="002316DE" w:rsidRDefault="00064C7F" w:rsidP="00064C7F">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Фінансовому управлінню Ананьївської міської ради</w:t>
      </w:r>
      <w:r w:rsidR="00594140">
        <w:rPr>
          <w:rFonts w:ascii="Times New Roman" w:eastAsia="Times New Roman" w:hAnsi="Times New Roman"/>
          <w:sz w:val="28"/>
          <w:szCs w:val="28"/>
          <w:lang w:val="uk-UA" w:eastAsia="ru-RU"/>
        </w:rPr>
        <w:t xml:space="preserve"> передбача</w:t>
      </w:r>
      <w:r>
        <w:rPr>
          <w:rFonts w:ascii="Times New Roman" w:eastAsia="Times New Roman" w:hAnsi="Times New Roman"/>
          <w:sz w:val="28"/>
          <w:szCs w:val="28"/>
          <w:lang w:val="uk-UA" w:eastAsia="ru-RU"/>
        </w:rPr>
        <w:t>ти в бюджеті Ананьївської міської територіальної громади на відповідні роки видатки на реалізацію Програми.</w:t>
      </w:r>
    </w:p>
    <w:p w:rsidR="00064C7F" w:rsidRPr="002316DE" w:rsidRDefault="00064C7F" w:rsidP="00064C7F">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7"/>
          <w:lang w:val="uk-UA" w:eastAsia="ru-RU"/>
        </w:rPr>
      </w:pPr>
    </w:p>
    <w:p w:rsidR="00064C7F" w:rsidRDefault="00064C7F" w:rsidP="00064C7F">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3. Контроль за виконанням цього рішення покласти на постійну комісію </w:t>
      </w:r>
      <w:r w:rsidR="00B23333">
        <w:rPr>
          <w:rFonts w:ascii="Times New Roman" w:eastAsia="Times New Roman" w:hAnsi="Times New Roman"/>
          <w:bCs/>
          <w:color w:val="000000"/>
          <w:sz w:val="28"/>
          <w:szCs w:val="28"/>
          <w:lang w:val="uk-UA" w:eastAsia="ru-RU"/>
        </w:rPr>
        <w:t>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val="uk-UA" w:eastAsia="ru-RU"/>
        </w:rPr>
        <w:t>.</w:t>
      </w:r>
    </w:p>
    <w:p w:rsidR="00064C7F" w:rsidRDefault="00064C7F" w:rsidP="00064C7F">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8"/>
          <w:lang w:val="uk-UA" w:eastAsia="ru-RU"/>
        </w:rPr>
      </w:pPr>
    </w:p>
    <w:p w:rsidR="00064C7F" w:rsidRPr="00B23333" w:rsidRDefault="00064C7F" w:rsidP="00064C7F">
      <w:pPr>
        <w:shd w:val="clear" w:color="auto" w:fill="FFFFFF"/>
        <w:autoSpaceDE w:val="0"/>
        <w:autoSpaceDN w:val="0"/>
        <w:adjustRightInd w:val="0"/>
        <w:spacing w:after="0" w:line="240" w:lineRule="auto"/>
        <w:jc w:val="both"/>
        <w:rPr>
          <w:rFonts w:ascii="Times New Roman" w:eastAsia="Times New Roman" w:hAnsi="Times New Roman"/>
          <w:sz w:val="24"/>
          <w:szCs w:val="28"/>
          <w:lang w:val="uk-UA" w:eastAsia="ru-RU"/>
        </w:rPr>
      </w:pPr>
    </w:p>
    <w:p w:rsidR="00064C7F" w:rsidRPr="00B23333" w:rsidRDefault="00064C7F" w:rsidP="00064C7F">
      <w:pPr>
        <w:shd w:val="clear" w:color="auto" w:fill="FFFFFF"/>
        <w:autoSpaceDE w:val="0"/>
        <w:autoSpaceDN w:val="0"/>
        <w:adjustRightInd w:val="0"/>
        <w:spacing w:after="0" w:line="240" w:lineRule="auto"/>
        <w:jc w:val="both"/>
        <w:rPr>
          <w:rFonts w:ascii="Times New Roman" w:eastAsia="Times New Roman" w:hAnsi="Times New Roman"/>
          <w:sz w:val="24"/>
          <w:szCs w:val="28"/>
          <w:lang w:val="uk-UA" w:eastAsia="ru-RU"/>
        </w:rPr>
      </w:pPr>
    </w:p>
    <w:p w:rsidR="00064C7F" w:rsidRDefault="00064C7F" w:rsidP="00064C7F">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val="uk-UA" w:eastAsia="ru-RU"/>
        </w:rPr>
        <w:t xml:space="preserve"> </w:t>
      </w:r>
      <w:r>
        <w:rPr>
          <w:rFonts w:ascii="Times New Roman" w:eastAsia="Times New Roman" w:hAnsi="Times New Roman"/>
          <w:b/>
          <w:sz w:val="28"/>
          <w:szCs w:val="28"/>
          <w:lang w:val="uk-UA" w:eastAsia="ru-RU"/>
        </w:rPr>
        <w:t>Ананьївський міський голова                                          Юрій ТИЩЕНКО</w:t>
      </w: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A54D8D" w:rsidRDefault="00A54D8D" w:rsidP="00064C7F">
      <w:pPr>
        <w:tabs>
          <w:tab w:val="left" w:pos="0"/>
        </w:tabs>
        <w:spacing w:after="0" w:line="240" w:lineRule="auto"/>
        <w:ind w:left="6237"/>
        <w:rPr>
          <w:rFonts w:ascii="Times New Roman" w:eastAsia="Times New Roman" w:hAnsi="Times New Roman"/>
          <w:b/>
          <w:bCs/>
          <w:color w:val="191919"/>
          <w:sz w:val="28"/>
          <w:szCs w:val="28"/>
          <w:lang w:val="uk-UA" w:eastAsia="ru-RU"/>
        </w:rPr>
      </w:pPr>
    </w:p>
    <w:p w:rsidR="00064C7F" w:rsidRDefault="00064C7F" w:rsidP="00064C7F">
      <w:pPr>
        <w:tabs>
          <w:tab w:val="left" w:pos="0"/>
        </w:tabs>
        <w:spacing w:after="0" w:line="240" w:lineRule="auto"/>
        <w:ind w:left="6237"/>
        <w:rPr>
          <w:rFonts w:ascii="Times New Roman" w:eastAsia="Times New Roman" w:hAnsi="Times New Roman"/>
          <w:b/>
          <w:bCs/>
          <w:color w:val="191919"/>
          <w:sz w:val="28"/>
          <w:szCs w:val="28"/>
          <w:lang w:val="uk-UA" w:eastAsia="ru-RU"/>
        </w:rPr>
      </w:pPr>
      <w:r>
        <w:rPr>
          <w:rFonts w:ascii="Times New Roman" w:eastAsia="Times New Roman" w:hAnsi="Times New Roman"/>
          <w:b/>
          <w:bCs/>
          <w:color w:val="191919"/>
          <w:sz w:val="28"/>
          <w:szCs w:val="28"/>
          <w:lang w:val="uk-UA" w:eastAsia="ru-RU"/>
        </w:rPr>
        <w:t>ЗАТВЕРДЖЕННО</w:t>
      </w:r>
    </w:p>
    <w:p w:rsidR="00064C7F" w:rsidRDefault="00064C7F" w:rsidP="00064C7F">
      <w:pPr>
        <w:tabs>
          <w:tab w:val="left" w:pos="0"/>
        </w:tabs>
        <w:spacing w:after="0" w:line="240" w:lineRule="auto"/>
        <w:ind w:left="6237"/>
        <w:rPr>
          <w:rFonts w:ascii="Times New Roman" w:eastAsia="Times New Roman" w:hAnsi="Times New Roman"/>
          <w:sz w:val="28"/>
          <w:szCs w:val="28"/>
          <w:lang w:val="uk-UA" w:eastAsia="ru-RU"/>
        </w:rPr>
      </w:pPr>
      <w:r>
        <w:rPr>
          <w:rFonts w:ascii="Times New Roman" w:eastAsia="Times New Roman" w:hAnsi="Times New Roman"/>
          <w:color w:val="000000"/>
          <w:spacing w:val="-1"/>
          <w:sz w:val="28"/>
          <w:szCs w:val="28"/>
          <w:lang w:val="uk-UA" w:eastAsia="ru-RU"/>
        </w:rPr>
        <w:t>рішення Ананьївської</w:t>
      </w:r>
      <w:r>
        <w:rPr>
          <w:rFonts w:ascii="Times New Roman" w:eastAsia="Times New Roman" w:hAnsi="Times New Roman"/>
          <w:sz w:val="28"/>
          <w:szCs w:val="28"/>
          <w:lang w:val="uk-UA" w:eastAsia="ru-RU"/>
        </w:rPr>
        <w:t xml:space="preserve"> </w:t>
      </w:r>
    </w:p>
    <w:p w:rsidR="00064C7F" w:rsidRDefault="00064C7F" w:rsidP="00064C7F">
      <w:pPr>
        <w:tabs>
          <w:tab w:val="left" w:pos="0"/>
        </w:tabs>
        <w:spacing w:after="0" w:line="240" w:lineRule="auto"/>
        <w:ind w:left="6237"/>
        <w:rPr>
          <w:rFonts w:ascii="Times New Roman" w:eastAsia="Times New Roman" w:hAnsi="Times New Roman"/>
          <w:sz w:val="28"/>
          <w:szCs w:val="28"/>
          <w:lang w:val="uk-UA" w:eastAsia="ru-RU"/>
        </w:rPr>
      </w:pPr>
      <w:r>
        <w:rPr>
          <w:rFonts w:ascii="Times New Roman" w:eastAsia="Times New Roman" w:hAnsi="Times New Roman"/>
          <w:color w:val="000000"/>
          <w:spacing w:val="-1"/>
          <w:sz w:val="28"/>
          <w:szCs w:val="28"/>
          <w:lang w:val="uk-UA" w:eastAsia="ru-RU"/>
        </w:rPr>
        <w:t xml:space="preserve">міської ради </w:t>
      </w:r>
    </w:p>
    <w:p w:rsidR="00064C7F" w:rsidRDefault="00064C7F" w:rsidP="00064C7F">
      <w:pPr>
        <w:spacing w:after="0" w:line="240" w:lineRule="auto"/>
        <w:ind w:left="6237"/>
        <w:rPr>
          <w:rFonts w:ascii="Times New Roman" w:eastAsia="Times New Roman" w:hAnsi="Times New Roman"/>
          <w:color w:val="000000"/>
          <w:spacing w:val="-2"/>
          <w:sz w:val="28"/>
          <w:szCs w:val="28"/>
          <w:lang w:val="uk-UA" w:eastAsia="ru-RU"/>
        </w:rPr>
      </w:pPr>
      <w:r>
        <w:rPr>
          <w:rFonts w:ascii="Times New Roman" w:eastAsia="Times New Roman" w:hAnsi="Times New Roman"/>
          <w:color w:val="000000"/>
          <w:spacing w:val="-2"/>
          <w:sz w:val="28"/>
          <w:szCs w:val="28"/>
          <w:lang w:val="uk-UA" w:eastAsia="ru-RU"/>
        </w:rPr>
        <w:t xml:space="preserve">від 08 грудня 2023 року </w:t>
      </w:r>
    </w:p>
    <w:p w:rsidR="00064C7F" w:rsidRDefault="005414F6" w:rsidP="005414F6">
      <w:pPr>
        <w:spacing w:after="0" w:line="240" w:lineRule="auto"/>
        <w:ind w:left="6237"/>
        <w:jc w:val="both"/>
        <w:rPr>
          <w:rFonts w:ascii="Times New Roman" w:eastAsia="Times New Roman" w:hAnsi="Times New Roman"/>
          <w:bCs/>
          <w:color w:val="191919"/>
          <w:sz w:val="28"/>
          <w:szCs w:val="28"/>
          <w:lang w:val="uk-UA" w:eastAsia="ru-RU"/>
        </w:rPr>
      </w:pPr>
      <w:r w:rsidRPr="005414F6">
        <w:rPr>
          <w:rFonts w:ascii="Times New Roman" w:hAnsi="Times New Roman"/>
          <w:sz w:val="28"/>
          <w:szCs w:val="28"/>
          <w:lang w:val="uk-UA"/>
        </w:rPr>
        <w:t>№ 99</w:t>
      </w:r>
      <w:r>
        <w:rPr>
          <w:rFonts w:ascii="Times New Roman" w:hAnsi="Times New Roman"/>
          <w:sz w:val="28"/>
          <w:szCs w:val="28"/>
          <w:lang w:val="uk-UA"/>
        </w:rPr>
        <w:t>7</w:t>
      </w:r>
      <w:r w:rsidRPr="005414F6">
        <w:rPr>
          <w:rFonts w:ascii="Times New Roman" w:hAnsi="Times New Roman"/>
          <w:sz w:val="28"/>
          <w:szCs w:val="28"/>
          <w:lang w:val="uk-UA"/>
        </w:rPr>
        <w:t>-</w:t>
      </w:r>
      <w:r w:rsidRPr="005414F6">
        <w:rPr>
          <w:rFonts w:ascii="Times New Roman" w:hAnsi="Times New Roman"/>
          <w:sz w:val="28"/>
          <w:szCs w:val="28"/>
          <w:lang w:val="en-US"/>
        </w:rPr>
        <w:t>V</w:t>
      </w:r>
      <w:r w:rsidRPr="005414F6">
        <w:rPr>
          <w:rFonts w:ascii="Times New Roman" w:hAnsi="Times New Roman"/>
          <w:sz w:val="28"/>
          <w:szCs w:val="28"/>
          <w:lang w:val="uk-UA"/>
        </w:rPr>
        <w:t>ІІІ</w:t>
      </w:r>
    </w:p>
    <w:p w:rsidR="00064C7F" w:rsidRDefault="00064C7F" w:rsidP="00064C7F">
      <w:pPr>
        <w:spacing w:after="0" w:line="240" w:lineRule="auto"/>
        <w:jc w:val="center"/>
        <w:rPr>
          <w:rFonts w:ascii="Times New Roman" w:eastAsia="Times New Roman" w:hAnsi="Times New Roman"/>
          <w:bCs/>
          <w:color w:val="191919"/>
          <w:sz w:val="28"/>
          <w:szCs w:val="28"/>
          <w:lang w:val="uk-UA" w:eastAsia="ru-RU"/>
        </w:rPr>
      </w:pP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191919"/>
          <w:sz w:val="28"/>
          <w:szCs w:val="28"/>
          <w:lang w:val="uk-UA" w:eastAsia="ru-RU"/>
        </w:rPr>
      </w:pP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191919"/>
          <w:sz w:val="28"/>
          <w:szCs w:val="28"/>
          <w:lang w:val="uk-UA" w:eastAsia="ru-RU"/>
        </w:rPr>
      </w:pP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191919"/>
          <w:sz w:val="28"/>
          <w:szCs w:val="28"/>
          <w:lang w:val="uk-UA" w:eastAsia="ru-RU"/>
        </w:rPr>
      </w:pP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191919"/>
          <w:sz w:val="28"/>
          <w:szCs w:val="28"/>
          <w:lang w:val="uk-UA" w:eastAsia="ru-RU"/>
        </w:rPr>
      </w:pP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191919"/>
          <w:sz w:val="28"/>
          <w:szCs w:val="28"/>
          <w:lang w:val="uk-UA" w:eastAsia="ru-RU"/>
        </w:rPr>
      </w:pP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191919"/>
          <w:sz w:val="28"/>
          <w:szCs w:val="28"/>
          <w:lang w:val="uk-UA" w:eastAsia="ru-RU"/>
        </w:rPr>
      </w:pP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191919"/>
          <w:sz w:val="40"/>
          <w:szCs w:val="44"/>
          <w:lang w:val="uk-UA" w:eastAsia="ru-RU"/>
        </w:rPr>
      </w:pPr>
      <w:r>
        <w:rPr>
          <w:rFonts w:ascii="Times New Roman" w:eastAsia="Times New Roman" w:hAnsi="Times New Roman"/>
          <w:b/>
          <w:color w:val="191919"/>
          <w:sz w:val="40"/>
          <w:szCs w:val="44"/>
          <w:lang w:val="uk-UA" w:eastAsia="ru-RU"/>
        </w:rPr>
        <w:t>Цільова Програма</w:t>
      </w: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191919"/>
          <w:sz w:val="40"/>
          <w:szCs w:val="44"/>
          <w:lang w:val="uk-UA" w:eastAsia="ru-RU"/>
        </w:rPr>
      </w:pPr>
      <w:r>
        <w:rPr>
          <w:rFonts w:ascii="Times New Roman" w:eastAsia="Times New Roman" w:hAnsi="Times New Roman"/>
          <w:b/>
          <w:color w:val="000000"/>
          <w:sz w:val="40"/>
          <w:szCs w:val="44"/>
          <w:lang w:val="uk-UA" w:eastAsia="ru-RU"/>
        </w:rPr>
        <w:t xml:space="preserve">Ананьївської міської ради </w:t>
      </w:r>
    </w:p>
    <w:p w:rsidR="00064C7F" w:rsidRDefault="00064C7F" w:rsidP="00064C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40"/>
          <w:szCs w:val="44"/>
          <w:lang w:val="uk-UA" w:eastAsia="ru-RU"/>
        </w:rPr>
      </w:pPr>
      <w:r>
        <w:rPr>
          <w:rFonts w:ascii="Times New Roman" w:eastAsia="Times New Roman" w:hAnsi="Times New Roman"/>
          <w:b/>
          <w:sz w:val="40"/>
          <w:szCs w:val="44"/>
          <w:lang w:val="uk-UA" w:eastAsia="ru-RU"/>
        </w:rPr>
        <w:t xml:space="preserve"> «Підтримка комунального підприємства «Ананьївська друкарня Ананьївської міської ради»</w:t>
      </w:r>
      <w:r w:rsidR="00A91954">
        <w:rPr>
          <w:rFonts w:ascii="Times New Roman" w:eastAsia="Times New Roman" w:hAnsi="Times New Roman"/>
          <w:b/>
          <w:color w:val="191919"/>
          <w:sz w:val="40"/>
          <w:szCs w:val="44"/>
          <w:lang w:val="uk-UA" w:eastAsia="ru-RU"/>
        </w:rPr>
        <w:t xml:space="preserve"> на 2024</w:t>
      </w:r>
      <w:r>
        <w:rPr>
          <w:rFonts w:ascii="Times New Roman" w:eastAsia="Times New Roman" w:hAnsi="Times New Roman"/>
          <w:b/>
          <w:color w:val="191919"/>
          <w:sz w:val="40"/>
          <w:szCs w:val="44"/>
          <w:lang w:val="uk-UA" w:eastAsia="ru-RU"/>
        </w:rPr>
        <w:t>–2026 роки</w:t>
      </w: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tabs>
          <w:tab w:val="left" w:pos="142"/>
        </w:tabs>
        <w:spacing w:after="0" w:line="240" w:lineRule="auto"/>
        <w:ind w:right="43"/>
        <w:jc w:val="center"/>
        <w:rPr>
          <w:rFonts w:ascii="Times New Roman" w:eastAsia="Times New Roman" w:hAnsi="Times New Roman"/>
          <w:b/>
          <w:sz w:val="28"/>
          <w:szCs w:val="28"/>
          <w:lang w:val="uk-UA" w:eastAsia="ru-RU"/>
        </w:rPr>
      </w:pPr>
    </w:p>
    <w:p w:rsidR="00B23333" w:rsidRDefault="00B23333" w:rsidP="00064C7F">
      <w:pPr>
        <w:tabs>
          <w:tab w:val="left" w:pos="142"/>
        </w:tabs>
        <w:spacing w:after="0" w:line="240" w:lineRule="auto"/>
        <w:ind w:right="43"/>
        <w:jc w:val="center"/>
        <w:rPr>
          <w:rFonts w:ascii="Times New Roman" w:eastAsia="Times New Roman" w:hAnsi="Times New Roman"/>
          <w:b/>
          <w:sz w:val="28"/>
          <w:szCs w:val="28"/>
          <w:lang w:val="uk-UA" w:eastAsia="ru-RU"/>
        </w:rPr>
      </w:pPr>
    </w:p>
    <w:p w:rsidR="009257E7" w:rsidRDefault="009257E7" w:rsidP="00064C7F">
      <w:pPr>
        <w:tabs>
          <w:tab w:val="left" w:pos="142"/>
        </w:tabs>
        <w:spacing w:after="0" w:line="240" w:lineRule="auto"/>
        <w:ind w:right="43"/>
        <w:jc w:val="center"/>
        <w:rPr>
          <w:rFonts w:ascii="Times New Roman" w:eastAsia="Times New Roman" w:hAnsi="Times New Roman"/>
          <w:b/>
          <w:sz w:val="28"/>
          <w:szCs w:val="28"/>
          <w:lang w:val="uk-UA" w:eastAsia="ru-RU"/>
        </w:rPr>
      </w:pPr>
    </w:p>
    <w:p w:rsidR="005414F6" w:rsidRDefault="005414F6" w:rsidP="00A54D8D">
      <w:pPr>
        <w:tabs>
          <w:tab w:val="left" w:pos="142"/>
        </w:tabs>
        <w:spacing w:after="0" w:line="240" w:lineRule="auto"/>
        <w:jc w:val="center"/>
        <w:rPr>
          <w:rFonts w:ascii="Times New Roman" w:eastAsia="Times New Roman" w:hAnsi="Times New Roman"/>
          <w:b/>
          <w:sz w:val="28"/>
          <w:szCs w:val="28"/>
          <w:lang w:val="uk-UA" w:eastAsia="ru-RU"/>
        </w:rPr>
      </w:pPr>
    </w:p>
    <w:p w:rsidR="00064C7F" w:rsidRDefault="00064C7F" w:rsidP="00A54D8D">
      <w:pPr>
        <w:tabs>
          <w:tab w:val="left" w:pos="142"/>
        </w:tabs>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1. ПАСПОРТ</w:t>
      </w:r>
    </w:p>
    <w:p w:rsidR="00064C7F" w:rsidRDefault="00064C7F" w:rsidP="00A54D8D">
      <w:pPr>
        <w:spacing w:after="0" w:line="240" w:lineRule="auto"/>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 xml:space="preserve">цільової Програми Ананьївської міської ради </w:t>
      </w:r>
    </w:p>
    <w:p w:rsidR="00064C7F" w:rsidRDefault="00064C7F" w:rsidP="00A54D8D">
      <w:pPr>
        <w:spacing w:after="0" w:line="240" w:lineRule="auto"/>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 xml:space="preserve">«Підтримка комунального підприємства «Ананьївська друкарня </w:t>
      </w:r>
    </w:p>
    <w:p w:rsidR="00064C7F" w:rsidRDefault="00064C7F" w:rsidP="00A54D8D">
      <w:pPr>
        <w:spacing w:after="0" w:line="240" w:lineRule="auto"/>
        <w:jc w:val="center"/>
        <w:rPr>
          <w:rFonts w:ascii="Times New Roman" w:eastAsia="Times New Roman" w:hAnsi="Times New Roman"/>
          <w:color w:val="000000"/>
          <w:sz w:val="28"/>
          <w:szCs w:val="28"/>
          <w:lang w:val="uk-UA" w:eastAsia="ru-RU"/>
        </w:rPr>
      </w:pPr>
      <w:r>
        <w:rPr>
          <w:rFonts w:ascii="Times New Roman" w:eastAsia="Times New Roman" w:hAnsi="Times New Roman"/>
          <w:b/>
          <w:bCs/>
          <w:color w:val="000000"/>
          <w:sz w:val="28"/>
          <w:szCs w:val="28"/>
          <w:lang w:val="uk-UA" w:eastAsia="ru-RU"/>
        </w:rPr>
        <w:t>Ананьївської міської ради» на 2024-2026 роки</w:t>
      </w:r>
    </w:p>
    <w:p w:rsidR="00064C7F" w:rsidRDefault="00064C7F" w:rsidP="00A54D8D">
      <w:pPr>
        <w:tabs>
          <w:tab w:val="left" w:pos="142"/>
        </w:tabs>
        <w:spacing w:after="0" w:line="240" w:lineRule="auto"/>
        <w:jc w:val="center"/>
        <w:rPr>
          <w:rFonts w:ascii="Times New Roman" w:eastAsia="Times New Roman" w:hAnsi="Times New Roman"/>
          <w:sz w:val="28"/>
          <w:szCs w:val="28"/>
          <w:lang w:val="uk-UA"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064C7F" w:rsidRPr="005414F6"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Ініціатор розроблення Програми</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szCs w:val="28"/>
                <w:lang w:val="uk-UA" w:eastAsia="ru-RU"/>
              </w:rPr>
              <w:t>Комунальне підприємство «Ананьївська друкарня Ананьївської міської ради»</w:t>
            </w:r>
          </w:p>
        </w:tc>
      </w:tr>
      <w:tr w:rsidR="00064C7F" w:rsidRPr="005414F6"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Рішення виконавчого комітету Ананьївської міської ради</w:t>
            </w:r>
          </w:p>
        </w:tc>
        <w:tc>
          <w:tcPr>
            <w:tcW w:w="5812" w:type="dxa"/>
            <w:tcBorders>
              <w:top w:val="single" w:sz="4" w:space="0" w:color="auto"/>
              <w:left w:val="single" w:sz="4" w:space="0" w:color="auto"/>
              <w:bottom w:val="single" w:sz="4" w:space="0" w:color="auto"/>
              <w:right w:val="single" w:sz="4" w:space="0" w:color="auto"/>
            </w:tcBorders>
          </w:tcPr>
          <w:p w:rsidR="00064C7F" w:rsidRDefault="00A54D8D" w:rsidP="00556DA0">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Від 0</w:t>
            </w:r>
            <w:r w:rsidR="00556DA0">
              <w:rPr>
                <w:rFonts w:ascii="Times New Roman" w:eastAsia="Times New Roman" w:hAnsi="Times New Roman"/>
                <w:bCs/>
                <w:sz w:val="28"/>
                <w:szCs w:val="28"/>
                <w:lang w:val="uk-UA" w:eastAsia="ru-RU"/>
              </w:rPr>
              <w:t>6</w:t>
            </w:r>
            <w:r>
              <w:rPr>
                <w:rFonts w:ascii="Times New Roman" w:eastAsia="Times New Roman" w:hAnsi="Times New Roman"/>
                <w:bCs/>
                <w:sz w:val="28"/>
                <w:szCs w:val="28"/>
                <w:lang w:val="uk-UA" w:eastAsia="ru-RU"/>
              </w:rPr>
              <w:t xml:space="preserve"> грудня 2023 року </w:t>
            </w:r>
            <w:r w:rsidR="005414F6" w:rsidRPr="005414F6">
              <w:rPr>
                <w:rFonts w:ascii="Times New Roman" w:eastAsia="Times New Roman" w:hAnsi="Times New Roman"/>
                <w:bCs/>
                <w:sz w:val="28"/>
                <w:szCs w:val="28"/>
                <w:lang w:val="uk-UA" w:eastAsia="ru-RU"/>
              </w:rPr>
              <w:t>№378</w:t>
            </w:r>
            <w:r w:rsidR="005414F6" w:rsidRPr="005414F6">
              <w:rPr>
                <w:rFonts w:ascii="Times New Roman" w:eastAsia="Times New Roman" w:hAnsi="Times New Roman"/>
                <w:bCs/>
                <w:color w:val="000000"/>
                <w:sz w:val="28"/>
                <w:szCs w:val="28"/>
                <w:lang w:val="uk-UA" w:eastAsia="ru-RU"/>
              </w:rPr>
              <w:t xml:space="preserve"> </w:t>
            </w:r>
            <w:r>
              <w:rPr>
                <w:rFonts w:ascii="Times New Roman" w:eastAsia="Times New Roman" w:hAnsi="Times New Roman"/>
                <w:bCs/>
                <w:color w:val="000000"/>
                <w:sz w:val="28"/>
                <w:szCs w:val="28"/>
                <w:lang w:val="uk-UA" w:eastAsia="ru-RU"/>
              </w:rPr>
              <w:t xml:space="preserve"> «Про схвалення </w:t>
            </w:r>
            <w:proofErr w:type="spellStart"/>
            <w:r>
              <w:rPr>
                <w:rFonts w:ascii="Times New Roman" w:eastAsia="Times New Roman" w:hAnsi="Times New Roman"/>
                <w:bCs/>
                <w:color w:val="000000"/>
                <w:sz w:val="28"/>
                <w:szCs w:val="28"/>
                <w:lang w:val="uk-UA" w:eastAsia="ru-RU"/>
              </w:rPr>
              <w:t>проєкту</w:t>
            </w:r>
            <w:proofErr w:type="spellEnd"/>
            <w:r>
              <w:rPr>
                <w:rFonts w:ascii="Times New Roman" w:eastAsia="Times New Roman" w:hAnsi="Times New Roman"/>
                <w:bCs/>
                <w:color w:val="000000"/>
                <w:sz w:val="28"/>
                <w:szCs w:val="28"/>
                <w:lang w:val="uk-UA" w:eastAsia="ru-RU"/>
              </w:rPr>
              <w:t xml:space="preserve"> рішення Ананьївської міської ради «Про затвердження цільової Програми Ананьївської міської ради «Підтримка комунального підприємства «Ананьївська друкарня Ана</w:t>
            </w:r>
            <w:r w:rsidR="00A91954">
              <w:rPr>
                <w:rFonts w:ascii="Times New Roman" w:eastAsia="Times New Roman" w:hAnsi="Times New Roman"/>
                <w:bCs/>
                <w:color w:val="000000"/>
                <w:sz w:val="28"/>
                <w:szCs w:val="28"/>
                <w:lang w:val="uk-UA" w:eastAsia="ru-RU"/>
              </w:rPr>
              <w:t>ньївської міської ради» на 2024</w:t>
            </w:r>
            <w:r>
              <w:rPr>
                <w:rFonts w:ascii="Times New Roman" w:eastAsia="Times New Roman" w:hAnsi="Times New Roman"/>
                <w:bCs/>
                <w:color w:val="000000"/>
                <w:sz w:val="28"/>
                <w:szCs w:val="28"/>
                <w:lang w:val="uk-UA" w:eastAsia="ru-RU"/>
              </w:rPr>
              <w:t>–2026 роки»</w:t>
            </w:r>
          </w:p>
        </w:tc>
      </w:tr>
      <w:tr w:rsidR="00064C7F" w:rsidRPr="005414F6"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Розробник Програми</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szCs w:val="28"/>
                <w:lang w:val="uk-UA" w:eastAsia="ru-RU"/>
              </w:rPr>
              <w:t>Комунальне підприємство «Ананьївська друкарня Ананьївської міської ради»</w:t>
            </w:r>
          </w:p>
        </w:tc>
      </w:tr>
      <w:tr w:rsidR="00064C7F" w:rsidRPr="005414F6"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proofErr w:type="spellStart"/>
            <w:r>
              <w:rPr>
                <w:rFonts w:ascii="Times New Roman" w:eastAsia="Times New Roman" w:hAnsi="Times New Roman"/>
                <w:bCs/>
                <w:sz w:val="28"/>
                <w:szCs w:val="28"/>
                <w:lang w:val="uk-UA" w:eastAsia="ru-RU"/>
              </w:rPr>
              <w:t>Співрозробник</w:t>
            </w:r>
            <w:proofErr w:type="spellEnd"/>
            <w:r>
              <w:rPr>
                <w:rFonts w:ascii="Times New Roman" w:eastAsia="Times New Roman" w:hAnsi="Times New Roman"/>
                <w:bCs/>
                <w:sz w:val="28"/>
                <w:szCs w:val="28"/>
                <w:lang w:val="uk-UA" w:eastAsia="ru-RU"/>
              </w:rPr>
              <w:t xml:space="preserve"> Програми</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Відділ економічного розвитку Ананьївської міської ради</w:t>
            </w:r>
          </w:p>
        </w:tc>
      </w:tr>
      <w:tr w:rsidR="00064C7F" w:rsidRPr="005414F6"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Відповідальний виконавець Програми</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spacing w:after="0" w:line="240" w:lineRule="auto"/>
              <w:ind w:firstLine="34"/>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Відділ з питань будівництва, житлово-комунального господарства та інфраструктури Ананьївської міської ради, </w:t>
            </w:r>
            <w:r>
              <w:rPr>
                <w:rFonts w:ascii="Times New Roman" w:eastAsia="Times New Roman" w:hAnsi="Times New Roman"/>
                <w:sz w:val="28"/>
                <w:szCs w:val="28"/>
                <w:lang w:val="uk-UA" w:eastAsia="ru-RU"/>
              </w:rPr>
              <w:t>Комунальне підприємство «Ананьївська друкарня Ананьївської міської ради»</w:t>
            </w:r>
          </w:p>
        </w:tc>
      </w:tr>
      <w:tr w:rsidR="00064C7F"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Головний розпорядник коштів</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Відділ з питань будівництва, житлово-комунального господарства та інфраструктури Ананьївської міської ради</w:t>
            </w:r>
          </w:p>
        </w:tc>
      </w:tr>
      <w:tr w:rsidR="00064C7F" w:rsidRPr="005414F6"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9257E7">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Учасники П</w:t>
            </w:r>
            <w:r w:rsidR="00064C7F">
              <w:rPr>
                <w:rFonts w:ascii="Times New Roman" w:eastAsia="Times New Roman" w:hAnsi="Times New Roman"/>
                <w:bCs/>
                <w:sz w:val="28"/>
                <w:szCs w:val="28"/>
                <w:lang w:val="uk-UA" w:eastAsia="ru-RU"/>
              </w:rPr>
              <w:t>рограми</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szCs w:val="28"/>
                <w:lang w:val="uk-UA" w:eastAsia="ru-RU"/>
              </w:rPr>
              <w:t>Комунальне підприємство «Ананьївська друкарня Ананьївської міської ради»</w:t>
            </w:r>
          </w:p>
        </w:tc>
      </w:tr>
      <w:tr w:rsidR="00064C7F"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Термін реалізації Програми</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sz w:val="28"/>
                <w:szCs w:val="28"/>
                <w:lang w:val="uk-UA" w:eastAsia="ru-RU"/>
              </w:rPr>
              <w:t>202</w:t>
            </w:r>
            <w:r>
              <w:rPr>
                <w:rFonts w:ascii="Times New Roman" w:eastAsia="Times New Roman" w:hAnsi="Times New Roman"/>
                <w:sz w:val="28"/>
                <w:szCs w:val="28"/>
                <w:lang w:eastAsia="ru-RU"/>
              </w:rPr>
              <w:t>4</w:t>
            </w:r>
            <w:r w:rsidR="00A9195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202</w:t>
            </w:r>
            <w:r>
              <w:rPr>
                <w:rFonts w:ascii="Times New Roman" w:eastAsia="Times New Roman" w:hAnsi="Times New Roman"/>
                <w:sz w:val="28"/>
                <w:szCs w:val="28"/>
                <w:lang w:eastAsia="ru-RU"/>
              </w:rPr>
              <w:t>6</w:t>
            </w:r>
            <w:r>
              <w:rPr>
                <w:rFonts w:ascii="Times New Roman" w:eastAsia="Times New Roman" w:hAnsi="Times New Roman"/>
                <w:sz w:val="28"/>
                <w:szCs w:val="28"/>
                <w:lang w:val="uk-UA" w:eastAsia="ru-RU"/>
              </w:rPr>
              <w:t xml:space="preserve"> роки</w:t>
            </w:r>
          </w:p>
        </w:tc>
      </w:tr>
      <w:tr w:rsidR="00064C7F"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9257E7">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Етапи виконання П</w:t>
            </w:r>
            <w:r w:rsidR="00064C7F">
              <w:rPr>
                <w:rFonts w:ascii="Times New Roman" w:eastAsia="Times New Roman" w:hAnsi="Times New Roman"/>
                <w:bCs/>
                <w:sz w:val="28"/>
                <w:szCs w:val="28"/>
                <w:lang w:val="uk-UA" w:eastAsia="ru-RU"/>
              </w:rPr>
              <w:t>рограми (для довгострокових програм)</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w:t>
            </w:r>
          </w:p>
        </w:tc>
      </w:tr>
      <w:tr w:rsidR="00064C7F" w:rsidRPr="005414F6"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Перелік місцевих бюджетів,</w:t>
            </w:r>
            <w:r w:rsidR="009257E7">
              <w:rPr>
                <w:rFonts w:ascii="Times New Roman" w:eastAsia="Times New Roman" w:hAnsi="Times New Roman"/>
                <w:bCs/>
                <w:sz w:val="28"/>
                <w:szCs w:val="28"/>
                <w:lang w:val="uk-UA" w:eastAsia="ru-RU"/>
              </w:rPr>
              <w:t xml:space="preserve"> які беруть участь у виконанні П</w:t>
            </w:r>
            <w:r>
              <w:rPr>
                <w:rFonts w:ascii="Times New Roman" w:eastAsia="Times New Roman" w:hAnsi="Times New Roman"/>
                <w:bCs/>
                <w:sz w:val="28"/>
                <w:szCs w:val="28"/>
                <w:lang w:val="uk-UA" w:eastAsia="ru-RU"/>
              </w:rPr>
              <w:t>рограми (для комплексних програм)</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spacing w:after="0" w:line="240" w:lineRule="auto"/>
              <w:jc w:val="both"/>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Бюджет Ананьївської міської територіальної громади</w:t>
            </w:r>
          </w:p>
        </w:tc>
      </w:tr>
      <w:tr w:rsidR="00064C7F"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Загальний обсяг фінансових ресурсів необхідних для реалізації Програми всього тис. грн, у тому числі:</w:t>
            </w:r>
          </w:p>
        </w:tc>
        <w:tc>
          <w:tcPr>
            <w:tcW w:w="5812" w:type="dxa"/>
            <w:tcBorders>
              <w:top w:val="single" w:sz="4" w:space="0" w:color="auto"/>
              <w:left w:val="single" w:sz="4" w:space="0" w:color="auto"/>
              <w:bottom w:val="single" w:sz="4" w:space="0" w:color="auto"/>
              <w:right w:val="single" w:sz="4" w:space="0" w:color="auto"/>
            </w:tcBorders>
            <w:hideMark/>
          </w:tcPr>
          <w:p w:rsidR="00064C7F" w:rsidRDefault="00064C7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85</w:t>
            </w:r>
            <w:r>
              <w:rPr>
                <w:rFonts w:ascii="Times New Roman" w:eastAsia="Times New Roman" w:hAnsi="Times New Roman"/>
                <w:sz w:val="28"/>
                <w:szCs w:val="28"/>
                <w:lang w:val="uk-UA" w:eastAsia="ru-RU"/>
              </w:rPr>
              <w:t>.00 тис</w:t>
            </w:r>
            <w:proofErr w:type="gramStart"/>
            <w:r>
              <w:rPr>
                <w:rFonts w:ascii="Times New Roman" w:eastAsia="Times New Roman" w:hAnsi="Times New Roman"/>
                <w:sz w:val="28"/>
                <w:szCs w:val="28"/>
                <w:lang w:val="uk-UA" w:eastAsia="ru-RU"/>
              </w:rPr>
              <w:t>.</w:t>
            </w:r>
            <w:proofErr w:type="gramEnd"/>
            <w:r>
              <w:rPr>
                <w:rFonts w:ascii="Times New Roman" w:eastAsia="Times New Roman" w:hAnsi="Times New Roman"/>
                <w:sz w:val="28"/>
                <w:szCs w:val="28"/>
                <w:lang w:val="uk-UA" w:eastAsia="ru-RU"/>
              </w:rPr>
              <w:t xml:space="preserve"> </w:t>
            </w:r>
            <w:proofErr w:type="gramStart"/>
            <w:r>
              <w:rPr>
                <w:rFonts w:ascii="Times New Roman" w:eastAsia="Times New Roman" w:hAnsi="Times New Roman"/>
                <w:sz w:val="28"/>
                <w:szCs w:val="28"/>
                <w:lang w:val="uk-UA" w:eastAsia="ru-RU"/>
              </w:rPr>
              <w:t>г</w:t>
            </w:r>
            <w:proofErr w:type="gramEnd"/>
            <w:r>
              <w:rPr>
                <w:rFonts w:ascii="Times New Roman" w:eastAsia="Times New Roman" w:hAnsi="Times New Roman"/>
                <w:sz w:val="28"/>
                <w:szCs w:val="28"/>
                <w:lang w:val="uk-UA" w:eastAsia="ru-RU"/>
              </w:rPr>
              <w:t>рн</w:t>
            </w:r>
          </w:p>
        </w:tc>
      </w:tr>
      <w:tr w:rsidR="00064C7F" w:rsidTr="00064C7F">
        <w:tc>
          <w:tcPr>
            <w:tcW w:w="3794" w:type="dxa"/>
            <w:tcBorders>
              <w:top w:val="single" w:sz="4" w:space="0" w:color="auto"/>
              <w:left w:val="single" w:sz="4" w:space="0" w:color="auto"/>
              <w:bottom w:val="single" w:sz="4" w:space="0" w:color="auto"/>
              <w:right w:val="single" w:sz="4" w:space="0" w:color="auto"/>
            </w:tcBorders>
            <w:hideMark/>
          </w:tcPr>
          <w:p w:rsidR="00064C7F" w:rsidRDefault="00064C7F">
            <w:pPr>
              <w:tabs>
                <w:tab w:val="left" w:pos="142"/>
              </w:tab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бюджет територіальної громади</w:t>
            </w:r>
          </w:p>
        </w:tc>
        <w:tc>
          <w:tcPr>
            <w:tcW w:w="5812" w:type="dxa"/>
            <w:tcBorders>
              <w:top w:val="single" w:sz="4" w:space="0" w:color="auto"/>
              <w:left w:val="single" w:sz="4" w:space="0" w:color="auto"/>
              <w:bottom w:val="single" w:sz="4" w:space="0" w:color="auto"/>
              <w:right w:val="single" w:sz="4" w:space="0" w:color="auto"/>
            </w:tcBorders>
          </w:tcPr>
          <w:p w:rsidR="00064C7F" w:rsidRDefault="00064C7F">
            <w:pPr>
              <w:spacing w:after="0" w:line="240" w:lineRule="auto"/>
              <w:jc w:val="both"/>
              <w:rPr>
                <w:rFonts w:ascii="Times New Roman" w:eastAsia="Times New Roman" w:hAnsi="Times New Roman"/>
                <w:sz w:val="28"/>
                <w:szCs w:val="28"/>
                <w:lang w:eastAsia="ru-RU"/>
              </w:rPr>
            </w:pPr>
          </w:p>
          <w:p w:rsidR="00064C7F" w:rsidRDefault="00064C7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eastAsia="ru-RU"/>
              </w:rPr>
              <w:t>85</w:t>
            </w:r>
            <w:r>
              <w:rPr>
                <w:rFonts w:ascii="Times New Roman" w:eastAsia="Times New Roman" w:hAnsi="Times New Roman"/>
                <w:sz w:val="28"/>
                <w:szCs w:val="28"/>
                <w:lang w:val="uk-UA" w:eastAsia="ru-RU"/>
              </w:rPr>
              <w:t>.00 тис</w:t>
            </w:r>
            <w:proofErr w:type="gramStart"/>
            <w:r>
              <w:rPr>
                <w:rFonts w:ascii="Times New Roman" w:eastAsia="Times New Roman" w:hAnsi="Times New Roman"/>
                <w:sz w:val="28"/>
                <w:szCs w:val="28"/>
                <w:lang w:val="uk-UA" w:eastAsia="ru-RU"/>
              </w:rPr>
              <w:t>.</w:t>
            </w:r>
            <w:proofErr w:type="gramEnd"/>
            <w:r>
              <w:rPr>
                <w:rFonts w:ascii="Times New Roman" w:eastAsia="Times New Roman" w:hAnsi="Times New Roman"/>
                <w:sz w:val="28"/>
                <w:szCs w:val="28"/>
                <w:lang w:val="uk-UA" w:eastAsia="ru-RU"/>
              </w:rPr>
              <w:t xml:space="preserve"> </w:t>
            </w:r>
            <w:proofErr w:type="gramStart"/>
            <w:r>
              <w:rPr>
                <w:rFonts w:ascii="Times New Roman" w:eastAsia="Times New Roman" w:hAnsi="Times New Roman"/>
                <w:sz w:val="28"/>
                <w:szCs w:val="28"/>
                <w:lang w:val="uk-UA" w:eastAsia="ru-RU"/>
              </w:rPr>
              <w:t>г</w:t>
            </w:r>
            <w:proofErr w:type="gramEnd"/>
            <w:r>
              <w:rPr>
                <w:rFonts w:ascii="Times New Roman" w:eastAsia="Times New Roman" w:hAnsi="Times New Roman"/>
                <w:sz w:val="28"/>
                <w:szCs w:val="28"/>
                <w:lang w:val="uk-UA" w:eastAsia="ru-RU"/>
              </w:rPr>
              <w:t>рн</w:t>
            </w:r>
          </w:p>
        </w:tc>
      </w:tr>
    </w:tbl>
    <w:p w:rsidR="00064C7F" w:rsidRDefault="00064C7F" w:rsidP="00064C7F">
      <w:pPr>
        <w:spacing w:after="0" w:line="240" w:lineRule="auto"/>
        <w:jc w:val="both"/>
        <w:rPr>
          <w:rFonts w:ascii="Times New Roman" w:eastAsia="Times New Roman" w:hAnsi="Times New Roman"/>
          <w:b/>
          <w:sz w:val="24"/>
          <w:szCs w:val="28"/>
          <w:lang w:val="uk-UA" w:eastAsia="ru-RU"/>
        </w:rPr>
      </w:pPr>
    </w:p>
    <w:p w:rsidR="00A91954" w:rsidRDefault="00A91954" w:rsidP="00064C7F">
      <w:pPr>
        <w:spacing w:after="0" w:line="240" w:lineRule="auto"/>
        <w:jc w:val="both"/>
        <w:rPr>
          <w:rFonts w:ascii="Times New Roman" w:eastAsia="Times New Roman" w:hAnsi="Times New Roman"/>
          <w:b/>
          <w:sz w:val="24"/>
          <w:szCs w:val="28"/>
          <w:lang w:val="uk-UA" w:eastAsia="ru-RU"/>
        </w:rPr>
      </w:pPr>
    </w:p>
    <w:p w:rsidR="00A91954" w:rsidRDefault="00A91954" w:rsidP="00064C7F">
      <w:pPr>
        <w:spacing w:after="0" w:line="240" w:lineRule="auto"/>
        <w:jc w:val="both"/>
        <w:rPr>
          <w:rFonts w:ascii="Times New Roman" w:eastAsia="Times New Roman" w:hAnsi="Times New Roman"/>
          <w:b/>
          <w:sz w:val="24"/>
          <w:szCs w:val="28"/>
          <w:lang w:val="uk-UA" w:eastAsia="ru-RU"/>
        </w:rPr>
      </w:pPr>
    </w:p>
    <w:p w:rsidR="00A91954" w:rsidRDefault="00A91954" w:rsidP="00064C7F">
      <w:pPr>
        <w:spacing w:after="0" w:line="240" w:lineRule="auto"/>
        <w:jc w:val="both"/>
        <w:rPr>
          <w:rFonts w:ascii="Times New Roman" w:eastAsia="Times New Roman" w:hAnsi="Times New Roman"/>
          <w:b/>
          <w:sz w:val="24"/>
          <w:szCs w:val="28"/>
          <w:lang w:val="uk-UA" w:eastAsia="ru-RU"/>
        </w:rPr>
      </w:pPr>
    </w:p>
    <w:p w:rsidR="00A91954" w:rsidRDefault="00A91954" w:rsidP="00064C7F">
      <w:pPr>
        <w:spacing w:after="0" w:line="240" w:lineRule="auto"/>
        <w:jc w:val="both"/>
        <w:rPr>
          <w:rFonts w:ascii="Times New Roman" w:eastAsia="Times New Roman" w:hAnsi="Times New Roman"/>
          <w:b/>
          <w:sz w:val="24"/>
          <w:szCs w:val="28"/>
          <w:lang w:val="uk-UA" w:eastAsia="ru-RU"/>
        </w:rPr>
      </w:pPr>
    </w:p>
    <w:p w:rsidR="00A91954" w:rsidRDefault="00A91954" w:rsidP="00064C7F">
      <w:pPr>
        <w:spacing w:after="0" w:line="240" w:lineRule="auto"/>
        <w:jc w:val="both"/>
        <w:rPr>
          <w:rFonts w:ascii="Times New Roman" w:eastAsia="Times New Roman" w:hAnsi="Times New Roman"/>
          <w:b/>
          <w:sz w:val="24"/>
          <w:szCs w:val="28"/>
          <w:lang w:val="uk-UA" w:eastAsia="ru-RU"/>
        </w:rPr>
      </w:pPr>
    </w:p>
    <w:p w:rsidR="00064C7F" w:rsidRDefault="00064C7F" w:rsidP="007F47A1">
      <w:pPr>
        <w:numPr>
          <w:ilvl w:val="0"/>
          <w:numId w:val="1"/>
        </w:numPr>
        <w:tabs>
          <w:tab w:val="num" w:pos="0"/>
        </w:tabs>
        <w:spacing w:after="0" w:line="240" w:lineRule="auto"/>
        <w:ind w:left="0" w:firstLine="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lastRenderedPageBreak/>
        <w:t>Визначення проблеми, на розв’язання якої спрямована Програма</w:t>
      </w:r>
    </w:p>
    <w:p w:rsidR="00A91954" w:rsidRDefault="00A91954" w:rsidP="00A91954">
      <w:pPr>
        <w:spacing w:after="0" w:line="240" w:lineRule="auto"/>
        <w:rPr>
          <w:rFonts w:ascii="Times New Roman" w:eastAsia="Times New Roman" w:hAnsi="Times New Roman"/>
          <w:b/>
          <w:sz w:val="28"/>
          <w:szCs w:val="28"/>
          <w:lang w:val="uk-UA" w:eastAsia="ru-RU"/>
        </w:rPr>
      </w:pPr>
    </w:p>
    <w:p w:rsidR="00064C7F" w:rsidRDefault="00064C7F" w:rsidP="007F47A1">
      <w:pPr>
        <w:spacing w:after="0" w:line="24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sz w:val="28"/>
          <w:szCs w:val="28"/>
          <w:lang w:val="uk-UA" w:eastAsia="ru-RU"/>
        </w:rPr>
        <w:t xml:space="preserve">Комунальне підприємство «Ананьївська друкарня Ананьївської міської ради» (далі – підприємство) є комунальним підприємством, що засноване на комунальній власності Ананьївської міської територіальної громади, управління яким здійснює Ананьївська міська рада </w:t>
      </w:r>
      <w:r>
        <w:rPr>
          <w:rFonts w:ascii="Times New Roman" w:eastAsia="Times New Roman" w:hAnsi="Times New Roman"/>
          <w:color w:val="000000"/>
          <w:sz w:val="28"/>
          <w:szCs w:val="28"/>
          <w:lang w:val="uk-UA" w:eastAsia="ru-RU"/>
        </w:rPr>
        <w:t>відповідно до законів України «Про власність», «Про підприємництво»</w:t>
      </w:r>
      <w:r w:rsidR="009257E7">
        <w:rPr>
          <w:rFonts w:ascii="Times New Roman" w:eastAsia="Times New Roman" w:hAnsi="Times New Roman"/>
          <w:color w:val="000000"/>
          <w:sz w:val="28"/>
          <w:szCs w:val="28"/>
          <w:lang w:val="uk-UA" w:eastAsia="ru-RU"/>
        </w:rPr>
        <w:t>, «Про підприємства в Україні»,</w:t>
      </w:r>
      <w:r>
        <w:rPr>
          <w:rFonts w:ascii="Times New Roman" w:eastAsia="Times New Roman" w:hAnsi="Times New Roman"/>
          <w:color w:val="000000"/>
          <w:sz w:val="28"/>
          <w:szCs w:val="28"/>
          <w:lang w:val="uk-UA" w:eastAsia="ru-RU"/>
        </w:rPr>
        <w:t xml:space="preserve"> «Про місцеве самоврядування в Україні».</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Підприємство є юридичною особою, здійснює свою діяльність на основі і відповідно до чинного законодавства України, Статуту Комунального підприємства «Ананьївська друкарня Ананьївської міської ради», рішеннями Ананьївської міської ради.</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Слід відмітити, що через розвиток і впровадження в повсякденне життя  новітніх технологій, оргтехніки, призупинення діяльності, роботи підприємств, установ в місті Ананьєві та в навколишніх містах, селищах та селах, які раніше були активними замовниками, значно скоротилась кількість замовлень бланкової продукції, журналів. Для підприємства предметом конкуренції є собівартість виготовленої продукції і терміни її виготовлення.</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Для того, щоб вистояти в конкурентній боротьбі, необхідно розширювати технічні можливості друкарні шляхом до оснащення сучасним поліграфічним обладнанням, оновленням, модернізацією технічних засобів.</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Підприємство устатковане різноманітною технікою, має повний цикл виробництва від комп'ютерного набору, дизайнерської обробки до друку і після друкарську обробку, але для подальшої ефективної роботи на підприємстві потрібно зробити опалення. Підприємство обігрівається за рахунок електроенергії, але це не рентабельно та може призвести до збільшення вартості продукції. Додатково для бухгалтерії необхідно придбати комп’ютер. І щоб надалі підприємство могло надавати послугу кольорового друку, потрібно придбати кольоровий принтер.</w:t>
      </w:r>
    </w:p>
    <w:p w:rsidR="00064C7F" w:rsidRDefault="002027FC" w:rsidP="002027FC">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color w:val="000000"/>
          <w:sz w:val="28"/>
          <w:szCs w:val="28"/>
          <w:lang w:val="uk-UA" w:eastAsia="ru-RU"/>
        </w:rPr>
        <w:t>Цільова Програма</w:t>
      </w:r>
      <w:r w:rsidRPr="002027FC">
        <w:rPr>
          <w:rFonts w:ascii="Times New Roman" w:eastAsia="Times New Roman" w:hAnsi="Times New Roman"/>
          <w:bCs/>
          <w:color w:val="000000"/>
          <w:sz w:val="28"/>
          <w:szCs w:val="28"/>
          <w:lang w:val="uk-UA" w:eastAsia="ru-RU"/>
        </w:rPr>
        <w:t xml:space="preserve"> Ананьївської міської ради «Підтримка комунального підприємства «Ананьївська друкарня Ананьївської міської ради» на 2024-2026 роки</w:t>
      </w:r>
      <w:r>
        <w:rPr>
          <w:rFonts w:ascii="Times New Roman" w:eastAsia="Times New Roman" w:hAnsi="Times New Roman"/>
          <w:bCs/>
          <w:color w:val="000000"/>
          <w:sz w:val="28"/>
          <w:szCs w:val="28"/>
          <w:lang w:val="uk-UA" w:eastAsia="ru-RU"/>
        </w:rPr>
        <w:t xml:space="preserve"> (далі – </w:t>
      </w:r>
      <w:r w:rsidR="00064C7F" w:rsidRPr="002027FC">
        <w:rPr>
          <w:rFonts w:ascii="Times New Roman" w:eastAsia="Times New Roman" w:hAnsi="Times New Roman"/>
          <w:sz w:val="28"/>
          <w:szCs w:val="28"/>
          <w:lang w:val="uk-UA" w:eastAsia="ru-RU"/>
        </w:rPr>
        <w:t>Програма</w:t>
      </w:r>
      <w:r w:rsidRPr="002027FC">
        <w:rPr>
          <w:rFonts w:ascii="Times New Roman" w:eastAsia="Times New Roman" w:hAnsi="Times New Roman"/>
          <w:sz w:val="28"/>
          <w:szCs w:val="28"/>
          <w:lang w:val="uk-UA" w:eastAsia="ru-RU"/>
        </w:rPr>
        <w:t>)</w:t>
      </w:r>
      <w:r w:rsidR="00064C7F" w:rsidRPr="002027FC">
        <w:rPr>
          <w:rFonts w:ascii="Times New Roman" w:eastAsia="Times New Roman" w:hAnsi="Times New Roman"/>
          <w:sz w:val="28"/>
          <w:szCs w:val="28"/>
          <w:lang w:val="uk-UA" w:eastAsia="ru-RU"/>
        </w:rPr>
        <w:t xml:space="preserve"> спрямована </w:t>
      </w:r>
      <w:r w:rsidR="00064C7F">
        <w:rPr>
          <w:rFonts w:ascii="Times New Roman" w:eastAsia="Times New Roman" w:hAnsi="Times New Roman"/>
          <w:sz w:val="28"/>
          <w:szCs w:val="28"/>
          <w:lang w:val="uk-UA" w:eastAsia="ru-RU"/>
        </w:rPr>
        <w:t xml:space="preserve">на забезпечення комплексного підходу до розв'язання основних проблем щодо </w:t>
      </w:r>
      <w:r w:rsidR="00A54D8D">
        <w:rPr>
          <w:rFonts w:ascii="Times New Roman" w:eastAsia="Times New Roman" w:hAnsi="Times New Roman"/>
          <w:sz w:val="28"/>
          <w:szCs w:val="28"/>
          <w:lang w:val="uk-UA" w:eastAsia="ru-RU"/>
        </w:rPr>
        <w:t xml:space="preserve">підтримки розвитку діяльності </w:t>
      </w:r>
      <w:r w:rsidR="00064C7F">
        <w:rPr>
          <w:rFonts w:ascii="Times New Roman" w:eastAsia="Times New Roman" w:hAnsi="Times New Roman"/>
          <w:sz w:val="28"/>
          <w:szCs w:val="28"/>
          <w:lang w:val="uk-UA" w:eastAsia="ru-RU"/>
        </w:rPr>
        <w:t>Комунального підприємства «Ананьївська друкарня Ананьївської міської ради».</w:t>
      </w:r>
    </w:p>
    <w:p w:rsidR="00064C7F" w:rsidRDefault="00064C7F" w:rsidP="007F47A1">
      <w:pPr>
        <w:autoSpaceDE w:val="0"/>
        <w:autoSpaceDN w:val="0"/>
        <w:adjustRightInd w:val="0"/>
        <w:spacing w:after="0" w:line="240" w:lineRule="auto"/>
        <w:ind w:firstLine="709"/>
        <w:jc w:val="both"/>
        <w:rPr>
          <w:rFonts w:ascii="Times New Roman" w:eastAsia="Times New Roman" w:hAnsi="Times New Roman"/>
          <w:sz w:val="24"/>
          <w:szCs w:val="20"/>
          <w:lang w:val="uk-UA" w:eastAsia="ru-RU"/>
        </w:rPr>
      </w:pPr>
      <w:r>
        <w:rPr>
          <w:rFonts w:ascii="Times New Roman" w:eastAsia="Times New Roman" w:hAnsi="Times New Roman"/>
          <w:sz w:val="28"/>
          <w:szCs w:val="28"/>
          <w:lang w:val="uk-UA" w:eastAsia="ru-RU"/>
        </w:rPr>
        <w:t>Комунальне підприємство «Ананьївська друкарня Ананьївської міської ради»</w:t>
      </w:r>
      <w:r>
        <w:rPr>
          <w:rFonts w:ascii="Times New Roman" w:eastAsia="Times New Roman" w:hAnsi="Times New Roman"/>
          <w:sz w:val="24"/>
          <w:szCs w:val="20"/>
          <w:lang w:val="uk-UA" w:eastAsia="ru-RU"/>
        </w:rPr>
        <w:t xml:space="preserve"> </w:t>
      </w:r>
      <w:r>
        <w:rPr>
          <w:rFonts w:ascii="Times New Roman" w:eastAsia="Times New Roman" w:hAnsi="Times New Roman"/>
          <w:sz w:val="28"/>
          <w:szCs w:val="28"/>
          <w:lang w:val="uk-UA" w:eastAsia="ru-RU"/>
        </w:rPr>
        <w:t xml:space="preserve">розташовано за адресою: Одеська область, Подільський район,  </w:t>
      </w:r>
      <w:r w:rsidR="00A9195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м. Ананьїв, вул. Гімназійна 15.</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 моменту заснування підприємства капітальний ремонт приміщень не здійснювався. Знос основних засобів складає приблизно 94%.</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Велика кількість поліграфічних підприємств і підприємців, що займаються поліграфічною діяльністю, основна маса яких – приватні, сприяла гострої конкуренції в захопленні поліграфічного ринку та зниженні цін на бланкову та журнальну продукцію</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Станки та обладнання потребують капітального ремонту та переоснащення.</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Самостійно здолати фінансово - матеріальні проблеми підприємству не під силу.</w:t>
      </w:r>
    </w:p>
    <w:p w:rsidR="00064C7F" w:rsidRDefault="00064C7F" w:rsidP="007F47A1">
      <w:pPr>
        <w:spacing w:after="0" w:line="240" w:lineRule="auto"/>
        <w:jc w:val="both"/>
        <w:rPr>
          <w:rFonts w:ascii="Times New Roman" w:eastAsia="Times New Roman" w:hAnsi="Times New Roman"/>
          <w:b/>
          <w:sz w:val="24"/>
          <w:szCs w:val="28"/>
          <w:lang w:val="uk-UA" w:eastAsia="ru-RU"/>
        </w:rPr>
      </w:pPr>
    </w:p>
    <w:p w:rsidR="00064C7F" w:rsidRPr="00A91954" w:rsidRDefault="00064C7F" w:rsidP="00A91954">
      <w:pPr>
        <w:pStyle w:val="a5"/>
        <w:numPr>
          <w:ilvl w:val="0"/>
          <w:numId w:val="1"/>
        </w:numPr>
        <w:spacing w:after="0" w:line="240" w:lineRule="auto"/>
        <w:jc w:val="center"/>
        <w:rPr>
          <w:rFonts w:ascii="Times New Roman" w:eastAsia="Times New Roman" w:hAnsi="Times New Roman"/>
          <w:b/>
          <w:sz w:val="28"/>
          <w:szCs w:val="28"/>
          <w:lang w:val="uk-UA" w:eastAsia="ru-RU"/>
        </w:rPr>
      </w:pPr>
      <w:r w:rsidRPr="00A91954">
        <w:rPr>
          <w:rFonts w:ascii="Times New Roman" w:eastAsia="Times New Roman" w:hAnsi="Times New Roman"/>
          <w:b/>
          <w:sz w:val="28"/>
          <w:szCs w:val="28"/>
          <w:lang w:val="uk-UA" w:eastAsia="ru-RU"/>
        </w:rPr>
        <w:t>Визначення мети Програми</w:t>
      </w:r>
    </w:p>
    <w:p w:rsidR="00A91954" w:rsidRPr="00A91954" w:rsidRDefault="00A91954" w:rsidP="00A91954">
      <w:pPr>
        <w:pStyle w:val="a5"/>
        <w:spacing w:after="0" w:line="240" w:lineRule="auto"/>
        <w:rPr>
          <w:rFonts w:ascii="Times New Roman" w:eastAsia="Times New Roman" w:hAnsi="Times New Roman"/>
          <w:b/>
          <w:sz w:val="28"/>
          <w:szCs w:val="28"/>
          <w:lang w:val="uk-UA" w:eastAsia="ru-RU"/>
        </w:rPr>
      </w:pPr>
    </w:p>
    <w:p w:rsidR="00064C7F" w:rsidRDefault="00064C7F" w:rsidP="007F47A1">
      <w:pPr>
        <w:spacing w:after="0" w:line="240" w:lineRule="auto"/>
        <w:ind w:firstLine="720"/>
        <w:jc w:val="both"/>
        <w:rPr>
          <w:rFonts w:ascii="Times New Roman" w:eastAsia="Times New Roman" w:hAnsi="Times New Roman"/>
          <w:sz w:val="24"/>
          <w:szCs w:val="20"/>
          <w:lang w:val="uk-UA" w:eastAsia="ru-RU"/>
        </w:rPr>
      </w:pPr>
      <w:r>
        <w:rPr>
          <w:rFonts w:ascii="Times New Roman" w:eastAsia="Times New Roman" w:hAnsi="Times New Roman"/>
          <w:sz w:val="28"/>
          <w:szCs w:val="28"/>
          <w:lang w:val="uk-UA" w:eastAsia="ru-RU"/>
        </w:rPr>
        <w:t>Головною метою цієї Програми є забезпечення стабільності роботи комунального підприємства Ананьївської міської ради, згідно його функціонального призначення. Функціональне призначення комунального підприємства «Ананьївська друкарня Ананьївської міської ради» - це задоволення потреб населення Ананьївської міської територіальної громади та інших громад, районів у видавничо-поліграфічній продукції.</w:t>
      </w:r>
    </w:p>
    <w:p w:rsidR="00064C7F" w:rsidRDefault="00064C7F" w:rsidP="007F47A1">
      <w:pPr>
        <w:spacing w:after="0" w:line="240" w:lineRule="auto"/>
        <w:ind w:firstLine="709"/>
        <w:jc w:val="both"/>
        <w:rPr>
          <w:rFonts w:ascii="Times New Roman" w:eastAsia="Times New Roman" w:hAnsi="Times New Roman"/>
          <w:sz w:val="24"/>
          <w:szCs w:val="20"/>
          <w:lang w:val="uk-UA" w:eastAsia="ru-RU"/>
        </w:rPr>
      </w:pPr>
    </w:p>
    <w:p w:rsidR="00064C7F" w:rsidRDefault="00064C7F" w:rsidP="00A54D8D">
      <w:pPr>
        <w:numPr>
          <w:ilvl w:val="0"/>
          <w:numId w:val="2"/>
        </w:numPr>
        <w:tabs>
          <w:tab w:val="clear" w:pos="720"/>
          <w:tab w:val="num" w:pos="0"/>
        </w:tabs>
        <w:spacing w:after="0" w:line="240" w:lineRule="auto"/>
        <w:ind w:left="0" w:firstLine="0"/>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Обґрунтування шляхів і засобів розв’язання проблеми, обсягів та джерел фінансування;строки та етапи виконання Програми</w:t>
      </w:r>
    </w:p>
    <w:p w:rsidR="00064C7F" w:rsidRPr="007F47A1" w:rsidRDefault="00064C7F" w:rsidP="007F47A1">
      <w:pPr>
        <w:spacing w:after="0" w:line="240" w:lineRule="auto"/>
        <w:jc w:val="both"/>
        <w:rPr>
          <w:rFonts w:ascii="Times New Roman" w:eastAsia="Times New Roman" w:hAnsi="Times New Roman"/>
          <w:sz w:val="24"/>
          <w:szCs w:val="28"/>
          <w:lang w:val="uk-UA" w:eastAsia="ru-RU"/>
        </w:rPr>
      </w:pPr>
      <w:r>
        <w:rPr>
          <w:rFonts w:ascii="Times New Roman" w:eastAsia="Times New Roman" w:hAnsi="Times New Roman"/>
          <w:b/>
          <w:sz w:val="28"/>
          <w:szCs w:val="28"/>
          <w:lang w:val="uk-UA" w:eastAsia="ru-RU"/>
        </w:rPr>
        <w:t xml:space="preserve"> </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Зважаючи на важливу роль комунального підприємства «Ананьївська друкарня Ананьївської міської ради» у забезпеченні потреб у друкарській продукції підприємств, установ, бюджетних організацій, органів місцевого самоврядування та фізичних осіб необхідність фінансово - матеріальної підтримки комунальному підприємству «Ананьївська друкарня Ананьївської міської ради» шляхом надання фінансової підтримки з бюджету Ананьївської міської територіальної громади є нагальною потребою.</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Подальша стабільна робота та розвиток комунального підприємства «Ананьївська друкарня Ананьївської міської ради» можлива при реалізації заходів з фінансової підтримки підприємства.</w:t>
      </w:r>
    </w:p>
    <w:p w:rsidR="00064C7F" w:rsidRDefault="00064C7F" w:rsidP="007F47A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t>Реалізація Програми дасть змогу покращити матеріально-технічний стан комунального підприємства «Ананьївська друкарня Ананьївської міської ради», сприятиме зменшенню собівартості продукції, залученню нових клієнтів та збільшенню прибутку підприємства.</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Фінансування Програми здійснюється за рахунок коштів бюджету Ананьївської міської територіальної громади, у межах загального обсягу асигнувань на галузь та за рахунок інших джерел, не заборонених законодавством.</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Фінансування Програми з бюджету Ананьївської міської територіальної громади здійснюється виключно за умови затвердження бюджетних призначень на її виконання рішенням міської ради про бюджет територіальної громади на відповідний рік.</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Обсяги видатків на реалізацію заходів, визначених Програмою, можуть щорічно корегуватись відповідно до затверджених показників на відповідний рік.</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Орієнтовний обсяг бюджетних призначень на виконання Програми становить – </w:t>
      </w:r>
      <w:r>
        <w:rPr>
          <w:rFonts w:ascii="Times New Roman" w:eastAsia="Times New Roman" w:hAnsi="Times New Roman"/>
          <w:sz w:val="28"/>
          <w:szCs w:val="28"/>
          <w:lang w:eastAsia="ru-RU"/>
        </w:rPr>
        <w:t>85</w:t>
      </w:r>
      <w:r>
        <w:rPr>
          <w:rFonts w:ascii="Times New Roman" w:eastAsia="Times New Roman" w:hAnsi="Times New Roman"/>
          <w:sz w:val="28"/>
          <w:szCs w:val="28"/>
          <w:lang w:val="uk-UA" w:eastAsia="ru-RU"/>
        </w:rPr>
        <w:t>,00 тис. грн. Ресурсне забезпечення Програми наведено у додатку 2.</w:t>
      </w:r>
    </w:p>
    <w:p w:rsidR="00064C7F" w:rsidRDefault="00064C7F" w:rsidP="007F47A1">
      <w:pPr>
        <w:spacing w:after="0" w:line="240" w:lineRule="auto"/>
        <w:ind w:firstLine="709"/>
        <w:jc w:val="both"/>
        <w:rPr>
          <w:rFonts w:ascii="Times New Roman" w:eastAsia="Times New Roman" w:hAnsi="Times New Roman"/>
          <w:sz w:val="24"/>
          <w:szCs w:val="20"/>
          <w:lang w:val="uk-UA" w:eastAsia="ru-RU"/>
        </w:rPr>
      </w:pPr>
      <w:r>
        <w:rPr>
          <w:rFonts w:ascii="Times New Roman" w:eastAsia="Times New Roman" w:hAnsi="Times New Roman"/>
          <w:sz w:val="28"/>
          <w:szCs w:val="28"/>
          <w:lang w:val="uk-UA" w:eastAsia="ru-RU"/>
        </w:rPr>
        <w:t>Головним розпорядником коштів є відділ з питань будівництва, житлово-комунального господарства та інфраструктури Ананьївської міської ради.</w:t>
      </w:r>
    </w:p>
    <w:p w:rsidR="00064C7F" w:rsidRDefault="00064C7F" w:rsidP="007F47A1">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Реалізацію Програми передбачається здійснити на протязі 202</w:t>
      </w:r>
      <w:r>
        <w:rPr>
          <w:rFonts w:ascii="Times New Roman" w:eastAsia="Times New Roman" w:hAnsi="Times New Roman"/>
          <w:sz w:val="28"/>
          <w:szCs w:val="28"/>
          <w:lang w:eastAsia="ru-RU"/>
        </w:rPr>
        <w:t>4</w:t>
      </w:r>
      <w:r>
        <w:rPr>
          <w:rFonts w:ascii="Times New Roman" w:eastAsia="Times New Roman" w:hAnsi="Times New Roman"/>
          <w:sz w:val="28"/>
          <w:szCs w:val="28"/>
          <w:lang w:val="uk-UA" w:eastAsia="ru-RU"/>
        </w:rPr>
        <w:t>-202</w:t>
      </w:r>
      <w:r>
        <w:rPr>
          <w:rFonts w:ascii="Times New Roman" w:eastAsia="Times New Roman" w:hAnsi="Times New Roman"/>
          <w:sz w:val="28"/>
          <w:szCs w:val="28"/>
          <w:lang w:eastAsia="ru-RU"/>
        </w:rPr>
        <w:t>6</w:t>
      </w:r>
      <w:r>
        <w:rPr>
          <w:rFonts w:ascii="Times New Roman" w:eastAsia="Times New Roman" w:hAnsi="Times New Roman"/>
          <w:sz w:val="28"/>
          <w:szCs w:val="28"/>
          <w:lang w:val="uk-UA" w:eastAsia="ru-RU"/>
        </w:rPr>
        <w:t xml:space="preserve"> ро</w:t>
      </w:r>
      <w:proofErr w:type="spellStart"/>
      <w:r>
        <w:rPr>
          <w:rFonts w:ascii="Times New Roman" w:eastAsia="Times New Roman" w:hAnsi="Times New Roman"/>
          <w:sz w:val="28"/>
          <w:szCs w:val="28"/>
          <w:lang w:eastAsia="ru-RU"/>
        </w:rPr>
        <w:t>ків</w:t>
      </w:r>
      <w:proofErr w:type="spellEnd"/>
      <w:r>
        <w:rPr>
          <w:rFonts w:ascii="Times New Roman" w:eastAsia="Times New Roman" w:hAnsi="Times New Roman"/>
          <w:sz w:val="28"/>
          <w:szCs w:val="28"/>
          <w:lang w:val="uk-UA" w:eastAsia="ru-RU"/>
        </w:rPr>
        <w:t>.</w:t>
      </w:r>
    </w:p>
    <w:p w:rsidR="00064C7F" w:rsidRPr="007F47A1" w:rsidRDefault="00064C7F" w:rsidP="007F47A1">
      <w:pPr>
        <w:spacing w:after="0" w:line="240" w:lineRule="auto"/>
        <w:rPr>
          <w:rFonts w:ascii="Times New Roman" w:eastAsia="Times New Roman" w:hAnsi="Times New Roman"/>
          <w:sz w:val="24"/>
          <w:szCs w:val="28"/>
          <w:lang w:val="uk-UA" w:eastAsia="ru-RU"/>
        </w:rPr>
      </w:pPr>
    </w:p>
    <w:p w:rsidR="00064C7F" w:rsidRDefault="00064C7F" w:rsidP="007F47A1">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5. Напрямки діяльності та заходи Програми</w:t>
      </w:r>
    </w:p>
    <w:p w:rsidR="00064C7F" w:rsidRPr="00A54D8D" w:rsidRDefault="00064C7F" w:rsidP="007F47A1">
      <w:pPr>
        <w:spacing w:after="0" w:line="240" w:lineRule="auto"/>
        <w:ind w:firstLine="709"/>
        <w:jc w:val="center"/>
        <w:rPr>
          <w:rFonts w:ascii="Times New Roman" w:eastAsia="Times New Roman" w:hAnsi="Times New Roman"/>
          <w:b/>
          <w:sz w:val="24"/>
          <w:szCs w:val="28"/>
          <w:lang w:val="uk-UA" w:eastAsia="ru-RU"/>
        </w:rPr>
      </w:pPr>
    </w:p>
    <w:p w:rsidR="00064C7F" w:rsidRDefault="00064C7F" w:rsidP="007F47A1">
      <w:pPr>
        <w:spacing w:after="0" w:line="240" w:lineRule="auto"/>
        <w:ind w:firstLine="709"/>
        <w:jc w:val="both"/>
        <w:rPr>
          <w:rFonts w:ascii="Times New Roman" w:eastAsia="Times New Roman" w:hAnsi="Times New Roman"/>
          <w:sz w:val="28"/>
          <w:szCs w:val="28"/>
          <w:lang w:val="uk-UA" w:eastAsia="x-none"/>
        </w:rPr>
      </w:pPr>
      <w:r>
        <w:rPr>
          <w:rFonts w:ascii="Times New Roman" w:eastAsia="Times New Roman" w:hAnsi="Times New Roman"/>
          <w:sz w:val="28"/>
          <w:szCs w:val="28"/>
          <w:lang w:val="uk-UA" w:eastAsia="x-none"/>
        </w:rPr>
        <w:t>Програмою передбачені заходи, які спрямовані на покращення фінансово-економічних показників діяльності комунального підприємства «Ананьївська друкарня Ананьївської міської ради», забезпечення його функціонування відповідно до вимог часу.</w:t>
      </w:r>
    </w:p>
    <w:p w:rsidR="007F47A1" w:rsidRPr="007F47A1" w:rsidRDefault="007F47A1" w:rsidP="007F47A1">
      <w:pPr>
        <w:spacing w:after="0" w:line="240" w:lineRule="auto"/>
        <w:ind w:firstLine="709"/>
        <w:jc w:val="both"/>
        <w:rPr>
          <w:rFonts w:ascii="Times New Roman" w:eastAsia="Times New Roman" w:hAnsi="Times New Roman"/>
          <w:sz w:val="24"/>
          <w:szCs w:val="28"/>
          <w:lang w:val="uk-UA" w:eastAsia="x-none"/>
        </w:rPr>
      </w:pPr>
    </w:p>
    <w:p w:rsidR="00064C7F" w:rsidRDefault="00064C7F" w:rsidP="007F47A1">
      <w:pPr>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6. Очікувані результати та ефективність Програми</w:t>
      </w:r>
    </w:p>
    <w:p w:rsidR="00064C7F" w:rsidRDefault="00064C7F" w:rsidP="007F47A1">
      <w:pPr>
        <w:spacing w:after="0" w:line="240" w:lineRule="auto"/>
        <w:ind w:firstLine="709"/>
        <w:rPr>
          <w:rFonts w:ascii="Times New Roman" w:eastAsia="Times New Roman" w:hAnsi="Times New Roman"/>
          <w:sz w:val="24"/>
          <w:szCs w:val="20"/>
          <w:lang w:val="uk-UA" w:eastAsia="ru-RU"/>
        </w:rPr>
      </w:pPr>
    </w:p>
    <w:p w:rsidR="00064C7F" w:rsidRDefault="00064C7F" w:rsidP="007F47A1">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У результаті програмних заходів буде  забезпечено налагодження нормальних умов виробництва, що дасть можливість розширити штат, видатки на придбання поліграфічного обладнання дадуть можливість здійснення кольорового друку, що дасть змогу надавати дану  послугу для населення. </w:t>
      </w:r>
    </w:p>
    <w:p w:rsidR="00064C7F" w:rsidRPr="007F47A1" w:rsidRDefault="00064C7F" w:rsidP="007F47A1">
      <w:pPr>
        <w:spacing w:after="0" w:line="240" w:lineRule="auto"/>
        <w:ind w:firstLine="709"/>
        <w:jc w:val="center"/>
        <w:rPr>
          <w:rFonts w:ascii="Times New Roman" w:eastAsia="Times New Roman" w:hAnsi="Times New Roman"/>
          <w:b/>
          <w:sz w:val="24"/>
          <w:szCs w:val="28"/>
          <w:lang w:val="uk-UA" w:eastAsia="ru-RU"/>
        </w:rPr>
      </w:pPr>
    </w:p>
    <w:p w:rsidR="00064C7F" w:rsidRDefault="00064C7F" w:rsidP="007F47A1">
      <w:pPr>
        <w:spacing w:after="0" w:line="240" w:lineRule="auto"/>
        <w:ind w:firstLine="709"/>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7. Координація та контроль за ходом виконання Програми </w:t>
      </w:r>
    </w:p>
    <w:p w:rsidR="00064C7F" w:rsidRPr="007F47A1" w:rsidRDefault="00064C7F" w:rsidP="007F47A1">
      <w:pPr>
        <w:spacing w:after="0" w:line="240" w:lineRule="auto"/>
        <w:jc w:val="both"/>
        <w:rPr>
          <w:rFonts w:ascii="Times New Roman" w:eastAsia="Times New Roman" w:hAnsi="Times New Roman"/>
          <w:sz w:val="24"/>
          <w:szCs w:val="28"/>
          <w:lang w:val="uk-UA" w:eastAsia="ru-RU"/>
        </w:rPr>
      </w:pP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Реалізація Програми та безпосередній контроль за її виконанням здійснюється відділом з питань будівництва, житлово-комунального господарства та інфраструктури Ананьївської міської ради. Безпосереднім відповідальним виконавцем Програми є Комунальне підприємство «Ананьївська друкарня Ананьївської міської ради». Контроль за цільовим та ефективним використанням коштів, спрямованих на виконання Програми, здійснює головний розпорядник коштів. Відділ з питань будівництва, житлово-комунального господарства та інфраструктури Ананьївської міської ради щороку до 15 липня та до 15 січня інформує фінансове управління та відділ економічного розвитку Ананьївської міської ради про виконання заходів та щороку до 15 січня надає звіт про виконання Програми.</w:t>
      </w:r>
    </w:p>
    <w:p w:rsidR="00064C7F" w:rsidRDefault="00064C7F" w:rsidP="007F47A1">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Після закінчення встановленого строку виконання Програми, не пізніше ніж у двомісячний строк, відповідальний виконавець Програми складає підсумковий звіт про результати її виконання та подає його на розгляд Ананьївської міської ради разом із пояснювальною запискою.</w:t>
      </w:r>
    </w:p>
    <w:p w:rsidR="00064C7F" w:rsidRDefault="00064C7F" w:rsidP="007F47A1">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Контроль за виконанням Програми здійснює постійна комісія з питань фінансів, бюджету, планування соціально-економічного розвитку, інвестицій та міжнародного співробітництва.</w:t>
      </w:r>
    </w:p>
    <w:p w:rsidR="00064C7F" w:rsidRDefault="00064C7F" w:rsidP="00064C7F">
      <w:pPr>
        <w:spacing w:after="0" w:line="240" w:lineRule="auto"/>
        <w:rPr>
          <w:rFonts w:ascii="Times New Roman" w:eastAsia="Times New Roman" w:hAnsi="Times New Roman"/>
          <w:sz w:val="28"/>
          <w:szCs w:val="28"/>
          <w:lang w:val="uk-UA" w:eastAsia="ru-RU"/>
        </w:rPr>
      </w:pPr>
    </w:p>
    <w:p w:rsidR="00064C7F" w:rsidRDefault="00064C7F" w:rsidP="00064C7F">
      <w:pPr>
        <w:spacing w:after="0" w:line="240" w:lineRule="auto"/>
        <w:rPr>
          <w:rFonts w:ascii="Times New Roman" w:eastAsia="Times New Roman" w:hAnsi="Times New Roman"/>
          <w:sz w:val="28"/>
          <w:szCs w:val="28"/>
          <w:lang w:val="uk-UA" w:eastAsia="ru-RU"/>
        </w:rPr>
      </w:pPr>
    </w:p>
    <w:p w:rsidR="00064C7F" w:rsidRDefault="00064C7F" w:rsidP="00064C7F">
      <w:pPr>
        <w:spacing w:after="0" w:line="240" w:lineRule="auto"/>
        <w:rPr>
          <w:rFonts w:ascii="Times New Roman" w:eastAsia="Times New Roman" w:hAnsi="Times New Roman"/>
          <w:sz w:val="28"/>
          <w:szCs w:val="28"/>
          <w:lang w:val="uk-UA" w:eastAsia="ru-RU"/>
        </w:rPr>
      </w:pPr>
    </w:p>
    <w:p w:rsidR="00064C7F" w:rsidRDefault="00064C7F" w:rsidP="00064C7F">
      <w:pPr>
        <w:spacing w:after="0" w:line="240" w:lineRule="auto"/>
        <w:rPr>
          <w:rFonts w:ascii="Times New Roman" w:eastAsia="Times New Roman" w:hAnsi="Times New Roman"/>
          <w:sz w:val="28"/>
          <w:szCs w:val="28"/>
          <w:lang w:val="uk-UA" w:eastAsia="ru-RU"/>
        </w:rPr>
      </w:pPr>
    </w:p>
    <w:p w:rsidR="00064C7F" w:rsidRDefault="00064C7F" w:rsidP="00064C7F">
      <w:pPr>
        <w:spacing w:after="0" w:line="240" w:lineRule="auto"/>
        <w:rPr>
          <w:rFonts w:ascii="Times New Roman" w:eastAsia="Times New Roman" w:hAnsi="Times New Roman"/>
          <w:sz w:val="28"/>
          <w:szCs w:val="28"/>
          <w:lang w:val="uk-UA" w:eastAsia="ru-RU"/>
        </w:rPr>
      </w:pPr>
    </w:p>
    <w:p w:rsidR="00064C7F" w:rsidRDefault="00064C7F" w:rsidP="00064C7F">
      <w:pPr>
        <w:spacing w:after="0" w:line="240" w:lineRule="auto"/>
        <w:rPr>
          <w:rFonts w:ascii="Times New Roman" w:eastAsia="Times New Roman" w:hAnsi="Times New Roman"/>
          <w:sz w:val="28"/>
          <w:szCs w:val="28"/>
          <w:lang w:val="uk-UA" w:eastAsia="ru-RU"/>
        </w:rPr>
      </w:pPr>
    </w:p>
    <w:p w:rsidR="00064C7F" w:rsidRDefault="00064C7F" w:rsidP="00064C7F">
      <w:pPr>
        <w:spacing w:after="0" w:line="240" w:lineRule="auto"/>
        <w:rPr>
          <w:rFonts w:ascii="Times New Roman" w:eastAsia="Times New Roman" w:hAnsi="Times New Roman"/>
          <w:sz w:val="28"/>
          <w:szCs w:val="28"/>
          <w:lang w:val="uk-UA" w:eastAsia="ru-RU"/>
        </w:rPr>
      </w:pPr>
    </w:p>
    <w:p w:rsidR="00064C7F" w:rsidRDefault="00064C7F" w:rsidP="00064C7F">
      <w:pPr>
        <w:spacing w:after="0" w:line="240" w:lineRule="auto"/>
        <w:ind w:left="4956" w:firstLine="709"/>
        <w:jc w:val="both"/>
        <w:rPr>
          <w:rFonts w:ascii="Times New Roman" w:eastAsia="Times New Roman" w:hAnsi="Times New Roman"/>
          <w:sz w:val="28"/>
          <w:szCs w:val="28"/>
          <w:lang w:val="uk-UA" w:eastAsia="ru-RU"/>
        </w:rPr>
      </w:pPr>
    </w:p>
    <w:p w:rsidR="00064C7F" w:rsidRDefault="00064C7F" w:rsidP="00064C7F">
      <w:pPr>
        <w:spacing w:after="0" w:line="240" w:lineRule="auto"/>
        <w:ind w:left="4956" w:firstLine="709"/>
        <w:jc w:val="both"/>
        <w:rPr>
          <w:rFonts w:ascii="Times New Roman" w:eastAsia="Times New Roman" w:hAnsi="Times New Roman"/>
          <w:sz w:val="28"/>
          <w:szCs w:val="28"/>
          <w:lang w:val="uk-UA" w:eastAsia="ru-RU"/>
        </w:rPr>
      </w:pPr>
    </w:p>
    <w:p w:rsidR="00064C7F" w:rsidRDefault="00064C7F" w:rsidP="00064C7F">
      <w:pPr>
        <w:spacing w:after="0" w:line="240" w:lineRule="auto"/>
        <w:ind w:left="4956" w:firstLine="709"/>
        <w:jc w:val="both"/>
        <w:rPr>
          <w:rFonts w:ascii="Times New Roman" w:eastAsia="Times New Roman" w:hAnsi="Times New Roman"/>
          <w:sz w:val="28"/>
          <w:szCs w:val="28"/>
          <w:lang w:val="uk-UA" w:eastAsia="ru-RU"/>
        </w:rPr>
      </w:pPr>
    </w:p>
    <w:p w:rsidR="00064C7F" w:rsidRDefault="00064C7F" w:rsidP="00064C7F">
      <w:pPr>
        <w:spacing w:after="0" w:line="240" w:lineRule="auto"/>
        <w:ind w:left="4956" w:firstLine="709"/>
        <w:jc w:val="both"/>
        <w:rPr>
          <w:rFonts w:ascii="Times New Roman" w:eastAsia="Times New Roman" w:hAnsi="Times New Roman"/>
          <w:sz w:val="28"/>
          <w:szCs w:val="28"/>
          <w:lang w:val="uk-UA" w:eastAsia="ru-RU"/>
        </w:rPr>
      </w:pPr>
    </w:p>
    <w:p w:rsidR="00064C7F" w:rsidRDefault="00064C7F" w:rsidP="00064C7F">
      <w:pPr>
        <w:spacing w:after="0" w:line="240" w:lineRule="auto"/>
        <w:ind w:left="4956" w:firstLine="709"/>
        <w:jc w:val="both"/>
        <w:rPr>
          <w:rFonts w:ascii="Times New Roman" w:eastAsia="Times New Roman" w:hAnsi="Times New Roman"/>
          <w:sz w:val="28"/>
          <w:szCs w:val="28"/>
          <w:lang w:val="uk-UA" w:eastAsia="ru-RU"/>
        </w:rPr>
      </w:pPr>
    </w:p>
    <w:p w:rsidR="00064C7F" w:rsidRPr="00745973" w:rsidRDefault="00064C7F" w:rsidP="00064C7F">
      <w:pPr>
        <w:spacing w:after="0" w:line="240" w:lineRule="auto"/>
        <w:ind w:left="4956" w:firstLine="709"/>
        <w:jc w:val="both"/>
        <w:rPr>
          <w:rFonts w:ascii="Times New Roman" w:eastAsia="Times New Roman" w:hAnsi="Times New Roman"/>
          <w:b/>
          <w:sz w:val="28"/>
          <w:szCs w:val="28"/>
          <w:lang w:val="uk-UA" w:eastAsia="ru-RU"/>
        </w:rPr>
      </w:pPr>
      <w:r w:rsidRPr="00745973">
        <w:rPr>
          <w:rFonts w:ascii="Times New Roman" w:eastAsia="Times New Roman" w:hAnsi="Times New Roman"/>
          <w:b/>
          <w:sz w:val="28"/>
          <w:szCs w:val="28"/>
          <w:lang w:val="uk-UA" w:eastAsia="ru-RU"/>
        </w:rPr>
        <w:lastRenderedPageBreak/>
        <w:t>Додаток 1</w:t>
      </w:r>
    </w:p>
    <w:p w:rsidR="00064C7F" w:rsidRDefault="00D7747F" w:rsidP="00064C7F">
      <w:pPr>
        <w:spacing w:after="0" w:line="240" w:lineRule="auto"/>
        <w:ind w:left="4956"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 цільової П</w:t>
      </w:r>
      <w:r w:rsidR="00064C7F">
        <w:rPr>
          <w:rFonts w:ascii="Times New Roman" w:eastAsia="Times New Roman" w:hAnsi="Times New Roman"/>
          <w:sz w:val="28"/>
          <w:szCs w:val="28"/>
          <w:lang w:val="uk-UA" w:eastAsia="ru-RU"/>
        </w:rPr>
        <w:t xml:space="preserve">рограми </w:t>
      </w:r>
    </w:p>
    <w:p w:rsidR="00064C7F" w:rsidRDefault="00064C7F" w:rsidP="00064C7F">
      <w:pPr>
        <w:spacing w:after="0" w:line="240" w:lineRule="auto"/>
        <w:ind w:left="4956" w:firstLine="709"/>
        <w:jc w:val="both"/>
        <w:rPr>
          <w:rFonts w:ascii="Times New Roman" w:eastAsia="Times New Roman" w:hAnsi="Times New Roman"/>
          <w:bCs/>
          <w:color w:val="000000"/>
          <w:sz w:val="28"/>
          <w:szCs w:val="28"/>
          <w:lang w:val="uk-UA" w:eastAsia="ru-RU"/>
        </w:rPr>
      </w:pPr>
      <w:r>
        <w:rPr>
          <w:rFonts w:ascii="Times New Roman" w:eastAsia="Times New Roman" w:hAnsi="Times New Roman"/>
          <w:sz w:val="28"/>
          <w:szCs w:val="28"/>
          <w:lang w:val="uk-UA" w:eastAsia="ru-RU"/>
        </w:rPr>
        <w:t>Ананьївської міської ради</w:t>
      </w:r>
      <w:r>
        <w:rPr>
          <w:rFonts w:ascii="Times New Roman" w:eastAsia="Times New Roman" w:hAnsi="Times New Roman"/>
          <w:bCs/>
          <w:color w:val="000000"/>
          <w:sz w:val="28"/>
          <w:szCs w:val="28"/>
          <w:lang w:val="uk-UA" w:eastAsia="ru-RU"/>
        </w:rPr>
        <w:t xml:space="preserve"> </w:t>
      </w:r>
    </w:p>
    <w:p w:rsidR="00064C7F" w:rsidRDefault="00064C7F" w:rsidP="00064C7F">
      <w:pPr>
        <w:spacing w:after="0" w:line="240" w:lineRule="auto"/>
        <w:ind w:left="5664" w:firstLine="1"/>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«Підтримка комунального підприємства </w:t>
      </w:r>
    </w:p>
    <w:p w:rsidR="00D7747F" w:rsidRDefault="00064C7F" w:rsidP="00D7747F">
      <w:pPr>
        <w:spacing w:after="0" w:line="240" w:lineRule="auto"/>
        <w:ind w:left="5670"/>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«Ананьївська друкарня Ананьївської міської ради» </w:t>
      </w:r>
    </w:p>
    <w:p w:rsidR="00D7747F" w:rsidRDefault="00D7747F" w:rsidP="00D7747F">
      <w:pPr>
        <w:spacing w:after="0" w:line="240" w:lineRule="auto"/>
        <w:ind w:left="4956" w:firstLine="709"/>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на 2024-2026 роки </w:t>
      </w:r>
    </w:p>
    <w:p w:rsidR="00064C7F" w:rsidRDefault="00064C7F" w:rsidP="00064C7F">
      <w:pPr>
        <w:spacing w:after="0" w:line="240" w:lineRule="auto"/>
        <w:ind w:left="5664" w:firstLine="1"/>
        <w:jc w:val="both"/>
        <w:rPr>
          <w:rFonts w:ascii="Times New Roman" w:eastAsia="Times New Roman" w:hAnsi="Times New Roman"/>
          <w:bCs/>
          <w:color w:val="000000"/>
          <w:sz w:val="28"/>
          <w:szCs w:val="28"/>
          <w:lang w:val="uk-UA" w:eastAsia="ru-RU"/>
        </w:rPr>
      </w:pPr>
    </w:p>
    <w:p w:rsidR="00064C7F" w:rsidRDefault="00064C7F" w:rsidP="00064C7F">
      <w:pPr>
        <w:spacing w:after="0" w:line="240" w:lineRule="auto"/>
        <w:jc w:val="both"/>
        <w:rPr>
          <w:rFonts w:ascii="Times New Roman" w:eastAsia="Times New Roman" w:hAnsi="Times New Roman"/>
          <w:bCs/>
          <w:color w:val="000000"/>
          <w:sz w:val="28"/>
          <w:szCs w:val="28"/>
          <w:lang w:val="uk-UA" w:eastAsia="ru-RU"/>
        </w:rPr>
      </w:pPr>
    </w:p>
    <w:p w:rsidR="00064C7F" w:rsidRDefault="00064C7F" w:rsidP="00064C7F">
      <w:pPr>
        <w:spacing w:after="0" w:line="240" w:lineRule="auto"/>
        <w:jc w:val="both"/>
        <w:rPr>
          <w:rFonts w:ascii="Times New Roman" w:eastAsia="Times New Roman" w:hAnsi="Times New Roman"/>
          <w:bCs/>
          <w:color w:val="000000"/>
          <w:sz w:val="28"/>
          <w:szCs w:val="28"/>
          <w:lang w:val="uk-UA" w:eastAsia="ru-RU"/>
        </w:rPr>
      </w:pPr>
    </w:p>
    <w:p w:rsidR="00064C7F" w:rsidRPr="00A54D8D" w:rsidRDefault="00064C7F" w:rsidP="00064C7F">
      <w:pPr>
        <w:spacing w:after="0" w:line="240" w:lineRule="auto"/>
        <w:jc w:val="center"/>
        <w:rPr>
          <w:rFonts w:ascii="Times New Roman" w:eastAsia="Times New Roman" w:hAnsi="Times New Roman"/>
          <w:b/>
          <w:bCs/>
          <w:color w:val="000000"/>
          <w:sz w:val="28"/>
          <w:szCs w:val="28"/>
          <w:lang w:val="uk-UA" w:eastAsia="ru-RU"/>
        </w:rPr>
      </w:pPr>
      <w:r w:rsidRPr="00A54D8D">
        <w:rPr>
          <w:rFonts w:ascii="Times New Roman" w:eastAsia="Times New Roman" w:hAnsi="Times New Roman"/>
          <w:b/>
          <w:bCs/>
          <w:color w:val="000000"/>
          <w:sz w:val="28"/>
          <w:szCs w:val="28"/>
          <w:lang w:val="uk-UA" w:eastAsia="ru-RU"/>
        </w:rPr>
        <w:t xml:space="preserve">Ресурсне забезпечення </w:t>
      </w:r>
      <w:r w:rsidRPr="00A54D8D">
        <w:rPr>
          <w:rFonts w:ascii="Times New Roman" w:eastAsia="Times New Roman" w:hAnsi="Times New Roman"/>
          <w:b/>
          <w:sz w:val="28"/>
          <w:szCs w:val="28"/>
          <w:lang w:val="uk-UA" w:eastAsia="ru-RU"/>
        </w:rPr>
        <w:t>до цільової Програми Ананьївської міської ради</w:t>
      </w:r>
      <w:r w:rsidR="00D7747F" w:rsidRPr="00A54D8D">
        <w:rPr>
          <w:rFonts w:ascii="Times New Roman" w:eastAsia="Times New Roman" w:hAnsi="Times New Roman"/>
          <w:b/>
          <w:bCs/>
          <w:color w:val="000000"/>
          <w:sz w:val="28"/>
          <w:szCs w:val="28"/>
          <w:lang w:val="uk-UA" w:eastAsia="ru-RU"/>
        </w:rPr>
        <w:t xml:space="preserve"> </w:t>
      </w:r>
      <w:r w:rsidRPr="00A54D8D">
        <w:rPr>
          <w:rFonts w:ascii="Times New Roman" w:eastAsia="Times New Roman" w:hAnsi="Times New Roman"/>
          <w:b/>
          <w:bCs/>
          <w:color w:val="000000"/>
          <w:sz w:val="28"/>
          <w:szCs w:val="28"/>
          <w:lang w:val="uk-UA" w:eastAsia="ru-RU"/>
        </w:rPr>
        <w:t>«Підтримка комунального підприємства «Ананьївська друкарня Ананьївської міської ради»</w:t>
      </w:r>
      <w:r w:rsidR="00745973" w:rsidRPr="00745973">
        <w:rPr>
          <w:rFonts w:ascii="Times New Roman" w:eastAsia="Times New Roman" w:hAnsi="Times New Roman"/>
          <w:b/>
          <w:bCs/>
          <w:color w:val="000000"/>
          <w:sz w:val="28"/>
          <w:szCs w:val="28"/>
          <w:lang w:val="uk-UA" w:eastAsia="ru-RU"/>
        </w:rPr>
        <w:t xml:space="preserve"> </w:t>
      </w:r>
      <w:r w:rsidR="00745973" w:rsidRPr="00A54D8D">
        <w:rPr>
          <w:rFonts w:ascii="Times New Roman" w:eastAsia="Times New Roman" w:hAnsi="Times New Roman"/>
          <w:b/>
          <w:bCs/>
          <w:color w:val="000000"/>
          <w:sz w:val="28"/>
          <w:szCs w:val="28"/>
          <w:lang w:val="uk-UA" w:eastAsia="ru-RU"/>
        </w:rPr>
        <w:t xml:space="preserve">на </w:t>
      </w:r>
      <w:r w:rsidR="00745973">
        <w:rPr>
          <w:rFonts w:ascii="Times New Roman" w:eastAsia="Times New Roman" w:hAnsi="Times New Roman"/>
          <w:b/>
          <w:bCs/>
          <w:color w:val="000000"/>
          <w:sz w:val="28"/>
          <w:szCs w:val="28"/>
          <w:lang w:val="uk-UA" w:eastAsia="ru-RU"/>
        </w:rPr>
        <w:t>2024-2026 роки</w:t>
      </w:r>
    </w:p>
    <w:p w:rsidR="00064C7F" w:rsidRDefault="00064C7F" w:rsidP="00064C7F">
      <w:pPr>
        <w:spacing w:after="0" w:line="240" w:lineRule="auto"/>
        <w:jc w:val="center"/>
        <w:rPr>
          <w:rFonts w:ascii="Times New Roman" w:eastAsia="Times New Roman" w:hAnsi="Times New Roman"/>
          <w:bCs/>
          <w:color w:val="00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93"/>
        <w:gridCol w:w="1134"/>
        <w:gridCol w:w="1134"/>
        <w:gridCol w:w="2800"/>
      </w:tblGrid>
      <w:tr w:rsidR="00064C7F" w:rsidTr="00B34091">
        <w:tc>
          <w:tcPr>
            <w:tcW w:w="3510" w:type="dxa"/>
            <w:tcBorders>
              <w:top w:val="single" w:sz="4" w:space="0" w:color="auto"/>
              <w:left w:val="single" w:sz="4" w:space="0" w:color="auto"/>
              <w:bottom w:val="single" w:sz="4" w:space="0" w:color="auto"/>
              <w:right w:val="single" w:sz="4" w:space="0" w:color="auto"/>
            </w:tcBorders>
          </w:tcPr>
          <w:p w:rsidR="00064C7F" w:rsidRPr="00B34091" w:rsidRDefault="00064C7F" w:rsidP="00D7747F">
            <w:pPr>
              <w:spacing w:after="0" w:line="240" w:lineRule="auto"/>
              <w:jc w:val="both"/>
              <w:rPr>
                <w:rFonts w:ascii="Times New Roman" w:eastAsia="Times New Roman" w:hAnsi="Times New Roman"/>
                <w:b/>
                <w:color w:val="000000"/>
                <w:sz w:val="28"/>
                <w:szCs w:val="28"/>
                <w:lang w:val="uk-UA" w:eastAsia="ru-RU"/>
              </w:rPr>
            </w:pPr>
            <w:r w:rsidRPr="00B34091">
              <w:rPr>
                <w:rFonts w:ascii="Times New Roman" w:eastAsia="Times New Roman" w:hAnsi="Times New Roman"/>
                <w:b/>
                <w:sz w:val="28"/>
                <w:szCs w:val="28"/>
                <w:lang w:val="uk-UA" w:eastAsia="ru-RU"/>
              </w:rPr>
              <w:t xml:space="preserve">Обсяг коштів, які пропонується залучити на виконання програми </w:t>
            </w:r>
          </w:p>
        </w:tc>
        <w:tc>
          <w:tcPr>
            <w:tcW w:w="993" w:type="dxa"/>
            <w:tcBorders>
              <w:top w:val="single" w:sz="4" w:space="0" w:color="auto"/>
              <w:left w:val="single" w:sz="4" w:space="0" w:color="auto"/>
              <w:bottom w:val="single" w:sz="4" w:space="0" w:color="auto"/>
              <w:right w:val="single" w:sz="4" w:space="0" w:color="auto"/>
            </w:tcBorders>
            <w:hideMark/>
          </w:tcPr>
          <w:p w:rsidR="00064C7F" w:rsidRPr="00B34091" w:rsidRDefault="00064C7F" w:rsidP="00D7747F">
            <w:pPr>
              <w:spacing w:after="0" w:line="240" w:lineRule="auto"/>
              <w:jc w:val="center"/>
              <w:rPr>
                <w:rFonts w:ascii="Times New Roman" w:eastAsia="Times New Roman" w:hAnsi="Times New Roman"/>
                <w:b/>
                <w:sz w:val="28"/>
                <w:szCs w:val="28"/>
                <w:lang w:val="uk-UA" w:eastAsia="ru-RU"/>
              </w:rPr>
            </w:pPr>
            <w:r w:rsidRPr="00B34091">
              <w:rPr>
                <w:rFonts w:ascii="Times New Roman" w:eastAsia="Times New Roman" w:hAnsi="Times New Roman"/>
                <w:b/>
                <w:sz w:val="28"/>
                <w:szCs w:val="28"/>
                <w:lang w:val="uk-UA" w:eastAsia="ru-RU"/>
              </w:rPr>
              <w:t>202</w:t>
            </w:r>
            <w:r w:rsidRPr="00B34091">
              <w:rPr>
                <w:rFonts w:ascii="Times New Roman" w:eastAsia="Times New Roman" w:hAnsi="Times New Roman"/>
                <w:b/>
                <w:sz w:val="28"/>
                <w:szCs w:val="28"/>
                <w:lang w:eastAsia="ru-RU"/>
              </w:rPr>
              <w:t>4</w:t>
            </w:r>
            <w:r w:rsidRPr="00B34091">
              <w:rPr>
                <w:rFonts w:ascii="Times New Roman" w:eastAsia="Times New Roman" w:hAnsi="Times New Roman"/>
                <w:b/>
                <w:sz w:val="28"/>
                <w:szCs w:val="28"/>
                <w:lang w:val="uk-UA" w:eastAsia="ru-RU"/>
              </w:rPr>
              <w:t xml:space="preserve"> рік</w:t>
            </w:r>
          </w:p>
        </w:tc>
        <w:tc>
          <w:tcPr>
            <w:tcW w:w="1134" w:type="dxa"/>
            <w:tcBorders>
              <w:top w:val="single" w:sz="4" w:space="0" w:color="auto"/>
              <w:left w:val="single" w:sz="4" w:space="0" w:color="auto"/>
              <w:bottom w:val="single" w:sz="4" w:space="0" w:color="auto"/>
              <w:right w:val="single" w:sz="4" w:space="0" w:color="auto"/>
            </w:tcBorders>
            <w:hideMark/>
          </w:tcPr>
          <w:p w:rsidR="00064C7F" w:rsidRPr="00B34091" w:rsidRDefault="00064C7F" w:rsidP="00D7747F">
            <w:pPr>
              <w:spacing w:after="0" w:line="240" w:lineRule="auto"/>
              <w:jc w:val="center"/>
              <w:rPr>
                <w:rFonts w:ascii="Times New Roman" w:eastAsia="Times New Roman" w:hAnsi="Times New Roman"/>
                <w:b/>
                <w:sz w:val="28"/>
                <w:szCs w:val="28"/>
                <w:lang w:val="uk-UA" w:eastAsia="ru-RU"/>
              </w:rPr>
            </w:pPr>
            <w:r w:rsidRPr="00B34091">
              <w:rPr>
                <w:rFonts w:ascii="Times New Roman" w:eastAsia="Times New Roman" w:hAnsi="Times New Roman"/>
                <w:b/>
                <w:sz w:val="28"/>
                <w:szCs w:val="28"/>
                <w:lang w:val="uk-UA" w:eastAsia="ru-RU"/>
              </w:rPr>
              <w:t>202</w:t>
            </w:r>
            <w:r w:rsidRPr="00B34091">
              <w:rPr>
                <w:rFonts w:ascii="Times New Roman" w:eastAsia="Times New Roman" w:hAnsi="Times New Roman"/>
                <w:b/>
                <w:sz w:val="28"/>
                <w:szCs w:val="28"/>
                <w:lang w:eastAsia="ru-RU"/>
              </w:rPr>
              <w:t>5</w:t>
            </w:r>
          </w:p>
          <w:p w:rsidR="00064C7F" w:rsidRPr="00B34091" w:rsidRDefault="00064C7F" w:rsidP="00D7747F">
            <w:pPr>
              <w:spacing w:after="0" w:line="240" w:lineRule="auto"/>
              <w:jc w:val="center"/>
              <w:rPr>
                <w:rFonts w:ascii="Times New Roman" w:eastAsia="Times New Roman" w:hAnsi="Times New Roman"/>
                <w:b/>
                <w:sz w:val="28"/>
                <w:szCs w:val="28"/>
                <w:lang w:val="uk-UA" w:eastAsia="ru-RU"/>
              </w:rPr>
            </w:pPr>
            <w:r w:rsidRPr="00B34091">
              <w:rPr>
                <w:rFonts w:ascii="Times New Roman" w:eastAsia="Times New Roman" w:hAnsi="Times New Roman"/>
                <w:b/>
                <w:sz w:val="28"/>
                <w:szCs w:val="28"/>
                <w:lang w:val="uk-UA" w:eastAsia="ru-RU"/>
              </w:rPr>
              <w:t>рік</w:t>
            </w:r>
          </w:p>
        </w:tc>
        <w:tc>
          <w:tcPr>
            <w:tcW w:w="1134" w:type="dxa"/>
            <w:tcBorders>
              <w:top w:val="single" w:sz="4" w:space="0" w:color="auto"/>
              <w:left w:val="single" w:sz="4" w:space="0" w:color="auto"/>
              <w:bottom w:val="single" w:sz="4" w:space="0" w:color="auto"/>
              <w:right w:val="single" w:sz="4" w:space="0" w:color="auto"/>
            </w:tcBorders>
            <w:hideMark/>
          </w:tcPr>
          <w:p w:rsidR="00064C7F" w:rsidRPr="00B34091" w:rsidRDefault="00064C7F" w:rsidP="00D7747F">
            <w:pPr>
              <w:spacing w:after="0" w:line="240" w:lineRule="auto"/>
              <w:jc w:val="center"/>
              <w:rPr>
                <w:rFonts w:ascii="Times New Roman" w:eastAsia="Times New Roman" w:hAnsi="Times New Roman"/>
                <w:b/>
                <w:sz w:val="28"/>
                <w:szCs w:val="28"/>
                <w:lang w:eastAsia="ru-RU"/>
              </w:rPr>
            </w:pPr>
            <w:r w:rsidRPr="00B34091">
              <w:rPr>
                <w:rFonts w:ascii="Times New Roman" w:eastAsia="Times New Roman" w:hAnsi="Times New Roman"/>
                <w:b/>
                <w:sz w:val="28"/>
                <w:szCs w:val="28"/>
                <w:lang w:val="uk-UA" w:eastAsia="ru-RU"/>
              </w:rPr>
              <w:t>202</w:t>
            </w:r>
            <w:r w:rsidRPr="00B34091">
              <w:rPr>
                <w:rFonts w:ascii="Times New Roman" w:eastAsia="Times New Roman" w:hAnsi="Times New Roman"/>
                <w:b/>
                <w:sz w:val="28"/>
                <w:szCs w:val="28"/>
                <w:lang w:eastAsia="ru-RU"/>
              </w:rPr>
              <w:t>6</w:t>
            </w:r>
          </w:p>
          <w:p w:rsidR="00064C7F" w:rsidRPr="00B34091" w:rsidRDefault="00064C7F" w:rsidP="00D7747F">
            <w:pPr>
              <w:spacing w:after="0" w:line="240" w:lineRule="auto"/>
              <w:jc w:val="center"/>
              <w:rPr>
                <w:rFonts w:ascii="Times New Roman" w:eastAsia="Times New Roman" w:hAnsi="Times New Roman"/>
                <w:b/>
                <w:sz w:val="28"/>
                <w:szCs w:val="28"/>
                <w:lang w:val="uk-UA" w:eastAsia="ru-RU"/>
              </w:rPr>
            </w:pPr>
            <w:r w:rsidRPr="00B34091">
              <w:rPr>
                <w:rFonts w:ascii="Times New Roman" w:eastAsia="Times New Roman" w:hAnsi="Times New Roman"/>
                <w:b/>
                <w:sz w:val="28"/>
                <w:szCs w:val="28"/>
                <w:lang w:val="uk-UA" w:eastAsia="ru-RU"/>
              </w:rPr>
              <w:t>рік</w:t>
            </w:r>
          </w:p>
        </w:tc>
        <w:tc>
          <w:tcPr>
            <w:tcW w:w="2800" w:type="dxa"/>
            <w:tcBorders>
              <w:top w:val="single" w:sz="4" w:space="0" w:color="auto"/>
              <w:left w:val="single" w:sz="4" w:space="0" w:color="auto"/>
              <w:bottom w:val="single" w:sz="4" w:space="0" w:color="auto"/>
              <w:right w:val="single" w:sz="4" w:space="0" w:color="auto"/>
            </w:tcBorders>
            <w:hideMark/>
          </w:tcPr>
          <w:p w:rsidR="00064C7F" w:rsidRPr="00B34091" w:rsidRDefault="00064C7F" w:rsidP="00D7747F">
            <w:pPr>
              <w:spacing w:after="0" w:line="240" w:lineRule="auto"/>
              <w:jc w:val="center"/>
              <w:rPr>
                <w:rFonts w:ascii="Times New Roman" w:eastAsia="Times New Roman" w:hAnsi="Times New Roman"/>
                <w:b/>
                <w:sz w:val="28"/>
                <w:szCs w:val="28"/>
                <w:lang w:val="uk-UA" w:eastAsia="ru-RU"/>
              </w:rPr>
            </w:pPr>
            <w:r w:rsidRPr="00B34091">
              <w:rPr>
                <w:rFonts w:ascii="Times New Roman" w:eastAsia="Times New Roman" w:hAnsi="Times New Roman"/>
                <w:b/>
                <w:sz w:val="28"/>
                <w:szCs w:val="28"/>
                <w:lang w:val="uk-UA" w:eastAsia="ru-RU"/>
              </w:rPr>
              <w:t>Усього витрат на виконання програми, тис. грн.</w:t>
            </w:r>
          </w:p>
        </w:tc>
      </w:tr>
      <w:tr w:rsidR="00064C7F" w:rsidTr="00B34091">
        <w:tc>
          <w:tcPr>
            <w:tcW w:w="3510"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Обсяг ресурсів, усього, у тому числі (тис. грн.)</w:t>
            </w:r>
          </w:p>
        </w:tc>
        <w:tc>
          <w:tcPr>
            <w:tcW w:w="993"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53,0</w:t>
            </w:r>
          </w:p>
        </w:tc>
        <w:tc>
          <w:tcPr>
            <w:tcW w:w="1134"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12,0</w:t>
            </w:r>
          </w:p>
        </w:tc>
        <w:tc>
          <w:tcPr>
            <w:tcW w:w="1134"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20,0</w:t>
            </w:r>
          </w:p>
        </w:tc>
        <w:tc>
          <w:tcPr>
            <w:tcW w:w="2800"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85,0</w:t>
            </w:r>
          </w:p>
        </w:tc>
      </w:tr>
      <w:tr w:rsidR="00064C7F" w:rsidTr="00B34091">
        <w:tc>
          <w:tcPr>
            <w:tcW w:w="3510"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бюджет міської територіальної громади (тис. грн.)</w:t>
            </w:r>
          </w:p>
        </w:tc>
        <w:tc>
          <w:tcPr>
            <w:tcW w:w="993"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53,0</w:t>
            </w:r>
          </w:p>
        </w:tc>
        <w:tc>
          <w:tcPr>
            <w:tcW w:w="1134"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12,0</w:t>
            </w:r>
          </w:p>
        </w:tc>
        <w:tc>
          <w:tcPr>
            <w:tcW w:w="1134"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20,0</w:t>
            </w:r>
          </w:p>
        </w:tc>
        <w:tc>
          <w:tcPr>
            <w:tcW w:w="2800" w:type="dxa"/>
            <w:tcBorders>
              <w:top w:val="single" w:sz="4" w:space="0" w:color="auto"/>
              <w:left w:val="single" w:sz="4" w:space="0" w:color="auto"/>
              <w:bottom w:val="single" w:sz="4" w:space="0" w:color="auto"/>
              <w:right w:val="single" w:sz="4" w:space="0" w:color="auto"/>
            </w:tcBorders>
            <w:hideMark/>
          </w:tcPr>
          <w:p w:rsidR="00064C7F" w:rsidRDefault="00064C7F" w:rsidP="00D7747F">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85,0</w:t>
            </w:r>
          </w:p>
        </w:tc>
      </w:tr>
    </w:tbl>
    <w:p w:rsidR="00B759BB" w:rsidRDefault="00B759BB"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064C7F" w:rsidRDefault="00064C7F" w:rsidP="00064C7F">
      <w:pPr>
        <w:rPr>
          <w:lang w:val="uk-UA"/>
        </w:rPr>
      </w:pPr>
    </w:p>
    <w:p w:rsidR="007F47A1" w:rsidRDefault="007F47A1" w:rsidP="00064C7F">
      <w:pPr>
        <w:rPr>
          <w:lang w:val="uk-UA"/>
        </w:rPr>
        <w:sectPr w:rsidR="007F47A1" w:rsidSect="00A54D8D">
          <w:pgSz w:w="11906" w:h="16838"/>
          <w:pgMar w:top="567" w:right="850" w:bottom="851" w:left="1701" w:header="708" w:footer="708" w:gutter="0"/>
          <w:cols w:space="708"/>
          <w:docGrid w:linePitch="360"/>
        </w:sectPr>
      </w:pPr>
    </w:p>
    <w:p w:rsidR="00D7747F" w:rsidRPr="005414F6" w:rsidRDefault="00D7747F" w:rsidP="00B23333">
      <w:pPr>
        <w:spacing w:after="0" w:line="240" w:lineRule="auto"/>
        <w:ind w:left="11340"/>
        <w:jc w:val="both"/>
        <w:rPr>
          <w:rFonts w:ascii="Times New Roman" w:eastAsia="Times New Roman" w:hAnsi="Times New Roman"/>
          <w:b/>
          <w:sz w:val="28"/>
          <w:szCs w:val="28"/>
          <w:lang w:val="uk-UA" w:eastAsia="ru-RU"/>
        </w:rPr>
      </w:pPr>
      <w:r w:rsidRPr="005414F6">
        <w:rPr>
          <w:rFonts w:ascii="Times New Roman" w:eastAsia="Times New Roman" w:hAnsi="Times New Roman"/>
          <w:b/>
          <w:bCs/>
          <w:sz w:val="28"/>
          <w:szCs w:val="28"/>
          <w:lang w:val="uk-UA" w:eastAsia="ru-RU"/>
        </w:rPr>
        <w:lastRenderedPageBreak/>
        <w:t>Додаток 2</w:t>
      </w:r>
      <w:r w:rsidRPr="005414F6">
        <w:rPr>
          <w:rFonts w:ascii="Times New Roman" w:eastAsia="Times New Roman" w:hAnsi="Times New Roman"/>
          <w:b/>
          <w:sz w:val="28"/>
          <w:szCs w:val="28"/>
          <w:lang w:val="uk-UA" w:eastAsia="ru-RU"/>
        </w:rPr>
        <w:t xml:space="preserve"> </w:t>
      </w:r>
    </w:p>
    <w:p w:rsidR="00D7747F" w:rsidRDefault="00D7747F" w:rsidP="00B23333">
      <w:pPr>
        <w:spacing w:after="0" w:line="240" w:lineRule="auto"/>
        <w:ind w:left="1134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до цільової Програми </w:t>
      </w:r>
    </w:p>
    <w:p w:rsidR="00D7747F" w:rsidRDefault="00D7747F" w:rsidP="00B23333">
      <w:pPr>
        <w:spacing w:after="0" w:line="240" w:lineRule="auto"/>
        <w:ind w:left="11340"/>
        <w:jc w:val="both"/>
        <w:rPr>
          <w:rFonts w:ascii="Times New Roman" w:eastAsia="Times New Roman" w:hAnsi="Times New Roman"/>
          <w:bCs/>
          <w:color w:val="000000"/>
          <w:sz w:val="28"/>
          <w:szCs w:val="28"/>
          <w:lang w:val="uk-UA" w:eastAsia="ru-RU"/>
        </w:rPr>
      </w:pPr>
      <w:r>
        <w:rPr>
          <w:rFonts w:ascii="Times New Roman" w:eastAsia="Times New Roman" w:hAnsi="Times New Roman"/>
          <w:sz w:val="28"/>
          <w:szCs w:val="28"/>
          <w:lang w:val="uk-UA" w:eastAsia="ru-RU"/>
        </w:rPr>
        <w:t>Ананьївської міської ради</w:t>
      </w:r>
      <w:r>
        <w:rPr>
          <w:rFonts w:ascii="Times New Roman" w:eastAsia="Times New Roman" w:hAnsi="Times New Roman"/>
          <w:bCs/>
          <w:color w:val="000000"/>
          <w:sz w:val="28"/>
          <w:szCs w:val="28"/>
          <w:lang w:val="uk-UA" w:eastAsia="ru-RU"/>
        </w:rPr>
        <w:t xml:space="preserve"> </w:t>
      </w:r>
    </w:p>
    <w:p w:rsidR="00D7747F" w:rsidRDefault="00D7747F" w:rsidP="00B23333">
      <w:pPr>
        <w:spacing w:after="0" w:line="240" w:lineRule="auto"/>
        <w:ind w:left="11340"/>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«Підтримка комунального підприємства </w:t>
      </w:r>
      <w:bookmarkStart w:id="0" w:name="_GoBack"/>
      <w:bookmarkEnd w:id="0"/>
    </w:p>
    <w:p w:rsidR="00D7747F" w:rsidRDefault="00D7747F" w:rsidP="00B23333">
      <w:pPr>
        <w:spacing w:after="0" w:line="240" w:lineRule="auto"/>
        <w:ind w:left="11340"/>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«Ананьївська друкарня Ананьївської міської ради» </w:t>
      </w:r>
    </w:p>
    <w:p w:rsidR="00D7747F" w:rsidRDefault="00D7747F" w:rsidP="00B23333">
      <w:pPr>
        <w:spacing w:after="0" w:line="240" w:lineRule="auto"/>
        <w:ind w:left="11340"/>
        <w:jc w:val="both"/>
        <w:rPr>
          <w:rFonts w:ascii="Times New Roman" w:eastAsia="Times New Roman" w:hAnsi="Times New Roman"/>
          <w:bCs/>
          <w:color w:val="000000"/>
          <w:sz w:val="28"/>
          <w:szCs w:val="28"/>
          <w:lang w:val="uk-UA" w:eastAsia="ru-RU"/>
        </w:rPr>
      </w:pPr>
      <w:r>
        <w:rPr>
          <w:rFonts w:ascii="Times New Roman" w:eastAsia="Times New Roman" w:hAnsi="Times New Roman"/>
          <w:bCs/>
          <w:color w:val="000000"/>
          <w:sz w:val="28"/>
          <w:szCs w:val="28"/>
          <w:lang w:val="uk-UA" w:eastAsia="ru-RU"/>
        </w:rPr>
        <w:t xml:space="preserve">на 2024-2026 роки </w:t>
      </w:r>
    </w:p>
    <w:p w:rsidR="00D7747F" w:rsidRPr="00A47343" w:rsidRDefault="00D7747F" w:rsidP="00D7747F">
      <w:pPr>
        <w:spacing w:after="0" w:line="240" w:lineRule="auto"/>
        <w:ind w:left="8496" w:firstLine="1"/>
        <w:jc w:val="both"/>
        <w:rPr>
          <w:rFonts w:ascii="Times New Roman" w:eastAsia="Times New Roman" w:hAnsi="Times New Roman"/>
          <w:bCs/>
          <w:color w:val="000000"/>
          <w:sz w:val="28"/>
          <w:szCs w:val="28"/>
          <w:lang w:val="uk-UA" w:eastAsia="ru-RU"/>
        </w:rPr>
      </w:pPr>
    </w:p>
    <w:p w:rsidR="00D7747F" w:rsidRPr="00405E6D" w:rsidRDefault="00D7747F" w:rsidP="00D7747F">
      <w:pPr>
        <w:spacing w:after="0" w:line="240" w:lineRule="auto"/>
        <w:jc w:val="center"/>
        <w:rPr>
          <w:rFonts w:ascii="Times New Roman" w:eastAsia="Times New Roman" w:hAnsi="Times New Roman"/>
          <w:b/>
          <w:sz w:val="28"/>
          <w:szCs w:val="28"/>
          <w:lang w:val="uk-UA" w:eastAsia="ru-RU"/>
        </w:rPr>
      </w:pPr>
      <w:r w:rsidRPr="00405E6D">
        <w:rPr>
          <w:rFonts w:ascii="Times New Roman" w:eastAsia="Times New Roman" w:hAnsi="Times New Roman"/>
          <w:b/>
          <w:sz w:val="28"/>
          <w:szCs w:val="28"/>
          <w:lang w:val="uk-UA" w:eastAsia="ru-RU"/>
        </w:rPr>
        <w:t>Перелік заходів і завдань</w:t>
      </w:r>
    </w:p>
    <w:p w:rsidR="00D7747F" w:rsidRPr="00405E6D" w:rsidRDefault="00D7747F" w:rsidP="00D7747F">
      <w:pPr>
        <w:spacing w:after="0" w:line="240" w:lineRule="auto"/>
        <w:jc w:val="center"/>
        <w:rPr>
          <w:rFonts w:ascii="Times New Roman" w:eastAsia="Times New Roman" w:hAnsi="Times New Roman"/>
          <w:b/>
          <w:bCs/>
          <w:color w:val="000000"/>
          <w:sz w:val="28"/>
          <w:szCs w:val="28"/>
          <w:lang w:val="uk-UA" w:eastAsia="ru-RU"/>
        </w:rPr>
      </w:pPr>
      <w:r w:rsidRPr="00405E6D">
        <w:rPr>
          <w:rFonts w:ascii="Times New Roman" w:eastAsia="Times New Roman" w:hAnsi="Times New Roman"/>
          <w:b/>
          <w:sz w:val="28"/>
          <w:szCs w:val="28"/>
          <w:lang w:val="uk-UA" w:eastAsia="ru-RU"/>
        </w:rPr>
        <w:t>цільової Програми Ананьївської міської ради</w:t>
      </w:r>
      <w:r w:rsidRPr="00405E6D">
        <w:rPr>
          <w:rFonts w:ascii="Times New Roman" w:eastAsia="Times New Roman" w:hAnsi="Times New Roman"/>
          <w:b/>
          <w:bCs/>
          <w:sz w:val="28"/>
          <w:szCs w:val="28"/>
          <w:lang w:val="uk-UA" w:eastAsia="ru-RU"/>
        </w:rPr>
        <w:t xml:space="preserve"> «Підтримка комунального підприємства «Ананьївська друкарня </w:t>
      </w:r>
      <w:r w:rsidRPr="00405E6D">
        <w:rPr>
          <w:rFonts w:ascii="Times New Roman" w:eastAsia="Times New Roman" w:hAnsi="Times New Roman"/>
          <w:b/>
          <w:bCs/>
          <w:color w:val="000000"/>
          <w:sz w:val="28"/>
          <w:szCs w:val="28"/>
          <w:lang w:val="uk-UA" w:eastAsia="ru-RU"/>
        </w:rPr>
        <w:t>Ананьївської міської ради»</w:t>
      </w:r>
      <w:r w:rsidRPr="00405E6D">
        <w:rPr>
          <w:rFonts w:ascii="Times New Roman" w:eastAsia="Times New Roman" w:hAnsi="Times New Roman"/>
          <w:b/>
          <w:bCs/>
          <w:sz w:val="28"/>
          <w:szCs w:val="28"/>
          <w:lang w:val="uk-UA" w:eastAsia="ru-RU"/>
        </w:rPr>
        <w:t xml:space="preserve"> на 2024-2026 роки</w:t>
      </w:r>
    </w:p>
    <w:p w:rsidR="00D7747F" w:rsidRPr="00A47343" w:rsidRDefault="00D7747F" w:rsidP="00D7747F">
      <w:pPr>
        <w:spacing w:after="0" w:line="240" w:lineRule="auto"/>
        <w:jc w:val="center"/>
        <w:rPr>
          <w:rFonts w:ascii="Times New Roman" w:eastAsia="Times New Roman" w:hAnsi="Times New Roman"/>
          <w:bCs/>
          <w:color w:val="000000"/>
          <w:sz w:val="28"/>
          <w:szCs w:val="28"/>
          <w:lang w:val="uk-UA" w:eastAsia="ru-RU"/>
        </w:rPr>
      </w:pPr>
    </w:p>
    <w:tbl>
      <w:tblPr>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1550"/>
        <w:gridCol w:w="2409"/>
        <w:gridCol w:w="1560"/>
        <w:gridCol w:w="1984"/>
        <w:gridCol w:w="1701"/>
        <w:gridCol w:w="992"/>
        <w:gridCol w:w="993"/>
        <w:gridCol w:w="977"/>
        <w:gridCol w:w="2349"/>
      </w:tblGrid>
      <w:tr w:rsidR="00D7747F" w:rsidRPr="00A47343" w:rsidTr="00C14D8D">
        <w:trPr>
          <w:trHeight w:val="615"/>
        </w:trPr>
        <w:tc>
          <w:tcPr>
            <w:tcW w:w="685" w:type="dxa"/>
            <w:vMerge w:val="restart"/>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w:t>
            </w:r>
          </w:p>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п/п</w:t>
            </w:r>
          </w:p>
        </w:tc>
        <w:tc>
          <w:tcPr>
            <w:tcW w:w="1550" w:type="dxa"/>
            <w:vMerge w:val="restart"/>
          </w:tcPr>
          <w:p w:rsidR="00D7747F" w:rsidRPr="00A47343" w:rsidRDefault="00D7747F" w:rsidP="00D52518">
            <w:pPr>
              <w:spacing w:after="0" w:line="240" w:lineRule="auto"/>
              <w:ind w:left="-118" w:right="-108"/>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Назва напряму діяльності (пріоритетні завдання)</w:t>
            </w:r>
          </w:p>
        </w:tc>
        <w:tc>
          <w:tcPr>
            <w:tcW w:w="2409" w:type="dxa"/>
            <w:vMerge w:val="restart"/>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Перелік заходів програми</w:t>
            </w:r>
          </w:p>
        </w:tc>
        <w:tc>
          <w:tcPr>
            <w:tcW w:w="1560" w:type="dxa"/>
            <w:vMerge w:val="restart"/>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 xml:space="preserve">Строк виконання заходу </w:t>
            </w:r>
          </w:p>
        </w:tc>
        <w:tc>
          <w:tcPr>
            <w:tcW w:w="1984" w:type="dxa"/>
            <w:vMerge w:val="restart"/>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 xml:space="preserve">Виконавці </w:t>
            </w:r>
          </w:p>
        </w:tc>
        <w:tc>
          <w:tcPr>
            <w:tcW w:w="1701" w:type="dxa"/>
            <w:vMerge w:val="restart"/>
          </w:tcPr>
          <w:p w:rsidR="00D7747F" w:rsidRPr="00A47343" w:rsidRDefault="00D7747F" w:rsidP="00C14D8D">
            <w:pPr>
              <w:spacing w:after="0" w:line="240" w:lineRule="auto"/>
              <w:ind w:left="-108" w:right="-108"/>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Джерела фінансування</w:t>
            </w:r>
          </w:p>
        </w:tc>
        <w:tc>
          <w:tcPr>
            <w:tcW w:w="2962" w:type="dxa"/>
            <w:gridSpan w:val="3"/>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Обсяги фінансування (вартість), тис. грн.. у тому числі</w:t>
            </w:r>
          </w:p>
        </w:tc>
        <w:tc>
          <w:tcPr>
            <w:tcW w:w="2349" w:type="dxa"/>
            <w:vMerge w:val="restart"/>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Очікуваний результат</w:t>
            </w:r>
          </w:p>
        </w:tc>
      </w:tr>
      <w:tr w:rsidR="00D7747F" w:rsidRPr="00A47343" w:rsidTr="00C14D8D">
        <w:trPr>
          <w:trHeight w:val="406"/>
        </w:trPr>
        <w:tc>
          <w:tcPr>
            <w:tcW w:w="685" w:type="dxa"/>
            <w:vMerge/>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p>
        </w:tc>
        <w:tc>
          <w:tcPr>
            <w:tcW w:w="1550" w:type="dxa"/>
            <w:vMerge/>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p>
        </w:tc>
        <w:tc>
          <w:tcPr>
            <w:tcW w:w="2409" w:type="dxa"/>
            <w:vMerge/>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p>
        </w:tc>
        <w:tc>
          <w:tcPr>
            <w:tcW w:w="1560" w:type="dxa"/>
            <w:vMerge/>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p>
        </w:tc>
        <w:tc>
          <w:tcPr>
            <w:tcW w:w="1984" w:type="dxa"/>
            <w:vMerge/>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p>
        </w:tc>
        <w:tc>
          <w:tcPr>
            <w:tcW w:w="1701" w:type="dxa"/>
            <w:vMerge/>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p>
        </w:tc>
        <w:tc>
          <w:tcPr>
            <w:tcW w:w="992" w:type="dxa"/>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2024</w:t>
            </w:r>
          </w:p>
        </w:tc>
        <w:tc>
          <w:tcPr>
            <w:tcW w:w="993" w:type="dxa"/>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2025</w:t>
            </w:r>
          </w:p>
        </w:tc>
        <w:tc>
          <w:tcPr>
            <w:tcW w:w="977" w:type="dxa"/>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r w:rsidRPr="00A47343">
              <w:rPr>
                <w:rFonts w:ascii="Times New Roman" w:eastAsia="Times New Roman" w:hAnsi="Times New Roman"/>
                <w:sz w:val="28"/>
                <w:szCs w:val="28"/>
                <w:lang w:val="uk-UA" w:eastAsia="ru-RU"/>
              </w:rPr>
              <w:t>2026</w:t>
            </w:r>
          </w:p>
        </w:tc>
        <w:tc>
          <w:tcPr>
            <w:tcW w:w="2349" w:type="dxa"/>
            <w:vMerge/>
          </w:tcPr>
          <w:p w:rsidR="00D7747F" w:rsidRPr="00A47343" w:rsidRDefault="00D7747F" w:rsidP="00D52518">
            <w:pPr>
              <w:spacing w:after="0" w:line="240" w:lineRule="auto"/>
              <w:jc w:val="center"/>
              <w:rPr>
                <w:rFonts w:ascii="Times New Roman" w:eastAsia="Times New Roman" w:hAnsi="Times New Roman"/>
                <w:sz w:val="28"/>
                <w:szCs w:val="28"/>
                <w:lang w:val="uk-UA" w:eastAsia="ru-RU"/>
              </w:rPr>
            </w:pPr>
          </w:p>
        </w:tc>
      </w:tr>
      <w:tr w:rsidR="00D7747F" w:rsidRPr="00A47343" w:rsidTr="00C14D8D">
        <w:trPr>
          <w:trHeight w:val="3955"/>
        </w:trPr>
        <w:tc>
          <w:tcPr>
            <w:tcW w:w="685" w:type="dxa"/>
          </w:tcPr>
          <w:p w:rsidR="00D7747F" w:rsidRPr="00A47343" w:rsidRDefault="00D7747F" w:rsidP="00D52518">
            <w:pPr>
              <w:spacing w:before="100" w:beforeAutospacing="1" w:after="100" w:afterAutospacing="1" w:line="240" w:lineRule="auto"/>
              <w:jc w:val="center"/>
              <w:rPr>
                <w:rFonts w:ascii="Times New Roman" w:eastAsia="Times New Roman" w:hAnsi="Times New Roman"/>
                <w:bCs/>
                <w:sz w:val="28"/>
                <w:szCs w:val="28"/>
                <w:lang w:val="uk-UA" w:eastAsia="ru-RU"/>
              </w:rPr>
            </w:pPr>
            <w:r w:rsidRPr="00A47343">
              <w:rPr>
                <w:rFonts w:ascii="Times New Roman" w:eastAsia="Times New Roman" w:hAnsi="Times New Roman"/>
                <w:bCs/>
                <w:sz w:val="28"/>
                <w:szCs w:val="28"/>
                <w:lang w:val="uk-UA" w:eastAsia="ru-RU"/>
              </w:rPr>
              <w:t>1</w:t>
            </w:r>
          </w:p>
        </w:tc>
        <w:tc>
          <w:tcPr>
            <w:tcW w:w="1550" w:type="dxa"/>
          </w:tcPr>
          <w:p w:rsidR="00D7747F" w:rsidRPr="00A47343" w:rsidRDefault="00D7747F" w:rsidP="00D52518">
            <w:pPr>
              <w:spacing w:before="100" w:beforeAutospacing="1" w:after="100" w:afterAutospacing="1" w:line="240" w:lineRule="auto"/>
              <w:ind w:left="-118" w:right="-108"/>
              <w:jc w:val="center"/>
              <w:rPr>
                <w:rFonts w:ascii="Times New Roman" w:eastAsia="Times New Roman" w:hAnsi="Times New Roman"/>
                <w:bCs/>
                <w:sz w:val="28"/>
                <w:szCs w:val="28"/>
                <w:lang w:val="uk-UA" w:eastAsia="ru-RU"/>
              </w:rPr>
            </w:pPr>
            <w:r w:rsidRPr="00A47343">
              <w:rPr>
                <w:rFonts w:ascii="Times New Roman" w:eastAsia="Times New Roman" w:hAnsi="Times New Roman"/>
                <w:sz w:val="24"/>
                <w:szCs w:val="24"/>
                <w:lang w:val="uk-UA" w:eastAsia="ru-RU"/>
              </w:rPr>
              <w:t>Надання фінансової підтримки комунальному підприємству «Ананьївська друкарня Ананьївської міської ради</w:t>
            </w:r>
            <w:r w:rsidRPr="00A47343">
              <w:rPr>
                <w:rFonts w:ascii="Times New Roman" w:eastAsia="Times New Roman" w:hAnsi="Times New Roman"/>
                <w:sz w:val="28"/>
                <w:szCs w:val="28"/>
                <w:lang w:val="uk-UA" w:eastAsia="ru-RU"/>
              </w:rPr>
              <w:t>»</w:t>
            </w:r>
          </w:p>
        </w:tc>
        <w:tc>
          <w:tcPr>
            <w:tcW w:w="2409" w:type="dxa"/>
          </w:tcPr>
          <w:p w:rsidR="00D7747F" w:rsidRPr="00A47343" w:rsidRDefault="00D7747F" w:rsidP="00B23333">
            <w:pPr>
              <w:spacing w:before="100" w:beforeAutospacing="1" w:after="100" w:afterAutospacing="1" w:line="240" w:lineRule="auto"/>
              <w:ind w:left="-108" w:right="-108"/>
              <w:jc w:val="center"/>
              <w:rPr>
                <w:rFonts w:ascii="Times New Roman" w:eastAsia="Times New Roman" w:hAnsi="Times New Roman"/>
                <w:bCs/>
                <w:sz w:val="24"/>
                <w:szCs w:val="24"/>
                <w:lang w:val="uk-UA" w:eastAsia="ru-RU"/>
              </w:rPr>
            </w:pPr>
            <w:r w:rsidRPr="00A47343">
              <w:rPr>
                <w:rFonts w:ascii="Times New Roman" w:eastAsia="Times New Roman" w:hAnsi="Times New Roman"/>
                <w:sz w:val="24"/>
                <w:szCs w:val="24"/>
                <w:lang w:val="uk-UA" w:eastAsia="ru-RU"/>
              </w:rPr>
              <w:t xml:space="preserve">Покращення умов виробництва та задоволення потреб населення у поліграфічній продукції: проведення опалення та придбання твердопаливного котла; комп’ютер (системний блок) для бухгалтерії, принтер </w:t>
            </w:r>
            <w:r w:rsidRPr="00A47343">
              <w:rPr>
                <w:rFonts w:ascii="Times New Roman" w:eastAsia="Times New Roman" w:hAnsi="Times New Roman"/>
                <w:sz w:val="24"/>
                <w:szCs w:val="24"/>
                <w:lang w:val="en-US" w:eastAsia="ru-RU"/>
              </w:rPr>
              <w:t>Epson</w:t>
            </w:r>
            <w:r w:rsidRPr="00A47343">
              <w:rPr>
                <w:rFonts w:ascii="Times New Roman" w:eastAsia="Times New Roman" w:hAnsi="Times New Roman"/>
                <w:sz w:val="24"/>
                <w:szCs w:val="24"/>
                <w:lang w:eastAsia="ru-RU"/>
              </w:rPr>
              <w:t xml:space="preserve"> </w:t>
            </w:r>
            <w:r w:rsidRPr="00A47343">
              <w:rPr>
                <w:rFonts w:ascii="Times New Roman" w:eastAsia="Times New Roman" w:hAnsi="Times New Roman"/>
                <w:sz w:val="24"/>
                <w:szCs w:val="24"/>
                <w:lang w:val="en-US" w:eastAsia="ru-RU"/>
              </w:rPr>
              <w:t>XP</w:t>
            </w:r>
            <w:r w:rsidRPr="00A47343">
              <w:rPr>
                <w:rFonts w:ascii="Times New Roman" w:eastAsia="Times New Roman" w:hAnsi="Times New Roman"/>
                <w:sz w:val="24"/>
                <w:szCs w:val="24"/>
                <w:lang w:eastAsia="ru-RU"/>
              </w:rPr>
              <w:t xml:space="preserve">-15000 </w:t>
            </w:r>
            <w:r w:rsidRPr="00A47343">
              <w:rPr>
                <w:rFonts w:ascii="Times New Roman" w:eastAsia="Times New Roman" w:hAnsi="Times New Roman"/>
                <w:sz w:val="24"/>
                <w:szCs w:val="24"/>
                <w:lang w:val="en-US" w:eastAsia="ru-RU"/>
              </w:rPr>
              <w:t>A</w:t>
            </w:r>
            <w:r w:rsidRPr="00A47343">
              <w:rPr>
                <w:rFonts w:ascii="Times New Roman" w:eastAsia="Times New Roman" w:hAnsi="Times New Roman"/>
                <w:sz w:val="24"/>
                <w:szCs w:val="24"/>
                <w:lang w:eastAsia="ru-RU"/>
              </w:rPr>
              <w:t>3+</w:t>
            </w:r>
          </w:p>
        </w:tc>
        <w:tc>
          <w:tcPr>
            <w:tcW w:w="1560" w:type="dxa"/>
          </w:tcPr>
          <w:p w:rsidR="00D7747F" w:rsidRPr="00A47343" w:rsidRDefault="00D7747F" w:rsidP="00D52518">
            <w:pPr>
              <w:spacing w:before="100" w:beforeAutospacing="1" w:after="100" w:afterAutospacing="1" w:line="240" w:lineRule="auto"/>
              <w:jc w:val="center"/>
              <w:rPr>
                <w:rFonts w:ascii="Times New Roman" w:eastAsia="Times New Roman" w:hAnsi="Times New Roman"/>
                <w:bCs/>
                <w:sz w:val="28"/>
                <w:szCs w:val="28"/>
                <w:lang w:val="uk-UA" w:eastAsia="ru-RU"/>
              </w:rPr>
            </w:pPr>
            <w:r w:rsidRPr="00A47343">
              <w:rPr>
                <w:rFonts w:ascii="Times New Roman" w:eastAsia="Times New Roman" w:hAnsi="Times New Roman"/>
                <w:bCs/>
                <w:sz w:val="28"/>
                <w:szCs w:val="28"/>
                <w:lang w:val="uk-UA" w:eastAsia="ru-RU"/>
              </w:rPr>
              <w:t>2024-2026</w:t>
            </w:r>
          </w:p>
        </w:tc>
        <w:tc>
          <w:tcPr>
            <w:tcW w:w="1984" w:type="dxa"/>
          </w:tcPr>
          <w:p w:rsidR="00D7747F" w:rsidRPr="00A47343" w:rsidRDefault="00D7747F" w:rsidP="00B23333">
            <w:pPr>
              <w:spacing w:before="100" w:beforeAutospacing="1" w:after="100" w:afterAutospacing="1" w:line="240" w:lineRule="auto"/>
              <w:ind w:left="-108" w:right="-56"/>
              <w:jc w:val="center"/>
              <w:rPr>
                <w:rFonts w:ascii="Times New Roman" w:eastAsia="Times New Roman" w:hAnsi="Times New Roman"/>
                <w:bCs/>
                <w:sz w:val="28"/>
                <w:szCs w:val="28"/>
                <w:lang w:val="uk-UA" w:eastAsia="ru-RU"/>
              </w:rPr>
            </w:pPr>
            <w:r w:rsidRPr="00A47343">
              <w:rPr>
                <w:rFonts w:ascii="Times New Roman" w:eastAsia="Times New Roman" w:hAnsi="Times New Roman"/>
                <w:sz w:val="24"/>
                <w:szCs w:val="24"/>
                <w:lang w:val="uk-UA" w:eastAsia="ru-RU"/>
              </w:rPr>
              <w:t>Відділ з питань будівництва, житлово-комунального господарства та інфраструктури Ананьївської міської ради, Комунальне підприємство «Ананьївська друкарня Ананьївської міської ради</w:t>
            </w:r>
            <w:r w:rsidRPr="00A47343">
              <w:rPr>
                <w:rFonts w:ascii="Times New Roman" w:eastAsia="Times New Roman" w:hAnsi="Times New Roman"/>
                <w:sz w:val="28"/>
                <w:szCs w:val="28"/>
                <w:lang w:val="uk-UA" w:eastAsia="ru-RU"/>
              </w:rPr>
              <w:t>»</w:t>
            </w:r>
          </w:p>
        </w:tc>
        <w:tc>
          <w:tcPr>
            <w:tcW w:w="1701" w:type="dxa"/>
          </w:tcPr>
          <w:p w:rsidR="00D7747F" w:rsidRPr="00A47343" w:rsidRDefault="00D7747F" w:rsidP="00D52518">
            <w:pPr>
              <w:spacing w:before="100" w:beforeAutospacing="1" w:after="100" w:afterAutospacing="1" w:line="240" w:lineRule="auto"/>
              <w:jc w:val="center"/>
              <w:rPr>
                <w:rFonts w:ascii="Times New Roman" w:eastAsia="Times New Roman" w:hAnsi="Times New Roman"/>
                <w:bCs/>
                <w:sz w:val="24"/>
                <w:szCs w:val="24"/>
                <w:lang w:val="uk-UA" w:eastAsia="ru-RU"/>
              </w:rPr>
            </w:pPr>
            <w:r w:rsidRPr="00A47343">
              <w:rPr>
                <w:rFonts w:ascii="Times New Roman" w:eastAsia="Times New Roman" w:hAnsi="Times New Roman"/>
                <w:bCs/>
                <w:sz w:val="24"/>
                <w:szCs w:val="24"/>
                <w:lang w:val="uk-UA" w:eastAsia="ru-RU"/>
              </w:rPr>
              <w:t>Бюджет  Ананьївської міської територіальної громади</w:t>
            </w:r>
          </w:p>
        </w:tc>
        <w:tc>
          <w:tcPr>
            <w:tcW w:w="992" w:type="dxa"/>
          </w:tcPr>
          <w:p w:rsidR="00D7747F" w:rsidRPr="00A47343" w:rsidRDefault="00D7747F" w:rsidP="00D52518">
            <w:pPr>
              <w:spacing w:before="100" w:beforeAutospacing="1" w:after="100" w:afterAutospacing="1" w:line="240" w:lineRule="auto"/>
              <w:jc w:val="center"/>
              <w:rPr>
                <w:rFonts w:ascii="Times New Roman" w:eastAsia="Times New Roman" w:hAnsi="Times New Roman"/>
                <w:bCs/>
                <w:sz w:val="28"/>
                <w:szCs w:val="28"/>
                <w:lang w:val="uk-UA" w:eastAsia="ru-RU"/>
              </w:rPr>
            </w:pPr>
            <w:r w:rsidRPr="00A47343">
              <w:rPr>
                <w:rFonts w:ascii="Times New Roman" w:eastAsia="Times New Roman" w:hAnsi="Times New Roman"/>
                <w:bCs/>
                <w:sz w:val="28"/>
                <w:szCs w:val="28"/>
                <w:lang w:val="en-US" w:eastAsia="ru-RU"/>
              </w:rPr>
              <w:t>53</w:t>
            </w:r>
            <w:r w:rsidRPr="00A47343">
              <w:rPr>
                <w:rFonts w:ascii="Times New Roman" w:eastAsia="Times New Roman" w:hAnsi="Times New Roman"/>
                <w:bCs/>
                <w:sz w:val="28"/>
                <w:szCs w:val="28"/>
                <w:lang w:val="uk-UA" w:eastAsia="ru-RU"/>
              </w:rPr>
              <w:t>,0</w:t>
            </w:r>
          </w:p>
        </w:tc>
        <w:tc>
          <w:tcPr>
            <w:tcW w:w="993" w:type="dxa"/>
          </w:tcPr>
          <w:p w:rsidR="00D7747F" w:rsidRPr="00A47343" w:rsidRDefault="00D7747F" w:rsidP="00D52518">
            <w:pPr>
              <w:spacing w:before="100" w:beforeAutospacing="1" w:after="100" w:afterAutospacing="1" w:line="240" w:lineRule="auto"/>
              <w:jc w:val="center"/>
              <w:rPr>
                <w:rFonts w:ascii="Times New Roman" w:eastAsia="Times New Roman" w:hAnsi="Times New Roman"/>
                <w:bCs/>
                <w:sz w:val="28"/>
                <w:szCs w:val="28"/>
                <w:lang w:val="uk-UA" w:eastAsia="ru-RU"/>
              </w:rPr>
            </w:pPr>
            <w:r w:rsidRPr="00A47343">
              <w:rPr>
                <w:rFonts w:ascii="Times New Roman" w:eastAsia="Times New Roman" w:hAnsi="Times New Roman"/>
                <w:bCs/>
                <w:sz w:val="28"/>
                <w:szCs w:val="28"/>
                <w:lang w:val="en-US" w:eastAsia="ru-RU"/>
              </w:rPr>
              <w:t>12</w:t>
            </w:r>
            <w:r w:rsidRPr="00A47343">
              <w:rPr>
                <w:rFonts w:ascii="Times New Roman" w:eastAsia="Times New Roman" w:hAnsi="Times New Roman"/>
                <w:bCs/>
                <w:sz w:val="28"/>
                <w:szCs w:val="28"/>
                <w:lang w:val="uk-UA" w:eastAsia="ru-RU"/>
              </w:rPr>
              <w:t>,0</w:t>
            </w:r>
          </w:p>
        </w:tc>
        <w:tc>
          <w:tcPr>
            <w:tcW w:w="977" w:type="dxa"/>
          </w:tcPr>
          <w:p w:rsidR="00D7747F" w:rsidRPr="00A47343" w:rsidRDefault="00D7747F" w:rsidP="00D52518">
            <w:pPr>
              <w:spacing w:before="100" w:beforeAutospacing="1" w:after="100" w:afterAutospacing="1" w:line="240" w:lineRule="auto"/>
              <w:jc w:val="center"/>
              <w:rPr>
                <w:rFonts w:ascii="Times New Roman" w:eastAsia="Times New Roman" w:hAnsi="Times New Roman"/>
                <w:bCs/>
                <w:sz w:val="28"/>
                <w:szCs w:val="28"/>
                <w:lang w:val="uk-UA" w:eastAsia="ru-RU"/>
              </w:rPr>
            </w:pPr>
            <w:r w:rsidRPr="00A47343">
              <w:rPr>
                <w:rFonts w:ascii="Times New Roman" w:eastAsia="Times New Roman" w:hAnsi="Times New Roman"/>
                <w:bCs/>
                <w:sz w:val="28"/>
                <w:szCs w:val="28"/>
                <w:lang w:val="uk-UA" w:eastAsia="ru-RU"/>
              </w:rPr>
              <w:t>20,0</w:t>
            </w:r>
          </w:p>
        </w:tc>
        <w:tc>
          <w:tcPr>
            <w:tcW w:w="2349" w:type="dxa"/>
          </w:tcPr>
          <w:p w:rsidR="00D7747F" w:rsidRPr="00A47343" w:rsidRDefault="00D7747F" w:rsidP="00B23333">
            <w:pPr>
              <w:spacing w:before="100" w:beforeAutospacing="1" w:after="100" w:afterAutospacing="1" w:line="240" w:lineRule="auto"/>
              <w:ind w:left="-93" w:right="-184"/>
              <w:jc w:val="center"/>
              <w:rPr>
                <w:rFonts w:ascii="Times New Roman" w:eastAsia="Times New Roman" w:hAnsi="Times New Roman"/>
                <w:sz w:val="24"/>
                <w:szCs w:val="24"/>
                <w:lang w:val="uk-UA" w:eastAsia="ru-RU"/>
              </w:rPr>
            </w:pPr>
            <w:r w:rsidRPr="00A47343">
              <w:rPr>
                <w:rFonts w:ascii="Times New Roman" w:eastAsia="Times New Roman" w:hAnsi="Times New Roman"/>
                <w:sz w:val="24"/>
                <w:szCs w:val="24"/>
                <w:lang w:val="uk-UA" w:eastAsia="ru-RU"/>
              </w:rPr>
              <w:t>Проведення опалення та придбання твердопаливного котла. Придбання комп’ютера та принтера</w:t>
            </w:r>
            <w:r w:rsidRPr="00A47343">
              <w:rPr>
                <w:rFonts w:ascii="Times New Roman" w:eastAsia="Times New Roman" w:hAnsi="Times New Roman"/>
                <w:sz w:val="24"/>
                <w:szCs w:val="24"/>
                <w:lang w:eastAsia="ru-RU"/>
              </w:rPr>
              <w:t xml:space="preserve"> </w:t>
            </w:r>
            <w:r w:rsidRPr="00A47343">
              <w:rPr>
                <w:rFonts w:ascii="Times New Roman" w:eastAsia="Times New Roman" w:hAnsi="Times New Roman"/>
                <w:sz w:val="24"/>
                <w:szCs w:val="24"/>
                <w:lang w:val="en-US" w:eastAsia="ru-RU"/>
              </w:rPr>
              <w:t>Epson</w:t>
            </w:r>
            <w:r w:rsidRPr="00A47343">
              <w:rPr>
                <w:rFonts w:ascii="Times New Roman" w:eastAsia="Times New Roman" w:hAnsi="Times New Roman"/>
                <w:sz w:val="24"/>
                <w:szCs w:val="24"/>
                <w:lang w:eastAsia="ru-RU"/>
              </w:rPr>
              <w:t xml:space="preserve"> </w:t>
            </w:r>
            <w:r w:rsidRPr="00A47343">
              <w:rPr>
                <w:rFonts w:ascii="Times New Roman" w:eastAsia="Times New Roman" w:hAnsi="Times New Roman"/>
                <w:sz w:val="24"/>
                <w:szCs w:val="24"/>
                <w:lang w:val="en-US" w:eastAsia="ru-RU"/>
              </w:rPr>
              <w:t>XP</w:t>
            </w:r>
            <w:r w:rsidRPr="00A47343">
              <w:rPr>
                <w:rFonts w:ascii="Times New Roman" w:eastAsia="Times New Roman" w:hAnsi="Times New Roman"/>
                <w:sz w:val="24"/>
                <w:szCs w:val="24"/>
                <w:lang w:eastAsia="ru-RU"/>
              </w:rPr>
              <w:t xml:space="preserve">-15000 </w:t>
            </w:r>
            <w:r w:rsidRPr="00A47343">
              <w:rPr>
                <w:rFonts w:ascii="Times New Roman" w:eastAsia="Times New Roman" w:hAnsi="Times New Roman"/>
                <w:sz w:val="24"/>
                <w:szCs w:val="24"/>
                <w:lang w:val="en-US" w:eastAsia="ru-RU"/>
              </w:rPr>
              <w:t>A</w:t>
            </w:r>
            <w:r w:rsidRPr="00A47343">
              <w:rPr>
                <w:rFonts w:ascii="Times New Roman" w:eastAsia="Times New Roman" w:hAnsi="Times New Roman"/>
                <w:sz w:val="24"/>
                <w:szCs w:val="24"/>
                <w:lang w:eastAsia="ru-RU"/>
              </w:rPr>
              <w:t>3+</w:t>
            </w:r>
            <w:r w:rsidR="00405E6D">
              <w:rPr>
                <w:rFonts w:ascii="Times New Roman" w:eastAsia="Times New Roman" w:hAnsi="Times New Roman"/>
                <w:sz w:val="24"/>
                <w:szCs w:val="24"/>
                <w:lang w:val="uk-UA" w:eastAsia="ru-RU"/>
              </w:rPr>
              <w:t xml:space="preserve">. </w:t>
            </w:r>
            <w:r w:rsidRPr="00A47343">
              <w:rPr>
                <w:rFonts w:ascii="Times New Roman" w:eastAsia="Times New Roman" w:hAnsi="Times New Roman"/>
                <w:sz w:val="24"/>
                <w:szCs w:val="24"/>
                <w:lang w:val="uk-UA" w:eastAsia="ru-RU"/>
              </w:rPr>
              <w:t>Надання високоякісних поліграфічних послуг за доступними цінами</w:t>
            </w:r>
          </w:p>
        </w:tc>
      </w:tr>
    </w:tbl>
    <w:p w:rsidR="00064C7F" w:rsidRPr="00064C7F" w:rsidRDefault="00064C7F" w:rsidP="00D7747F">
      <w:pPr>
        <w:rPr>
          <w:lang w:val="uk-UA"/>
        </w:rPr>
      </w:pPr>
    </w:p>
    <w:sectPr w:rsidR="00064C7F" w:rsidRPr="00064C7F" w:rsidSect="00D7747F">
      <w:pgSz w:w="16838" w:h="11906" w:orient="landscape"/>
      <w:pgMar w:top="1134" w:right="85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33BF8"/>
    <w:multiLevelType w:val="hybridMultilevel"/>
    <w:tmpl w:val="85102658"/>
    <w:lvl w:ilvl="0" w:tplc="0419000F">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356112"/>
    <w:multiLevelType w:val="hybridMultilevel"/>
    <w:tmpl w:val="14626B1A"/>
    <w:lvl w:ilvl="0" w:tplc="0419000F">
      <w:start w:val="4"/>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0DE"/>
    <w:rsid w:val="00064C7F"/>
    <w:rsid w:val="000D22BC"/>
    <w:rsid w:val="001A1E7A"/>
    <w:rsid w:val="002027FC"/>
    <w:rsid w:val="002316DE"/>
    <w:rsid w:val="003B5BCB"/>
    <w:rsid w:val="003F62BA"/>
    <w:rsid w:val="00405E6D"/>
    <w:rsid w:val="004C60DE"/>
    <w:rsid w:val="005414F6"/>
    <w:rsid w:val="00556DA0"/>
    <w:rsid w:val="00594140"/>
    <w:rsid w:val="00745973"/>
    <w:rsid w:val="007F47A1"/>
    <w:rsid w:val="009257E7"/>
    <w:rsid w:val="00A54D8D"/>
    <w:rsid w:val="00A91954"/>
    <w:rsid w:val="00B23333"/>
    <w:rsid w:val="00B34091"/>
    <w:rsid w:val="00B759BB"/>
    <w:rsid w:val="00C14D8D"/>
    <w:rsid w:val="00C63FC7"/>
    <w:rsid w:val="00D7747F"/>
    <w:rsid w:val="00D9311F"/>
    <w:rsid w:val="00EF5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C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C7F"/>
    <w:rPr>
      <w:rFonts w:ascii="Tahoma" w:eastAsia="Calibri" w:hAnsi="Tahoma" w:cs="Tahoma"/>
      <w:sz w:val="16"/>
      <w:szCs w:val="16"/>
    </w:rPr>
  </w:style>
  <w:style w:type="paragraph" w:styleId="a5">
    <w:name w:val="List Paragraph"/>
    <w:basedOn w:val="a"/>
    <w:uiPriority w:val="34"/>
    <w:qFormat/>
    <w:rsid w:val="00A91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C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C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4C7F"/>
    <w:rPr>
      <w:rFonts w:ascii="Tahoma" w:eastAsia="Calibri" w:hAnsi="Tahoma" w:cs="Tahoma"/>
      <w:sz w:val="16"/>
      <w:szCs w:val="16"/>
    </w:rPr>
  </w:style>
  <w:style w:type="paragraph" w:styleId="a5">
    <w:name w:val="List Paragraph"/>
    <w:basedOn w:val="a"/>
    <w:uiPriority w:val="34"/>
    <w:qFormat/>
    <w:rsid w:val="00A91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1574">
      <w:bodyDiv w:val="1"/>
      <w:marLeft w:val="0"/>
      <w:marRight w:val="0"/>
      <w:marTop w:val="0"/>
      <w:marBottom w:val="0"/>
      <w:divBdr>
        <w:top w:val="none" w:sz="0" w:space="0" w:color="auto"/>
        <w:left w:val="none" w:sz="0" w:space="0" w:color="auto"/>
        <w:bottom w:val="none" w:sz="0" w:space="0" w:color="auto"/>
        <w:right w:val="none" w:sz="0" w:space="0" w:color="auto"/>
      </w:divBdr>
    </w:div>
    <w:div w:id="351417563">
      <w:bodyDiv w:val="1"/>
      <w:marLeft w:val="0"/>
      <w:marRight w:val="0"/>
      <w:marTop w:val="0"/>
      <w:marBottom w:val="0"/>
      <w:divBdr>
        <w:top w:val="none" w:sz="0" w:space="0" w:color="auto"/>
        <w:left w:val="none" w:sz="0" w:space="0" w:color="auto"/>
        <w:bottom w:val="none" w:sz="0" w:space="0" w:color="auto"/>
        <w:right w:val="none" w:sz="0" w:space="0" w:color="auto"/>
      </w:divBdr>
    </w:div>
    <w:div w:id="168663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763DA-F428-4252-AA92-C45CF899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8</Pages>
  <Words>12436</Words>
  <Characters>7090</Characters>
  <Application>Microsoft Office Word</Application>
  <DocSecurity>0</DocSecurity>
  <Lines>59</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2023-11-23T07:50:00Z</dcterms:created>
  <dcterms:modified xsi:type="dcterms:W3CDTF">2023-12-08T15:56:00Z</dcterms:modified>
</cp:coreProperties>
</file>