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62" w:rsidRPr="00C24A62" w:rsidRDefault="00C24A62" w:rsidP="00C24A6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C24A62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F19BB16" wp14:editId="092B149C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A62" w:rsidRPr="00C24A62" w:rsidRDefault="00C24A62" w:rsidP="00C24A6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C24A62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C24A62" w:rsidRPr="00C24A62" w:rsidRDefault="00C24A62" w:rsidP="00C24A6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C24A62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C24A62" w:rsidRPr="00C24A62" w:rsidRDefault="00C24A62" w:rsidP="00C24A6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C24A62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C24A62" w:rsidRPr="00C24A62" w:rsidRDefault="00C24A62" w:rsidP="00C24A6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C24A62" w:rsidRPr="00C24A62" w:rsidRDefault="00C24A62" w:rsidP="00C24A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24A62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08 грудня </w:t>
      </w:r>
      <w:r w:rsidRPr="00C24A62">
        <w:rPr>
          <w:rFonts w:ascii="Times New Roman" w:hAnsi="Times New Roman"/>
          <w:sz w:val="28"/>
          <w:szCs w:val="28"/>
          <w:lang w:val="uk-UA"/>
        </w:rPr>
        <w:t>2023 року</w:t>
      </w:r>
      <w:r w:rsidRPr="00C24A62">
        <w:rPr>
          <w:rFonts w:ascii="Times New Roman" w:hAnsi="Times New Roman"/>
          <w:sz w:val="28"/>
          <w:szCs w:val="28"/>
          <w:lang w:val="uk-UA"/>
        </w:rPr>
        <w:tab/>
      </w:r>
      <w:r w:rsidRPr="00C24A62">
        <w:rPr>
          <w:rFonts w:ascii="Times New Roman" w:hAnsi="Times New Roman"/>
          <w:sz w:val="28"/>
          <w:szCs w:val="28"/>
          <w:lang w:val="uk-UA"/>
        </w:rPr>
        <w:tab/>
      </w:r>
      <w:r w:rsidRPr="00C24A62">
        <w:rPr>
          <w:rFonts w:ascii="Times New Roman" w:hAnsi="Times New Roman"/>
          <w:sz w:val="28"/>
          <w:szCs w:val="28"/>
          <w:lang w:val="uk-UA"/>
        </w:rPr>
        <w:tab/>
      </w:r>
      <w:r w:rsidRPr="00C24A62">
        <w:rPr>
          <w:rFonts w:ascii="Times New Roman" w:hAnsi="Times New Roman"/>
          <w:sz w:val="28"/>
          <w:szCs w:val="28"/>
          <w:lang w:val="uk-UA"/>
        </w:rPr>
        <w:tab/>
      </w:r>
      <w:r w:rsidRPr="00C24A62">
        <w:rPr>
          <w:rFonts w:ascii="Times New Roman" w:hAnsi="Times New Roman"/>
          <w:sz w:val="28"/>
          <w:szCs w:val="28"/>
          <w:lang w:val="uk-UA"/>
        </w:rPr>
        <w:tab/>
      </w:r>
      <w:r w:rsidRPr="00C24A62">
        <w:rPr>
          <w:rFonts w:ascii="Times New Roman" w:hAnsi="Times New Roman"/>
          <w:sz w:val="28"/>
          <w:szCs w:val="28"/>
          <w:lang w:val="uk-UA"/>
        </w:rPr>
        <w:tab/>
      </w:r>
      <w:r w:rsidRPr="00C24A62">
        <w:rPr>
          <w:rFonts w:ascii="Times New Roman" w:hAnsi="Times New Roman"/>
          <w:sz w:val="28"/>
          <w:szCs w:val="28"/>
          <w:lang w:val="uk-UA"/>
        </w:rPr>
        <w:tab/>
        <w:t xml:space="preserve">       № 100</w:t>
      </w:r>
      <w:r w:rsidRPr="00AC42D9">
        <w:rPr>
          <w:rFonts w:ascii="Times New Roman" w:hAnsi="Times New Roman"/>
          <w:sz w:val="28"/>
          <w:szCs w:val="28"/>
          <w:lang w:val="uk-UA"/>
        </w:rPr>
        <w:t>7</w:t>
      </w:r>
      <w:r w:rsidRPr="00C24A62">
        <w:rPr>
          <w:rFonts w:ascii="Times New Roman" w:hAnsi="Times New Roman"/>
          <w:sz w:val="28"/>
          <w:szCs w:val="28"/>
          <w:lang w:val="uk-UA"/>
        </w:rPr>
        <w:t>-</w:t>
      </w:r>
      <w:r w:rsidRPr="00C24A62">
        <w:rPr>
          <w:rFonts w:ascii="Times New Roman" w:hAnsi="Times New Roman"/>
          <w:sz w:val="28"/>
          <w:szCs w:val="28"/>
          <w:lang w:val="en-US"/>
        </w:rPr>
        <w:t>V</w:t>
      </w:r>
      <w:r w:rsidRPr="00C24A62">
        <w:rPr>
          <w:rFonts w:ascii="Times New Roman" w:hAnsi="Times New Roman"/>
          <w:sz w:val="28"/>
          <w:szCs w:val="28"/>
          <w:lang w:val="uk-UA"/>
        </w:rPr>
        <w:t>ІІІ</w:t>
      </w:r>
    </w:p>
    <w:p w:rsidR="00456083" w:rsidRPr="00456083" w:rsidRDefault="00456083" w:rsidP="00152A5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 w:eastAsia="uk-UA"/>
        </w:rPr>
      </w:pPr>
    </w:p>
    <w:p w:rsidR="00152A55" w:rsidRPr="003B444B" w:rsidRDefault="00152A55" w:rsidP="00152A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B444B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затвердження проєкту землеустрою щодо відведення земельної ділянки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в оренду </w:t>
      </w:r>
      <w:r w:rsidRPr="003B444B">
        <w:rPr>
          <w:rFonts w:ascii="Times New Roman" w:hAnsi="Times New Roman"/>
          <w:b/>
          <w:sz w:val="28"/>
          <w:szCs w:val="28"/>
          <w:lang w:val="uk-UA" w:eastAsia="uk-UA"/>
        </w:rPr>
        <w:t xml:space="preserve">для будівництва та обслуговування будівель торгівлі </w:t>
      </w:r>
    </w:p>
    <w:p w:rsidR="00152A55" w:rsidRPr="003B444B" w:rsidRDefault="00152A55" w:rsidP="00152A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152A55" w:rsidRPr="003B444B" w:rsidRDefault="00152A55" w:rsidP="0015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B444B">
        <w:rPr>
          <w:rFonts w:ascii="Times New Roman" w:hAnsi="Times New Roman"/>
          <w:sz w:val="28"/>
          <w:szCs w:val="28"/>
          <w:lang w:val="uk-UA" w:eastAsia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клопотання громадянки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Арнаути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Л.С</w:t>
      </w:r>
      <w:r w:rsidRPr="003B444B">
        <w:rPr>
          <w:rFonts w:ascii="Times New Roman" w:hAnsi="Times New Roman"/>
          <w:sz w:val="28"/>
          <w:szCs w:val="28"/>
          <w:lang w:val="uk-UA" w:eastAsia="uk-UA"/>
        </w:rPr>
        <w:t>., керуючись статтями 12,83,93,116,124 Земельного кодексу України, статтею 50 Закону України «Про землеустрій», Законом України «Про оренду землі», пунктом 34 частини першої статті 26 Закону України «Про місцеве самоврядуван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ня в Україні», </w:t>
      </w:r>
      <w:r w:rsidRPr="003B444B">
        <w:rPr>
          <w:rFonts w:ascii="Times New Roman" w:hAnsi="Times New Roman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152A55" w:rsidRPr="003B444B" w:rsidRDefault="00152A55" w:rsidP="00152A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152A55" w:rsidRPr="003B444B" w:rsidRDefault="00152A55" w:rsidP="00152A5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3B444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152A55" w:rsidRPr="003B444B" w:rsidRDefault="00152A55" w:rsidP="00152A5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152A55" w:rsidRDefault="00152A55" w:rsidP="00152A5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A54C4">
        <w:rPr>
          <w:rFonts w:ascii="Times New Roman" w:hAnsi="Times New Roman"/>
          <w:sz w:val="28"/>
          <w:szCs w:val="28"/>
          <w:lang w:val="uk-UA" w:eastAsia="uk-UA"/>
        </w:rPr>
        <w:t>1. Затвердити проєкт землеустрою щодо відведення земельної ділянки в оренду для будівництва та обслуговування будівель то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ргівлі (для розміщення, обслуговування, експлуатації магазину) гр.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Арнауті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Любові Степанівні</w:t>
      </w:r>
      <w:r w:rsidRPr="002A54C4">
        <w:rPr>
          <w:rFonts w:ascii="Times New Roman" w:hAnsi="Times New Roman"/>
          <w:sz w:val="28"/>
          <w:szCs w:val="28"/>
          <w:lang w:val="uk-UA" w:eastAsia="uk-UA"/>
        </w:rPr>
        <w:t xml:space="preserve"> за адресою: Одеська область, Подільський район, м. </w:t>
      </w:r>
      <w:r>
        <w:rPr>
          <w:rFonts w:ascii="Times New Roman" w:hAnsi="Times New Roman"/>
          <w:sz w:val="28"/>
          <w:szCs w:val="28"/>
          <w:lang w:val="uk-UA" w:eastAsia="uk-UA"/>
        </w:rPr>
        <w:t>Ананьїв,    вул. Єврейська, 30</w:t>
      </w:r>
      <w:r w:rsidRPr="002A54C4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</w:p>
    <w:p w:rsidR="00152A55" w:rsidRDefault="00152A55" w:rsidP="00152A5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A54C4">
        <w:rPr>
          <w:rFonts w:ascii="Times New Roman" w:hAnsi="Times New Roman"/>
          <w:sz w:val="28"/>
          <w:szCs w:val="28"/>
          <w:lang w:val="uk-UA" w:eastAsia="uk-UA"/>
        </w:rPr>
        <w:t>2.</w:t>
      </w:r>
      <w:r w:rsidRPr="002A54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54C4">
        <w:rPr>
          <w:rFonts w:ascii="Times New Roman" w:hAnsi="Times New Roman"/>
          <w:sz w:val="28"/>
          <w:szCs w:val="28"/>
          <w:lang w:val="uk-UA" w:eastAsia="uk-UA"/>
        </w:rPr>
        <w:t>Передати в оренду терміном на 7 (сім) років земельну ділянку</w:t>
      </w:r>
      <w:r w:rsidRPr="002A54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54C4">
        <w:rPr>
          <w:rFonts w:ascii="Times New Roman" w:hAnsi="Times New Roman"/>
          <w:sz w:val="28"/>
          <w:szCs w:val="28"/>
          <w:lang w:val="uk-UA" w:eastAsia="uk-UA"/>
        </w:rPr>
        <w:t>для будівництва та обслуговування будівель то</w:t>
      </w:r>
      <w:r>
        <w:rPr>
          <w:rFonts w:ascii="Times New Roman" w:hAnsi="Times New Roman"/>
          <w:sz w:val="28"/>
          <w:szCs w:val="28"/>
          <w:lang w:val="uk-UA" w:eastAsia="uk-UA"/>
        </w:rPr>
        <w:t>ргівлі (для розміщення, обслуговування, експлуатації магазину)</w:t>
      </w:r>
      <w:r w:rsidRPr="002A54C4">
        <w:rPr>
          <w:rFonts w:ascii="Times New Roman" w:hAnsi="Times New Roman"/>
          <w:sz w:val="28"/>
          <w:szCs w:val="28"/>
          <w:lang w:val="uk-UA" w:eastAsia="uk-UA"/>
        </w:rPr>
        <w:t xml:space="preserve"> із земель комунальної власності Ананьївської міської територіальної громади гр.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Арнауті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Любові Степанівні</w:t>
      </w:r>
      <w:r w:rsidRPr="002A54C4">
        <w:rPr>
          <w:rFonts w:ascii="Times New Roman" w:hAnsi="Times New Roman"/>
          <w:sz w:val="28"/>
          <w:szCs w:val="28"/>
          <w:lang w:val="uk-UA" w:eastAsia="uk-UA"/>
        </w:rPr>
        <w:t xml:space="preserve"> кад</w:t>
      </w:r>
      <w:r>
        <w:rPr>
          <w:rFonts w:ascii="Times New Roman" w:hAnsi="Times New Roman"/>
          <w:sz w:val="28"/>
          <w:szCs w:val="28"/>
          <w:lang w:val="uk-UA" w:eastAsia="uk-UA"/>
        </w:rPr>
        <w:t>астровий номер 5120210100:02:001:0680 площею 0,0443</w:t>
      </w:r>
      <w:r w:rsidRPr="002A54C4">
        <w:rPr>
          <w:rFonts w:ascii="Times New Roman" w:hAnsi="Times New Roman"/>
          <w:sz w:val="28"/>
          <w:szCs w:val="28"/>
          <w:lang w:val="uk-UA" w:eastAsia="uk-UA"/>
        </w:rPr>
        <w:t xml:space="preserve"> га за адресою: Одеська область, Подільський  район, м. Ананьїв, </w:t>
      </w:r>
      <w:r>
        <w:rPr>
          <w:rFonts w:ascii="Times New Roman" w:hAnsi="Times New Roman"/>
          <w:sz w:val="28"/>
          <w:szCs w:val="28"/>
          <w:lang w:val="uk-UA" w:eastAsia="uk-UA"/>
        </w:rPr>
        <w:t>вул.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uk-UA"/>
        </w:rPr>
        <w:t xml:space="preserve"> Єврейська, 30</w:t>
      </w:r>
      <w:r w:rsidRPr="002A54C4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</w:p>
    <w:p w:rsidR="00152A55" w:rsidRDefault="00152A55" w:rsidP="00152A5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A54C4">
        <w:rPr>
          <w:rFonts w:ascii="Times New Roman" w:hAnsi="Times New Roman"/>
          <w:sz w:val="28"/>
          <w:szCs w:val="28"/>
          <w:lang w:val="uk-UA" w:eastAsia="uk-UA"/>
        </w:rPr>
        <w:t xml:space="preserve">3. </w:t>
      </w:r>
      <w:r w:rsidRPr="002A54C4">
        <w:rPr>
          <w:rFonts w:ascii="Times New Roman" w:hAnsi="Times New Roman"/>
          <w:sz w:val="28"/>
          <w:szCs w:val="28"/>
          <w:lang w:val="uk-UA"/>
        </w:rPr>
        <w:t xml:space="preserve">Зобов’язати </w:t>
      </w:r>
      <w:r w:rsidRPr="002A54C4">
        <w:rPr>
          <w:rFonts w:ascii="Times New Roman" w:hAnsi="Times New Roman"/>
          <w:sz w:val="28"/>
          <w:szCs w:val="28"/>
          <w:lang w:val="uk-UA" w:eastAsia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Арнауту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Любов Степанівну</w:t>
      </w:r>
      <w:r w:rsidRPr="002A54C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A54C4">
        <w:rPr>
          <w:rFonts w:ascii="Times New Roman" w:hAnsi="Times New Roman"/>
          <w:sz w:val="28"/>
          <w:szCs w:val="28"/>
          <w:lang w:val="uk-UA"/>
        </w:rPr>
        <w:t xml:space="preserve">укласти договір оренди землі та зареєструвати його. </w:t>
      </w:r>
    </w:p>
    <w:p w:rsidR="00152A55" w:rsidRPr="00835ED2" w:rsidRDefault="00152A55" w:rsidP="00152A5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A54C4">
        <w:rPr>
          <w:rFonts w:ascii="Times New Roman" w:hAnsi="Times New Roman"/>
          <w:sz w:val="28"/>
          <w:szCs w:val="28"/>
          <w:lang w:val="uk-UA"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</w:t>
      </w:r>
      <w:r w:rsidRPr="00835ED2">
        <w:rPr>
          <w:rFonts w:ascii="Times New Roman" w:hAnsi="Times New Roman"/>
          <w:sz w:val="28"/>
          <w:szCs w:val="28"/>
          <w:lang w:val="uk-UA" w:eastAsia="uk-UA"/>
        </w:rPr>
        <w:t>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152A55" w:rsidRPr="00835ED2" w:rsidRDefault="00152A55" w:rsidP="00152A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152A55" w:rsidRDefault="00152A55" w:rsidP="00152A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56083" w:rsidRPr="00835ED2" w:rsidRDefault="00456083" w:rsidP="00152A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385C77" w:rsidRDefault="00152A55" w:rsidP="00152A55">
      <w:pPr>
        <w:spacing w:after="0" w:line="240" w:lineRule="auto"/>
      </w:pPr>
      <w:r w:rsidRPr="0060747A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 міський голова                                            Юрій ТИЩЕНКО</w:t>
      </w:r>
    </w:p>
    <w:sectPr w:rsidR="00385C77" w:rsidSect="002D451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60"/>
    <w:rsid w:val="00152A55"/>
    <w:rsid w:val="002D4512"/>
    <w:rsid w:val="00385C77"/>
    <w:rsid w:val="00456083"/>
    <w:rsid w:val="00AC42D9"/>
    <w:rsid w:val="00C24A62"/>
    <w:rsid w:val="00CC01C8"/>
    <w:rsid w:val="00D7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1C8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152A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1C8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152A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1228</Words>
  <Characters>701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2023-11-28T07:24:00Z</dcterms:created>
  <dcterms:modified xsi:type="dcterms:W3CDTF">2023-12-10T07:05:00Z</dcterms:modified>
</cp:coreProperties>
</file>