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D63A0B" w:rsidRDefault="00766506" w:rsidP="00371439">
      <w:pPr>
        <w:spacing w:after="0" w:line="300" w:lineRule="atLeast"/>
        <w:jc w:val="center"/>
        <w:rPr>
          <w:rFonts w:ascii="Times New Roman" w:eastAsia="Times New Roman" w:hAnsi="Times New Roman" w:cs="Times New Roman"/>
          <w:b/>
          <w:color w:val="000000"/>
          <w:lang w:val="ru-RU"/>
        </w:rPr>
      </w:pPr>
      <w:proofErr w:type="spellStart"/>
      <w:r w:rsidRPr="00D63A0B">
        <w:rPr>
          <w:rFonts w:ascii="Times New Roman" w:eastAsia="Times New Roman" w:hAnsi="Times New Roman" w:cs="Times New Roman"/>
          <w:b/>
          <w:color w:val="000000"/>
          <w:lang w:val="ru-RU"/>
        </w:rPr>
        <w:t>Обґрунтування</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технічних</w:t>
      </w:r>
      <w:proofErr w:type="spellEnd"/>
      <w:r w:rsidRPr="00D63A0B">
        <w:rPr>
          <w:rFonts w:ascii="Times New Roman" w:eastAsia="Times New Roman" w:hAnsi="Times New Roman" w:cs="Times New Roman"/>
          <w:b/>
          <w:color w:val="000000"/>
          <w:lang w:val="ru-RU"/>
        </w:rPr>
        <w:t xml:space="preserve"> та </w:t>
      </w:r>
      <w:proofErr w:type="spellStart"/>
      <w:r w:rsidRPr="00D63A0B">
        <w:rPr>
          <w:rFonts w:ascii="Times New Roman" w:eastAsia="Times New Roman" w:hAnsi="Times New Roman" w:cs="Times New Roman"/>
          <w:b/>
          <w:color w:val="000000"/>
          <w:lang w:val="ru-RU"/>
        </w:rPr>
        <w:t>якісних</w:t>
      </w:r>
      <w:proofErr w:type="spellEnd"/>
      <w:r w:rsidRPr="00D63A0B">
        <w:rPr>
          <w:rFonts w:ascii="Times New Roman" w:eastAsia="Times New Roman" w:hAnsi="Times New Roman" w:cs="Times New Roman"/>
          <w:b/>
          <w:color w:val="000000"/>
          <w:lang w:val="ru-RU"/>
        </w:rPr>
        <w:t xml:space="preserve"> характеристик предмета </w:t>
      </w:r>
      <w:proofErr w:type="spellStart"/>
      <w:r w:rsidRPr="00D63A0B">
        <w:rPr>
          <w:rFonts w:ascii="Times New Roman" w:eastAsia="Times New Roman" w:hAnsi="Times New Roman" w:cs="Times New Roman"/>
          <w:b/>
          <w:color w:val="000000"/>
          <w:lang w:val="ru-RU"/>
        </w:rPr>
        <w:t>закупівлі</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розміру</w:t>
      </w:r>
      <w:proofErr w:type="spellEnd"/>
      <w:r w:rsidRPr="00D63A0B">
        <w:rPr>
          <w:rFonts w:ascii="Times New Roman" w:eastAsia="Times New Roman" w:hAnsi="Times New Roman" w:cs="Times New Roman"/>
          <w:b/>
          <w:color w:val="000000"/>
          <w:lang w:val="ru-RU"/>
        </w:rPr>
        <w:t xml:space="preserve"> бюджетного </w:t>
      </w:r>
      <w:proofErr w:type="spellStart"/>
      <w:r w:rsidRPr="00D63A0B">
        <w:rPr>
          <w:rFonts w:ascii="Times New Roman" w:eastAsia="Times New Roman" w:hAnsi="Times New Roman" w:cs="Times New Roman"/>
          <w:b/>
          <w:color w:val="000000"/>
          <w:lang w:val="ru-RU"/>
        </w:rPr>
        <w:t>призначення</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очікуваної</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вартості</w:t>
      </w:r>
      <w:proofErr w:type="spellEnd"/>
      <w:r w:rsidRPr="00D63A0B">
        <w:rPr>
          <w:rFonts w:ascii="Times New Roman" w:eastAsia="Times New Roman" w:hAnsi="Times New Roman" w:cs="Times New Roman"/>
          <w:b/>
          <w:color w:val="000000"/>
          <w:lang w:val="ru-RU"/>
        </w:rPr>
        <w:t xml:space="preserve"> предмета </w:t>
      </w:r>
      <w:proofErr w:type="spellStart"/>
      <w:r w:rsidRPr="00D63A0B">
        <w:rPr>
          <w:rFonts w:ascii="Times New Roman" w:eastAsia="Times New Roman" w:hAnsi="Times New Roman" w:cs="Times New Roman"/>
          <w:b/>
          <w:color w:val="000000"/>
          <w:lang w:val="ru-RU"/>
        </w:rPr>
        <w:t>закупівлі</w:t>
      </w:r>
      <w:proofErr w:type="spellEnd"/>
    </w:p>
    <w:p w:rsidR="00766506" w:rsidRPr="00D63A0B" w:rsidRDefault="00766506" w:rsidP="00D63A0B">
      <w:pPr>
        <w:spacing w:before="300" w:after="300" w:line="300" w:lineRule="atLeast"/>
        <w:jc w:val="center"/>
        <w:rPr>
          <w:rFonts w:ascii="Times New Roman" w:eastAsia="Times New Roman" w:hAnsi="Times New Roman" w:cs="Times New Roman"/>
          <w:b/>
          <w:color w:val="000000"/>
          <w:lang w:val="ru-RU"/>
        </w:rPr>
      </w:pPr>
      <w:r w:rsidRPr="00D63A0B">
        <w:rPr>
          <w:rFonts w:ascii="Times New Roman" w:eastAsia="Times New Roman" w:hAnsi="Times New Roman" w:cs="Times New Roman"/>
          <w:b/>
          <w:color w:val="000000"/>
          <w:lang w:val="ru-RU"/>
        </w:rPr>
        <w:t>(</w:t>
      </w:r>
      <w:proofErr w:type="spellStart"/>
      <w:r w:rsidRPr="00D63A0B">
        <w:rPr>
          <w:rFonts w:ascii="Times New Roman" w:eastAsia="Times New Roman" w:hAnsi="Times New Roman" w:cs="Times New Roman"/>
          <w:b/>
          <w:color w:val="000000"/>
          <w:lang w:val="ru-RU"/>
        </w:rPr>
        <w:t>відповідно</w:t>
      </w:r>
      <w:proofErr w:type="spellEnd"/>
      <w:r w:rsidRPr="00D63A0B">
        <w:rPr>
          <w:rFonts w:ascii="Times New Roman" w:eastAsia="Times New Roman" w:hAnsi="Times New Roman" w:cs="Times New Roman"/>
          <w:b/>
          <w:color w:val="000000"/>
          <w:lang w:val="ru-RU"/>
        </w:rPr>
        <w:t xml:space="preserve"> </w:t>
      </w:r>
      <w:proofErr w:type="gramStart"/>
      <w:r w:rsidRPr="00D63A0B">
        <w:rPr>
          <w:rFonts w:ascii="Times New Roman" w:eastAsia="Times New Roman" w:hAnsi="Times New Roman" w:cs="Times New Roman"/>
          <w:b/>
          <w:color w:val="000000"/>
          <w:lang w:val="ru-RU"/>
        </w:rPr>
        <w:t>до пункту</w:t>
      </w:r>
      <w:proofErr w:type="gramEnd"/>
      <w:r w:rsidRPr="00D63A0B">
        <w:rPr>
          <w:rFonts w:ascii="Times New Roman" w:eastAsia="Times New Roman" w:hAnsi="Times New Roman" w:cs="Times New Roman"/>
          <w:b/>
          <w:color w:val="000000"/>
          <w:lang w:val="ru-RU"/>
        </w:rPr>
        <w:t xml:space="preserve"> 41 постанови КМУ </w:t>
      </w:r>
      <w:proofErr w:type="spellStart"/>
      <w:r w:rsidRPr="00D63A0B">
        <w:rPr>
          <w:rFonts w:ascii="Times New Roman" w:eastAsia="Times New Roman" w:hAnsi="Times New Roman" w:cs="Times New Roman"/>
          <w:b/>
          <w:color w:val="000000"/>
          <w:lang w:val="ru-RU"/>
        </w:rPr>
        <w:t>від</w:t>
      </w:r>
      <w:proofErr w:type="spellEnd"/>
      <w:r w:rsidRPr="00D63A0B">
        <w:rPr>
          <w:rFonts w:ascii="Times New Roman" w:eastAsia="Times New Roman" w:hAnsi="Times New Roman" w:cs="Times New Roman"/>
          <w:b/>
          <w:color w:val="000000"/>
          <w:lang w:val="ru-RU"/>
        </w:rPr>
        <w:t xml:space="preserve"> 11.10.2016 № 710 «Про </w:t>
      </w:r>
      <w:proofErr w:type="spellStart"/>
      <w:r w:rsidRPr="00D63A0B">
        <w:rPr>
          <w:rFonts w:ascii="Times New Roman" w:eastAsia="Times New Roman" w:hAnsi="Times New Roman" w:cs="Times New Roman"/>
          <w:b/>
          <w:color w:val="000000"/>
          <w:lang w:val="ru-RU"/>
        </w:rPr>
        <w:t>ефективне</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використання</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державних</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коштів</w:t>
      </w:r>
      <w:proofErr w:type="spellEnd"/>
      <w:r w:rsidRPr="00D63A0B">
        <w:rPr>
          <w:rFonts w:ascii="Times New Roman" w:eastAsia="Times New Roman" w:hAnsi="Times New Roman" w:cs="Times New Roman"/>
          <w:b/>
          <w:color w:val="000000"/>
          <w:lang w:val="ru-RU"/>
        </w:rPr>
        <w:t>» (</w:t>
      </w:r>
      <w:proofErr w:type="spellStart"/>
      <w:r w:rsidRPr="00D63A0B">
        <w:rPr>
          <w:rFonts w:ascii="Times New Roman" w:eastAsia="Times New Roman" w:hAnsi="Times New Roman" w:cs="Times New Roman"/>
          <w:b/>
          <w:color w:val="000000"/>
          <w:lang w:val="ru-RU"/>
        </w:rPr>
        <w:t>зі</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змінами</w:t>
      </w:r>
      <w:proofErr w:type="spellEnd"/>
      <w:r w:rsidRPr="00D63A0B">
        <w:rPr>
          <w:rFonts w:ascii="Times New Roman" w:eastAsia="Times New Roman" w:hAnsi="Times New Roman" w:cs="Times New Roman"/>
          <w:b/>
          <w:color w:val="000000"/>
          <w:lang w:val="ru-RU"/>
        </w:rPr>
        <w:t>))</w:t>
      </w:r>
    </w:p>
    <w:p w:rsidR="00371439" w:rsidRPr="00D63A0B" w:rsidRDefault="00766506" w:rsidP="007E19E7">
      <w:pPr>
        <w:pStyle w:val="Standard"/>
        <w:widowControl/>
        <w:ind w:firstLine="720"/>
        <w:jc w:val="both"/>
        <w:rPr>
          <w:rFonts w:ascii="Times New Roman" w:eastAsia="Calibri" w:hAnsi="Times New Roman" w:cs="Times New Roman"/>
          <w:bCs/>
          <w:kern w:val="0"/>
          <w:sz w:val="22"/>
          <w:szCs w:val="22"/>
          <w:shd w:val="clear" w:color="auto" w:fill="FFFFFF"/>
          <w:lang w:val="uk-UA" w:eastAsia="en-US" w:bidi="ar-SA"/>
        </w:rPr>
      </w:pPr>
      <w:proofErr w:type="spellStart"/>
      <w:r w:rsidRPr="00D63A0B">
        <w:rPr>
          <w:rFonts w:ascii="Times New Roman" w:eastAsia="Times New Roman" w:hAnsi="Times New Roman" w:cs="Times New Roman"/>
          <w:b/>
          <w:sz w:val="22"/>
          <w:szCs w:val="22"/>
          <w:lang w:val="ru-RU"/>
        </w:rPr>
        <w:t>Найменування</w:t>
      </w:r>
      <w:proofErr w:type="spellEnd"/>
      <w:r w:rsidRPr="00D63A0B">
        <w:rPr>
          <w:rFonts w:ascii="Times New Roman" w:eastAsia="Times New Roman" w:hAnsi="Times New Roman" w:cs="Times New Roman"/>
          <w:b/>
          <w:sz w:val="22"/>
          <w:szCs w:val="22"/>
          <w:lang w:val="ru-RU"/>
        </w:rPr>
        <w:t>,</w:t>
      </w:r>
      <w:r w:rsidRPr="00D63A0B">
        <w:rPr>
          <w:rFonts w:ascii="Times New Roman" w:eastAsia="Times New Roman" w:hAnsi="Times New Roman" w:cs="Times New Roman"/>
          <w:b/>
          <w:sz w:val="22"/>
          <w:szCs w:val="22"/>
        </w:rPr>
        <w:t> </w:t>
      </w:r>
      <w:proofErr w:type="spellStart"/>
      <w:r w:rsidRPr="00D63A0B">
        <w:rPr>
          <w:rFonts w:ascii="Times New Roman" w:eastAsia="Times New Roman" w:hAnsi="Times New Roman" w:cs="Times New Roman"/>
          <w:b/>
          <w:sz w:val="22"/>
          <w:szCs w:val="22"/>
          <w:lang w:val="ru-RU"/>
        </w:rPr>
        <w:t>місцезнаходження</w:t>
      </w:r>
      <w:proofErr w:type="spellEnd"/>
      <w:r w:rsidRPr="00D63A0B">
        <w:rPr>
          <w:rFonts w:ascii="Times New Roman" w:eastAsia="Times New Roman" w:hAnsi="Times New Roman" w:cs="Times New Roman"/>
          <w:b/>
          <w:sz w:val="22"/>
          <w:szCs w:val="22"/>
        </w:rPr>
        <w:t> </w:t>
      </w:r>
      <w:r w:rsidRPr="00D63A0B">
        <w:rPr>
          <w:rFonts w:ascii="Times New Roman" w:eastAsia="Times New Roman" w:hAnsi="Times New Roman" w:cs="Times New Roman"/>
          <w:b/>
          <w:sz w:val="22"/>
          <w:szCs w:val="22"/>
          <w:lang w:val="ru-RU"/>
        </w:rPr>
        <w:t>та</w:t>
      </w:r>
      <w:r w:rsidRPr="00D63A0B">
        <w:rPr>
          <w:rFonts w:ascii="Times New Roman" w:eastAsia="Times New Roman" w:hAnsi="Times New Roman" w:cs="Times New Roman"/>
          <w:b/>
          <w:sz w:val="22"/>
          <w:szCs w:val="22"/>
        </w:rPr>
        <w:t> </w:t>
      </w:r>
      <w:proofErr w:type="spellStart"/>
      <w:r w:rsidRPr="00D63A0B">
        <w:rPr>
          <w:rFonts w:ascii="Times New Roman" w:eastAsia="Times New Roman" w:hAnsi="Times New Roman" w:cs="Times New Roman"/>
          <w:b/>
          <w:sz w:val="22"/>
          <w:szCs w:val="22"/>
          <w:lang w:val="ru-RU"/>
        </w:rPr>
        <w:t>ідентифікаційний</w:t>
      </w:r>
      <w:proofErr w:type="spellEnd"/>
      <w:r w:rsidRPr="00D63A0B">
        <w:rPr>
          <w:rFonts w:ascii="Times New Roman" w:eastAsia="Times New Roman" w:hAnsi="Times New Roman" w:cs="Times New Roman"/>
          <w:b/>
          <w:sz w:val="22"/>
          <w:szCs w:val="22"/>
        </w:rPr>
        <w:t> </w:t>
      </w:r>
      <w:r w:rsidR="00371439" w:rsidRPr="00D63A0B">
        <w:rPr>
          <w:rFonts w:ascii="Times New Roman" w:eastAsia="Times New Roman" w:hAnsi="Times New Roman" w:cs="Times New Roman"/>
          <w:b/>
          <w:sz w:val="22"/>
          <w:szCs w:val="22"/>
          <w:lang w:val="ru-RU"/>
        </w:rPr>
        <w:t>код</w:t>
      </w:r>
      <w:r w:rsidR="008C7DB7" w:rsidRPr="00D63A0B">
        <w:rPr>
          <w:rFonts w:ascii="Times New Roman" w:eastAsia="Times New Roman" w:hAnsi="Times New Roman" w:cs="Times New Roman"/>
          <w:b/>
          <w:sz w:val="22"/>
          <w:szCs w:val="22"/>
          <w:lang w:val="ru-RU"/>
        </w:rPr>
        <w:t xml:space="preserve"> </w:t>
      </w:r>
      <w:proofErr w:type="spellStart"/>
      <w:r w:rsidR="00371439" w:rsidRPr="00D63A0B">
        <w:rPr>
          <w:rFonts w:ascii="Times New Roman" w:eastAsia="Times New Roman" w:hAnsi="Times New Roman" w:cs="Times New Roman"/>
          <w:b/>
          <w:sz w:val="22"/>
          <w:szCs w:val="22"/>
          <w:lang w:val="ru-RU"/>
        </w:rPr>
        <w:t>замовника</w:t>
      </w:r>
      <w:proofErr w:type="spellEnd"/>
      <w:r w:rsidR="00371439" w:rsidRPr="00D63A0B">
        <w:rPr>
          <w:rFonts w:ascii="Times New Roman" w:eastAsia="Times New Roman" w:hAnsi="Times New Roman" w:cs="Times New Roman"/>
          <w:b/>
          <w:sz w:val="22"/>
          <w:szCs w:val="22"/>
          <w:lang w:val="ru-RU"/>
        </w:rPr>
        <w:t xml:space="preserve"> в </w:t>
      </w:r>
      <w:proofErr w:type="spellStart"/>
      <w:r w:rsidR="00371439" w:rsidRPr="00D63A0B">
        <w:rPr>
          <w:rFonts w:ascii="Times New Roman" w:eastAsia="Times New Roman" w:hAnsi="Times New Roman" w:cs="Times New Roman"/>
          <w:b/>
          <w:sz w:val="22"/>
          <w:szCs w:val="22"/>
          <w:lang w:val="ru-RU"/>
        </w:rPr>
        <w:t>Єдиному</w:t>
      </w:r>
      <w:proofErr w:type="spellEnd"/>
      <w:r w:rsidR="00371439" w:rsidRPr="00D63A0B">
        <w:rPr>
          <w:rFonts w:ascii="Times New Roman" w:eastAsia="Times New Roman" w:hAnsi="Times New Roman" w:cs="Times New Roman"/>
          <w:b/>
          <w:sz w:val="22"/>
          <w:szCs w:val="22"/>
          <w:lang w:val="ru-RU"/>
        </w:rPr>
        <w:t xml:space="preserve"> державному </w:t>
      </w:r>
      <w:proofErr w:type="spellStart"/>
      <w:r w:rsidR="00371439" w:rsidRPr="00D63A0B">
        <w:rPr>
          <w:rFonts w:ascii="Times New Roman" w:eastAsia="Times New Roman" w:hAnsi="Times New Roman" w:cs="Times New Roman"/>
          <w:b/>
          <w:sz w:val="22"/>
          <w:szCs w:val="22"/>
          <w:lang w:val="ru-RU"/>
        </w:rPr>
        <w:t>реєстрі</w:t>
      </w:r>
      <w:proofErr w:type="spellEnd"/>
      <w:r w:rsidR="00371439" w:rsidRPr="00D63A0B">
        <w:rPr>
          <w:rFonts w:ascii="Times New Roman" w:eastAsia="Times New Roman" w:hAnsi="Times New Roman" w:cs="Times New Roman"/>
          <w:b/>
          <w:sz w:val="22"/>
          <w:szCs w:val="22"/>
          <w:lang w:val="ru-RU"/>
        </w:rPr>
        <w:t xml:space="preserve"> </w:t>
      </w:r>
      <w:proofErr w:type="spellStart"/>
      <w:r w:rsidR="00371439" w:rsidRPr="00D63A0B">
        <w:rPr>
          <w:rFonts w:ascii="Times New Roman" w:eastAsia="Times New Roman" w:hAnsi="Times New Roman" w:cs="Times New Roman"/>
          <w:b/>
          <w:sz w:val="22"/>
          <w:szCs w:val="22"/>
          <w:lang w:val="ru-RU"/>
        </w:rPr>
        <w:t>юридичних</w:t>
      </w:r>
      <w:proofErr w:type="spellEnd"/>
      <w:r w:rsidR="00371439" w:rsidRPr="00D63A0B">
        <w:rPr>
          <w:rFonts w:ascii="Times New Roman" w:eastAsia="Times New Roman" w:hAnsi="Times New Roman" w:cs="Times New Roman"/>
          <w:b/>
          <w:sz w:val="22"/>
          <w:szCs w:val="22"/>
          <w:lang w:val="ru-RU"/>
        </w:rPr>
        <w:t xml:space="preserve"> </w:t>
      </w:r>
      <w:proofErr w:type="spellStart"/>
      <w:r w:rsidR="00371439" w:rsidRPr="00D63A0B">
        <w:rPr>
          <w:rFonts w:ascii="Times New Roman" w:eastAsia="Times New Roman" w:hAnsi="Times New Roman" w:cs="Times New Roman"/>
          <w:b/>
          <w:sz w:val="22"/>
          <w:szCs w:val="22"/>
          <w:lang w:val="ru-RU"/>
        </w:rPr>
        <w:t>осіб</w:t>
      </w:r>
      <w:proofErr w:type="spellEnd"/>
      <w:r w:rsidR="00371439" w:rsidRPr="00D63A0B">
        <w:rPr>
          <w:rFonts w:ascii="Times New Roman" w:eastAsia="Times New Roman" w:hAnsi="Times New Roman" w:cs="Times New Roman"/>
          <w:b/>
          <w:sz w:val="22"/>
          <w:szCs w:val="22"/>
          <w:lang w:val="ru-RU"/>
        </w:rPr>
        <w:t xml:space="preserve">, </w:t>
      </w:r>
      <w:proofErr w:type="spellStart"/>
      <w:r w:rsidR="00371439" w:rsidRPr="00D63A0B">
        <w:rPr>
          <w:rFonts w:ascii="Times New Roman" w:eastAsia="Times New Roman" w:hAnsi="Times New Roman" w:cs="Times New Roman"/>
          <w:b/>
          <w:sz w:val="22"/>
          <w:szCs w:val="22"/>
          <w:lang w:val="ru-RU"/>
        </w:rPr>
        <w:t>фізичних</w:t>
      </w:r>
      <w:proofErr w:type="spellEnd"/>
      <w:r w:rsidR="00371439" w:rsidRPr="00D63A0B">
        <w:rPr>
          <w:rFonts w:ascii="Times New Roman" w:eastAsia="Times New Roman" w:hAnsi="Times New Roman" w:cs="Times New Roman"/>
          <w:b/>
          <w:sz w:val="22"/>
          <w:szCs w:val="22"/>
          <w:lang w:val="ru-RU"/>
        </w:rPr>
        <w:t xml:space="preserve"> </w:t>
      </w:r>
      <w:proofErr w:type="spellStart"/>
      <w:r w:rsidR="00371439" w:rsidRPr="00D63A0B">
        <w:rPr>
          <w:rFonts w:ascii="Times New Roman" w:eastAsia="Times New Roman" w:hAnsi="Times New Roman" w:cs="Times New Roman"/>
          <w:b/>
          <w:sz w:val="22"/>
          <w:szCs w:val="22"/>
          <w:lang w:val="ru-RU"/>
        </w:rPr>
        <w:t>осіб-підприємців</w:t>
      </w:r>
      <w:proofErr w:type="spellEnd"/>
      <w:r w:rsidR="00371439" w:rsidRPr="00D63A0B">
        <w:rPr>
          <w:rFonts w:ascii="Times New Roman" w:eastAsia="Times New Roman" w:hAnsi="Times New Roman" w:cs="Times New Roman"/>
          <w:b/>
          <w:sz w:val="22"/>
          <w:szCs w:val="22"/>
          <w:lang w:val="ru-RU"/>
        </w:rPr>
        <w:t xml:space="preserve"> та </w:t>
      </w:r>
      <w:proofErr w:type="spellStart"/>
      <w:r w:rsidR="00371439" w:rsidRPr="00D63A0B">
        <w:rPr>
          <w:rFonts w:ascii="Times New Roman" w:eastAsia="Times New Roman" w:hAnsi="Times New Roman" w:cs="Times New Roman"/>
          <w:b/>
          <w:sz w:val="22"/>
          <w:szCs w:val="22"/>
          <w:lang w:val="ru-RU"/>
        </w:rPr>
        <w:t>громадських</w:t>
      </w:r>
      <w:proofErr w:type="spellEnd"/>
      <w:r w:rsidR="00371439" w:rsidRPr="00D63A0B">
        <w:rPr>
          <w:rFonts w:ascii="Times New Roman" w:eastAsia="Times New Roman" w:hAnsi="Times New Roman" w:cs="Times New Roman"/>
          <w:b/>
          <w:sz w:val="22"/>
          <w:szCs w:val="22"/>
          <w:lang w:val="ru-RU"/>
        </w:rPr>
        <w:t xml:space="preserve"> </w:t>
      </w:r>
      <w:proofErr w:type="spellStart"/>
      <w:proofErr w:type="gramStart"/>
      <w:r w:rsidR="00371439" w:rsidRPr="00D63A0B">
        <w:rPr>
          <w:rFonts w:ascii="Times New Roman" w:eastAsia="Times New Roman" w:hAnsi="Times New Roman" w:cs="Times New Roman"/>
          <w:b/>
          <w:sz w:val="22"/>
          <w:szCs w:val="22"/>
          <w:lang w:val="ru-RU"/>
        </w:rPr>
        <w:t>формувань</w:t>
      </w:r>
      <w:proofErr w:type="spellEnd"/>
      <w:r w:rsidR="00371439" w:rsidRPr="00D63A0B">
        <w:rPr>
          <w:rFonts w:ascii="Times New Roman" w:eastAsia="Times New Roman" w:hAnsi="Times New Roman" w:cs="Times New Roman"/>
          <w:b/>
          <w:sz w:val="22"/>
          <w:szCs w:val="22"/>
          <w:lang w:val="ru-RU"/>
        </w:rPr>
        <w:t xml:space="preserve">: </w:t>
      </w:r>
      <w:r w:rsidR="00371439" w:rsidRPr="00D63A0B">
        <w:rPr>
          <w:rFonts w:ascii="Times New Roman" w:eastAsia="Times New Roman" w:hAnsi="Times New Roman" w:cs="Times New Roman"/>
          <w:color w:val="FF7B1C"/>
          <w:sz w:val="22"/>
          <w:szCs w:val="22"/>
        </w:rPr>
        <w:t> </w:t>
      </w:r>
      <w:r w:rsidR="00371439" w:rsidRPr="00D63A0B">
        <w:rPr>
          <w:rFonts w:ascii="Times New Roman" w:eastAsia="Calibri" w:hAnsi="Times New Roman" w:cs="Times New Roman"/>
          <w:bCs/>
          <w:kern w:val="0"/>
          <w:sz w:val="22"/>
          <w:szCs w:val="22"/>
          <w:shd w:val="clear" w:color="auto" w:fill="FFFFFF"/>
          <w:lang w:val="uk-UA" w:eastAsia="en-US" w:bidi="ar-SA"/>
        </w:rPr>
        <w:t>Комунальна</w:t>
      </w:r>
      <w:proofErr w:type="gramEnd"/>
      <w:r w:rsidR="00371439" w:rsidRPr="00D63A0B">
        <w:rPr>
          <w:rFonts w:ascii="Times New Roman" w:eastAsia="Calibri" w:hAnsi="Times New Roman" w:cs="Times New Roman"/>
          <w:bCs/>
          <w:kern w:val="0"/>
          <w:sz w:val="22"/>
          <w:szCs w:val="22"/>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w:t>
      </w:r>
      <w:proofErr w:type="spellStart"/>
      <w:r w:rsidR="00371439" w:rsidRPr="00D63A0B">
        <w:rPr>
          <w:rFonts w:ascii="Times New Roman" w:eastAsia="Calibri" w:hAnsi="Times New Roman" w:cs="Times New Roman"/>
          <w:bCs/>
          <w:kern w:val="0"/>
          <w:sz w:val="22"/>
          <w:szCs w:val="22"/>
          <w:shd w:val="clear" w:color="auto" w:fill="FFFFFF"/>
          <w:lang w:val="uk-UA" w:eastAsia="en-US" w:bidi="ar-SA"/>
        </w:rPr>
        <w:t>Ананьївської</w:t>
      </w:r>
      <w:proofErr w:type="spellEnd"/>
      <w:r w:rsidR="00371439" w:rsidRPr="00D63A0B">
        <w:rPr>
          <w:rFonts w:ascii="Times New Roman" w:eastAsia="Calibri" w:hAnsi="Times New Roman" w:cs="Times New Roman"/>
          <w:bCs/>
          <w:kern w:val="0"/>
          <w:sz w:val="22"/>
          <w:szCs w:val="22"/>
          <w:shd w:val="clear" w:color="auto" w:fill="FFFFFF"/>
          <w:lang w:val="uk-UA" w:eastAsia="en-US" w:bidi="ar-SA"/>
        </w:rPr>
        <w:t xml:space="preserve"> міської ради», Одеська обл., м. </w:t>
      </w:r>
      <w:proofErr w:type="spellStart"/>
      <w:r w:rsidR="00371439" w:rsidRPr="00D63A0B">
        <w:rPr>
          <w:rFonts w:ascii="Times New Roman" w:eastAsia="Calibri" w:hAnsi="Times New Roman" w:cs="Times New Roman"/>
          <w:bCs/>
          <w:kern w:val="0"/>
          <w:sz w:val="22"/>
          <w:szCs w:val="22"/>
          <w:shd w:val="clear" w:color="auto" w:fill="FFFFFF"/>
          <w:lang w:val="uk-UA" w:eastAsia="en-US" w:bidi="ar-SA"/>
        </w:rPr>
        <w:t>Ананьїв</w:t>
      </w:r>
      <w:proofErr w:type="spellEnd"/>
      <w:r w:rsidR="00371439" w:rsidRPr="00D63A0B">
        <w:rPr>
          <w:rFonts w:ascii="Times New Roman" w:eastAsia="Calibri" w:hAnsi="Times New Roman" w:cs="Times New Roman"/>
          <w:bCs/>
          <w:kern w:val="0"/>
          <w:sz w:val="22"/>
          <w:szCs w:val="22"/>
          <w:shd w:val="clear" w:color="auto" w:fill="FFFFFF"/>
          <w:lang w:val="uk-UA" w:eastAsia="en-US" w:bidi="ar-SA"/>
        </w:rPr>
        <w:t xml:space="preserve">, вул. </w:t>
      </w:r>
      <w:proofErr w:type="spellStart"/>
      <w:r w:rsidR="00371439" w:rsidRPr="00D63A0B">
        <w:rPr>
          <w:rFonts w:ascii="Times New Roman" w:eastAsia="Calibri" w:hAnsi="Times New Roman" w:cs="Times New Roman"/>
          <w:bCs/>
          <w:kern w:val="0"/>
          <w:sz w:val="22"/>
          <w:szCs w:val="22"/>
          <w:shd w:val="clear" w:color="auto" w:fill="FFFFFF"/>
          <w:lang w:val="uk-UA" w:eastAsia="en-US" w:bidi="ar-SA"/>
        </w:rPr>
        <w:t>Гімназіна</w:t>
      </w:r>
      <w:proofErr w:type="spellEnd"/>
      <w:r w:rsidR="00371439" w:rsidRPr="00D63A0B">
        <w:rPr>
          <w:rFonts w:ascii="Times New Roman" w:eastAsia="Calibri" w:hAnsi="Times New Roman" w:cs="Times New Roman"/>
          <w:bCs/>
          <w:kern w:val="0"/>
          <w:sz w:val="22"/>
          <w:szCs w:val="22"/>
          <w:shd w:val="clear" w:color="auto" w:fill="FFFFFF"/>
          <w:lang w:val="uk-UA" w:eastAsia="en-US" w:bidi="ar-SA"/>
        </w:rPr>
        <w:t xml:space="preserve"> (Пушкіна), 36, </w:t>
      </w:r>
      <w:r w:rsidR="00371439" w:rsidRPr="00D63A0B">
        <w:rPr>
          <w:rFonts w:ascii="Times New Roman" w:eastAsia="Times New Roman" w:hAnsi="Times New Roman" w:cs="Times New Roman"/>
          <w:sz w:val="22"/>
          <w:szCs w:val="22"/>
          <w:lang w:val="uk-UA"/>
        </w:rPr>
        <w:t>код ЄДРПОУ 37880290.</w:t>
      </w:r>
    </w:p>
    <w:p w:rsidR="00B162B7" w:rsidRPr="00B162B7" w:rsidRDefault="00766506" w:rsidP="00B162B7">
      <w:pPr>
        <w:ind w:firstLine="720"/>
        <w:jc w:val="both"/>
        <w:rPr>
          <w:rFonts w:ascii="Times New Roman" w:hAnsi="Times New Roman" w:cs="Times New Roman"/>
          <w:color w:val="000000"/>
          <w:lang w:val="uk-UA"/>
        </w:rPr>
      </w:pPr>
      <w:r w:rsidRPr="00B162B7">
        <w:rPr>
          <w:rFonts w:ascii="Times New Roman" w:eastAsia="Times New Roman" w:hAnsi="Times New Roman" w:cs="Times New Roman"/>
          <w:b/>
          <w:color w:val="000000"/>
          <w:lang w:val="uk-UA"/>
        </w:rPr>
        <w:t>Назва предмету закупівлі:</w:t>
      </w:r>
      <w:r w:rsidRPr="00B162B7">
        <w:rPr>
          <w:rFonts w:ascii="Times New Roman" w:eastAsia="Times New Roman" w:hAnsi="Times New Roman" w:cs="Times New Roman"/>
          <w:color w:val="000000"/>
          <w:lang w:val="uk-UA"/>
        </w:rPr>
        <w:t xml:space="preserve"> </w:t>
      </w:r>
      <w:r w:rsidR="002910C4" w:rsidRPr="00B162B7">
        <w:rPr>
          <w:rFonts w:ascii="Times New Roman" w:hAnsi="Times New Roman" w:cs="Times New Roman"/>
          <w:lang w:val="uk-UA"/>
        </w:rPr>
        <w:t>«</w:t>
      </w:r>
      <w:r w:rsidR="002910C4" w:rsidRPr="00B162B7">
        <w:rPr>
          <w:rFonts w:ascii="Times New Roman" w:hAnsi="Times New Roman" w:cs="Times New Roman"/>
          <w:b/>
          <w:lang w:val="uk-UA"/>
        </w:rPr>
        <w:t xml:space="preserve">Послуги  з монтажу та облаштування </w:t>
      </w:r>
      <w:proofErr w:type="spellStart"/>
      <w:r w:rsidR="002910C4" w:rsidRPr="00B162B7">
        <w:rPr>
          <w:rFonts w:ascii="Times New Roman" w:hAnsi="Times New Roman" w:cs="Times New Roman"/>
          <w:b/>
          <w:lang w:val="uk-UA"/>
        </w:rPr>
        <w:t>швидкоспоруджуваної</w:t>
      </w:r>
      <w:proofErr w:type="spellEnd"/>
      <w:r w:rsidR="002910C4" w:rsidRPr="00B162B7">
        <w:rPr>
          <w:rFonts w:ascii="Times New Roman" w:hAnsi="Times New Roman" w:cs="Times New Roman"/>
          <w:b/>
          <w:lang w:val="uk-UA"/>
        </w:rPr>
        <w:t xml:space="preserve"> захисної споруди цивільного захисту модульного типу на 100 осіб,  в Комунальній установі «Заклад дошкільної освіти (ясла-садок) «Ромашка» </w:t>
      </w:r>
      <w:proofErr w:type="spellStart"/>
      <w:r w:rsidR="002910C4" w:rsidRPr="00B162B7">
        <w:rPr>
          <w:rFonts w:ascii="Times New Roman" w:hAnsi="Times New Roman" w:cs="Times New Roman"/>
          <w:b/>
          <w:lang w:val="uk-UA"/>
        </w:rPr>
        <w:t>Ананьївської</w:t>
      </w:r>
      <w:proofErr w:type="spellEnd"/>
      <w:r w:rsidR="002910C4" w:rsidRPr="00B162B7">
        <w:rPr>
          <w:rFonts w:ascii="Times New Roman" w:hAnsi="Times New Roman" w:cs="Times New Roman"/>
          <w:b/>
          <w:lang w:val="uk-UA"/>
        </w:rPr>
        <w:t xml:space="preserve"> міської ради» за </w:t>
      </w:r>
      <w:proofErr w:type="spellStart"/>
      <w:r w:rsidR="002910C4" w:rsidRPr="00B162B7">
        <w:rPr>
          <w:rFonts w:ascii="Times New Roman" w:hAnsi="Times New Roman" w:cs="Times New Roman"/>
          <w:b/>
          <w:lang w:val="uk-UA"/>
        </w:rPr>
        <w:t>адресою</w:t>
      </w:r>
      <w:proofErr w:type="spellEnd"/>
      <w:r w:rsidR="002910C4" w:rsidRPr="00B162B7">
        <w:rPr>
          <w:rFonts w:ascii="Times New Roman" w:hAnsi="Times New Roman" w:cs="Times New Roman"/>
          <w:b/>
          <w:lang w:val="uk-UA"/>
        </w:rPr>
        <w:t xml:space="preserve">: Одеська область, м. </w:t>
      </w:r>
      <w:proofErr w:type="spellStart"/>
      <w:r w:rsidR="002910C4" w:rsidRPr="00B162B7">
        <w:rPr>
          <w:rFonts w:ascii="Times New Roman" w:hAnsi="Times New Roman" w:cs="Times New Roman"/>
          <w:b/>
          <w:lang w:val="uk-UA"/>
        </w:rPr>
        <w:t>Ананьїв</w:t>
      </w:r>
      <w:proofErr w:type="spellEnd"/>
      <w:r w:rsidR="002910C4" w:rsidRPr="00B162B7">
        <w:rPr>
          <w:rFonts w:ascii="Times New Roman" w:hAnsi="Times New Roman" w:cs="Times New Roman"/>
          <w:b/>
          <w:lang w:val="uk-UA"/>
        </w:rPr>
        <w:t>, вул. Дворянська, 60</w:t>
      </w:r>
      <w:r w:rsidR="002910C4" w:rsidRPr="00B162B7">
        <w:rPr>
          <w:rFonts w:ascii="Times New Roman" w:hAnsi="Times New Roman" w:cs="Times New Roman"/>
          <w:lang w:val="uk-UA"/>
        </w:rPr>
        <w:t>»</w:t>
      </w:r>
      <w:r w:rsidR="00111990" w:rsidRPr="00B162B7">
        <w:rPr>
          <w:rFonts w:ascii="Times New Roman" w:hAnsi="Times New Roman" w:cs="Times New Roman"/>
          <w:b/>
          <w:lang w:val="uk-UA"/>
        </w:rPr>
        <w:t xml:space="preserve"> </w:t>
      </w:r>
      <w:r w:rsidR="00D63A0B" w:rsidRPr="00B162B7">
        <w:rPr>
          <w:rFonts w:ascii="Times New Roman" w:eastAsia="Arial" w:hAnsi="Times New Roman" w:cs="Times New Roman"/>
          <w:shd w:val="clear" w:color="auto" w:fill="FFFFFF"/>
          <w:lang w:val="uk-UA" w:eastAsia="ar-SA"/>
        </w:rPr>
        <w:t>відповідно до коду національного класифікатора України</w:t>
      </w:r>
      <w:r w:rsidR="00D63A0B" w:rsidRPr="00B162B7">
        <w:rPr>
          <w:rFonts w:ascii="Times New Roman" w:hAnsi="Times New Roman" w:cs="Times New Roman"/>
          <w:b/>
          <w:lang w:val="uk-UA"/>
        </w:rPr>
        <w:t xml:space="preserve"> </w:t>
      </w:r>
      <w:r w:rsidR="00D63A0B" w:rsidRPr="00B162B7">
        <w:rPr>
          <w:rFonts w:ascii="Times New Roman" w:eastAsia="Times New Roman" w:hAnsi="Times New Roman" w:cs="Times New Roman"/>
          <w:b/>
          <w:lang w:val="uk-UA"/>
        </w:rPr>
        <w:t xml:space="preserve">ДК 021:2015: </w:t>
      </w:r>
      <w:r w:rsidR="00B162B7" w:rsidRPr="00B162B7">
        <w:rPr>
          <w:rFonts w:ascii="Times New Roman" w:hAnsi="Times New Roman" w:cs="Times New Roman"/>
          <w:lang w:val="uk-UA"/>
        </w:rPr>
        <w:t xml:space="preserve">45220000-5 Інженерні та будівельні роботи (45223800-4 Монтаж і зведення збірних конструкцій) </w:t>
      </w:r>
    </w:p>
    <w:p w:rsidR="007E19E7" w:rsidRDefault="00B162B7" w:rsidP="00B162B7">
      <w:pPr>
        <w:pStyle w:val="a3"/>
        <w:shd w:val="clear" w:color="auto" w:fill="FFFFFF"/>
        <w:spacing w:before="0" w:beforeAutospacing="0" w:after="0" w:afterAutospacing="0"/>
        <w:ind w:right="144"/>
        <w:rPr>
          <w:b/>
          <w:color w:val="000000"/>
          <w:lang w:val="uk-UA"/>
        </w:rPr>
      </w:pPr>
      <w:r w:rsidRPr="003B1D36">
        <w:rPr>
          <w:rFonts w:ascii="Arial" w:hAnsi="Arial" w:cs="Arial"/>
          <w:sz w:val="20"/>
          <w:szCs w:val="20"/>
        </w:rPr>
        <w:t> </w:t>
      </w:r>
      <w:r w:rsidRPr="00B162B7">
        <w:rPr>
          <w:rFonts w:ascii="Arial" w:hAnsi="Arial" w:cs="Arial"/>
          <w:sz w:val="20"/>
          <w:szCs w:val="20"/>
          <w:lang w:val="uk-UA"/>
        </w:rPr>
        <w:tab/>
      </w:r>
      <w:r w:rsidR="007E19E7" w:rsidRPr="00D63A0B">
        <w:rPr>
          <w:b/>
          <w:color w:val="000000"/>
          <w:lang w:val="uk-UA"/>
        </w:rPr>
        <w:t xml:space="preserve">Ідентифікатор закупівлі: </w:t>
      </w:r>
      <w:r w:rsidR="007E19E7" w:rsidRPr="00D63A0B">
        <w:rPr>
          <w:b/>
          <w:color w:val="000000"/>
        </w:rPr>
        <w:t>UA</w:t>
      </w:r>
      <w:r w:rsidR="007E19E7" w:rsidRPr="00B162B7">
        <w:rPr>
          <w:b/>
          <w:color w:val="000000"/>
          <w:lang w:val="uk-UA"/>
        </w:rPr>
        <w:t>-</w:t>
      </w:r>
      <w:r w:rsidR="003E291D" w:rsidRPr="00B162B7">
        <w:rPr>
          <w:b/>
          <w:color w:val="000000"/>
          <w:lang w:val="uk-UA"/>
        </w:rPr>
        <w:t>2023-</w:t>
      </w:r>
      <w:r w:rsidR="00111990" w:rsidRPr="00B162B7">
        <w:rPr>
          <w:b/>
          <w:color w:val="000000"/>
          <w:lang w:val="uk-UA"/>
        </w:rPr>
        <w:t>11-0</w:t>
      </w:r>
      <w:r w:rsidR="003D39E2">
        <w:rPr>
          <w:b/>
          <w:color w:val="000000"/>
          <w:lang w:val="uk-UA"/>
        </w:rPr>
        <w:t>6</w:t>
      </w:r>
      <w:r w:rsidR="007E19E7" w:rsidRPr="00B162B7">
        <w:rPr>
          <w:b/>
          <w:color w:val="000000"/>
          <w:lang w:val="uk-UA"/>
        </w:rPr>
        <w:t>-</w:t>
      </w:r>
      <w:r w:rsidR="00111990" w:rsidRPr="00B162B7">
        <w:rPr>
          <w:b/>
          <w:color w:val="000000"/>
          <w:lang w:val="uk-UA"/>
        </w:rPr>
        <w:t>0</w:t>
      </w:r>
      <w:r w:rsidR="003D39E2">
        <w:rPr>
          <w:b/>
          <w:color w:val="000000"/>
          <w:lang w:val="uk-UA"/>
        </w:rPr>
        <w:t>14256</w:t>
      </w:r>
      <w:r w:rsidR="007E19E7" w:rsidRPr="00B162B7">
        <w:rPr>
          <w:b/>
          <w:color w:val="000000"/>
          <w:lang w:val="uk-UA"/>
        </w:rPr>
        <w:t>-а</w:t>
      </w:r>
    </w:p>
    <w:p w:rsidR="003D39E2" w:rsidRPr="00B162B7" w:rsidRDefault="003D39E2" w:rsidP="00B162B7">
      <w:pPr>
        <w:pStyle w:val="a3"/>
        <w:shd w:val="clear" w:color="auto" w:fill="FFFFFF"/>
        <w:spacing w:before="0" w:beforeAutospacing="0" w:after="0" w:afterAutospacing="0"/>
        <w:ind w:right="144"/>
        <w:rPr>
          <w:rFonts w:ascii="Arial" w:hAnsi="Arial" w:cs="Arial"/>
          <w:sz w:val="20"/>
          <w:szCs w:val="20"/>
          <w:lang w:val="uk-UA"/>
        </w:rPr>
      </w:pPr>
    </w:p>
    <w:p w:rsidR="003D39E2" w:rsidRPr="003D39E2" w:rsidRDefault="00766506" w:rsidP="003D39E2">
      <w:pPr>
        <w:spacing w:after="0" w:line="240" w:lineRule="auto"/>
        <w:ind w:firstLine="709"/>
        <w:jc w:val="both"/>
        <w:rPr>
          <w:rFonts w:ascii="Times New Roman" w:hAnsi="Times New Roman" w:cs="Times New Roman"/>
          <w:lang w:val="uk-UA"/>
        </w:rPr>
      </w:pPr>
      <w:r w:rsidRPr="00D63A0B">
        <w:rPr>
          <w:rFonts w:ascii="Times New Roman" w:eastAsia="Times New Roman" w:hAnsi="Times New Roman" w:cs="Times New Roman"/>
          <w:b/>
          <w:color w:val="000000"/>
          <w:lang w:val="uk-UA"/>
        </w:rPr>
        <w:t>Мета закупівлі:</w:t>
      </w:r>
      <w:r w:rsidRPr="00D63A0B">
        <w:rPr>
          <w:rFonts w:ascii="Times New Roman" w:eastAsia="Times New Roman" w:hAnsi="Times New Roman" w:cs="Times New Roman"/>
          <w:color w:val="000000"/>
          <w:lang w:val="uk-UA"/>
        </w:rPr>
        <w:t xml:space="preserve"> </w:t>
      </w:r>
      <w:r w:rsidR="003D39E2">
        <w:rPr>
          <w:rFonts w:ascii="Times New Roman" w:hAnsi="Times New Roman" w:cs="Times New Roman"/>
          <w:lang w:val="uk-UA"/>
        </w:rPr>
        <w:t>монтаж</w:t>
      </w:r>
      <w:r w:rsidR="003D39E2" w:rsidRPr="003D39E2">
        <w:rPr>
          <w:rFonts w:ascii="Times New Roman" w:hAnsi="Times New Roman" w:cs="Times New Roman"/>
          <w:lang w:val="uk-UA"/>
        </w:rPr>
        <w:t xml:space="preserve"> та облаштування </w:t>
      </w:r>
      <w:proofErr w:type="spellStart"/>
      <w:r w:rsidR="003D39E2" w:rsidRPr="003D39E2">
        <w:rPr>
          <w:rFonts w:ascii="Times New Roman" w:hAnsi="Times New Roman" w:cs="Times New Roman"/>
          <w:lang w:val="uk-UA"/>
        </w:rPr>
        <w:t>швидкоспоруджуваної</w:t>
      </w:r>
      <w:proofErr w:type="spellEnd"/>
      <w:r w:rsidR="003D39E2" w:rsidRPr="003D39E2">
        <w:rPr>
          <w:rFonts w:ascii="Times New Roman" w:hAnsi="Times New Roman" w:cs="Times New Roman"/>
          <w:lang w:val="uk-UA"/>
        </w:rPr>
        <w:t xml:space="preserve"> захисної споруди цивільного захисту модульного типу на 100 осіб,  в Комунальній установі «Заклад дошкільної освіти (ясла-садок) «Ромашка» </w:t>
      </w:r>
      <w:proofErr w:type="spellStart"/>
      <w:r w:rsidR="003D39E2" w:rsidRPr="003D39E2">
        <w:rPr>
          <w:rFonts w:ascii="Times New Roman" w:hAnsi="Times New Roman" w:cs="Times New Roman"/>
          <w:lang w:val="uk-UA"/>
        </w:rPr>
        <w:t>Ананьївської</w:t>
      </w:r>
      <w:proofErr w:type="spellEnd"/>
      <w:r w:rsidR="003D39E2" w:rsidRPr="003D39E2">
        <w:rPr>
          <w:rFonts w:ascii="Times New Roman" w:hAnsi="Times New Roman" w:cs="Times New Roman"/>
          <w:lang w:val="uk-UA"/>
        </w:rPr>
        <w:t xml:space="preserve"> міської ради» за </w:t>
      </w:r>
      <w:proofErr w:type="spellStart"/>
      <w:r w:rsidR="003D39E2" w:rsidRPr="003D39E2">
        <w:rPr>
          <w:rFonts w:ascii="Times New Roman" w:hAnsi="Times New Roman" w:cs="Times New Roman"/>
          <w:lang w:val="uk-UA"/>
        </w:rPr>
        <w:t>адресою</w:t>
      </w:r>
      <w:proofErr w:type="spellEnd"/>
      <w:r w:rsidR="003D39E2" w:rsidRPr="003D39E2">
        <w:rPr>
          <w:rFonts w:ascii="Times New Roman" w:hAnsi="Times New Roman" w:cs="Times New Roman"/>
          <w:lang w:val="uk-UA"/>
        </w:rPr>
        <w:t xml:space="preserve">: Одеська область, м. </w:t>
      </w:r>
      <w:proofErr w:type="spellStart"/>
      <w:r w:rsidR="003D39E2" w:rsidRPr="003D39E2">
        <w:rPr>
          <w:rFonts w:ascii="Times New Roman" w:hAnsi="Times New Roman" w:cs="Times New Roman"/>
          <w:lang w:val="uk-UA"/>
        </w:rPr>
        <w:t>Ананьїв</w:t>
      </w:r>
      <w:proofErr w:type="spellEnd"/>
      <w:r w:rsidR="003D39E2" w:rsidRPr="003D39E2">
        <w:rPr>
          <w:rFonts w:ascii="Times New Roman" w:hAnsi="Times New Roman" w:cs="Times New Roman"/>
          <w:lang w:val="uk-UA"/>
        </w:rPr>
        <w:t>, вул. Дворянська, 60»</w:t>
      </w:r>
      <w:r w:rsidR="003D39E2">
        <w:rPr>
          <w:rFonts w:ascii="Times New Roman" w:hAnsi="Times New Roman" w:cs="Times New Roman"/>
          <w:lang w:val="uk-UA"/>
        </w:rPr>
        <w:t>.</w:t>
      </w:r>
    </w:p>
    <w:p w:rsidR="003D39E2" w:rsidRDefault="003D39E2" w:rsidP="003D39E2">
      <w:pPr>
        <w:spacing w:after="0" w:line="240" w:lineRule="auto"/>
        <w:ind w:firstLine="709"/>
        <w:jc w:val="both"/>
        <w:rPr>
          <w:rFonts w:ascii="Times New Roman" w:hAnsi="Times New Roman" w:cs="Times New Roman"/>
          <w:b/>
          <w:lang w:val="uk-UA"/>
        </w:rPr>
      </w:pPr>
    </w:p>
    <w:p w:rsidR="00111990" w:rsidRDefault="00D63A0B" w:rsidP="003D39E2">
      <w:pPr>
        <w:spacing w:after="0" w:line="240" w:lineRule="auto"/>
        <w:ind w:firstLine="709"/>
        <w:jc w:val="both"/>
        <w:rPr>
          <w:rFonts w:ascii="Times New Roman" w:eastAsia="Calibri" w:hAnsi="Times New Roman" w:cs="Times New Roman"/>
          <w:lang w:val="uk-UA" w:eastAsia="ru-RU"/>
        </w:rPr>
      </w:pPr>
      <w:r w:rsidRPr="00D63A0B">
        <w:rPr>
          <w:rFonts w:ascii="Times New Roman" w:eastAsia="Times New Roman" w:hAnsi="Times New Roman" w:cs="Times New Roman"/>
          <w:b/>
          <w:bCs/>
          <w:color w:val="000000"/>
          <w:lang w:val="ru-RU"/>
        </w:rPr>
        <w:t>Строк поставки:</w:t>
      </w:r>
      <w:r w:rsidRPr="00D63A0B">
        <w:rPr>
          <w:rFonts w:ascii="Times New Roman" w:eastAsia="Times New Roman" w:hAnsi="Times New Roman" w:cs="Times New Roman"/>
          <w:color w:val="000000"/>
          <w:lang w:val="ru-RU"/>
        </w:rPr>
        <w:t xml:space="preserve"> </w:t>
      </w:r>
      <w:r w:rsidR="003D39E2">
        <w:rPr>
          <w:rFonts w:ascii="Times New Roman" w:eastAsia="Calibri" w:hAnsi="Times New Roman" w:cs="Times New Roman"/>
          <w:lang w:val="uk-UA" w:eastAsia="ru-RU"/>
        </w:rPr>
        <w:t xml:space="preserve">надання послуг до 30.01.2024 </w:t>
      </w:r>
      <w:proofErr w:type="gramStart"/>
      <w:r w:rsidR="003D39E2">
        <w:rPr>
          <w:rFonts w:ascii="Times New Roman" w:eastAsia="Calibri" w:hAnsi="Times New Roman" w:cs="Times New Roman"/>
          <w:lang w:val="uk-UA" w:eastAsia="ru-RU"/>
        </w:rPr>
        <w:t>р.</w:t>
      </w:r>
      <w:r w:rsidR="00111990">
        <w:rPr>
          <w:rFonts w:ascii="Times New Roman" w:eastAsia="Calibri" w:hAnsi="Times New Roman" w:cs="Times New Roman"/>
          <w:lang w:val="uk-UA" w:eastAsia="ru-RU"/>
        </w:rPr>
        <w:t>.</w:t>
      </w:r>
      <w:proofErr w:type="gramEnd"/>
    </w:p>
    <w:p w:rsidR="003D39E2" w:rsidRPr="00D63A0B" w:rsidRDefault="003D39E2" w:rsidP="003D39E2">
      <w:pPr>
        <w:spacing w:after="0" w:line="240" w:lineRule="auto"/>
        <w:ind w:firstLine="709"/>
        <w:jc w:val="both"/>
        <w:rPr>
          <w:rFonts w:ascii="Times New Roman" w:eastAsia="Calibri" w:hAnsi="Times New Roman" w:cs="Times New Roman"/>
          <w:lang w:val="uk-UA" w:eastAsia="ru-RU"/>
        </w:rPr>
      </w:pPr>
    </w:p>
    <w:p w:rsidR="00A0139E" w:rsidRPr="00111990" w:rsidRDefault="00D63A0B" w:rsidP="00A0139E">
      <w:pPr>
        <w:spacing w:line="240" w:lineRule="auto"/>
        <w:ind w:firstLine="709"/>
        <w:jc w:val="both"/>
        <w:rPr>
          <w:rFonts w:ascii="Times New Roman" w:eastAsia="Calibri" w:hAnsi="Times New Roman" w:cs="Times New Roman"/>
          <w:lang w:val="ru-RU" w:eastAsia="ru-RU"/>
        </w:rPr>
      </w:pPr>
      <w:proofErr w:type="spellStart"/>
      <w:r w:rsidRPr="00D63A0B">
        <w:rPr>
          <w:rFonts w:ascii="Times New Roman" w:eastAsia="Times New Roman" w:hAnsi="Times New Roman" w:cs="Times New Roman"/>
          <w:b/>
          <w:bCs/>
          <w:color w:val="000000"/>
          <w:lang w:val="ru-RU"/>
        </w:rPr>
        <w:t>Місце</w:t>
      </w:r>
      <w:proofErr w:type="spellEnd"/>
      <w:r w:rsidRPr="00D63A0B">
        <w:rPr>
          <w:rFonts w:ascii="Times New Roman" w:eastAsia="Times New Roman" w:hAnsi="Times New Roman" w:cs="Times New Roman"/>
          <w:b/>
          <w:bCs/>
          <w:color w:val="000000"/>
          <w:lang w:val="ru-RU"/>
        </w:rPr>
        <w:t xml:space="preserve"> поставки:</w:t>
      </w:r>
      <w:r w:rsidRPr="00D63A0B">
        <w:rPr>
          <w:rFonts w:ascii="Times New Roman" w:eastAsia="Times New Roman" w:hAnsi="Times New Roman" w:cs="Times New Roman"/>
          <w:i/>
          <w:iCs/>
          <w:color w:val="000000"/>
          <w:lang w:val="ru-RU"/>
        </w:rPr>
        <w:t xml:space="preserve"> </w:t>
      </w:r>
      <w:r w:rsidR="003D39E2" w:rsidRPr="003D39E2">
        <w:rPr>
          <w:rFonts w:ascii="Times New Roman" w:hAnsi="Times New Roman" w:cs="Times New Roman"/>
          <w:lang w:val="uk-UA"/>
        </w:rPr>
        <w:t xml:space="preserve">Одеська область, м. </w:t>
      </w:r>
      <w:proofErr w:type="spellStart"/>
      <w:r w:rsidR="003D39E2" w:rsidRPr="003D39E2">
        <w:rPr>
          <w:rFonts w:ascii="Times New Roman" w:hAnsi="Times New Roman" w:cs="Times New Roman"/>
          <w:lang w:val="uk-UA"/>
        </w:rPr>
        <w:t>Ананьїв</w:t>
      </w:r>
      <w:proofErr w:type="spellEnd"/>
      <w:r w:rsidR="003D39E2" w:rsidRPr="003D39E2">
        <w:rPr>
          <w:rFonts w:ascii="Times New Roman" w:hAnsi="Times New Roman" w:cs="Times New Roman"/>
          <w:lang w:val="uk-UA"/>
        </w:rPr>
        <w:t>, вул. Дворянська, 60</w:t>
      </w:r>
      <w:r w:rsidR="00A0139E">
        <w:rPr>
          <w:rFonts w:ascii="Times New Roman" w:eastAsia="Calibri" w:hAnsi="Times New Roman" w:cs="Times New Roman"/>
          <w:lang w:val="ru-RU" w:eastAsia="ru-RU"/>
        </w:rPr>
        <w:t>.</w:t>
      </w:r>
    </w:p>
    <w:p w:rsidR="00D63A0B" w:rsidRDefault="00766506" w:rsidP="00D63A0B">
      <w:pPr>
        <w:spacing w:after="0" w:line="240" w:lineRule="auto"/>
        <w:ind w:firstLine="720"/>
        <w:jc w:val="both"/>
        <w:rPr>
          <w:rFonts w:ascii="Times New Roman" w:eastAsia="Times New Roman" w:hAnsi="Times New Roman" w:cs="Times New Roman"/>
          <w:lang w:val="ru-RU"/>
        </w:rPr>
      </w:pPr>
      <w:r w:rsidRPr="00D63A0B">
        <w:rPr>
          <w:rFonts w:ascii="Times New Roman" w:eastAsia="Times New Roman" w:hAnsi="Times New Roman" w:cs="Times New Roman"/>
          <w:b/>
          <w:color w:val="000000"/>
          <w:lang w:val="uk-UA"/>
        </w:rPr>
        <w:t>Процедура закупівлі:</w:t>
      </w:r>
      <w:r w:rsidRPr="00D63A0B">
        <w:rPr>
          <w:rFonts w:ascii="Times New Roman" w:eastAsia="Times New Roman" w:hAnsi="Times New Roman" w:cs="Times New Roman"/>
          <w:color w:val="000000"/>
        </w:rPr>
        <w:t> </w:t>
      </w:r>
      <w:proofErr w:type="spellStart"/>
      <w:r w:rsidR="00D63A0B" w:rsidRPr="00D63A0B">
        <w:rPr>
          <w:rFonts w:ascii="Times New Roman" w:eastAsia="Times New Roman" w:hAnsi="Times New Roman" w:cs="Times New Roman"/>
          <w:color w:val="000000"/>
          <w:shd w:val="clear" w:color="auto" w:fill="FFFFFF"/>
          <w:lang w:val="ru-RU"/>
        </w:rPr>
        <w:t>Відповідно</w:t>
      </w:r>
      <w:proofErr w:type="spellEnd"/>
      <w:r w:rsidR="00D63A0B" w:rsidRPr="00D63A0B">
        <w:rPr>
          <w:rFonts w:ascii="Times New Roman" w:eastAsia="Times New Roman" w:hAnsi="Times New Roman" w:cs="Times New Roman"/>
          <w:color w:val="000000"/>
          <w:shd w:val="clear" w:color="auto" w:fill="FFFFFF"/>
          <w:lang w:val="ru-RU"/>
        </w:rPr>
        <w:t xml:space="preserve"> до пункту 10 </w:t>
      </w:r>
      <w:proofErr w:type="spellStart"/>
      <w:r w:rsidR="00D63A0B" w:rsidRPr="00D63A0B">
        <w:rPr>
          <w:rFonts w:ascii="Times New Roman" w:eastAsia="Times New Roman" w:hAnsi="Times New Roman" w:cs="Times New Roman"/>
          <w:color w:val="000000"/>
          <w:shd w:val="clear" w:color="auto" w:fill="FFFFFF"/>
          <w:lang w:val="ru-RU"/>
        </w:rPr>
        <w:t>Особливостей</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замовники</w:t>
      </w:r>
      <w:proofErr w:type="spellEnd"/>
      <w:r w:rsidR="00D63A0B" w:rsidRPr="00D63A0B">
        <w:rPr>
          <w:rFonts w:ascii="Times New Roman" w:eastAsia="Times New Roman" w:hAnsi="Times New Roman" w:cs="Times New Roman"/>
          <w:color w:val="000000"/>
          <w:shd w:val="clear" w:color="auto" w:fill="FFFFFF"/>
          <w:lang w:val="ru-RU"/>
        </w:rPr>
        <w:t xml:space="preserve">, у тому </w:t>
      </w:r>
      <w:proofErr w:type="spellStart"/>
      <w:r w:rsidR="00D63A0B" w:rsidRPr="00D63A0B">
        <w:rPr>
          <w:rFonts w:ascii="Times New Roman" w:eastAsia="Times New Roman" w:hAnsi="Times New Roman" w:cs="Times New Roman"/>
          <w:color w:val="000000"/>
          <w:shd w:val="clear" w:color="auto" w:fill="FFFFFF"/>
          <w:lang w:val="ru-RU"/>
        </w:rPr>
        <w:t>числі</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централізовані</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закупівельні</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організації</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здійснюють</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закупівлі</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зокрема</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товарів</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вартість</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яких</w:t>
      </w:r>
      <w:proofErr w:type="spellEnd"/>
      <w:r w:rsidR="00D63A0B" w:rsidRPr="00D63A0B">
        <w:rPr>
          <w:rFonts w:ascii="Times New Roman" w:eastAsia="Times New Roman" w:hAnsi="Times New Roman" w:cs="Times New Roman"/>
          <w:color w:val="000000"/>
          <w:shd w:val="clear" w:color="auto" w:fill="FFFFFF"/>
          <w:lang w:val="ru-RU"/>
        </w:rPr>
        <w:t xml:space="preserve"> становить </w:t>
      </w:r>
      <w:proofErr w:type="spellStart"/>
      <w:r w:rsidR="00D63A0B" w:rsidRPr="00D63A0B">
        <w:rPr>
          <w:rFonts w:ascii="Times New Roman" w:eastAsia="Times New Roman" w:hAnsi="Times New Roman" w:cs="Times New Roman"/>
          <w:color w:val="000000"/>
          <w:shd w:val="clear" w:color="auto" w:fill="FFFFFF"/>
          <w:lang w:val="ru-RU"/>
        </w:rPr>
        <w:t>або</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перевищує</w:t>
      </w:r>
      <w:proofErr w:type="spellEnd"/>
      <w:r w:rsidR="00D63A0B" w:rsidRPr="00D63A0B">
        <w:rPr>
          <w:rFonts w:ascii="Times New Roman" w:eastAsia="Times New Roman" w:hAnsi="Times New Roman" w:cs="Times New Roman"/>
          <w:color w:val="000000"/>
          <w:shd w:val="clear" w:color="auto" w:fill="FFFFFF"/>
          <w:lang w:val="ru-RU"/>
        </w:rPr>
        <w:t xml:space="preserve"> 100 тис. </w:t>
      </w:r>
      <w:proofErr w:type="spellStart"/>
      <w:r w:rsidR="00D63A0B" w:rsidRPr="00D63A0B">
        <w:rPr>
          <w:rFonts w:ascii="Times New Roman" w:eastAsia="Times New Roman" w:hAnsi="Times New Roman" w:cs="Times New Roman"/>
          <w:color w:val="000000"/>
          <w:shd w:val="clear" w:color="auto" w:fill="FFFFFF"/>
          <w:lang w:val="ru-RU"/>
        </w:rPr>
        <w:t>грн</w:t>
      </w:r>
      <w:proofErr w:type="spellEnd"/>
      <w:r w:rsidR="00D63A0B" w:rsidRPr="00D63A0B">
        <w:rPr>
          <w:rFonts w:ascii="Times New Roman" w:eastAsia="Times New Roman" w:hAnsi="Times New Roman" w:cs="Times New Roman"/>
          <w:color w:val="000000"/>
          <w:shd w:val="clear" w:color="auto" w:fill="FFFFFF"/>
          <w:lang w:val="ru-RU"/>
        </w:rPr>
        <w:t xml:space="preserve">, шляхом </w:t>
      </w:r>
      <w:proofErr w:type="spellStart"/>
      <w:r w:rsidR="00D63A0B" w:rsidRPr="00D63A0B">
        <w:rPr>
          <w:rFonts w:ascii="Times New Roman" w:eastAsia="Times New Roman" w:hAnsi="Times New Roman" w:cs="Times New Roman"/>
          <w:color w:val="000000"/>
          <w:shd w:val="clear" w:color="auto" w:fill="FFFFFF"/>
          <w:lang w:val="ru-RU"/>
        </w:rPr>
        <w:t>застосування</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відкритих</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торгів</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gramStart"/>
      <w:r w:rsidR="00D63A0B" w:rsidRPr="00D63A0B">
        <w:rPr>
          <w:rFonts w:ascii="Times New Roman" w:eastAsia="Times New Roman" w:hAnsi="Times New Roman" w:cs="Times New Roman"/>
          <w:color w:val="000000"/>
          <w:shd w:val="clear" w:color="auto" w:fill="FFFFFF"/>
          <w:lang w:val="ru-RU"/>
        </w:rPr>
        <w:t>у порядку</w:t>
      </w:r>
      <w:proofErr w:type="gram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визначеному</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цими</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особливостями</w:t>
      </w:r>
      <w:proofErr w:type="spellEnd"/>
      <w:r w:rsidR="00D63A0B" w:rsidRPr="00D63A0B">
        <w:rPr>
          <w:rFonts w:ascii="Times New Roman" w:eastAsia="Times New Roman" w:hAnsi="Times New Roman" w:cs="Times New Roman"/>
          <w:color w:val="000000"/>
          <w:shd w:val="clear" w:color="auto" w:fill="FFFFFF"/>
          <w:lang w:val="ru-RU"/>
        </w:rPr>
        <w:t xml:space="preserve">, та / </w:t>
      </w:r>
      <w:proofErr w:type="spellStart"/>
      <w:r w:rsidR="00D63A0B" w:rsidRPr="00D63A0B">
        <w:rPr>
          <w:rFonts w:ascii="Times New Roman" w:eastAsia="Times New Roman" w:hAnsi="Times New Roman" w:cs="Times New Roman"/>
          <w:color w:val="000000"/>
          <w:shd w:val="clear" w:color="auto" w:fill="FFFFFF"/>
          <w:lang w:val="ru-RU"/>
        </w:rPr>
        <w:t>або</w:t>
      </w:r>
      <w:proofErr w:type="spellEnd"/>
      <w:r w:rsidR="00D63A0B" w:rsidRPr="00D63A0B">
        <w:rPr>
          <w:rFonts w:ascii="Times New Roman" w:eastAsia="Times New Roman" w:hAnsi="Times New Roman" w:cs="Times New Roman"/>
          <w:color w:val="000000"/>
          <w:shd w:val="clear" w:color="auto" w:fill="FFFFFF"/>
          <w:lang w:val="ru-RU"/>
        </w:rPr>
        <w:t xml:space="preserve"> шляхом </w:t>
      </w:r>
      <w:proofErr w:type="spellStart"/>
      <w:r w:rsidR="00D63A0B" w:rsidRPr="00D63A0B">
        <w:rPr>
          <w:rFonts w:ascii="Times New Roman" w:eastAsia="Times New Roman" w:hAnsi="Times New Roman" w:cs="Times New Roman"/>
          <w:color w:val="000000"/>
          <w:shd w:val="clear" w:color="auto" w:fill="FFFFFF"/>
          <w:lang w:val="ru-RU"/>
        </w:rPr>
        <w:t>використання</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електронного</w:t>
      </w:r>
      <w:proofErr w:type="spellEnd"/>
      <w:r w:rsidR="00D63A0B" w:rsidRPr="00D63A0B">
        <w:rPr>
          <w:rFonts w:ascii="Times New Roman" w:eastAsia="Times New Roman" w:hAnsi="Times New Roman" w:cs="Times New Roman"/>
          <w:color w:val="000000"/>
          <w:shd w:val="clear" w:color="auto" w:fill="FFFFFF"/>
          <w:lang w:val="ru-RU"/>
        </w:rPr>
        <w:t xml:space="preserve"> каталогу для </w:t>
      </w:r>
      <w:proofErr w:type="spellStart"/>
      <w:r w:rsidR="00D63A0B" w:rsidRPr="00D63A0B">
        <w:rPr>
          <w:rFonts w:ascii="Times New Roman" w:eastAsia="Times New Roman" w:hAnsi="Times New Roman" w:cs="Times New Roman"/>
          <w:color w:val="000000"/>
          <w:shd w:val="clear" w:color="auto" w:fill="FFFFFF"/>
          <w:lang w:val="ru-RU"/>
        </w:rPr>
        <w:t>закупівлі</w:t>
      </w:r>
      <w:proofErr w:type="spellEnd"/>
      <w:r w:rsidR="00D63A0B" w:rsidRPr="00D63A0B">
        <w:rPr>
          <w:rFonts w:ascii="Times New Roman" w:eastAsia="Times New Roman" w:hAnsi="Times New Roman" w:cs="Times New Roman"/>
          <w:color w:val="000000"/>
          <w:shd w:val="clear" w:color="auto" w:fill="FFFFFF"/>
          <w:lang w:val="ru-RU"/>
        </w:rPr>
        <w:t xml:space="preserve"> товару </w:t>
      </w:r>
      <w:proofErr w:type="spellStart"/>
      <w:r w:rsidR="00D63A0B" w:rsidRPr="00D63A0B">
        <w:rPr>
          <w:rFonts w:ascii="Times New Roman" w:eastAsia="Times New Roman" w:hAnsi="Times New Roman" w:cs="Times New Roman"/>
          <w:color w:val="000000"/>
          <w:shd w:val="clear" w:color="auto" w:fill="FFFFFF"/>
          <w:lang w:val="ru-RU"/>
        </w:rPr>
        <w:t>відповідно</w:t>
      </w:r>
      <w:proofErr w:type="spellEnd"/>
      <w:r w:rsidR="00D63A0B" w:rsidRPr="00D63A0B">
        <w:rPr>
          <w:rFonts w:ascii="Times New Roman" w:eastAsia="Times New Roman" w:hAnsi="Times New Roman" w:cs="Times New Roman"/>
          <w:color w:val="000000"/>
          <w:shd w:val="clear" w:color="auto" w:fill="FFFFFF"/>
          <w:lang w:val="ru-RU"/>
        </w:rPr>
        <w:t xml:space="preserve"> до Порядку, з </w:t>
      </w:r>
      <w:proofErr w:type="spellStart"/>
      <w:r w:rsidR="00D63A0B" w:rsidRPr="00D63A0B">
        <w:rPr>
          <w:rFonts w:ascii="Times New Roman" w:eastAsia="Times New Roman" w:hAnsi="Times New Roman" w:cs="Times New Roman"/>
          <w:color w:val="000000"/>
          <w:shd w:val="clear" w:color="auto" w:fill="FFFFFF"/>
          <w:lang w:val="ru-RU"/>
        </w:rPr>
        <w:t>урахуванням</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положень</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визначених</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цими</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особливостями</w:t>
      </w:r>
      <w:proofErr w:type="spellEnd"/>
      <w:r w:rsidR="00D63A0B" w:rsidRPr="00D63A0B">
        <w:rPr>
          <w:rFonts w:ascii="Times New Roman" w:eastAsia="Times New Roman" w:hAnsi="Times New Roman" w:cs="Times New Roman"/>
          <w:color w:val="000000"/>
          <w:shd w:val="clear" w:color="auto" w:fill="FFFFFF"/>
          <w:lang w:val="ru-RU"/>
        </w:rPr>
        <w:t>.</w:t>
      </w:r>
    </w:p>
    <w:p w:rsidR="00D63A0B" w:rsidRPr="00D63A0B" w:rsidRDefault="00D63A0B" w:rsidP="00D63A0B">
      <w:pPr>
        <w:spacing w:after="0" w:line="240" w:lineRule="auto"/>
        <w:ind w:firstLine="720"/>
        <w:jc w:val="both"/>
        <w:rPr>
          <w:rFonts w:ascii="Times New Roman" w:eastAsia="Times New Roman" w:hAnsi="Times New Roman" w:cs="Times New Roman"/>
          <w:lang w:val="ru-RU"/>
        </w:rPr>
      </w:pPr>
    </w:p>
    <w:p w:rsidR="00A0139E" w:rsidRDefault="003E291D" w:rsidP="00A0139E">
      <w:pPr>
        <w:spacing w:line="240" w:lineRule="auto"/>
        <w:ind w:firstLine="708"/>
        <w:jc w:val="both"/>
        <w:outlineLvl w:val="0"/>
        <w:rPr>
          <w:rFonts w:ascii="Times New Roman" w:eastAsia="Times New Roman" w:hAnsi="Times New Roman" w:cs="Times New Roman"/>
          <w:b/>
          <w:color w:val="000000"/>
          <w:lang w:val="ru-RU"/>
        </w:rPr>
      </w:pPr>
      <w:r w:rsidRPr="00D63A0B">
        <w:rPr>
          <w:rFonts w:ascii="Times New Roman" w:eastAsia="Times New Roman" w:hAnsi="Times New Roman" w:cs="Times New Roman"/>
          <w:b/>
          <w:color w:val="000000"/>
          <w:lang w:val="ru-RU"/>
        </w:rPr>
        <w:tab/>
      </w:r>
      <w:proofErr w:type="spellStart"/>
      <w:r w:rsidR="00766506" w:rsidRPr="00244F36">
        <w:rPr>
          <w:rFonts w:ascii="Times New Roman" w:eastAsia="Times New Roman" w:hAnsi="Times New Roman" w:cs="Times New Roman"/>
          <w:b/>
          <w:color w:val="000000"/>
          <w:lang w:val="ru-RU"/>
        </w:rPr>
        <w:t>Обгрунтування</w:t>
      </w:r>
      <w:proofErr w:type="spellEnd"/>
      <w:r w:rsidR="00766506" w:rsidRPr="00244F36">
        <w:rPr>
          <w:rFonts w:ascii="Times New Roman" w:eastAsia="Times New Roman" w:hAnsi="Times New Roman" w:cs="Times New Roman"/>
          <w:b/>
          <w:color w:val="000000"/>
          <w:lang w:val="ru-RU"/>
        </w:rPr>
        <w:t xml:space="preserve"> </w:t>
      </w:r>
      <w:proofErr w:type="spellStart"/>
      <w:r w:rsidR="00766506" w:rsidRPr="00244F36">
        <w:rPr>
          <w:rFonts w:ascii="Times New Roman" w:eastAsia="Times New Roman" w:hAnsi="Times New Roman" w:cs="Times New Roman"/>
          <w:b/>
          <w:color w:val="000000"/>
          <w:lang w:val="ru-RU"/>
        </w:rPr>
        <w:t>технічних</w:t>
      </w:r>
      <w:proofErr w:type="spellEnd"/>
      <w:r w:rsidR="00766506" w:rsidRPr="00244F36">
        <w:rPr>
          <w:rFonts w:ascii="Times New Roman" w:eastAsia="Times New Roman" w:hAnsi="Times New Roman" w:cs="Times New Roman"/>
          <w:b/>
          <w:color w:val="000000"/>
          <w:lang w:val="ru-RU"/>
        </w:rPr>
        <w:t xml:space="preserve"> та </w:t>
      </w:r>
      <w:proofErr w:type="spellStart"/>
      <w:r w:rsidR="00766506" w:rsidRPr="00244F36">
        <w:rPr>
          <w:rFonts w:ascii="Times New Roman" w:eastAsia="Times New Roman" w:hAnsi="Times New Roman" w:cs="Times New Roman"/>
          <w:b/>
          <w:color w:val="000000"/>
          <w:lang w:val="ru-RU"/>
        </w:rPr>
        <w:t>якісних</w:t>
      </w:r>
      <w:proofErr w:type="spellEnd"/>
      <w:r w:rsidR="00766506" w:rsidRPr="00244F36">
        <w:rPr>
          <w:rFonts w:ascii="Times New Roman" w:eastAsia="Times New Roman" w:hAnsi="Times New Roman" w:cs="Times New Roman"/>
          <w:b/>
          <w:color w:val="000000"/>
          <w:lang w:val="ru-RU"/>
        </w:rPr>
        <w:t xml:space="preserve"> характеристик предмета </w:t>
      </w:r>
      <w:proofErr w:type="spellStart"/>
      <w:r w:rsidR="00766506" w:rsidRPr="00244F36">
        <w:rPr>
          <w:rFonts w:ascii="Times New Roman" w:eastAsia="Times New Roman" w:hAnsi="Times New Roman" w:cs="Times New Roman"/>
          <w:b/>
          <w:color w:val="000000"/>
          <w:lang w:val="ru-RU"/>
        </w:rPr>
        <w:t>закупівлі</w:t>
      </w:r>
      <w:proofErr w:type="spellEnd"/>
      <w:r w:rsidR="00766506" w:rsidRPr="00244F36">
        <w:rPr>
          <w:rFonts w:ascii="Times New Roman" w:eastAsia="Times New Roman" w:hAnsi="Times New Roman" w:cs="Times New Roman"/>
          <w:b/>
          <w:color w:val="000000"/>
          <w:lang w:val="ru-RU"/>
        </w:rPr>
        <w:t>:</w:t>
      </w:r>
      <w:bookmarkStart w:id="0" w:name="bookmark16"/>
      <w:bookmarkEnd w:id="0"/>
      <w:r w:rsidRPr="00244F36">
        <w:rPr>
          <w:rFonts w:ascii="Times New Roman" w:eastAsia="Times New Roman" w:hAnsi="Times New Roman" w:cs="Times New Roman"/>
          <w:b/>
          <w:color w:val="000000"/>
          <w:lang w:val="ru-RU"/>
        </w:rPr>
        <w:t xml:space="preserve"> </w:t>
      </w:r>
    </w:p>
    <w:tbl>
      <w:tblPr>
        <w:tblW w:w="10208" w:type="dxa"/>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3D39E2" w:rsidRPr="00307D45" w:rsidTr="008511EE">
        <w:trPr>
          <w:jc w:val="center"/>
        </w:trPr>
        <w:tc>
          <w:tcPr>
            <w:tcW w:w="567" w:type="dxa"/>
            <w:tcBorders>
              <w:top w:val="single" w:sz="12" w:space="0" w:color="auto"/>
              <w:left w:val="single" w:sz="12" w:space="0" w:color="auto"/>
              <w:bottom w:val="nil"/>
              <w:right w:val="single" w:sz="4"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spacing w:val="-3"/>
              </w:rPr>
            </w:pPr>
            <w:r w:rsidRPr="00307D45">
              <w:rPr>
                <w:rFonts w:ascii="Times New Roman" w:hAnsi="Times New Roman" w:cs="Times New Roman"/>
                <w:spacing w:val="-3"/>
              </w:rPr>
              <w:t>№</w:t>
            </w:r>
          </w:p>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spacing w:val="-3"/>
              </w:rPr>
              <w:t>п/п</w:t>
            </w:r>
          </w:p>
        </w:tc>
        <w:tc>
          <w:tcPr>
            <w:tcW w:w="5387" w:type="dxa"/>
            <w:tcBorders>
              <w:top w:val="single" w:sz="12" w:space="0" w:color="auto"/>
              <w:left w:val="nil"/>
              <w:bottom w:val="nil"/>
              <w:right w:val="nil"/>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spacing w:val="-3"/>
              </w:rPr>
            </w:pPr>
          </w:p>
          <w:p w:rsidR="003D39E2" w:rsidRPr="00307D45" w:rsidRDefault="003D39E2" w:rsidP="00307D45">
            <w:pPr>
              <w:keepLines/>
              <w:autoSpaceDE w:val="0"/>
              <w:autoSpaceDN w:val="0"/>
              <w:spacing w:after="0" w:line="0" w:lineRule="atLeast"/>
              <w:jc w:val="center"/>
              <w:rPr>
                <w:rFonts w:ascii="Times New Roman" w:hAnsi="Times New Roman" w:cs="Times New Roman"/>
              </w:rPr>
            </w:pPr>
            <w:proofErr w:type="spellStart"/>
            <w:r w:rsidRPr="00307D45">
              <w:rPr>
                <w:rFonts w:ascii="Times New Roman" w:hAnsi="Times New Roman" w:cs="Times New Roman"/>
                <w:spacing w:val="-3"/>
              </w:rPr>
              <w:t>Найменування</w:t>
            </w:r>
            <w:proofErr w:type="spellEnd"/>
            <w:r w:rsidRPr="00307D45">
              <w:rPr>
                <w:rFonts w:ascii="Times New Roman" w:hAnsi="Times New Roman" w:cs="Times New Roman"/>
                <w:spacing w:val="-3"/>
              </w:rPr>
              <w:t xml:space="preserve"> </w:t>
            </w:r>
            <w:proofErr w:type="spellStart"/>
            <w:r w:rsidRPr="00307D45">
              <w:rPr>
                <w:rFonts w:ascii="Times New Roman" w:hAnsi="Times New Roman" w:cs="Times New Roman"/>
                <w:spacing w:val="-3"/>
              </w:rPr>
              <w:t>робіт</w:t>
            </w:r>
            <w:proofErr w:type="spellEnd"/>
            <w:r w:rsidRPr="00307D45">
              <w:rPr>
                <w:rFonts w:ascii="Times New Roman" w:hAnsi="Times New Roman" w:cs="Times New Roman"/>
                <w:spacing w:val="-3"/>
              </w:rPr>
              <w:t xml:space="preserve"> </w:t>
            </w:r>
            <w:proofErr w:type="spellStart"/>
            <w:r w:rsidRPr="00307D45">
              <w:rPr>
                <w:rFonts w:ascii="Times New Roman" w:hAnsi="Times New Roman" w:cs="Times New Roman"/>
                <w:spacing w:val="-3"/>
              </w:rPr>
              <w:t>та</w:t>
            </w:r>
            <w:proofErr w:type="spellEnd"/>
            <w:r w:rsidRPr="00307D45">
              <w:rPr>
                <w:rFonts w:ascii="Times New Roman" w:hAnsi="Times New Roman" w:cs="Times New Roman"/>
                <w:spacing w:val="-3"/>
              </w:rPr>
              <w:t xml:space="preserve"> </w:t>
            </w:r>
            <w:proofErr w:type="spellStart"/>
            <w:r w:rsidRPr="00307D45">
              <w:rPr>
                <w:rFonts w:ascii="Times New Roman" w:hAnsi="Times New Roman" w:cs="Times New Roman"/>
                <w:spacing w:val="-3"/>
              </w:rPr>
              <w:t>витрат</w:t>
            </w:r>
            <w:proofErr w:type="spellEnd"/>
          </w:p>
        </w:tc>
        <w:tc>
          <w:tcPr>
            <w:tcW w:w="1418" w:type="dxa"/>
            <w:tcBorders>
              <w:top w:val="single" w:sz="12" w:space="0" w:color="auto"/>
              <w:left w:val="single" w:sz="4" w:space="0" w:color="auto"/>
              <w:bottom w:val="nil"/>
              <w:right w:val="nil"/>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spacing w:val="-3"/>
              </w:rPr>
            </w:pPr>
            <w:proofErr w:type="spellStart"/>
            <w:r w:rsidRPr="00307D45">
              <w:rPr>
                <w:rFonts w:ascii="Times New Roman" w:hAnsi="Times New Roman" w:cs="Times New Roman"/>
                <w:spacing w:val="-3"/>
              </w:rPr>
              <w:t>Одиниця</w:t>
            </w:r>
            <w:proofErr w:type="spellEnd"/>
          </w:p>
          <w:p w:rsidR="003D39E2" w:rsidRPr="00307D45" w:rsidRDefault="003D39E2" w:rsidP="00307D45">
            <w:pPr>
              <w:keepLines/>
              <w:autoSpaceDE w:val="0"/>
              <w:autoSpaceDN w:val="0"/>
              <w:spacing w:after="0" w:line="0" w:lineRule="atLeast"/>
              <w:jc w:val="center"/>
              <w:rPr>
                <w:rFonts w:ascii="Times New Roman" w:hAnsi="Times New Roman" w:cs="Times New Roman"/>
              </w:rPr>
            </w:pPr>
            <w:proofErr w:type="spellStart"/>
            <w:r w:rsidRPr="00307D45">
              <w:rPr>
                <w:rFonts w:ascii="Times New Roman" w:hAnsi="Times New Roman" w:cs="Times New Roman"/>
                <w:spacing w:val="-3"/>
              </w:rPr>
              <w:t>виміру</w:t>
            </w:r>
            <w:proofErr w:type="spellEnd"/>
          </w:p>
        </w:tc>
        <w:tc>
          <w:tcPr>
            <w:tcW w:w="1418" w:type="dxa"/>
            <w:tcBorders>
              <w:top w:val="single" w:sz="12" w:space="0" w:color="auto"/>
              <w:left w:val="single" w:sz="4" w:space="0" w:color="auto"/>
              <w:bottom w:val="nil"/>
              <w:right w:val="single" w:sz="4"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spacing w:val="-3"/>
              </w:rPr>
              <w:t xml:space="preserve">  </w:t>
            </w:r>
            <w:proofErr w:type="spellStart"/>
            <w:r w:rsidRPr="00307D45">
              <w:rPr>
                <w:rFonts w:ascii="Times New Roman" w:hAnsi="Times New Roman" w:cs="Times New Roman"/>
                <w:spacing w:val="-3"/>
              </w:rPr>
              <w:t>Кількість</w:t>
            </w:r>
            <w:proofErr w:type="spellEnd"/>
          </w:p>
        </w:tc>
        <w:tc>
          <w:tcPr>
            <w:tcW w:w="1418" w:type="dxa"/>
            <w:tcBorders>
              <w:top w:val="single" w:sz="12" w:space="0" w:color="auto"/>
              <w:left w:val="single" w:sz="4" w:space="0" w:color="auto"/>
              <w:bottom w:val="nil"/>
              <w:right w:val="single" w:sz="12"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proofErr w:type="spellStart"/>
            <w:r w:rsidRPr="00307D45">
              <w:rPr>
                <w:rFonts w:ascii="Times New Roman" w:hAnsi="Times New Roman" w:cs="Times New Roman"/>
                <w:spacing w:val="-3"/>
              </w:rPr>
              <w:t>Примітка</w:t>
            </w:r>
            <w:proofErr w:type="spellEnd"/>
          </w:p>
        </w:tc>
      </w:tr>
      <w:tr w:rsidR="003D39E2" w:rsidRPr="00307D45" w:rsidTr="008511EE">
        <w:trPr>
          <w:jc w:val="center"/>
        </w:trPr>
        <w:tc>
          <w:tcPr>
            <w:tcW w:w="567" w:type="dxa"/>
            <w:tcBorders>
              <w:top w:val="single" w:sz="4" w:space="0" w:color="auto"/>
              <w:left w:val="single" w:sz="12" w:space="0" w:color="auto"/>
              <w:bottom w:val="single" w:sz="4" w:space="0" w:color="auto"/>
              <w:right w:val="single" w:sz="4"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spacing w:val="-3"/>
              </w:rPr>
              <w:t>1</w:t>
            </w:r>
          </w:p>
        </w:tc>
        <w:tc>
          <w:tcPr>
            <w:tcW w:w="5387" w:type="dxa"/>
            <w:tcBorders>
              <w:top w:val="single" w:sz="4" w:space="0" w:color="auto"/>
              <w:left w:val="nil"/>
              <w:bottom w:val="single" w:sz="4" w:space="0" w:color="auto"/>
              <w:right w:val="nil"/>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spacing w:val="-3"/>
              </w:rPr>
              <w:t>2</w:t>
            </w:r>
          </w:p>
        </w:tc>
        <w:tc>
          <w:tcPr>
            <w:tcW w:w="1418" w:type="dxa"/>
            <w:tcBorders>
              <w:top w:val="single" w:sz="4" w:space="0" w:color="auto"/>
              <w:left w:val="single" w:sz="4" w:space="0" w:color="auto"/>
              <w:bottom w:val="single" w:sz="4" w:space="0" w:color="auto"/>
              <w:right w:val="nil"/>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spacing w:val="-3"/>
              </w:rPr>
              <w:t>3</w:t>
            </w:r>
          </w:p>
        </w:tc>
        <w:tc>
          <w:tcPr>
            <w:tcW w:w="1418" w:type="dxa"/>
            <w:tcBorders>
              <w:top w:val="single" w:sz="4" w:space="0" w:color="auto"/>
              <w:left w:val="single" w:sz="4" w:space="0" w:color="auto"/>
              <w:bottom w:val="single" w:sz="4" w:space="0" w:color="auto"/>
              <w:right w:val="single" w:sz="4"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spacing w:val="-3"/>
              </w:rPr>
              <w:t>4</w:t>
            </w:r>
          </w:p>
        </w:tc>
        <w:tc>
          <w:tcPr>
            <w:tcW w:w="1418" w:type="dxa"/>
            <w:tcBorders>
              <w:top w:val="single" w:sz="4" w:space="0" w:color="auto"/>
              <w:left w:val="single" w:sz="4" w:space="0" w:color="auto"/>
              <w:bottom w:val="single" w:sz="4" w:space="0" w:color="auto"/>
              <w:right w:val="single" w:sz="12"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spacing w:val="-3"/>
              </w:rPr>
              <w:t>5</w:t>
            </w:r>
          </w:p>
        </w:tc>
      </w:tr>
      <w:tr w:rsidR="003D39E2" w:rsidRPr="00307D45" w:rsidTr="008511EE">
        <w:trPr>
          <w:jc w:val="center"/>
        </w:trPr>
        <w:tc>
          <w:tcPr>
            <w:tcW w:w="567" w:type="dxa"/>
            <w:tcBorders>
              <w:top w:val="nil"/>
              <w:left w:val="single" w:sz="12" w:space="0" w:color="auto"/>
              <w:bottom w:val="nil"/>
              <w:right w:val="single" w:sz="4"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c>
          <w:tcPr>
            <w:tcW w:w="5387" w:type="dxa"/>
            <w:tcBorders>
              <w:top w:val="nil"/>
              <w:left w:val="single" w:sz="4" w:space="0" w:color="auto"/>
              <w:bottom w:val="nil"/>
              <w:right w:val="single" w:sz="4"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c>
          <w:tcPr>
            <w:tcW w:w="1418" w:type="dxa"/>
            <w:tcBorders>
              <w:top w:val="nil"/>
              <w:left w:val="single" w:sz="4" w:space="0" w:color="auto"/>
              <w:bottom w:val="nil"/>
              <w:right w:val="single" w:sz="4"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c>
          <w:tcPr>
            <w:tcW w:w="1418" w:type="dxa"/>
            <w:tcBorders>
              <w:top w:val="nil"/>
              <w:left w:val="single" w:sz="4" w:space="0" w:color="auto"/>
              <w:bottom w:val="nil"/>
              <w:right w:val="single" w:sz="4"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c>
          <w:tcPr>
            <w:tcW w:w="1418" w:type="dxa"/>
            <w:tcBorders>
              <w:top w:val="nil"/>
              <w:left w:val="single" w:sz="4" w:space="0" w:color="auto"/>
              <w:bottom w:val="nil"/>
              <w:right w:val="single" w:sz="12"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r>
      <w:tr w:rsidR="003D39E2" w:rsidRPr="00307D45" w:rsidTr="008511EE">
        <w:trPr>
          <w:jc w:val="center"/>
        </w:trPr>
        <w:tc>
          <w:tcPr>
            <w:tcW w:w="567" w:type="dxa"/>
            <w:tcBorders>
              <w:top w:val="nil"/>
              <w:left w:val="single" w:sz="12" w:space="0" w:color="auto"/>
              <w:bottom w:val="nil"/>
              <w:right w:val="single" w:sz="4"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c>
          <w:tcPr>
            <w:tcW w:w="5387" w:type="dxa"/>
            <w:tcBorders>
              <w:top w:val="nil"/>
              <w:left w:val="single" w:sz="4" w:space="0" w:color="auto"/>
              <w:bottom w:val="nil"/>
              <w:right w:val="single" w:sz="4"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proofErr w:type="spellStart"/>
            <w:r w:rsidRPr="00307D45">
              <w:rPr>
                <w:rFonts w:ascii="Times New Roman" w:hAnsi="Times New Roman" w:cs="Times New Roman"/>
                <w:spacing w:val="-3"/>
                <w:u w:val="single"/>
              </w:rPr>
              <w:t>Роздiл</w:t>
            </w:r>
            <w:proofErr w:type="spellEnd"/>
            <w:r w:rsidRPr="00307D45">
              <w:rPr>
                <w:rFonts w:ascii="Times New Roman" w:hAnsi="Times New Roman" w:cs="Times New Roman"/>
                <w:spacing w:val="-3"/>
                <w:u w:val="single"/>
              </w:rPr>
              <w:t xml:space="preserve"> 1. </w:t>
            </w:r>
            <w:proofErr w:type="spellStart"/>
            <w:r w:rsidRPr="00307D45">
              <w:rPr>
                <w:rFonts w:ascii="Times New Roman" w:hAnsi="Times New Roman" w:cs="Times New Roman"/>
                <w:spacing w:val="-3"/>
                <w:u w:val="single"/>
              </w:rPr>
              <w:t>Монтажні</w:t>
            </w:r>
            <w:proofErr w:type="spellEnd"/>
            <w:r w:rsidRPr="00307D45">
              <w:rPr>
                <w:rFonts w:ascii="Times New Roman" w:hAnsi="Times New Roman" w:cs="Times New Roman"/>
                <w:spacing w:val="-3"/>
                <w:u w:val="single"/>
              </w:rPr>
              <w:t xml:space="preserve"> </w:t>
            </w:r>
            <w:proofErr w:type="spellStart"/>
            <w:r w:rsidRPr="00307D45">
              <w:rPr>
                <w:rFonts w:ascii="Times New Roman" w:hAnsi="Times New Roman" w:cs="Times New Roman"/>
                <w:spacing w:val="-3"/>
                <w:u w:val="single"/>
              </w:rPr>
              <w:t>послуги</w:t>
            </w:r>
            <w:proofErr w:type="spellEnd"/>
          </w:p>
        </w:tc>
        <w:tc>
          <w:tcPr>
            <w:tcW w:w="1418" w:type="dxa"/>
            <w:tcBorders>
              <w:top w:val="nil"/>
              <w:left w:val="single" w:sz="4" w:space="0" w:color="auto"/>
              <w:bottom w:val="nil"/>
              <w:right w:val="single" w:sz="4"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c>
          <w:tcPr>
            <w:tcW w:w="1418" w:type="dxa"/>
            <w:tcBorders>
              <w:top w:val="nil"/>
              <w:left w:val="single" w:sz="4" w:space="0" w:color="auto"/>
              <w:bottom w:val="nil"/>
              <w:right w:val="single" w:sz="4"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c>
          <w:tcPr>
            <w:tcW w:w="1418" w:type="dxa"/>
            <w:tcBorders>
              <w:top w:val="nil"/>
              <w:left w:val="single" w:sz="4" w:space="0" w:color="auto"/>
              <w:bottom w:val="nil"/>
              <w:right w:val="single" w:sz="12"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r>
      <w:tr w:rsidR="003D39E2" w:rsidRPr="00307D45" w:rsidTr="008511EE">
        <w:trPr>
          <w:jc w:val="center"/>
        </w:trPr>
        <w:tc>
          <w:tcPr>
            <w:tcW w:w="567" w:type="dxa"/>
            <w:tcBorders>
              <w:top w:val="nil"/>
              <w:left w:val="single" w:sz="12" w:space="0" w:color="auto"/>
              <w:bottom w:val="nil"/>
              <w:right w:val="single" w:sz="4"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c>
          <w:tcPr>
            <w:tcW w:w="5387" w:type="dxa"/>
            <w:tcBorders>
              <w:top w:val="nil"/>
              <w:left w:val="single" w:sz="4" w:space="0" w:color="auto"/>
              <w:bottom w:val="nil"/>
              <w:right w:val="single" w:sz="4"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c>
          <w:tcPr>
            <w:tcW w:w="1418" w:type="dxa"/>
            <w:tcBorders>
              <w:top w:val="nil"/>
              <w:left w:val="single" w:sz="4" w:space="0" w:color="auto"/>
              <w:bottom w:val="nil"/>
              <w:right w:val="single" w:sz="4"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c>
          <w:tcPr>
            <w:tcW w:w="1418" w:type="dxa"/>
            <w:tcBorders>
              <w:top w:val="nil"/>
              <w:left w:val="single" w:sz="4" w:space="0" w:color="auto"/>
              <w:bottom w:val="nil"/>
              <w:right w:val="single" w:sz="4"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c>
          <w:tcPr>
            <w:tcW w:w="1418" w:type="dxa"/>
            <w:tcBorders>
              <w:top w:val="nil"/>
              <w:left w:val="single" w:sz="4" w:space="0" w:color="auto"/>
              <w:bottom w:val="nil"/>
              <w:right w:val="single" w:sz="12"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r>
      <w:tr w:rsidR="003D39E2" w:rsidRPr="00307D45" w:rsidTr="008511EE">
        <w:trPr>
          <w:jc w:val="center"/>
        </w:trPr>
        <w:tc>
          <w:tcPr>
            <w:tcW w:w="567" w:type="dxa"/>
            <w:tcBorders>
              <w:top w:val="nil"/>
              <w:left w:val="single" w:sz="12" w:space="0" w:color="auto"/>
              <w:bottom w:val="nil"/>
              <w:right w:val="single" w:sz="4" w:space="0" w:color="auto"/>
            </w:tcBorders>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spacing w:val="-3"/>
              </w:rPr>
              <w:t>1</w:t>
            </w:r>
          </w:p>
        </w:tc>
        <w:tc>
          <w:tcPr>
            <w:tcW w:w="5387" w:type="dxa"/>
            <w:tcBorders>
              <w:top w:val="nil"/>
              <w:left w:val="nil"/>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lang w:val="ru-RU"/>
              </w:rPr>
            </w:pPr>
            <w:proofErr w:type="spellStart"/>
            <w:r w:rsidRPr="00307D45">
              <w:rPr>
                <w:rFonts w:ascii="Times New Roman" w:hAnsi="Times New Roman" w:cs="Times New Roman"/>
                <w:spacing w:val="-3"/>
                <w:lang w:val="ru-RU"/>
              </w:rPr>
              <w:t>Установлення</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об'ємних</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рядових</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блоків</w:t>
            </w:r>
            <w:proofErr w:type="spellEnd"/>
            <w:r w:rsidRPr="00307D45">
              <w:rPr>
                <w:rFonts w:ascii="Times New Roman" w:hAnsi="Times New Roman" w:cs="Times New Roman"/>
                <w:spacing w:val="-3"/>
                <w:lang w:val="ru-RU"/>
              </w:rPr>
              <w:t xml:space="preserve"> для </w:t>
            </w:r>
            <w:proofErr w:type="spellStart"/>
            <w:r w:rsidRPr="00307D45">
              <w:rPr>
                <w:rFonts w:ascii="Times New Roman" w:hAnsi="Times New Roman" w:cs="Times New Roman"/>
                <w:spacing w:val="-3"/>
                <w:lang w:val="ru-RU"/>
              </w:rPr>
              <w:t>будівель</w:t>
            </w:r>
            <w:proofErr w:type="spellEnd"/>
          </w:p>
          <w:p w:rsidR="003D39E2" w:rsidRPr="00307D45" w:rsidRDefault="003D39E2" w:rsidP="00307D45">
            <w:pPr>
              <w:keepLines/>
              <w:autoSpaceDE w:val="0"/>
              <w:autoSpaceDN w:val="0"/>
              <w:spacing w:after="0" w:line="0" w:lineRule="atLeast"/>
              <w:rPr>
                <w:rFonts w:ascii="Times New Roman" w:hAnsi="Times New Roman" w:cs="Times New Roman"/>
              </w:rPr>
            </w:pPr>
            <w:proofErr w:type="spellStart"/>
            <w:r w:rsidRPr="00307D45">
              <w:rPr>
                <w:rFonts w:ascii="Times New Roman" w:hAnsi="Times New Roman" w:cs="Times New Roman"/>
                <w:spacing w:val="-3"/>
              </w:rPr>
              <w:t>при</w:t>
            </w:r>
            <w:proofErr w:type="spellEnd"/>
            <w:r w:rsidRPr="00307D45">
              <w:rPr>
                <w:rFonts w:ascii="Times New Roman" w:hAnsi="Times New Roman" w:cs="Times New Roman"/>
                <w:spacing w:val="-3"/>
              </w:rPr>
              <w:t xml:space="preserve"> </w:t>
            </w:r>
            <w:proofErr w:type="spellStart"/>
            <w:r w:rsidRPr="00307D45">
              <w:rPr>
                <w:rFonts w:ascii="Times New Roman" w:hAnsi="Times New Roman" w:cs="Times New Roman"/>
                <w:spacing w:val="-3"/>
              </w:rPr>
              <w:t>числі</w:t>
            </w:r>
            <w:proofErr w:type="spellEnd"/>
            <w:r w:rsidRPr="00307D45">
              <w:rPr>
                <w:rFonts w:ascii="Times New Roman" w:hAnsi="Times New Roman" w:cs="Times New Roman"/>
                <w:spacing w:val="-3"/>
              </w:rPr>
              <w:t xml:space="preserve"> </w:t>
            </w:r>
            <w:proofErr w:type="spellStart"/>
            <w:r w:rsidRPr="00307D45">
              <w:rPr>
                <w:rFonts w:ascii="Times New Roman" w:hAnsi="Times New Roman" w:cs="Times New Roman"/>
                <w:spacing w:val="-3"/>
              </w:rPr>
              <w:t>поверхів</w:t>
            </w:r>
            <w:proofErr w:type="spellEnd"/>
            <w:r w:rsidRPr="00307D45">
              <w:rPr>
                <w:rFonts w:ascii="Times New Roman" w:hAnsi="Times New Roman" w:cs="Times New Roman"/>
                <w:spacing w:val="-3"/>
              </w:rPr>
              <w:t xml:space="preserve"> </w:t>
            </w:r>
            <w:proofErr w:type="spellStart"/>
            <w:r w:rsidRPr="00307D45">
              <w:rPr>
                <w:rFonts w:ascii="Times New Roman" w:hAnsi="Times New Roman" w:cs="Times New Roman"/>
                <w:spacing w:val="-3"/>
              </w:rPr>
              <w:t>до</w:t>
            </w:r>
            <w:proofErr w:type="spellEnd"/>
            <w:r w:rsidRPr="00307D45">
              <w:rPr>
                <w:rFonts w:ascii="Times New Roman" w:hAnsi="Times New Roman" w:cs="Times New Roman"/>
                <w:spacing w:val="-3"/>
              </w:rPr>
              <w:t xml:space="preserve"> 5</w:t>
            </w:r>
          </w:p>
        </w:tc>
        <w:tc>
          <w:tcPr>
            <w:tcW w:w="1418" w:type="dxa"/>
            <w:tcBorders>
              <w:top w:val="nil"/>
              <w:left w:val="single" w:sz="4" w:space="0" w:color="auto"/>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rPr>
            </w:pPr>
            <w:r w:rsidRPr="00307D45">
              <w:rPr>
                <w:rFonts w:ascii="Times New Roman" w:hAnsi="Times New Roman" w:cs="Times New Roman"/>
                <w:spacing w:val="-3"/>
              </w:rPr>
              <w:t xml:space="preserve">  </w:t>
            </w:r>
            <w:proofErr w:type="spellStart"/>
            <w:r w:rsidRPr="00307D45">
              <w:rPr>
                <w:rFonts w:ascii="Times New Roman" w:hAnsi="Times New Roman" w:cs="Times New Roman"/>
                <w:spacing w:val="-3"/>
              </w:rPr>
              <w:t>шт</w:t>
            </w:r>
            <w:proofErr w:type="spellEnd"/>
          </w:p>
        </w:tc>
        <w:tc>
          <w:tcPr>
            <w:tcW w:w="1418" w:type="dxa"/>
            <w:tcBorders>
              <w:top w:val="nil"/>
              <w:left w:val="single" w:sz="4" w:space="0" w:color="auto"/>
              <w:bottom w:val="nil"/>
              <w:right w:val="single" w:sz="4" w:space="0" w:color="auto"/>
            </w:tcBorders>
          </w:tcPr>
          <w:p w:rsidR="003D39E2" w:rsidRPr="00307D45" w:rsidRDefault="003D39E2" w:rsidP="00307D45">
            <w:pPr>
              <w:keepLines/>
              <w:autoSpaceDE w:val="0"/>
              <w:autoSpaceDN w:val="0"/>
              <w:spacing w:after="0" w:line="0" w:lineRule="atLeast"/>
              <w:jc w:val="right"/>
              <w:rPr>
                <w:rFonts w:ascii="Times New Roman" w:hAnsi="Times New Roman" w:cs="Times New Roman"/>
              </w:rPr>
            </w:pPr>
            <w:r w:rsidRPr="00307D45">
              <w:rPr>
                <w:rFonts w:ascii="Times New Roman" w:hAnsi="Times New Roman" w:cs="Times New Roman"/>
                <w:spacing w:val="-3"/>
              </w:rPr>
              <w:t>24</w:t>
            </w:r>
          </w:p>
        </w:tc>
        <w:tc>
          <w:tcPr>
            <w:tcW w:w="1418" w:type="dxa"/>
            <w:tcBorders>
              <w:top w:val="nil"/>
              <w:left w:val="single" w:sz="4" w:space="0" w:color="auto"/>
              <w:bottom w:val="nil"/>
              <w:right w:val="single" w:sz="12"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r>
      <w:tr w:rsidR="003D39E2" w:rsidRPr="00307D45" w:rsidTr="008511EE">
        <w:trPr>
          <w:jc w:val="center"/>
        </w:trPr>
        <w:tc>
          <w:tcPr>
            <w:tcW w:w="567" w:type="dxa"/>
            <w:tcBorders>
              <w:top w:val="nil"/>
              <w:left w:val="single" w:sz="12" w:space="0" w:color="auto"/>
              <w:bottom w:val="nil"/>
              <w:right w:val="single" w:sz="4" w:space="0" w:color="auto"/>
            </w:tcBorders>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spacing w:val="-3"/>
              </w:rPr>
              <w:t>2</w:t>
            </w:r>
          </w:p>
        </w:tc>
        <w:tc>
          <w:tcPr>
            <w:tcW w:w="5387" w:type="dxa"/>
            <w:tcBorders>
              <w:top w:val="nil"/>
              <w:left w:val="nil"/>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lang w:val="ru-RU"/>
              </w:rPr>
            </w:pPr>
            <w:proofErr w:type="spellStart"/>
            <w:r w:rsidRPr="00307D45">
              <w:rPr>
                <w:rFonts w:ascii="Times New Roman" w:hAnsi="Times New Roman" w:cs="Times New Roman"/>
                <w:spacing w:val="-3"/>
                <w:lang w:val="ru-RU"/>
              </w:rPr>
              <w:t>Приготування</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важкого</w:t>
            </w:r>
            <w:proofErr w:type="spellEnd"/>
            <w:r w:rsidRPr="00307D45">
              <w:rPr>
                <w:rFonts w:ascii="Times New Roman" w:hAnsi="Times New Roman" w:cs="Times New Roman"/>
                <w:spacing w:val="-3"/>
                <w:lang w:val="ru-RU"/>
              </w:rPr>
              <w:t xml:space="preserve"> бетону з щебеню, </w:t>
            </w:r>
            <w:proofErr w:type="spellStart"/>
            <w:r w:rsidRPr="00307D45">
              <w:rPr>
                <w:rFonts w:ascii="Times New Roman" w:hAnsi="Times New Roman" w:cs="Times New Roman"/>
                <w:spacing w:val="-3"/>
                <w:lang w:val="ru-RU"/>
              </w:rPr>
              <w:t>клас</w:t>
            </w:r>
            <w:proofErr w:type="spellEnd"/>
            <w:r w:rsidRPr="00307D45">
              <w:rPr>
                <w:rFonts w:ascii="Times New Roman" w:hAnsi="Times New Roman" w:cs="Times New Roman"/>
                <w:spacing w:val="-3"/>
                <w:lang w:val="ru-RU"/>
              </w:rPr>
              <w:t xml:space="preserve"> бетону В3,</w:t>
            </w:r>
          </w:p>
          <w:p w:rsidR="003D39E2" w:rsidRPr="00307D45" w:rsidRDefault="003D39E2" w:rsidP="00307D45">
            <w:pPr>
              <w:keepLines/>
              <w:autoSpaceDE w:val="0"/>
              <w:autoSpaceDN w:val="0"/>
              <w:spacing w:after="0" w:line="0" w:lineRule="atLeast"/>
              <w:rPr>
                <w:rFonts w:ascii="Times New Roman" w:hAnsi="Times New Roman" w:cs="Times New Roman"/>
              </w:rPr>
            </w:pPr>
            <w:r w:rsidRPr="00307D45">
              <w:rPr>
                <w:rFonts w:ascii="Times New Roman" w:hAnsi="Times New Roman" w:cs="Times New Roman"/>
                <w:spacing w:val="-3"/>
              </w:rPr>
              <w:t>5 - В5</w:t>
            </w:r>
          </w:p>
        </w:tc>
        <w:tc>
          <w:tcPr>
            <w:tcW w:w="1418" w:type="dxa"/>
            <w:tcBorders>
              <w:top w:val="nil"/>
              <w:left w:val="single" w:sz="4" w:space="0" w:color="auto"/>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rPr>
            </w:pPr>
            <w:r w:rsidRPr="00307D45">
              <w:rPr>
                <w:rFonts w:ascii="Times New Roman" w:hAnsi="Times New Roman" w:cs="Times New Roman"/>
                <w:spacing w:val="-3"/>
              </w:rPr>
              <w:t xml:space="preserve">  м3</w:t>
            </w:r>
          </w:p>
        </w:tc>
        <w:tc>
          <w:tcPr>
            <w:tcW w:w="1418" w:type="dxa"/>
            <w:tcBorders>
              <w:top w:val="nil"/>
              <w:left w:val="single" w:sz="4" w:space="0" w:color="auto"/>
              <w:bottom w:val="nil"/>
              <w:right w:val="single" w:sz="4" w:space="0" w:color="auto"/>
            </w:tcBorders>
          </w:tcPr>
          <w:p w:rsidR="003D39E2" w:rsidRPr="00307D45" w:rsidRDefault="003D39E2" w:rsidP="00307D45">
            <w:pPr>
              <w:keepLines/>
              <w:autoSpaceDE w:val="0"/>
              <w:autoSpaceDN w:val="0"/>
              <w:spacing w:after="0" w:line="0" w:lineRule="atLeast"/>
              <w:jc w:val="right"/>
              <w:rPr>
                <w:rFonts w:ascii="Times New Roman" w:hAnsi="Times New Roman" w:cs="Times New Roman"/>
              </w:rPr>
            </w:pPr>
            <w:r w:rsidRPr="00307D45">
              <w:rPr>
                <w:rFonts w:ascii="Times New Roman" w:hAnsi="Times New Roman" w:cs="Times New Roman"/>
                <w:spacing w:val="-3"/>
              </w:rPr>
              <w:t>3,12</w:t>
            </w:r>
          </w:p>
        </w:tc>
        <w:tc>
          <w:tcPr>
            <w:tcW w:w="1418" w:type="dxa"/>
            <w:tcBorders>
              <w:top w:val="nil"/>
              <w:left w:val="single" w:sz="4" w:space="0" w:color="auto"/>
              <w:bottom w:val="nil"/>
              <w:right w:val="single" w:sz="12"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r>
      <w:tr w:rsidR="003D39E2" w:rsidRPr="00307D45" w:rsidTr="008511EE">
        <w:trPr>
          <w:jc w:val="center"/>
        </w:trPr>
        <w:tc>
          <w:tcPr>
            <w:tcW w:w="567" w:type="dxa"/>
            <w:tcBorders>
              <w:top w:val="nil"/>
              <w:left w:val="single" w:sz="12" w:space="0" w:color="auto"/>
              <w:bottom w:val="nil"/>
              <w:right w:val="single" w:sz="4" w:space="0" w:color="auto"/>
            </w:tcBorders>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spacing w:val="-3"/>
              </w:rPr>
              <w:t>3</w:t>
            </w:r>
          </w:p>
        </w:tc>
        <w:tc>
          <w:tcPr>
            <w:tcW w:w="5387" w:type="dxa"/>
            <w:tcBorders>
              <w:top w:val="nil"/>
              <w:left w:val="nil"/>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lang w:val="ru-RU"/>
              </w:rPr>
            </w:pPr>
            <w:proofErr w:type="spellStart"/>
            <w:r w:rsidRPr="00307D45">
              <w:rPr>
                <w:rFonts w:ascii="Times New Roman" w:hAnsi="Times New Roman" w:cs="Times New Roman"/>
                <w:spacing w:val="-3"/>
                <w:lang w:val="ru-RU"/>
              </w:rPr>
              <w:t>Приготування</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важких</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мурувальних</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розчинів</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цементних</w:t>
            </w:r>
            <w:proofErr w:type="spellEnd"/>
          </w:p>
          <w:p w:rsidR="003D39E2" w:rsidRPr="00307D45" w:rsidRDefault="003D39E2" w:rsidP="00307D45">
            <w:pPr>
              <w:keepLines/>
              <w:autoSpaceDE w:val="0"/>
              <w:autoSpaceDN w:val="0"/>
              <w:spacing w:after="0" w:line="0" w:lineRule="atLeast"/>
              <w:rPr>
                <w:rFonts w:ascii="Times New Roman" w:hAnsi="Times New Roman" w:cs="Times New Roman"/>
                <w:lang w:val="ru-RU"/>
              </w:rPr>
            </w:pPr>
            <w:r w:rsidRPr="00307D45">
              <w:rPr>
                <w:rFonts w:ascii="Times New Roman" w:hAnsi="Times New Roman" w:cs="Times New Roman"/>
                <w:spacing w:val="-3"/>
                <w:lang w:val="ru-RU"/>
              </w:rPr>
              <w:t>марки 100</w:t>
            </w:r>
          </w:p>
        </w:tc>
        <w:tc>
          <w:tcPr>
            <w:tcW w:w="1418" w:type="dxa"/>
            <w:tcBorders>
              <w:top w:val="nil"/>
              <w:left w:val="single" w:sz="4" w:space="0" w:color="auto"/>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rPr>
            </w:pPr>
            <w:r w:rsidRPr="00307D45">
              <w:rPr>
                <w:rFonts w:ascii="Times New Roman" w:hAnsi="Times New Roman" w:cs="Times New Roman"/>
                <w:spacing w:val="-3"/>
                <w:lang w:val="ru-RU"/>
              </w:rPr>
              <w:t xml:space="preserve">  </w:t>
            </w:r>
            <w:r w:rsidRPr="00307D45">
              <w:rPr>
                <w:rFonts w:ascii="Times New Roman" w:hAnsi="Times New Roman" w:cs="Times New Roman"/>
                <w:spacing w:val="-3"/>
              </w:rPr>
              <w:t>м3</w:t>
            </w:r>
          </w:p>
        </w:tc>
        <w:tc>
          <w:tcPr>
            <w:tcW w:w="1418" w:type="dxa"/>
            <w:tcBorders>
              <w:top w:val="nil"/>
              <w:left w:val="single" w:sz="4" w:space="0" w:color="auto"/>
              <w:bottom w:val="nil"/>
              <w:right w:val="single" w:sz="4" w:space="0" w:color="auto"/>
            </w:tcBorders>
          </w:tcPr>
          <w:p w:rsidR="003D39E2" w:rsidRPr="00307D45" w:rsidRDefault="003D39E2" w:rsidP="00307D45">
            <w:pPr>
              <w:keepLines/>
              <w:autoSpaceDE w:val="0"/>
              <w:autoSpaceDN w:val="0"/>
              <w:spacing w:after="0" w:line="0" w:lineRule="atLeast"/>
              <w:jc w:val="right"/>
              <w:rPr>
                <w:rFonts w:ascii="Times New Roman" w:hAnsi="Times New Roman" w:cs="Times New Roman"/>
              </w:rPr>
            </w:pPr>
            <w:r w:rsidRPr="00307D45">
              <w:rPr>
                <w:rFonts w:ascii="Times New Roman" w:hAnsi="Times New Roman" w:cs="Times New Roman"/>
                <w:spacing w:val="-3"/>
              </w:rPr>
              <w:t>2,568</w:t>
            </w:r>
          </w:p>
        </w:tc>
        <w:tc>
          <w:tcPr>
            <w:tcW w:w="1418" w:type="dxa"/>
            <w:tcBorders>
              <w:top w:val="nil"/>
              <w:left w:val="single" w:sz="4" w:space="0" w:color="auto"/>
              <w:bottom w:val="nil"/>
              <w:right w:val="single" w:sz="12"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r>
      <w:tr w:rsidR="003D39E2" w:rsidRPr="00307D45" w:rsidTr="008511EE">
        <w:trPr>
          <w:jc w:val="center"/>
        </w:trPr>
        <w:tc>
          <w:tcPr>
            <w:tcW w:w="567" w:type="dxa"/>
            <w:tcBorders>
              <w:top w:val="nil"/>
              <w:left w:val="single" w:sz="12" w:space="0" w:color="auto"/>
              <w:bottom w:val="nil"/>
              <w:right w:val="single" w:sz="4" w:space="0" w:color="auto"/>
            </w:tcBorders>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spacing w:val="-3"/>
              </w:rPr>
              <w:t>4</w:t>
            </w:r>
          </w:p>
        </w:tc>
        <w:tc>
          <w:tcPr>
            <w:tcW w:w="5387" w:type="dxa"/>
            <w:tcBorders>
              <w:top w:val="nil"/>
              <w:left w:val="nil"/>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lang w:val="ru-RU"/>
              </w:rPr>
            </w:pPr>
            <w:proofErr w:type="spellStart"/>
            <w:r w:rsidRPr="00307D45">
              <w:rPr>
                <w:rFonts w:ascii="Times New Roman" w:hAnsi="Times New Roman" w:cs="Times New Roman"/>
                <w:spacing w:val="-3"/>
                <w:lang w:val="ru-RU"/>
              </w:rPr>
              <w:t>Установлення</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великопанельних</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залізобетонних</w:t>
            </w:r>
            <w:proofErr w:type="spellEnd"/>
          </w:p>
          <w:p w:rsidR="003D39E2" w:rsidRPr="00307D45" w:rsidRDefault="003D39E2" w:rsidP="00307D45">
            <w:pPr>
              <w:keepLines/>
              <w:autoSpaceDE w:val="0"/>
              <w:autoSpaceDN w:val="0"/>
              <w:spacing w:after="0" w:line="0" w:lineRule="atLeast"/>
              <w:rPr>
                <w:rFonts w:ascii="Times New Roman" w:hAnsi="Times New Roman" w:cs="Times New Roman"/>
                <w:lang w:val="ru-RU"/>
              </w:rPr>
            </w:pPr>
            <w:r w:rsidRPr="00307D45">
              <w:rPr>
                <w:rFonts w:ascii="Times New Roman" w:hAnsi="Times New Roman" w:cs="Times New Roman"/>
                <w:spacing w:val="-3"/>
                <w:lang w:val="ru-RU"/>
              </w:rPr>
              <w:t xml:space="preserve">перегородок </w:t>
            </w:r>
            <w:proofErr w:type="spellStart"/>
            <w:r w:rsidRPr="00307D45">
              <w:rPr>
                <w:rFonts w:ascii="Times New Roman" w:hAnsi="Times New Roman" w:cs="Times New Roman"/>
                <w:spacing w:val="-3"/>
                <w:lang w:val="ru-RU"/>
              </w:rPr>
              <w:t>площею</w:t>
            </w:r>
            <w:proofErr w:type="spellEnd"/>
            <w:r w:rsidRPr="00307D45">
              <w:rPr>
                <w:rFonts w:ascii="Times New Roman" w:hAnsi="Times New Roman" w:cs="Times New Roman"/>
                <w:spacing w:val="-3"/>
                <w:lang w:val="ru-RU"/>
              </w:rPr>
              <w:t xml:space="preserve"> до 10 м2</w:t>
            </w:r>
          </w:p>
        </w:tc>
        <w:tc>
          <w:tcPr>
            <w:tcW w:w="1418" w:type="dxa"/>
            <w:tcBorders>
              <w:top w:val="nil"/>
              <w:left w:val="single" w:sz="4" w:space="0" w:color="auto"/>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rPr>
            </w:pPr>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rPr>
              <w:t>шт</w:t>
            </w:r>
            <w:proofErr w:type="spellEnd"/>
          </w:p>
        </w:tc>
        <w:tc>
          <w:tcPr>
            <w:tcW w:w="1418" w:type="dxa"/>
            <w:tcBorders>
              <w:top w:val="nil"/>
              <w:left w:val="single" w:sz="4" w:space="0" w:color="auto"/>
              <w:bottom w:val="nil"/>
              <w:right w:val="single" w:sz="4" w:space="0" w:color="auto"/>
            </w:tcBorders>
          </w:tcPr>
          <w:p w:rsidR="003D39E2" w:rsidRPr="00307D45" w:rsidRDefault="003D39E2" w:rsidP="00307D45">
            <w:pPr>
              <w:keepLines/>
              <w:autoSpaceDE w:val="0"/>
              <w:autoSpaceDN w:val="0"/>
              <w:spacing w:after="0" w:line="0" w:lineRule="atLeast"/>
              <w:jc w:val="right"/>
              <w:rPr>
                <w:rFonts w:ascii="Times New Roman" w:hAnsi="Times New Roman" w:cs="Times New Roman"/>
              </w:rPr>
            </w:pPr>
            <w:r w:rsidRPr="00307D45">
              <w:rPr>
                <w:rFonts w:ascii="Times New Roman" w:hAnsi="Times New Roman" w:cs="Times New Roman"/>
                <w:spacing w:val="-3"/>
              </w:rPr>
              <w:t>2</w:t>
            </w:r>
          </w:p>
        </w:tc>
        <w:tc>
          <w:tcPr>
            <w:tcW w:w="1418" w:type="dxa"/>
            <w:tcBorders>
              <w:top w:val="nil"/>
              <w:left w:val="single" w:sz="4" w:space="0" w:color="auto"/>
              <w:bottom w:val="nil"/>
              <w:right w:val="single" w:sz="12"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r>
      <w:tr w:rsidR="003D39E2" w:rsidRPr="00307D45" w:rsidTr="008511EE">
        <w:trPr>
          <w:jc w:val="center"/>
        </w:trPr>
        <w:tc>
          <w:tcPr>
            <w:tcW w:w="567" w:type="dxa"/>
            <w:tcBorders>
              <w:top w:val="nil"/>
              <w:left w:val="single" w:sz="12" w:space="0" w:color="auto"/>
              <w:bottom w:val="nil"/>
              <w:right w:val="single" w:sz="4" w:space="0" w:color="auto"/>
            </w:tcBorders>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spacing w:val="-3"/>
              </w:rPr>
              <w:t>5</w:t>
            </w:r>
          </w:p>
        </w:tc>
        <w:tc>
          <w:tcPr>
            <w:tcW w:w="5387" w:type="dxa"/>
            <w:tcBorders>
              <w:top w:val="nil"/>
              <w:left w:val="nil"/>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lang w:val="ru-RU"/>
              </w:rPr>
            </w:pPr>
            <w:proofErr w:type="spellStart"/>
            <w:r w:rsidRPr="00307D45">
              <w:rPr>
                <w:rFonts w:ascii="Times New Roman" w:hAnsi="Times New Roman" w:cs="Times New Roman"/>
                <w:spacing w:val="-3"/>
                <w:lang w:val="ru-RU"/>
              </w:rPr>
              <w:t>Герметизація</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горизонтальних</w:t>
            </w:r>
            <w:proofErr w:type="spellEnd"/>
            <w:r w:rsidRPr="00307D45">
              <w:rPr>
                <w:rFonts w:ascii="Times New Roman" w:hAnsi="Times New Roman" w:cs="Times New Roman"/>
                <w:spacing w:val="-3"/>
                <w:lang w:val="ru-RU"/>
              </w:rPr>
              <w:t xml:space="preserve"> і </w:t>
            </w:r>
            <w:proofErr w:type="spellStart"/>
            <w:r w:rsidRPr="00307D45">
              <w:rPr>
                <w:rFonts w:ascii="Times New Roman" w:hAnsi="Times New Roman" w:cs="Times New Roman"/>
                <w:spacing w:val="-3"/>
                <w:lang w:val="ru-RU"/>
              </w:rPr>
              <w:t>вертикальних</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стиків</w:t>
            </w:r>
            <w:proofErr w:type="spellEnd"/>
          </w:p>
          <w:p w:rsidR="003D39E2" w:rsidRPr="00307D45" w:rsidRDefault="003D39E2" w:rsidP="00307D45">
            <w:pPr>
              <w:keepLines/>
              <w:autoSpaceDE w:val="0"/>
              <w:autoSpaceDN w:val="0"/>
              <w:spacing w:after="0" w:line="0" w:lineRule="atLeast"/>
              <w:rPr>
                <w:rFonts w:ascii="Times New Roman" w:hAnsi="Times New Roman" w:cs="Times New Roman"/>
                <w:lang w:val="ru-RU"/>
              </w:rPr>
            </w:pPr>
            <w:r w:rsidRPr="00307D45">
              <w:rPr>
                <w:rFonts w:ascii="Times New Roman" w:hAnsi="Times New Roman" w:cs="Times New Roman"/>
                <w:spacing w:val="-3"/>
                <w:lang w:val="ru-RU"/>
              </w:rPr>
              <w:t xml:space="preserve">панелей </w:t>
            </w:r>
            <w:proofErr w:type="spellStart"/>
            <w:r w:rsidRPr="00307D45">
              <w:rPr>
                <w:rFonts w:ascii="Times New Roman" w:hAnsi="Times New Roman" w:cs="Times New Roman"/>
                <w:spacing w:val="-3"/>
                <w:lang w:val="ru-RU"/>
              </w:rPr>
              <w:t>силіконом</w:t>
            </w:r>
            <w:proofErr w:type="spellEnd"/>
          </w:p>
        </w:tc>
        <w:tc>
          <w:tcPr>
            <w:tcW w:w="1418" w:type="dxa"/>
            <w:tcBorders>
              <w:top w:val="nil"/>
              <w:left w:val="single" w:sz="4" w:space="0" w:color="auto"/>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rPr>
            </w:pPr>
            <w:r w:rsidRPr="00307D45">
              <w:rPr>
                <w:rFonts w:ascii="Times New Roman" w:hAnsi="Times New Roman" w:cs="Times New Roman"/>
                <w:spacing w:val="-3"/>
                <w:lang w:val="ru-RU"/>
              </w:rPr>
              <w:t xml:space="preserve">  </w:t>
            </w:r>
            <w:r w:rsidRPr="00307D45">
              <w:rPr>
                <w:rFonts w:ascii="Times New Roman" w:hAnsi="Times New Roman" w:cs="Times New Roman"/>
                <w:spacing w:val="-3"/>
              </w:rPr>
              <w:t xml:space="preserve">м </w:t>
            </w:r>
            <w:proofErr w:type="spellStart"/>
            <w:r w:rsidRPr="00307D45">
              <w:rPr>
                <w:rFonts w:ascii="Times New Roman" w:hAnsi="Times New Roman" w:cs="Times New Roman"/>
                <w:spacing w:val="-3"/>
              </w:rPr>
              <w:t>шва</w:t>
            </w:r>
            <w:proofErr w:type="spellEnd"/>
          </w:p>
        </w:tc>
        <w:tc>
          <w:tcPr>
            <w:tcW w:w="1418" w:type="dxa"/>
            <w:tcBorders>
              <w:top w:val="nil"/>
              <w:left w:val="single" w:sz="4" w:space="0" w:color="auto"/>
              <w:bottom w:val="nil"/>
              <w:right w:val="single" w:sz="4" w:space="0" w:color="auto"/>
            </w:tcBorders>
          </w:tcPr>
          <w:p w:rsidR="003D39E2" w:rsidRPr="00307D45" w:rsidRDefault="003D39E2" w:rsidP="00307D45">
            <w:pPr>
              <w:keepLines/>
              <w:autoSpaceDE w:val="0"/>
              <w:autoSpaceDN w:val="0"/>
              <w:spacing w:after="0" w:line="0" w:lineRule="atLeast"/>
              <w:jc w:val="right"/>
              <w:rPr>
                <w:rFonts w:ascii="Times New Roman" w:hAnsi="Times New Roman" w:cs="Times New Roman"/>
              </w:rPr>
            </w:pPr>
            <w:r w:rsidRPr="00307D45">
              <w:rPr>
                <w:rFonts w:ascii="Times New Roman" w:hAnsi="Times New Roman" w:cs="Times New Roman"/>
                <w:spacing w:val="-3"/>
              </w:rPr>
              <w:t>232</w:t>
            </w:r>
          </w:p>
        </w:tc>
        <w:tc>
          <w:tcPr>
            <w:tcW w:w="1418" w:type="dxa"/>
            <w:tcBorders>
              <w:top w:val="nil"/>
              <w:left w:val="single" w:sz="4" w:space="0" w:color="auto"/>
              <w:bottom w:val="nil"/>
              <w:right w:val="single" w:sz="12"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r>
      <w:tr w:rsidR="003D39E2" w:rsidRPr="00307D45" w:rsidTr="008511EE">
        <w:trPr>
          <w:jc w:val="center"/>
        </w:trPr>
        <w:tc>
          <w:tcPr>
            <w:tcW w:w="567" w:type="dxa"/>
            <w:tcBorders>
              <w:top w:val="nil"/>
              <w:left w:val="single" w:sz="12" w:space="0" w:color="auto"/>
              <w:bottom w:val="nil"/>
              <w:right w:val="single" w:sz="4"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lastRenderedPageBreak/>
              <w:t xml:space="preserve"> </w:t>
            </w:r>
          </w:p>
        </w:tc>
        <w:tc>
          <w:tcPr>
            <w:tcW w:w="5387" w:type="dxa"/>
            <w:tcBorders>
              <w:top w:val="nil"/>
              <w:left w:val="single" w:sz="4" w:space="0" w:color="auto"/>
              <w:bottom w:val="nil"/>
              <w:right w:val="single" w:sz="4"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proofErr w:type="spellStart"/>
            <w:r w:rsidRPr="00307D45">
              <w:rPr>
                <w:rFonts w:ascii="Times New Roman" w:hAnsi="Times New Roman" w:cs="Times New Roman"/>
                <w:spacing w:val="-3"/>
                <w:u w:val="single"/>
              </w:rPr>
              <w:t>Роздiл</w:t>
            </w:r>
            <w:proofErr w:type="spellEnd"/>
            <w:r w:rsidRPr="00307D45">
              <w:rPr>
                <w:rFonts w:ascii="Times New Roman" w:hAnsi="Times New Roman" w:cs="Times New Roman"/>
                <w:spacing w:val="-3"/>
                <w:u w:val="single"/>
              </w:rPr>
              <w:t xml:space="preserve"> 2. </w:t>
            </w:r>
            <w:proofErr w:type="spellStart"/>
            <w:r w:rsidRPr="00307D45">
              <w:rPr>
                <w:rFonts w:ascii="Times New Roman" w:hAnsi="Times New Roman" w:cs="Times New Roman"/>
                <w:spacing w:val="-3"/>
                <w:u w:val="single"/>
              </w:rPr>
              <w:t>Наружні</w:t>
            </w:r>
            <w:proofErr w:type="spellEnd"/>
            <w:r w:rsidRPr="00307D45">
              <w:rPr>
                <w:rFonts w:ascii="Times New Roman" w:hAnsi="Times New Roman" w:cs="Times New Roman"/>
                <w:spacing w:val="-3"/>
                <w:u w:val="single"/>
              </w:rPr>
              <w:t xml:space="preserve"> </w:t>
            </w:r>
            <w:proofErr w:type="spellStart"/>
            <w:r w:rsidRPr="00307D45">
              <w:rPr>
                <w:rFonts w:ascii="Times New Roman" w:hAnsi="Times New Roman" w:cs="Times New Roman"/>
                <w:spacing w:val="-3"/>
                <w:u w:val="single"/>
              </w:rPr>
              <w:t>оздоблювальні</w:t>
            </w:r>
            <w:proofErr w:type="spellEnd"/>
            <w:r w:rsidRPr="00307D45">
              <w:rPr>
                <w:rFonts w:ascii="Times New Roman" w:hAnsi="Times New Roman" w:cs="Times New Roman"/>
                <w:spacing w:val="-3"/>
                <w:u w:val="single"/>
              </w:rPr>
              <w:t xml:space="preserve"> </w:t>
            </w:r>
            <w:proofErr w:type="spellStart"/>
            <w:r w:rsidRPr="00307D45">
              <w:rPr>
                <w:rFonts w:ascii="Times New Roman" w:hAnsi="Times New Roman" w:cs="Times New Roman"/>
                <w:spacing w:val="-3"/>
                <w:u w:val="single"/>
              </w:rPr>
              <w:t>послуги</w:t>
            </w:r>
            <w:proofErr w:type="spellEnd"/>
          </w:p>
        </w:tc>
        <w:tc>
          <w:tcPr>
            <w:tcW w:w="1418" w:type="dxa"/>
            <w:tcBorders>
              <w:top w:val="nil"/>
              <w:left w:val="single" w:sz="4" w:space="0" w:color="auto"/>
              <w:bottom w:val="nil"/>
              <w:right w:val="single" w:sz="4"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c>
          <w:tcPr>
            <w:tcW w:w="1418" w:type="dxa"/>
            <w:tcBorders>
              <w:top w:val="nil"/>
              <w:left w:val="single" w:sz="4" w:space="0" w:color="auto"/>
              <w:bottom w:val="nil"/>
              <w:right w:val="single" w:sz="4"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c>
          <w:tcPr>
            <w:tcW w:w="1418" w:type="dxa"/>
            <w:tcBorders>
              <w:top w:val="nil"/>
              <w:left w:val="single" w:sz="4" w:space="0" w:color="auto"/>
              <w:bottom w:val="nil"/>
              <w:right w:val="single" w:sz="12"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r>
      <w:tr w:rsidR="003D39E2" w:rsidRPr="00307D45" w:rsidTr="008511EE">
        <w:trPr>
          <w:jc w:val="center"/>
        </w:trPr>
        <w:tc>
          <w:tcPr>
            <w:tcW w:w="567" w:type="dxa"/>
            <w:tcBorders>
              <w:top w:val="nil"/>
              <w:left w:val="single" w:sz="12" w:space="0" w:color="auto"/>
              <w:bottom w:val="nil"/>
              <w:right w:val="single" w:sz="4"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c>
          <w:tcPr>
            <w:tcW w:w="5387" w:type="dxa"/>
            <w:tcBorders>
              <w:top w:val="nil"/>
              <w:left w:val="single" w:sz="4" w:space="0" w:color="auto"/>
              <w:bottom w:val="nil"/>
              <w:right w:val="single" w:sz="4"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c>
          <w:tcPr>
            <w:tcW w:w="1418" w:type="dxa"/>
            <w:tcBorders>
              <w:top w:val="nil"/>
              <w:left w:val="single" w:sz="4" w:space="0" w:color="auto"/>
              <w:bottom w:val="nil"/>
              <w:right w:val="single" w:sz="4"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c>
          <w:tcPr>
            <w:tcW w:w="1418" w:type="dxa"/>
            <w:tcBorders>
              <w:top w:val="nil"/>
              <w:left w:val="single" w:sz="4" w:space="0" w:color="auto"/>
              <w:bottom w:val="nil"/>
              <w:right w:val="single" w:sz="4"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c>
          <w:tcPr>
            <w:tcW w:w="1418" w:type="dxa"/>
            <w:tcBorders>
              <w:top w:val="nil"/>
              <w:left w:val="single" w:sz="4" w:space="0" w:color="auto"/>
              <w:bottom w:val="nil"/>
              <w:right w:val="single" w:sz="12"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r>
      <w:tr w:rsidR="003D39E2" w:rsidRPr="00307D45" w:rsidTr="008511EE">
        <w:trPr>
          <w:jc w:val="center"/>
        </w:trPr>
        <w:tc>
          <w:tcPr>
            <w:tcW w:w="567" w:type="dxa"/>
            <w:tcBorders>
              <w:top w:val="nil"/>
              <w:left w:val="single" w:sz="12" w:space="0" w:color="auto"/>
              <w:bottom w:val="nil"/>
              <w:right w:val="single" w:sz="4" w:space="0" w:color="auto"/>
            </w:tcBorders>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spacing w:val="-3"/>
              </w:rPr>
              <w:t>6</w:t>
            </w:r>
          </w:p>
        </w:tc>
        <w:tc>
          <w:tcPr>
            <w:tcW w:w="5387" w:type="dxa"/>
            <w:tcBorders>
              <w:top w:val="nil"/>
              <w:left w:val="nil"/>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lang w:val="ru-RU"/>
              </w:rPr>
            </w:pPr>
            <w:proofErr w:type="spellStart"/>
            <w:r w:rsidRPr="00307D45">
              <w:rPr>
                <w:rFonts w:ascii="Times New Roman" w:hAnsi="Times New Roman" w:cs="Times New Roman"/>
                <w:spacing w:val="-3"/>
                <w:lang w:val="ru-RU"/>
              </w:rPr>
              <w:t>Шліфування</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бетонних</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або</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металоцементних</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покриттів</w:t>
            </w:r>
            <w:proofErr w:type="spellEnd"/>
          </w:p>
        </w:tc>
        <w:tc>
          <w:tcPr>
            <w:tcW w:w="1418" w:type="dxa"/>
            <w:tcBorders>
              <w:top w:val="nil"/>
              <w:left w:val="single" w:sz="4" w:space="0" w:color="auto"/>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rPr>
            </w:pPr>
            <w:r w:rsidRPr="00307D45">
              <w:rPr>
                <w:rFonts w:ascii="Times New Roman" w:hAnsi="Times New Roman" w:cs="Times New Roman"/>
                <w:spacing w:val="-3"/>
                <w:lang w:val="ru-RU"/>
              </w:rPr>
              <w:t xml:space="preserve">  </w:t>
            </w:r>
            <w:r w:rsidRPr="00307D45">
              <w:rPr>
                <w:rFonts w:ascii="Times New Roman" w:hAnsi="Times New Roman" w:cs="Times New Roman"/>
                <w:spacing w:val="-3"/>
              </w:rPr>
              <w:t>м2</w:t>
            </w:r>
          </w:p>
        </w:tc>
        <w:tc>
          <w:tcPr>
            <w:tcW w:w="1418" w:type="dxa"/>
            <w:tcBorders>
              <w:top w:val="nil"/>
              <w:left w:val="single" w:sz="4" w:space="0" w:color="auto"/>
              <w:bottom w:val="nil"/>
              <w:right w:val="single" w:sz="4" w:space="0" w:color="auto"/>
            </w:tcBorders>
          </w:tcPr>
          <w:p w:rsidR="003D39E2" w:rsidRPr="00307D45" w:rsidRDefault="003D39E2" w:rsidP="00307D45">
            <w:pPr>
              <w:keepLines/>
              <w:autoSpaceDE w:val="0"/>
              <w:autoSpaceDN w:val="0"/>
              <w:spacing w:after="0" w:line="0" w:lineRule="atLeast"/>
              <w:jc w:val="right"/>
              <w:rPr>
                <w:rFonts w:ascii="Times New Roman" w:hAnsi="Times New Roman" w:cs="Times New Roman"/>
              </w:rPr>
            </w:pPr>
            <w:r w:rsidRPr="00307D45">
              <w:rPr>
                <w:rFonts w:ascii="Times New Roman" w:hAnsi="Times New Roman" w:cs="Times New Roman"/>
                <w:spacing w:val="-3"/>
              </w:rPr>
              <w:t>147</w:t>
            </w:r>
          </w:p>
        </w:tc>
        <w:tc>
          <w:tcPr>
            <w:tcW w:w="1418" w:type="dxa"/>
            <w:tcBorders>
              <w:top w:val="nil"/>
              <w:left w:val="single" w:sz="4" w:space="0" w:color="auto"/>
              <w:bottom w:val="nil"/>
              <w:right w:val="single" w:sz="12"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r>
      <w:tr w:rsidR="003D39E2" w:rsidRPr="00307D45" w:rsidTr="008511EE">
        <w:trPr>
          <w:jc w:val="center"/>
        </w:trPr>
        <w:tc>
          <w:tcPr>
            <w:tcW w:w="567" w:type="dxa"/>
            <w:tcBorders>
              <w:top w:val="nil"/>
              <w:left w:val="single" w:sz="12" w:space="0" w:color="auto"/>
              <w:bottom w:val="nil"/>
              <w:right w:val="single" w:sz="4" w:space="0" w:color="auto"/>
            </w:tcBorders>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spacing w:val="-3"/>
              </w:rPr>
              <w:t>7</w:t>
            </w:r>
          </w:p>
        </w:tc>
        <w:tc>
          <w:tcPr>
            <w:tcW w:w="5387" w:type="dxa"/>
            <w:tcBorders>
              <w:top w:val="nil"/>
              <w:left w:val="nil"/>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lang w:val="ru-RU"/>
              </w:rPr>
            </w:pPr>
            <w:proofErr w:type="spellStart"/>
            <w:r w:rsidRPr="00307D45">
              <w:rPr>
                <w:rFonts w:ascii="Times New Roman" w:hAnsi="Times New Roman" w:cs="Times New Roman"/>
                <w:spacing w:val="-3"/>
                <w:lang w:val="ru-RU"/>
              </w:rPr>
              <w:t>Утеплення</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фасадів</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мінеральними</w:t>
            </w:r>
            <w:proofErr w:type="spellEnd"/>
            <w:r w:rsidRPr="00307D45">
              <w:rPr>
                <w:rFonts w:ascii="Times New Roman" w:hAnsi="Times New Roman" w:cs="Times New Roman"/>
                <w:spacing w:val="-3"/>
                <w:lang w:val="ru-RU"/>
              </w:rPr>
              <w:t xml:space="preserve"> плитами </w:t>
            </w:r>
            <w:proofErr w:type="spellStart"/>
            <w:r w:rsidRPr="00307D45">
              <w:rPr>
                <w:rFonts w:ascii="Times New Roman" w:hAnsi="Times New Roman" w:cs="Times New Roman"/>
                <w:spacing w:val="-3"/>
                <w:lang w:val="ru-RU"/>
              </w:rPr>
              <w:t>товщиною</w:t>
            </w:r>
            <w:proofErr w:type="spellEnd"/>
          </w:p>
          <w:p w:rsidR="003D39E2" w:rsidRPr="00307D45" w:rsidRDefault="003D39E2" w:rsidP="00307D45">
            <w:pPr>
              <w:keepLines/>
              <w:autoSpaceDE w:val="0"/>
              <w:autoSpaceDN w:val="0"/>
              <w:spacing w:after="0" w:line="0" w:lineRule="atLeast"/>
              <w:rPr>
                <w:rFonts w:ascii="Times New Roman" w:hAnsi="Times New Roman" w:cs="Times New Roman"/>
                <w:spacing w:val="-3"/>
                <w:lang w:val="ru-RU"/>
              </w:rPr>
            </w:pPr>
            <w:r w:rsidRPr="00307D45">
              <w:rPr>
                <w:rFonts w:ascii="Times New Roman" w:hAnsi="Times New Roman" w:cs="Times New Roman"/>
                <w:spacing w:val="-3"/>
                <w:lang w:val="ru-RU"/>
              </w:rPr>
              <w:t xml:space="preserve">50 мм з </w:t>
            </w:r>
            <w:proofErr w:type="spellStart"/>
            <w:r w:rsidRPr="00307D45">
              <w:rPr>
                <w:rFonts w:ascii="Times New Roman" w:hAnsi="Times New Roman" w:cs="Times New Roman"/>
                <w:spacing w:val="-3"/>
                <w:lang w:val="ru-RU"/>
              </w:rPr>
              <w:t>опорядженням</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декоротивним</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розчином</w:t>
            </w:r>
            <w:proofErr w:type="spellEnd"/>
            <w:r w:rsidRPr="00307D45">
              <w:rPr>
                <w:rFonts w:ascii="Times New Roman" w:hAnsi="Times New Roman" w:cs="Times New Roman"/>
                <w:spacing w:val="-3"/>
                <w:lang w:val="ru-RU"/>
              </w:rPr>
              <w:t xml:space="preserve"> за</w:t>
            </w:r>
          </w:p>
          <w:p w:rsidR="003D39E2" w:rsidRPr="00307D45" w:rsidRDefault="003D39E2" w:rsidP="00307D45">
            <w:pPr>
              <w:keepLines/>
              <w:autoSpaceDE w:val="0"/>
              <w:autoSpaceDN w:val="0"/>
              <w:spacing w:after="0" w:line="0" w:lineRule="atLeast"/>
              <w:rPr>
                <w:rFonts w:ascii="Times New Roman" w:hAnsi="Times New Roman" w:cs="Times New Roman"/>
              </w:rPr>
            </w:pPr>
            <w:proofErr w:type="spellStart"/>
            <w:r w:rsidRPr="00307D45">
              <w:rPr>
                <w:rFonts w:ascii="Times New Roman" w:hAnsi="Times New Roman" w:cs="Times New Roman"/>
                <w:spacing w:val="-3"/>
              </w:rPr>
              <w:t>технологією</w:t>
            </w:r>
            <w:proofErr w:type="spellEnd"/>
            <w:r w:rsidRPr="00307D45">
              <w:rPr>
                <w:rFonts w:ascii="Times New Roman" w:hAnsi="Times New Roman" w:cs="Times New Roman"/>
                <w:spacing w:val="-3"/>
              </w:rPr>
              <w:t xml:space="preserve"> "CEREZIT". </w:t>
            </w:r>
            <w:proofErr w:type="spellStart"/>
            <w:r w:rsidRPr="00307D45">
              <w:rPr>
                <w:rFonts w:ascii="Times New Roman" w:hAnsi="Times New Roman" w:cs="Times New Roman"/>
                <w:spacing w:val="-3"/>
              </w:rPr>
              <w:t>Стіни</w:t>
            </w:r>
            <w:proofErr w:type="spellEnd"/>
            <w:r w:rsidRPr="00307D45">
              <w:rPr>
                <w:rFonts w:ascii="Times New Roman" w:hAnsi="Times New Roman" w:cs="Times New Roman"/>
                <w:spacing w:val="-3"/>
              </w:rPr>
              <w:t xml:space="preserve"> </w:t>
            </w:r>
            <w:proofErr w:type="spellStart"/>
            <w:r w:rsidRPr="00307D45">
              <w:rPr>
                <w:rFonts w:ascii="Times New Roman" w:hAnsi="Times New Roman" w:cs="Times New Roman"/>
                <w:spacing w:val="-3"/>
              </w:rPr>
              <w:t>гладкі</w:t>
            </w:r>
            <w:proofErr w:type="spellEnd"/>
          </w:p>
        </w:tc>
        <w:tc>
          <w:tcPr>
            <w:tcW w:w="1418" w:type="dxa"/>
            <w:tcBorders>
              <w:top w:val="nil"/>
              <w:left w:val="single" w:sz="4" w:space="0" w:color="auto"/>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rPr>
            </w:pPr>
            <w:r w:rsidRPr="00307D45">
              <w:rPr>
                <w:rFonts w:ascii="Times New Roman" w:hAnsi="Times New Roman" w:cs="Times New Roman"/>
                <w:spacing w:val="-3"/>
              </w:rPr>
              <w:t xml:space="preserve">  м2</w:t>
            </w:r>
          </w:p>
        </w:tc>
        <w:tc>
          <w:tcPr>
            <w:tcW w:w="1418" w:type="dxa"/>
            <w:tcBorders>
              <w:top w:val="nil"/>
              <w:left w:val="single" w:sz="4" w:space="0" w:color="auto"/>
              <w:bottom w:val="nil"/>
              <w:right w:val="single" w:sz="4" w:space="0" w:color="auto"/>
            </w:tcBorders>
          </w:tcPr>
          <w:p w:rsidR="003D39E2" w:rsidRPr="00307D45" w:rsidRDefault="003D39E2" w:rsidP="00307D45">
            <w:pPr>
              <w:keepLines/>
              <w:autoSpaceDE w:val="0"/>
              <w:autoSpaceDN w:val="0"/>
              <w:spacing w:after="0" w:line="0" w:lineRule="atLeast"/>
              <w:jc w:val="right"/>
              <w:rPr>
                <w:rFonts w:ascii="Times New Roman" w:hAnsi="Times New Roman" w:cs="Times New Roman"/>
              </w:rPr>
            </w:pPr>
            <w:r w:rsidRPr="00307D45">
              <w:rPr>
                <w:rFonts w:ascii="Times New Roman" w:hAnsi="Times New Roman" w:cs="Times New Roman"/>
                <w:spacing w:val="-3"/>
              </w:rPr>
              <w:t>142</w:t>
            </w:r>
          </w:p>
        </w:tc>
        <w:tc>
          <w:tcPr>
            <w:tcW w:w="1418" w:type="dxa"/>
            <w:tcBorders>
              <w:top w:val="nil"/>
              <w:left w:val="single" w:sz="4" w:space="0" w:color="auto"/>
              <w:bottom w:val="nil"/>
              <w:right w:val="single" w:sz="12"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r>
      <w:tr w:rsidR="003D39E2" w:rsidRPr="00307D45" w:rsidTr="008511EE">
        <w:trPr>
          <w:jc w:val="center"/>
        </w:trPr>
        <w:tc>
          <w:tcPr>
            <w:tcW w:w="567" w:type="dxa"/>
            <w:tcBorders>
              <w:top w:val="nil"/>
              <w:left w:val="single" w:sz="12" w:space="0" w:color="auto"/>
              <w:bottom w:val="nil"/>
              <w:right w:val="single" w:sz="4"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c>
          <w:tcPr>
            <w:tcW w:w="5387" w:type="dxa"/>
            <w:tcBorders>
              <w:top w:val="nil"/>
              <w:left w:val="single" w:sz="4" w:space="0" w:color="auto"/>
              <w:bottom w:val="nil"/>
              <w:right w:val="single" w:sz="4"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proofErr w:type="spellStart"/>
            <w:r w:rsidRPr="00307D45">
              <w:rPr>
                <w:rFonts w:ascii="Times New Roman" w:hAnsi="Times New Roman" w:cs="Times New Roman"/>
                <w:spacing w:val="-3"/>
                <w:u w:val="single"/>
              </w:rPr>
              <w:t>Роздiл</w:t>
            </w:r>
            <w:proofErr w:type="spellEnd"/>
            <w:r w:rsidRPr="00307D45">
              <w:rPr>
                <w:rFonts w:ascii="Times New Roman" w:hAnsi="Times New Roman" w:cs="Times New Roman"/>
                <w:spacing w:val="-3"/>
                <w:u w:val="single"/>
              </w:rPr>
              <w:t xml:space="preserve"> 3. </w:t>
            </w:r>
            <w:proofErr w:type="spellStart"/>
            <w:r w:rsidRPr="00307D45">
              <w:rPr>
                <w:rFonts w:ascii="Times New Roman" w:hAnsi="Times New Roman" w:cs="Times New Roman"/>
                <w:spacing w:val="-3"/>
                <w:u w:val="single"/>
              </w:rPr>
              <w:t>Монтаж</w:t>
            </w:r>
            <w:proofErr w:type="spellEnd"/>
            <w:r w:rsidRPr="00307D45">
              <w:rPr>
                <w:rFonts w:ascii="Times New Roman" w:hAnsi="Times New Roman" w:cs="Times New Roman"/>
                <w:spacing w:val="-3"/>
                <w:u w:val="single"/>
              </w:rPr>
              <w:t xml:space="preserve"> </w:t>
            </w:r>
            <w:proofErr w:type="spellStart"/>
            <w:r w:rsidRPr="00307D45">
              <w:rPr>
                <w:rFonts w:ascii="Times New Roman" w:hAnsi="Times New Roman" w:cs="Times New Roman"/>
                <w:spacing w:val="-3"/>
                <w:u w:val="single"/>
              </w:rPr>
              <w:t>покрівлі</w:t>
            </w:r>
            <w:proofErr w:type="spellEnd"/>
          </w:p>
        </w:tc>
        <w:tc>
          <w:tcPr>
            <w:tcW w:w="1418" w:type="dxa"/>
            <w:tcBorders>
              <w:top w:val="nil"/>
              <w:left w:val="single" w:sz="4" w:space="0" w:color="auto"/>
              <w:bottom w:val="nil"/>
              <w:right w:val="single" w:sz="4"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c>
          <w:tcPr>
            <w:tcW w:w="1418" w:type="dxa"/>
            <w:tcBorders>
              <w:top w:val="nil"/>
              <w:left w:val="single" w:sz="4" w:space="0" w:color="auto"/>
              <w:bottom w:val="nil"/>
              <w:right w:val="single" w:sz="4"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c>
          <w:tcPr>
            <w:tcW w:w="1418" w:type="dxa"/>
            <w:tcBorders>
              <w:top w:val="nil"/>
              <w:left w:val="single" w:sz="4" w:space="0" w:color="auto"/>
              <w:bottom w:val="nil"/>
              <w:right w:val="single" w:sz="12"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r>
      <w:tr w:rsidR="003D39E2" w:rsidRPr="00307D45" w:rsidTr="008511EE">
        <w:trPr>
          <w:jc w:val="center"/>
        </w:trPr>
        <w:tc>
          <w:tcPr>
            <w:tcW w:w="567" w:type="dxa"/>
            <w:tcBorders>
              <w:top w:val="nil"/>
              <w:left w:val="single" w:sz="12" w:space="0" w:color="auto"/>
              <w:bottom w:val="nil"/>
              <w:right w:val="single" w:sz="4"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c>
          <w:tcPr>
            <w:tcW w:w="5387" w:type="dxa"/>
            <w:tcBorders>
              <w:top w:val="nil"/>
              <w:left w:val="single" w:sz="4" w:space="0" w:color="auto"/>
              <w:bottom w:val="nil"/>
              <w:right w:val="single" w:sz="4"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c>
          <w:tcPr>
            <w:tcW w:w="1418" w:type="dxa"/>
            <w:tcBorders>
              <w:top w:val="nil"/>
              <w:left w:val="single" w:sz="4" w:space="0" w:color="auto"/>
              <w:bottom w:val="nil"/>
              <w:right w:val="single" w:sz="4"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c>
          <w:tcPr>
            <w:tcW w:w="1418" w:type="dxa"/>
            <w:tcBorders>
              <w:top w:val="nil"/>
              <w:left w:val="single" w:sz="4" w:space="0" w:color="auto"/>
              <w:bottom w:val="nil"/>
              <w:right w:val="single" w:sz="4"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c>
          <w:tcPr>
            <w:tcW w:w="1418" w:type="dxa"/>
            <w:tcBorders>
              <w:top w:val="nil"/>
              <w:left w:val="single" w:sz="4" w:space="0" w:color="auto"/>
              <w:bottom w:val="nil"/>
              <w:right w:val="single" w:sz="12"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r>
      <w:tr w:rsidR="003D39E2" w:rsidRPr="00307D45" w:rsidTr="008511EE">
        <w:trPr>
          <w:jc w:val="center"/>
        </w:trPr>
        <w:tc>
          <w:tcPr>
            <w:tcW w:w="567" w:type="dxa"/>
            <w:tcBorders>
              <w:top w:val="nil"/>
              <w:left w:val="single" w:sz="12" w:space="0" w:color="auto"/>
              <w:bottom w:val="nil"/>
              <w:right w:val="single" w:sz="4" w:space="0" w:color="auto"/>
            </w:tcBorders>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spacing w:val="-3"/>
              </w:rPr>
              <w:t>8</w:t>
            </w:r>
          </w:p>
        </w:tc>
        <w:tc>
          <w:tcPr>
            <w:tcW w:w="5387" w:type="dxa"/>
            <w:tcBorders>
              <w:top w:val="nil"/>
              <w:left w:val="nil"/>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lang w:val="ru-RU"/>
              </w:rPr>
            </w:pPr>
            <w:proofErr w:type="spellStart"/>
            <w:r w:rsidRPr="00307D45">
              <w:rPr>
                <w:rFonts w:ascii="Times New Roman" w:hAnsi="Times New Roman" w:cs="Times New Roman"/>
                <w:spacing w:val="-3"/>
                <w:lang w:val="ru-RU"/>
              </w:rPr>
              <w:t>Шліфування</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бетонних</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або</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металоцементних</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покриттів</w:t>
            </w:r>
            <w:proofErr w:type="spellEnd"/>
          </w:p>
        </w:tc>
        <w:tc>
          <w:tcPr>
            <w:tcW w:w="1418" w:type="dxa"/>
            <w:tcBorders>
              <w:top w:val="nil"/>
              <w:left w:val="single" w:sz="4" w:space="0" w:color="auto"/>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rPr>
            </w:pPr>
            <w:r w:rsidRPr="00307D45">
              <w:rPr>
                <w:rFonts w:ascii="Times New Roman" w:hAnsi="Times New Roman" w:cs="Times New Roman"/>
                <w:spacing w:val="-3"/>
                <w:lang w:val="ru-RU"/>
              </w:rPr>
              <w:t xml:space="preserve">  </w:t>
            </w:r>
            <w:r w:rsidRPr="00307D45">
              <w:rPr>
                <w:rFonts w:ascii="Times New Roman" w:hAnsi="Times New Roman" w:cs="Times New Roman"/>
                <w:spacing w:val="-3"/>
              </w:rPr>
              <w:t>м2</w:t>
            </w:r>
          </w:p>
        </w:tc>
        <w:tc>
          <w:tcPr>
            <w:tcW w:w="1418" w:type="dxa"/>
            <w:tcBorders>
              <w:top w:val="nil"/>
              <w:left w:val="single" w:sz="4" w:space="0" w:color="auto"/>
              <w:bottom w:val="nil"/>
              <w:right w:val="single" w:sz="4" w:space="0" w:color="auto"/>
            </w:tcBorders>
          </w:tcPr>
          <w:p w:rsidR="003D39E2" w:rsidRPr="00307D45" w:rsidRDefault="003D39E2" w:rsidP="00307D45">
            <w:pPr>
              <w:keepLines/>
              <w:autoSpaceDE w:val="0"/>
              <w:autoSpaceDN w:val="0"/>
              <w:spacing w:after="0" w:line="0" w:lineRule="atLeast"/>
              <w:jc w:val="right"/>
              <w:rPr>
                <w:rFonts w:ascii="Times New Roman" w:hAnsi="Times New Roman" w:cs="Times New Roman"/>
              </w:rPr>
            </w:pPr>
            <w:r w:rsidRPr="00307D45">
              <w:rPr>
                <w:rFonts w:ascii="Times New Roman" w:hAnsi="Times New Roman" w:cs="Times New Roman"/>
                <w:spacing w:val="-3"/>
              </w:rPr>
              <w:t>84,2</w:t>
            </w:r>
          </w:p>
        </w:tc>
        <w:tc>
          <w:tcPr>
            <w:tcW w:w="1418" w:type="dxa"/>
            <w:tcBorders>
              <w:top w:val="nil"/>
              <w:left w:val="single" w:sz="4" w:space="0" w:color="auto"/>
              <w:bottom w:val="nil"/>
              <w:right w:val="single" w:sz="12"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r>
      <w:tr w:rsidR="003D39E2" w:rsidRPr="00307D45" w:rsidTr="008511EE">
        <w:trPr>
          <w:jc w:val="center"/>
        </w:trPr>
        <w:tc>
          <w:tcPr>
            <w:tcW w:w="567" w:type="dxa"/>
            <w:tcBorders>
              <w:top w:val="nil"/>
              <w:left w:val="single" w:sz="12" w:space="0" w:color="auto"/>
              <w:bottom w:val="nil"/>
              <w:right w:val="single" w:sz="4" w:space="0" w:color="auto"/>
            </w:tcBorders>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spacing w:val="-3"/>
              </w:rPr>
              <w:t>9</w:t>
            </w:r>
          </w:p>
        </w:tc>
        <w:tc>
          <w:tcPr>
            <w:tcW w:w="5387" w:type="dxa"/>
            <w:tcBorders>
              <w:top w:val="nil"/>
              <w:left w:val="nil"/>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rPr>
            </w:pPr>
            <w:proofErr w:type="spellStart"/>
            <w:r w:rsidRPr="00307D45">
              <w:rPr>
                <w:rFonts w:ascii="Times New Roman" w:hAnsi="Times New Roman" w:cs="Times New Roman"/>
                <w:spacing w:val="-3"/>
              </w:rPr>
              <w:t>Утеплення</w:t>
            </w:r>
            <w:proofErr w:type="spellEnd"/>
            <w:r w:rsidRPr="00307D45">
              <w:rPr>
                <w:rFonts w:ascii="Times New Roman" w:hAnsi="Times New Roman" w:cs="Times New Roman"/>
                <w:spacing w:val="-3"/>
              </w:rPr>
              <w:t xml:space="preserve"> </w:t>
            </w:r>
            <w:proofErr w:type="spellStart"/>
            <w:r w:rsidRPr="00307D45">
              <w:rPr>
                <w:rFonts w:ascii="Times New Roman" w:hAnsi="Times New Roman" w:cs="Times New Roman"/>
                <w:spacing w:val="-3"/>
              </w:rPr>
              <w:t>покрівлі</w:t>
            </w:r>
            <w:proofErr w:type="spellEnd"/>
            <w:r w:rsidRPr="00307D45">
              <w:rPr>
                <w:rFonts w:ascii="Times New Roman" w:hAnsi="Times New Roman" w:cs="Times New Roman"/>
                <w:spacing w:val="-3"/>
              </w:rPr>
              <w:t xml:space="preserve"> </w:t>
            </w:r>
            <w:proofErr w:type="spellStart"/>
            <w:r w:rsidRPr="00307D45">
              <w:rPr>
                <w:rFonts w:ascii="Times New Roman" w:hAnsi="Times New Roman" w:cs="Times New Roman"/>
                <w:spacing w:val="-3"/>
              </w:rPr>
              <w:t>мінеральними</w:t>
            </w:r>
            <w:proofErr w:type="spellEnd"/>
            <w:r w:rsidRPr="00307D45">
              <w:rPr>
                <w:rFonts w:ascii="Times New Roman" w:hAnsi="Times New Roman" w:cs="Times New Roman"/>
                <w:spacing w:val="-3"/>
              </w:rPr>
              <w:t xml:space="preserve"> </w:t>
            </w:r>
            <w:proofErr w:type="spellStart"/>
            <w:r w:rsidRPr="00307D45">
              <w:rPr>
                <w:rFonts w:ascii="Times New Roman" w:hAnsi="Times New Roman" w:cs="Times New Roman"/>
                <w:spacing w:val="-3"/>
              </w:rPr>
              <w:t>плитами</w:t>
            </w:r>
            <w:proofErr w:type="spellEnd"/>
          </w:p>
        </w:tc>
        <w:tc>
          <w:tcPr>
            <w:tcW w:w="1418" w:type="dxa"/>
            <w:tcBorders>
              <w:top w:val="nil"/>
              <w:left w:val="single" w:sz="4" w:space="0" w:color="auto"/>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rPr>
            </w:pPr>
            <w:r w:rsidRPr="00307D45">
              <w:rPr>
                <w:rFonts w:ascii="Times New Roman" w:hAnsi="Times New Roman" w:cs="Times New Roman"/>
                <w:spacing w:val="-3"/>
              </w:rPr>
              <w:t xml:space="preserve">  м2</w:t>
            </w:r>
          </w:p>
        </w:tc>
        <w:tc>
          <w:tcPr>
            <w:tcW w:w="1418" w:type="dxa"/>
            <w:tcBorders>
              <w:top w:val="nil"/>
              <w:left w:val="single" w:sz="4" w:space="0" w:color="auto"/>
              <w:bottom w:val="nil"/>
              <w:right w:val="single" w:sz="4" w:space="0" w:color="auto"/>
            </w:tcBorders>
          </w:tcPr>
          <w:p w:rsidR="003D39E2" w:rsidRPr="00307D45" w:rsidRDefault="003D39E2" w:rsidP="00307D45">
            <w:pPr>
              <w:keepLines/>
              <w:autoSpaceDE w:val="0"/>
              <w:autoSpaceDN w:val="0"/>
              <w:spacing w:after="0" w:line="0" w:lineRule="atLeast"/>
              <w:jc w:val="right"/>
              <w:rPr>
                <w:rFonts w:ascii="Times New Roman" w:hAnsi="Times New Roman" w:cs="Times New Roman"/>
              </w:rPr>
            </w:pPr>
            <w:r w:rsidRPr="00307D45">
              <w:rPr>
                <w:rFonts w:ascii="Times New Roman" w:hAnsi="Times New Roman" w:cs="Times New Roman"/>
                <w:spacing w:val="-3"/>
              </w:rPr>
              <w:t>87,2</w:t>
            </w:r>
          </w:p>
        </w:tc>
        <w:tc>
          <w:tcPr>
            <w:tcW w:w="1418" w:type="dxa"/>
            <w:tcBorders>
              <w:top w:val="nil"/>
              <w:left w:val="single" w:sz="4" w:space="0" w:color="auto"/>
              <w:bottom w:val="nil"/>
              <w:right w:val="single" w:sz="12"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r>
      <w:tr w:rsidR="003D39E2" w:rsidRPr="00307D45" w:rsidTr="008511EE">
        <w:trPr>
          <w:jc w:val="center"/>
        </w:trPr>
        <w:tc>
          <w:tcPr>
            <w:tcW w:w="567" w:type="dxa"/>
            <w:tcBorders>
              <w:top w:val="nil"/>
              <w:left w:val="single" w:sz="12" w:space="0" w:color="auto"/>
              <w:bottom w:val="nil"/>
              <w:right w:val="single" w:sz="4" w:space="0" w:color="auto"/>
            </w:tcBorders>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spacing w:val="-3"/>
              </w:rPr>
              <w:t>10</w:t>
            </w:r>
          </w:p>
        </w:tc>
        <w:tc>
          <w:tcPr>
            <w:tcW w:w="5387" w:type="dxa"/>
            <w:tcBorders>
              <w:top w:val="nil"/>
              <w:left w:val="nil"/>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lang w:val="ru-RU"/>
              </w:rPr>
            </w:pPr>
            <w:proofErr w:type="spellStart"/>
            <w:r w:rsidRPr="00307D45">
              <w:rPr>
                <w:rFonts w:ascii="Times New Roman" w:hAnsi="Times New Roman" w:cs="Times New Roman"/>
                <w:spacing w:val="-3"/>
                <w:lang w:val="ru-RU"/>
              </w:rPr>
              <w:t>Улаштування</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вирівнюючих</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стяжок</w:t>
            </w:r>
            <w:proofErr w:type="spellEnd"/>
            <w:r w:rsidRPr="00307D45">
              <w:rPr>
                <w:rFonts w:ascii="Times New Roman" w:hAnsi="Times New Roman" w:cs="Times New Roman"/>
                <w:spacing w:val="-3"/>
                <w:lang w:val="ru-RU"/>
              </w:rPr>
              <w:t xml:space="preserve"> цементно-</w:t>
            </w:r>
            <w:proofErr w:type="spellStart"/>
            <w:r w:rsidRPr="00307D45">
              <w:rPr>
                <w:rFonts w:ascii="Times New Roman" w:hAnsi="Times New Roman" w:cs="Times New Roman"/>
                <w:spacing w:val="-3"/>
                <w:lang w:val="ru-RU"/>
              </w:rPr>
              <w:t>піщаних</w:t>
            </w:r>
            <w:proofErr w:type="spellEnd"/>
          </w:p>
          <w:p w:rsidR="003D39E2" w:rsidRPr="00307D45" w:rsidRDefault="003D39E2" w:rsidP="00307D45">
            <w:pPr>
              <w:keepLines/>
              <w:autoSpaceDE w:val="0"/>
              <w:autoSpaceDN w:val="0"/>
              <w:spacing w:after="0" w:line="0" w:lineRule="atLeast"/>
              <w:rPr>
                <w:rFonts w:ascii="Times New Roman" w:hAnsi="Times New Roman" w:cs="Times New Roman"/>
              </w:rPr>
            </w:pPr>
            <w:proofErr w:type="spellStart"/>
            <w:r w:rsidRPr="00307D45">
              <w:rPr>
                <w:rFonts w:ascii="Times New Roman" w:hAnsi="Times New Roman" w:cs="Times New Roman"/>
                <w:spacing w:val="-3"/>
                <w:lang w:val="ru-RU"/>
              </w:rPr>
              <w:t>товщиною</w:t>
            </w:r>
            <w:proofErr w:type="spellEnd"/>
            <w:r w:rsidRPr="00307D45">
              <w:rPr>
                <w:rFonts w:ascii="Times New Roman" w:hAnsi="Times New Roman" w:cs="Times New Roman"/>
                <w:spacing w:val="-3"/>
                <w:lang w:val="ru-RU"/>
              </w:rPr>
              <w:t xml:space="preserve"> </w:t>
            </w:r>
            <w:r w:rsidRPr="00307D45">
              <w:rPr>
                <w:rFonts w:ascii="Times New Roman" w:hAnsi="Times New Roman" w:cs="Times New Roman"/>
                <w:spacing w:val="-3"/>
              </w:rPr>
              <w:t xml:space="preserve">15 </w:t>
            </w:r>
            <w:proofErr w:type="spellStart"/>
            <w:r w:rsidRPr="00307D45">
              <w:rPr>
                <w:rFonts w:ascii="Times New Roman" w:hAnsi="Times New Roman" w:cs="Times New Roman"/>
                <w:spacing w:val="-3"/>
              </w:rPr>
              <w:t>мм</w:t>
            </w:r>
            <w:proofErr w:type="spellEnd"/>
          </w:p>
        </w:tc>
        <w:tc>
          <w:tcPr>
            <w:tcW w:w="1418" w:type="dxa"/>
            <w:tcBorders>
              <w:top w:val="nil"/>
              <w:left w:val="single" w:sz="4" w:space="0" w:color="auto"/>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rPr>
            </w:pPr>
            <w:r w:rsidRPr="00307D45">
              <w:rPr>
                <w:rFonts w:ascii="Times New Roman" w:hAnsi="Times New Roman" w:cs="Times New Roman"/>
                <w:spacing w:val="-3"/>
              </w:rPr>
              <w:t xml:space="preserve">  м2</w:t>
            </w:r>
          </w:p>
        </w:tc>
        <w:tc>
          <w:tcPr>
            <w:tcW w:w="1418" w:type="dxa"/>
            <w:tcBorders>
              <w:top w:val="nil"/>
              <w:left w:val="single" w:sz="4" w:space="0" w:color="auto"/>
              <w:bottom w:val="nil"/>
              <w:right w:val="single" w:sz="4" w:space="0" w:color="auto"/>
            </w:tcBorders>
          </w:tcPr>
          <w:p w:rsidR="003D39E2" w:rsidRPr="00307D45" w:rsidRDefault="003D39E2" w:rsidP="00307D45">
            <w:pPr>
              <w:keepLines/>
              <w:autoSpaceDE w:val="0"/>
              <w:autoSpaceDN w:val="0"/>
              <w:spacing w:after="0" w:line="0" w:lineRule="atLeast"/>
              <w:jc w:val="right"/>
              <w:rPr>
                <w:rFonts w:ascii="Times New Roman" w:hAnsi="Times New Roman" w:cs="Times New Roman"/>
              </w:rPr>
            </w:pPr>
            <w:r w:rsidRPr="00307D45">
              <w:rPr>
                <w:rFonts w:ascii="Times New Roman" w:hAnsi="Times New Roman" w:cs="Times New Roman"/>
                <w:spacing w:val="-3"/>
              </w:rPr>
              <w:t>87,2</w:t>
            </w:r>
          </w:p>
        </w:tc>
        <w:tc>
          <w:tcPr>
            <w:tcW w:w="1418" w:type="dxa"/>
            <w:tcBorders>
              <w:top w:val="nil"/>
              <w:left w:val="single" w:sz="4" w:space="0" w:color="auto"/>
              <w:bottom w:val="nil"/>
              <w:right w:val="single" w:sz="12"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r>
      <w:tr w:rsidR="003D39E2" w:rsidRPr="00307D45" w:rsidTr="008511EE">
        <w:trPr>
          <w:jc w:val="center"/>
        </w:trPr>
        <w:tc>
          <w:tcPr>
            <w:tcW w:w="567" w:type="dxa"/>
            <w:tcBorders>
              <w:top w:val="nil"/>
              <w:left w:val="single" w:sz="12" w:space="0" w:color="auto"/>
              <w:bottom w:val="nil"/>
              <w:right w:val="single" w:sz="4" w:space="0" w:color="auto"/>
            </w:tcBorders>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spacing w:val="-3"/>
              </w:rPr>
              <w:t>11</w:t>
            </w:r>
          </w:p>
        </w:tc>
        <w:tc>
          <w:tcPr>
            <w:tcW w:w="5387" w:type="dxa"/>
            <w:tcBorders>
              <w:top w:val="nil"/>
              <w:left w:val="nil"/>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lang w:val="ru-RU"/>
              </w:rPr>
            </w:pPr>
            <w:proofErr w:type="spellStart"/>
            <w:r w:rsidRPr="00307D45">
              <w:rPr>
                <w:rFonts w:ascii="Times New Roman" w:hAnsi="Times New Roman" w:cs="Times New Roman"/>
                <w:spacing w:val="-3"/>
                <w:lang w:val="ru-RU"/>
              </w:rPr>
              <w:t>Улаштування</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вирівнюючих</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стяжок</w:t>
            </w:r>
            <w:proofErr w:type="spellEnd"/>
            <w:r w:rsidRPr="00307D45">
              <w:rPr>
                <w:rFonts w:ascii="Times New Roman" w:hAnsi="Times New Roman" w:cs="Times New Roman"/>
                <w:spacing w:val="-3"/>
                <w:lang w:val="ru-RU"/>
              </w:rPr>
              <w:t xml:space="preserve"> цементно-</w:t>
            </w:r>
            <w:proofErr w:type="spellStart"/>
            <w:r w:rsidRPr="00307D45">
              <w:rPr>
                <w:rFonts w:ascii="Times New Roman" w:hAnsi="Times New Roman" w:cs="Times New Roman"/>
                <w:spacing w:val="-3"/>
                <w:lang w:val="ru-RU"/>
              </w:rPr>
              <w:t>піщаних</w:t>
            </w:r>
            <w:proofErr w:type="spellEnd"/>
            <w:r w:rsidRPr="00307D45">
              <w:rPr>
                <w:rFonts w:ascii="Times New Roman" w:hAnsi="Times New Roman" w:cs="Times New Roman"/>
                <w:spacing w:val="-3"/>
                <w:lang w:val="ru-RU"/>
              </w:rPr>
              <w:t xml:space="preserve"> на</w:t>
            </w:r>
          </w:p>
          <w:p w:rsidR="003D39E2" w:rsidRPr="00307D45" w:rsidRDefault="003D39E2" w:rsidP="00307D45">
            <w:pPr>
              <w:keepLines/>
              <w:autoSpaceDE w:val="0"/>
              <w:autoSpaceDN w:val="0"/>
              <w:spacing w:after="0" w:line="0" w:lineRule="atLeast"/>
              <w:rPr>
                <w:rFonts w:ascii="Times New Roman" w:hAnsi="Times New Roman" w:cs="Times New Roman"/>
                <w:lang w:val="ru-RU"/>
              </w:rPr>
            </w:pPr>
            <w:proofErr w:type="spellStart"/>
            <w:r w:rsidRPr="00307D45">
              <w:rPr>
                <w:rFonts w:ascii="Times New Roman" w:hAnsi="Times New Roman" w:cs="Times New Roman"/>
                <w:spacing w:val="-3"/>
                <w:lang w:val="ru-RU"/>
              </w:rPr>
              <w:t>кожний</w:t>
            </w:r>
            <w:proofErr w:type="spellEnd"/>
            <w:r w:rsidRPr="00307D45">
              <w:rPr>
                <w:rFonts w:ascii="Times New Roman" w:hAnsi="Times New Roman" w:cs="Times New Roman"/>
                <w:spacing w:val="-3"/>
                <w:lang w:val="ru-RU"/>
              </w:rPr>
              <w:t xml:space="preserve"> 1 мм </w:t>
            </w:r>
            <w:proofErr w:type="spellStart"/>
            <w:r w:rsidRPr="00307D45">
              <w:rPr>
                <w:rFonts w:ascii="Times New Roman" w:hAnsi="Times New Roman" w:cs="Times New Roman"/>
                <w:spacing w:val="-3"/>
                <w:lang w:val="ru-RU"/>
              </w:rPr>
              <w:t>зміни</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товщини</w:t>
            </w:r>
            <w:proofErr w:type="spellEnd"/>
            <w:r w:rsidRPr="00307D45">
              <w:rPr>
                <w:rFonts w:ascii="Times New Roman" w:hAnsi="Times New Roman" w:cs="Times New Roman"/>
                <w:spacing w:val="-3"/>
                <w:lang w:val="ru-RU"/>
              </w:rPr>
              <w:t xml:space="preserve"> до Т=20мм</w:t>
            </w:r>
          </w:p>
        </w:tc>
        <w:tc>
          <w:tcPr>
            <w:tcW w:w="1418" w:type="dxa"/>
            <w:tcBorders>
              <w:top w:val="nil"/>
              <w:left w:val="single" w:sz="4" w:space="0" w:color="auto"/>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rPr>
            </w:pPr>
            <w:r w:rsidRPr="00307D45">
              <w:rPr>
                <w:rFonts w:ascii="Times New Roman" w:hAnsi="Times New Roman" w:cs="Times New Roman"/>
                <w:spacing w:val="-3"/>
                <w:lang w:val="ru-RU"/>
              </w:rPr>
              <w:t xml:space="preserve">  </w:t>
            </w:r>
            <w:r w:rsidRPr="00307D45">
              <w:rPr>
                <w:rFonts w:ascii="Times New Roman" w:hAnsi="Times New Roman" w:cs="Times New Roman"/>
                <w:spacing w:val="-3"/>
              </w:rPr>
              <w:t>м2</w:t>
            </w:r>
          </w:p>
        </w:tc>
        <w:tc>
          <w:tcPr>
            <w:tcW w:w="1418" w:type="dxa"/>
            <w:tcBorders>
              <w:top w:val="nil"/>
              <w:left w:val="single" w:sz="4" w:space="0" w:color="auto"/>
              <w:bottom w:val="nil"/>
              <w:right w:val="single" w:sz="4" w:space="0" w:color="auto"/>
            </w:tcBorders>
          </w:tcPr>
          <w:p w:rsidR="003D39E2" w:rsidRPr="00307D45" w:rsidRDefault="003D39E2" w:rsidP="00307D45">
            <w:pPr>
              <w:keepLines/>
              <w:autoSpaceDE w:val="0"/>
              <w:autoSpaceDN w:val="0"/>
              <w:spacing w:after="0" w:line="0" w:lineRule="atLeast"/>
              <w:jc w:val="right"/>
              <w:rPr>
                <w:rFonts w:ascii="Times New Roman" w:hAnsi="Times New Roman" w:cs="Times New Roman"/>
              </w:rPr>
            </w:pPr>
            <w:r w:rsidRPr="00307D45">
              <w:rPr>
                <w:rFonts w:ascii="Times New Roman" w:hAnsi="Times New Roman" w:cs="Times New Roman"/>
                <w:spacing w:val="-3"/>
              </w:rPr>
              <w:t>87,2</w:t>
            </w:r>
          </w:p>
        </w:tc>
        <w:tc>
          <w:tcPr>
            <w:tcW w:w="1418" w:type="dxa"/>
            <w:tcBorders>
              <w:top w:val="nil"/>
              <w:left w:val="single" w:sz="4" w:space="0" w:color="auto"/>
              <w:bottom w:val="nil"/>
              <w:right w:val="single" w:sz="12"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r>
      <w:tr w:rsidR="003D39E2" w:rsidRPr="00307D45" w:rsidTr="008511EE">
        <w:trPr>
          <w:jc w:val="center"/>
        </w:trPr>
        <w:tc>
          <w:tcPr>
            <w:tcW w:w="567" w:type="dxa"/>
            <w:tcBorders>
              <w:top w:val="nil"/>
              <w:left w:val="single" w:sz="12" w:space="0" w:color="auto"/>
              <w:bottom w:val="nil"/>
              <w:right w:val="single" w:sz="4" w:space="0" w:color="auto"/>
            </w:tcBorders>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spacing w:val="-3"/>
              </w:rPr>
              <w:t>12</w:t>
            </w:r>
          </w:p>
        </w:tc>
        <w:tc>
          <w:tcPr>
            <w:tcW w:w="5387" w:type="dxa"/>
            <w:tcBorders>
              <w:top w:val="nil"/>
              <w:left w:val="nil"/>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lang w:val="ru-RU"/>
              </w:rPr>
            </w:pPr>
            <w:proofErr w:type="spellStart"/>
            <w:r w:rsidRPr="00307D45">
              <w:rPr>
                <w:rFonts w:ascii="Times New Roman" w:hAnsi="Times New Roman" w:cs="Times New Roman"/>
                <w:spacing w:val="-3"/>
                <w:lang w:val="ru-RU"/>
              </w:rPr>
              <w:t>Улаштування</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покрівель</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із</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наплавлюваних</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матеріалів</w:t>
            </w:r>
            <w:proofErr w:type="spellEnd"/>
            <w:r w:rsidRPr="00307D45">
              <w:rPr>
                <w:rFonts w:ascii="Times New Roman" w:hAnsi="Times New Roman" w:cs="Times New Roman"/>
                <w:spacing w:val="-3"/>
                <w:lang w:val="ru-RU"/>
              </w:rPr>
              <w:t xml:space="preserve"> у</w:t>
            </w:r>
          </w:p>
          <w:p w:rsidR="003D39E2" w:rsidRPr="00307D45" w:rsidRDefault="003D39E2" w:rsidP="00307D45">
            <w:pPr>
              <w:keepLines/>
              <w:autoSpaceDE w:val="0"/>
              <w:autoSpaceDN w:val="0"/>
              <w:spacing w:after="0" w:line="0" w:lineRule="atLeast"/>
              <w:rPr>
                <w:rFonts w:ascii="Times New Roman" w:hAnsi="Times New Roman" w:cs="Times New Roman"/>
              </w:rPr>
            </w:pPr>
            <w:proofErr w:type="spellStart"/>
            <w:r w:rsidRPr="00307D45">
              <w:rPr>
                <w:rFonts w:ascii="Times New Roman" w:hAnsi="Times New Roman" w:cs="Times New Roman"/>
                <w:spacing w:val="-3"/>
              </w:rPr>
              <w:t>два</w:t>
            </w:r>
            <w:proofErr w:type="spellEnd"/>
            <w:r w:rsidRPr="00307D45">
              <w:rPr>
                <w:rFonts w:ascii="Times New Roman" w:hAnsi="Times New Roman" w:cs="Times New Roman"/>
                <w:spacing w:val="-3"/>
              </w:rPr>
              <w:t xml:space="preserve"> </w:t>
            </w:r>
            <w:proofErr w:type="spellStart"/>
            <w:r w:rsidRPr="00307D45">
              <w:rPr>
                <w:rFonts w:ascii="Times New Roman" w:hAnsi="Times New Roman" w:cs="Times New Roman"/>
                <w:spacing w:val="-3"/>
              </w:rPr>
              <w:t>шари</w:t>
            </w:r>
            <w:proofErr w:type="spellEnd"/>
          </w:p>
        </w:tc>
        <w:tc>
          <w:tcPr>
            <w:tcW w:w="1418" w:type="dxa"/>
            <w:tcBorders>
              <w:top w:val="nil"/>
              <w:left w:val="single" w:sz="4" w:space="0" w:color="auto"/>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rPr>
            </w:pPr>
            <w:r w:rsidRPr="00307D45">
              <w:rPr>
                <w:rFonts w:ascii="Times New Roman" w:hAnsi="Times New Roman" w:cs="Times New Roman"/>
                <w:spacing w:val="-3"/>
              </w:rPr>
              <w:t xml:space="preserve">  м2</w:t>
            </w:r>
          </w:p>
        </w:tc>
        <w:tc>
          <w:tcPr>
            <w:tcW w:w="1418" w:type="dxa"/>
            <w:tcBorders>
              <w:top w:val="nil"/>
              <w:left w:val="single" w:sz="4" w:space="0" w:color="auto"/>
              <w:bottom w:val="nil"/>
              <w:right w:val="single" w:sz="4" w:space="0" w:color="auto"/>
            </w:tcBorders>
          </w:tcPr>
          <w:p w:rsidR="003D39E2" w:rsidRPr="00307D45" w:rsidRDefault="003D39E2" w:rsidP="00307D45">
            <w:pPr>
              <w:keepLines/>
              <w:autoSpaceDE w:val="0"/>
              <w:autoSpaceDN w:val="0"/>
              <w:spacing w:after="0" w:line="0" w:lineRule="atLeast"/>
              <w:jc w:val="right"/>
              <w:rPr>
                <w:rFonts w:ascii="Times New Roman" w:hAnsi="Times New Roman" w:cs="Times New Roman"/>
              </w:rPr>
            </w:pPr>
            <w:r w:rsidRPr="00307D45">
              <w:rPr>
                <w:rFonts w:ascii="Times New Roman" w:hAnsi="Times New Roman" w:cs="Times New Roman"/>
                <w:spacing w:val="-3"/>
              </w:rPr>
              <w:t>87,2</w:t>
            </w:r>
          </w:p>
        </w:tc>
        <w:tc>
          <w:tcPr>
            <w:tcW w:w="1418" w:type="dxa"/>
            <w:tcBorders>
              <w:top w:val="nil"/>
              <w:left w:val="single" w:sz="4" w:space="0" w:color="auto"/>
              <w:bottom w:val="nil"/>
              <w:right w:val="single" w:sz="12"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r>
      <w:tr w:rsidR="003D39E2" w:rsidRPr="00307D45" w:rsidTr="008511EE">
        <w:trPr>
          <w:jc w:val="center"/>
        </w:trPr>
        <w:tc>
          <w:tcPr>
            <w:tcW w:w="567" w:type="dxa"/>
            <w:tcBorders>
              <w:top w:val="nil"/>
              <w:left w:val="single" w:sz="12" w:space="0" w:color="auto"/>
              <w:bottom w:val="nil"/>
              <w:right w:val="single" w:sz="4"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c>
          <w:tcPr>
            <w:tcW w:w="5387" w:type="dxa"/>
            <w:tcBorders>
              <w:top w:val="nil"/>
              <w:left w:val="single" w:sz="4" w:space="0" w:color="auto"/>
              <w:bottom w:val="nil"/>
              <w:right w:val="single" w:sz="4"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proofErr w:type="spellStart"/>
            <w:r w:rsidRPr="00307D45">
              <w:rPr>
                <w:rFonts w:ascii="Times New Roman" w:hAnsi="Times New Roman" w:cs="Times New Roman"/>
                <w:spacing w:val="-3"/>
                <w:u w:val="single"/>
              </w:rPr>
              <w:t>Роздiл</w:t>
            </w:r>
            <w:proofErr w:type="spellEnd"/>
            <w:r w:rsidRPr="00307D45">
              <w:rPr>
                <w:rFonts w:ascii="Times New Roman" w:hAnsi="Times New Roman" w:cs="Times New Roman"/>
                <w:spacing w:val="-3"/>
                <w:u w:val="single"/>
              </w:rPr>
              <w:t xml:space="preserve"> 4. </w:t>
            </w:r>
            <w:proofErr w:type="spellStart"/>
            <w:r w:rsidRPr="00307D45">
              <w:rPr>
                <w:rFonts w:ascii="Times New Roman" w:hAnsi="Times New Roman" w:cs="Times New Roman"/>
                <w:spacing w:val="-3"/>
                <w:u w:val="single"/>
              </w:rPr>
              <w:t>Обшивання</w:t>
            </w:r>
            <w:proofErr w:type="spellEnd"/>
            <w:r w:rsidRPr="00307D45">
              <w:rPr>
                <w:rFonts w:ascii="Times New Roman" w:hAnsi="Times New Roman" w:cs="Times New Roman"/>
                <w:spacing w:val="-3"/>
                <w:u w:val="single"/>
              </w:rPr>
              <w:t xml:space="preserve"> </w:t>
            </w:r>
            <w:proofErr w:type="spellStart"/>
            <w:r w:rsidRPr="00307D45">
              <w:rPr>
                <w:rFonts w:ascii="Times New Roman" w:hAnsi="Times New Roman" w:cs="Times New Roman"/>
                <w:spacing w:val="-3"/>
                <w:u w:val="single"/>
              </w:rPr>
              <w:t>внутрішніх</w:t>
            </w:r>
            <w:proofErr w:type="spellEnd"/>
            <w:r w:rsidRPr="00307D45">
              <w:rPr>
                <w:rFonts w:ascii="Times New Roman" w:hAnsi="Times New Roman" w:cs="Times New Roman"/>
                <w:spacing w:val="-3"/>
                <w:u w:val="single"/>
              </w:rPr>
              <w:t xml:space="preserve"> </w:t>
            </w:r>
            <w:proofErr w:type="spellStart"/>
            <w:r w:rsidRPr="00307D45">
              <w:rPr>
                <w:rFonts w:ascii="Times New Roman" w:hAnsi="Times New Roman" w:cs="Times New Roman"/>
                <w:spacing w:val="-3"/>
                <w:u w:val="single"/>
              </w:rPr>
              <w:t>поверхонь</w:t>
            </w:r>
            <w:proofErr w:type="spellEnd"/>
          </w:p>
        </w:tc>
        <w:tc>
          <w:tcPr>
            <w:tcW w:w="1418" w:type="dxa"/>
            <w:tcBorders>
              <w:top w:val="nil"/>
              <w:left w:val="single" w:sz="4" w:space="0" w:color="auto"/>
              <w:bottom w:val="nil"/>
              <w:right w:val="single" w:sz="4"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c>
          <w:tcPr>
            <w:tcW w:w="1418" w:type="dxa"/>
            <w:tcBorders>
              <w:top w:val="nil"/>
              <w:left w:val="single" w:sz="4" w:space="0" w:color="auto"/>
              <w:bottom w:val="nil"/>
              <w:right w:val="single" w:sz="4"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c>
          <w:tcPr>
            <w:tcW w:w="1418" w:type="dxa"/>
            <w:tcBorders>
              <w:top w:val="nil"/>
              <w:left w:val="single" w:sz="4" w:space="0" w:color="auto"/>
              <w:bottom w:val="nil"/>
              <w:right w:val="single" w:sz="12"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r>
      <w:tr w:rsidR="003D39E2" w:rsidRPr="00307D45" w:rsidTr="008511EE">
        <w:trPr>
          <w:jc w:val="center"/>
        </w:trPr>
        <w:tc>
          <w:tcPr>
            <w:tcW w:w="567" w:type="dxa"/>
            <w:tcBorders>
              <w:top w:val="nil"/>
              <w:left w:val="single" w:sz="12" w:space="0" w:color="auto"/>
              <w:bottom w:val="nil"/>
              <w:right w:val="single" w:sz="4"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c>
          <w:tcPr>
            <w:tcW w:w="5387" w:type="dxa"/>
            <w:tcBorders>
              <w:top w:val="nil"/>
              <w:left w:val="single" w:sz="4" w:space="0" w:color="auto"/>
              <w:bottom w:val="nil"/>
              <w:right w:val="single" w:sz="4"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c>
          <w:tcPr>
            <w:tcW w:w="1418" w:type="dxa"/>
            <w:tcBorders>
              <w:top w:val="nil"/>
              <w:left w:val="single" w:sz="4" w:space="0" w:color="auto"/>
              <w:bottom w:val="nil"/>
              <w:right w:val="single" w:sz="4"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c>
          <w:tcPr>
            <w:tcW w:w="1418" w:type="dxa"/>
            <w:tcBorders>
              <w:top w:val="nil"/>
              <w:left w:val="single" w:sz="4" w:space="0" w:color="auto"/>
              <w:bottom w:val="nil"/>
              <w:right w:val="single" w:sz="4"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c>
          <w:tcPr>
            <w:tcW w:w="1418" w:type="dxa"/>
            <w:tcBorders>
              <w:top w:val="nil"/>
              <w:left w:val="single" w:sz="4" w:space="0" w:color="auto"/>
              <w:bottom w:val="nil"/>
              <w:right w:val="single" w:sz="12"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r>
      <w:tr w:rsidR="003D39E2" w:rsidRPr="00307D45" w:rsidTr="008511EE">
        <w:trPr>
          <w:jc w:val="center"/>
        </w:trPr>
        <w:tc>
          <w:tcPr>
            <w:tcW w:w="567" w:type="dxa"/>
            <w:tcBorders>
              <w:top w:val="nil"/>
              <w:left w:val="single" w:sz="12" w:space="0" w:color="auto"/>
              <w:bottom w:val="nil"/>
              <w:right w:val="single" w:sz="4" w:space="0" w:color="auto"/>
            </w:tcBorders>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spacing w:val="-3"/>
              </w:rPr>
              <w:t>13</w:t>
            </w:r>
          </w:p>
        </w:tc>
        <w:tc>
          <w:tcPr>
            <w:tcW w:w="5387" w:type="dxa"/>
            <w:tcBorders>
              <w:top w:val="nil"/>
              <w:left w:val="nil"/>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lang w:val="ru-RU"/>
              </w:rPr>
            </w:pPr>
            <w:proofErr w:type="spellStart"/>
            <w:r w:rsidRPr="00307D45">
              <w:rPr>
                <w:rFonts w:ascii="Times New Roman" w:hAnsi="Times New Roman" w:cs="Times New Roman"/>
                <w:spacing w:val="-3"/>
                <w:lang w:val="ru-RU"/>
              </w:rPr>
              <w:t>Шліфування</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бетонних</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або</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металоцементних</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покриттів</w:t>
            </w:r>
            <w:proofErr w:type="spellEnd"/>
          </w:p>
        </w:tc>
        <w:tc>
          <w:tcPr>
            <w:tcW w:w="1418" w:type="dxa"/>
            <w:tcBorders>
              <w:top w:val="nil"/>
              <w:left w:val="single" w:sz="4" w:space="0" w:color="auto"/>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rPr>
            </w:pPr>
            <w:r w:rsidRPr="00307D45">
              <w:rPr>
                <w:rFonts w:ascii="Times New Roman" w:hAnsi="Times New Roman" w:cs="Times New Roman"/>
                <w:spacing w:val="-3"/>
                <w:lang w:val="ru-RU"/>
              </w:rPr>
              <w:t xml:space="preserve">  </w:t>
            </w:r>
            <w:r w:rsidRPr="00307D45">
              <w:rPr>
                <w:rFonts w:ascii="Times New Roman" w:hAnsi="Times New Roman" w:cs="Times New Roman"/>
                <w:spacing w:val="-3"/>
              </w:rPr>
              <w:t>м2</w:t>
            </w:r>
          </w:p>
        </w:tc>
        <w:tc>
          <w:tcPr>
            <w:tcW w:w="1418" w:type="dxa"/>
            <w:tcBorders>
              <w:top w:val="nil"/>
              <w:left w:val="single" w:sz="4" w:space="0" w:color="auto"/>
              <w:bottom w:val="nil"/>
              <w:right w:val="single" w:sz="4" w:space="0" w:color="auto"/>
            </w:tcBorders>
          </w:tcPr>
          <w:p w:rsidR="003D39E2" w:rsidRPr="00307D45" w:rsidRDefault="003D39E2" w:rsidP="00307D45">
            <w:pPr>
              <w:keepLines/>
              <w:autoSpaceDE w:val="0"/>
              <w:autoSpaceDN w:val="0"/>
              <w:spacing w:after="0" w:line="0" w:lineRule="atLeast"/>
              <w:jc w:val="right"/>
              <w:rPr>
                <w:rFonts w:ascii="Times New Roman" w:hAnsi="Times New Roman" w:cs="Times New Roman"/>
              </w:rPr>
            </w:pPr>
            <w:r w:rsidRPr="00307D45">
              <w:rPr>
                <w:rFonts w:ascii="Times New Roman" w:hAnsi="Times New Roman" w:cs="Times New Roman"/>
                <w:spacing w:val="-3"/>
              </w:rPr>
              <w:t>55,4</w:t>
            </w:r>
          </w:p>
        </w:tc>
        <w:tc>
          <w:tcPr>
            <w:tcW w:w="1418" w:type="dxa"/>
            <w:tcBorders>
              <w:top w:val="nil"/>
              <w:left w:val="single" w:sz="4" w:space="0" w:color="auto"/>
              <w:bottom w:val="nil"/>
              <w:right w:val="single" w:sz="12"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r>
      <w:tr w:rsidR="003D39E2" w:rsidRPr="00307D45" w:rsidTr="008511EE">
        <w:trPr>
          <w:jc w:val="center"/>
        </w:trPr>
        <w:tc>
          <w:tcPr>
            <w:tcW w:w="567" w:type="dxa"/>
            <w:tcBorders>
              <w:top w:val="nil"/>
              <w:left w:val="single" w:sz="12" w:space="0" w:color="auto"/>
              <w:bottom w:val="nil"/>
              <w:right w:val="single" w:sz="4" w:space="0" w:color="auto"/>
            </w:tcBorders>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spacing w:val="-3"/>
              </w:rPr>
              <w:t>14</w:t>
            </w:r>
          </w:p>
        </w:tc>
        <w:tc>
          <w:tcPr>
            <w:tcW w:w="5387" w:type="dxa"/>
            <w:tcBorders>
              <w:top w:val="nil"/>
              <w:left w:val="nil"/>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rPr>
            </w:pPr>
            <w:proofErr w:type="spellStart"/>
            <w:r w:rsidRPr="00307D45">
              <w:rPr>
                <w:rFonts w:ascii="Times New Roman" w:hAnsi="Times New Roman" w:cs="Times New Roman"/>
                <w:spacing w:val="-3"/>
              </w:rPr>
              <w:t>Улаштування</w:t>
            </w:r>
            <w:proofErr w:type="spellEnd"/>
            <w:r w:rsidRPr="00307D45">
              <w:rPr>
                <w:rFonts w:ascii="Times New Roman" w:hAnsi="Times New Roman" w:cs="Times New Roman"/>
                <w:spacing w:val="-3"/>
              </w:rPr>
              <w:t xml:space="preserve"> </w:t>
            </w:r>
            <w:proofErr w:type="spellStart"/>
            <w:r w:rsidRPr="00307D45">
              <w:rPr>
                <w:rFonts w:ascii="Times New Roman" w:hAnsi="Times New Roman" w:cs="Times New Roman"/>
                <w:spacing w:val="-3"/>
              </w:rPr>
              <w:t>тепло</w:t>
            </w:r>
            <w:proofErr w:type="spellEnd"/>
            <w:r w:rsidRPr="00307D45">
              <w:rPr>
                <w:rFonts w:ascii="Times New Roman" w:hAnsi="Times New Roman" w:cs="Times New Roman"/>
                <w:spacing w:val="-3"/>
              </w:rPr>
              <w:t xml:space="preserve">- і </w:t>
            </w:r>
            <w:proofErr w:type="spellStart"/>
            <w:r w:rsidRPr="00307D45">
              <w:rPr>
                <w:rFonts w:ascii="Times New Roman" w:hAnsi="Times New Roman" w:cs="Times New Roman"/>
                <w:spacing w:val="-3"/>
              </w:rPr>
              <w:t>звукоізоляції</w:t>
            </w:r>
            <w:proofErr w:type="spellEnd"/>
            <w:r w:rsidRPr="00307D45">
              <w:rPr>
                <w:rFonts w:ascii="Times New Roman" w:hAnsi="Times New Roman" w:cs="Times New Roman"/>
                <w:spacing w:val="-3"/>
              </w:rPr>
              <w:t xml:space="preserve"> </w:t>
            </w:r>
            <w:proofErr w:type="spellStart"/>
            <w:r w:rsidRPr="00307D45">
              <w:rPr>
                <w:rFonts w:ascii="Times New Roman" w:hAnsi="Times New Roman" w:cs="Times New Roman"/>
                <w:spacing w:val="-3"/>
              </w:rPr>
              <w:t>суцільної</w:t>
            </w:r>
            <w:proofErr w:type="spellEnd"/>
            <w:r w:rsidRPr="00307D45">
              <w:rPr>
                <w:rFonts w:ascii="Times New Roman" w:hAnsi="Times New Roman" w:cs="Times New Roman"/>
                <w:spacing w:val="-3"/>
              </w:rPr>
              <w:t xml:space="preserve"> з </w:t>
            </w:r>
            <w:proofErr w:type="spellStart"/>
            <w:r w:rsidRPr="00307D45">
              <w:rPr>
                <w:rFonts w:ascii="Times New Roman" w:hAnsi="Times New Roman" w:cs="Times New Roman"/>
                <w:spacing w:val="-3"/>
              </w:rPr>
              <w:t>плит</w:t>
            </w:r>
            <w:proofErr w:type="spellEnd"/>
          </w:p>
        </w:tc>
        <w:tc>
          <w:tcPr>
            <w:tcW w:w="1418" w:type="dxa"/>
            <w:tcBorders>
              <w:top w:val="nil"/>
              <w:left w:val="single" w:sz="4" w:space="0" w:color="auto"/>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rPr>
            </w:pPr>
            <w:r w:rsidRPr="00307D45">
              <w:rPr>
                <w:rFonts w:ascii="Times New Roman" w:hAnsi="Times New Roman" w:cs="Times New Roman"/>
                <w:spacing w:val="-3"/>
              </w:rPr>
              <w:t xml:space="preserve">  м2</w:t>
            </w:r>
          </w:p>
        </w:tc>
        <w:tc>
          <w:tcPr>
            <w:tcW w:w="1418" w:type="dxa"/>
            <w:tcBorders>
              <w:top w:val="nil"/>
              <w:left w:val="single" w:sz="4" w:space="0" w:color="auto"/>
              <w:bottom w:val="nil"/>
              <w:right w:val="single" w:sz="4" w:space="0" w:color="auto"/>
            </w:tcBorders>
          </w:tcPr>
          <w:p w:rsidR="003D39E2" w:rsidRPr="00307D45" w:rsidRDefault="003D39E2" w:rsidP="00307D45">
            <w:pPr>
              <w:keepLines/>
              <w:autoSpaceDE w:val="0"/>
              <w:autoSpaceDN w:val="0"/>
              <w:spacing w:after="0" w:line="0" w:lineRule="atLeast"/>
              <w:jc w:val="right"/>
              <w:rPr>
                <w:rFonts w:ascii="Times New Roman" w:hAnsi="Times New Roman" w:cs="Times New Roman"/>
              </w:rPr>
            </w:pPr>
            <w:r w:rsidRPr="00307D45">
              <w:rPr>
                <w:rFonts w:ascii="Times New Roman" w:hAnsi="Times New Roman" w:cs="Times New Roman"/>
                <w:spacing w:val="-3"/>
              </w:rPr>
              <w:t>71,3</w:t>
            </w:r>
          </w:p>
        </w:tc>
        <w:tc>
          <w:tcPr>
            <w:tcW w:w="1418" w:type="dxa"/>
            <w:tcBorders>
              <w:top w:val="nil"/>
              <w:left w:val="single" w:sz="4" w:space="0" w:color="auto"/>
              <w:bottom w:val="nil"/>
              <w:right w:val="single" w:sz="12"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r>
      <w:tr w:rsidR="003D39E2" w:rsidRPr="00307D45" w:rsidTr="008511EE">
        <w:trPr>
          <w:jc w:val="center"/>
        </w:trPr>
        <w:tc>
          <w:tcPr>
            <w:tcW w:w="567" w:type="dxa"/>
            <w:tcBorders>
              <w:top w:val="nil"/>
              <w:left w:val="single" w:sz="12" w:space="0" w:color="auto"/>
              <w:bottom w:val="nil"/>
              <w:right w:val="single" w:sz="4" w:space="0" w:color="auto"/>
            </w:tcBorders>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spacing w:val="-3"/>
              </w:rPr>
              <w:t>15</w:t>
            </w:r>
          </w:p>
        </w:tc>
        <w:tc>
          <w:tcPr>
            <w:tcW w:w="5387" w:type="dxa"/>
            <w:tcBorders>
              <w:top w:val="nil"/>
              <w:left w:val="nil"/>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rPr>
            </w:pPr>
            <w:proofErr w:type="spellStart"/>
            <w:r w:rsidRPr="00307D45">
              <w:rPr>
                <w:rFonts w:ascii="Times New Roman" w:hAnsi="Times New Roman" w:cs="Times New Roman"/>
                <w:spacing w:val="-3"/>
              </w:rPr>
              <w:t>Улаштування</w:t>
            </w:r>
            <w:proofErr w:type="spellEnd"/>
            <w:r w:rsidRPr="00307D45">
              <w:rPr>
                <w:rFonts w:ascii="Times New Roman" w:hAnsi="Times New Roman" w:cs="Times New Roman"/>
                <w:spacing w:val="-3"/>
              </w:rPr>
              <w:t xml:space="preserve"> </w:t>
            </w:r>
            <w:proofErr w:type="spellStart"/>
            <w:r w:rsidRPr="00307D45">
              <w:rPr>
                <w:rFonts w:ascii="Times New Roman" w:hAnsi="Times New Roman" w:cs="Times New Roman"/>
                <w:spacing w:val="-3"/>
              </w:rPr>
              <w:t>покриття</w:t>
            </w:r>
            <w:proofErr w:type="spellEnd"/>
            <w:r w:rsidRPr="00307D45">
              <w:rPr>
                <w:rFonts w:ascii="Times New Roman" w:hAnsi="Times New Roman" w:cs="Times New Roman"/>
                <w:spacing w:val="-3"/>
              </w:rPr>
              <w:t xml:space="preserve"> </w:t>
            </w:r>
            <w:proofErr w:type="spellStart"/>
            <w:r w:rsidRPr="00307D45">
              <w:rPr>
                <w:rFonts w:ascii="Times New Roman" w:hAnsi="Times New Roman" w:cs="Times New Roman"/>
                <w:spacing w:val="-3"/>
              </w:rPr>
              <w:t>суцільної</w:t>
            </w:r>
            <w:proofErr w:type="spellEnd"/>
            <w:r w:rsidRPr="00307D45">
              <w:rPr>
                <w:rFonts w:ascii="Times New Roman" w:hAnsi="Times New Roman" w:cs="Times New Roman"/>
                <w:spacing w:val="-3"/>
              </w:rPr>
              <w:t xml:space="preserve"> з </w:t>
            </w:r>
            <w:proofErr w:type="spellStart"/>
            <w:r w:rsidRPr="00307D45">
              <w:rPr>
                <w:rFonts w:ascii="Times New Roman" w:hAnsi="Times New Roman" w:cs="Times New Roman"/>
                <w:spacing w:val="-3"/>
              </w:rPr>
              <w:t>плит</w:t>
            </w:r>
            <w:proofErr w:type="spellEnd"/>
            <w:r w:rsidRPr="00307D45">
              <w:rPr>
                <w:rFonts w:ascii="Times New Roman" w:hAnsi="Times New Roman" w:cs="Times New Roman"/>
                <w:spacing w:val="-3"/>
              </w:rPr>
              <w:t xml:space="preserve"> OSB</w:t>
            </w:r>
          </w:p>
        </w:tc>
        <w:tc>
          <w:tcPr>
            <w:tcW w:w="1418" w:type="dxa"/>
            <w:tcBorders>
              <w:top w:val="nil"/>
              <w:left w:val="single" w:sz="4" w:space="0" w:color="auto"/>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rPr>
            </w:pPr>
            <w:r w:rsidRPr="00307D45">
              <w:rPr>
                <w:rFonts w:ascii="Times New Roman" w:hAnsi="Times New Roman" w:cs="Times New Roman"/>
                <w:spacing w:val="-3"/>
              </w:rPr>
              <w:t xml:space="preserve">  м2</w:t>
            </w:r>
          </w:p>
        </w:tc>
        <w:tc>
          <w:tcPr>
            <w:tcW w:w="1418" w:type="dxa"/>
            <w:tcBorders>
              <w:top w:val="nil"/>
              <w:left w:val="single" w:sz="4" w:space="0" w:color="auto"/>
              <w:bottom w:val="nil"/>
              <w:right w:val="single" w:sz="4" w:space="0" w:color="auto"/>
            </w:tcBorders>
          </w:tcPr>
          <w:p w:rsidR="003D39E2" w:rsidRPr="00307D45" w:rsidRDefault="003D39E2" w:rsidP="00307D45">
            <w:pPr>
              <w:keepLines/>
              <w:autoSpaceDE w:val="0"/>
              <w:autoSpaceDN w:val="0"/>
              <w:spacing w:after="0" w:line="0" w:lineRule="atLeast"/>
              <w:jc w:val="right"/>
              <w:rPr>
                <w:rFonts w:ascii="Times New Roman" w:hAnsi="Times New Roman" w:cs="Times New Roman"/>
              </w:rPr>
            </w:pPr>
            <w:r w:rsidRPr="00307D45">
              <w:rPr>
                <w:rFonts w:ascii="Times New Roman" w:hAnsi="Times New Roman" w:cs="Times New Roman"/>
                <w:spacing w:val="-3"/>
              </w:rPr>
              <w:t>55,4</w:t>
            </w:r>
          </w:p>
        </w:tc>
        <w:tc>
          <w:tcPr>
            <w:tcW w:w="1418" w:type="dxa"/>
            <w:tcBorders>
              <w:top w:val="nil"/>
              <w:left w:val="single" w:sz="4" w:space="0" w:color="auto"/>
              <w:bottom w:val="nil"/>
              <w:right w:val="single" w:sz="12"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r>
      <w:tr w:rsidR="003D39E2" w:rsidRPr="00307D45" w:rsidTr="008511EE">
        <w:trPr>
          <w:jc w:val="center"/>
        </w:trPr>
        <w:tc>
          <w:tcPr>
            <w:tcW w:w="567" w:type="dxa"/>
            <w:tcBorders>
              <w:top w:val="nil"/>
              <w:left w:val="single" w:sz="12" w:space="0" w:color="auto"/>
              <w:bottom w:val="nil"/>
              <w:right w:val="single" w:sz="4" w:space="0" w:color="auto"/>
            </w:tcBorders>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spacing w:val="-3"/>
              </w:rPr>
              <w:t>16</w:t>
            </w:r>
          </w:p>
        </w:tc>
        <w:tc>
          <w:tcPr>
            <w:tcW w:w="5387" w:type="dxa"/>
            <w:tcBorders>
              <w:top w:val="nil"/>
              <w:left w:val="nil"/>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lang w:val="ru-RU"/>
              </w:rPr>
            </w:pPr>
            <w:proofErr w:type="spellStart"/>
            <w:r w:rsidRPr="00307D45">
              <w:rPr>
                <w:rFonts w:ascii="Times New Roman" w:hAnsi="Times New Roman" w:cs="Times New Roman"/>
                <w:spacing w:val="-3"/>
                <w:lang w:val="ru-RU"/>
              </w:rPr>
              <w:t>Свердлення</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отворів</w:t>
            </w:r>
            <w:proofErr w:type="spellEnd"/>
            <w:r w:rsidRPr="00307D45">
              <w:rPr>
                <w:rFonts w:ascii="Times New Roman" w:hAnsi="Times New Roman" w:cs="Times New Roman"/>
                <w:spacing w:val="-3"/>
                <w:lang w:val="ru-RU"/>
              </w:rPr>
              <w:t xml:space="preserve"> в </w:t>
            </w:r>
            <w:proofErr w:type="spellStart"/>
            <w:r w:rsidRPr="00307D45">
              <w:rPr>
                <w:rFonts w:ascii="Times New Roman" w:hAnsi="Times New Roman" w:cs="Times New Roman"/>
                <w:spacing w:val="-3"/>
                <w:lang w:val="ru-RU"/>
              </w:rPr>
              <w:t>залізобетонних</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конструкціях</w:t>
            </w:r>
            <w:proofErr w:type="spellEnd"/>
            <w:r w:rsidRPr="00307D45">
              <w:rPr>
                <w:rFonts w:ascii="Times New Roman" w:hAnsi="Times New Roman" w:cs="Times New Roman"/>
                <w:spacing w:val="-3"/>
                <w:lang w:val="ru-RU"/>
              </w:rPr>
              <w:t>,</w:t>
            </w:r>
          </w:p>
          <w:p w:rsidR="003D39E2" w:rsidRPr="00307D45" w:rsidRDefault="003D39E2" w:rsidP="00307D45">
            <w:pPr>
              <w:keepLines/>
              <w:autoSpaceDE w:val="0"/>
              <w:autoSpaceDN w:val="0"/>
              <w:spacing w:after="0" w:line="0" w:lineRule="atLeast"/>
              <w:rPr>
                <w:rFonts w:ascii="Times New Roman" w:hAnsi="Times New Roman" w:cs="Times New Roman"/>
                <w:lang w:val="ru-RU"/>
              </w:rPr>
            </w:pPr>
            <w:proofErr w:type="spellStart"/>
            <w:r w:rsidRPr="00307D45">
              <w:rPr>
                <w:rFonts w:ascii="Times New Roman" w:hAnsi="Times New Roman" w:cs="Times New Roman"/>
                <w:spacing w:val="-3"/>
                <w:lang w:val="ru-RU"/>
              </w:rPr>
              <w:t>діаметр</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отвору</w:t>
            </w:r>
            <w:proofErr w:type="spellEnd"/>
            <w:r w:rsidRPr="00307D45">
              <w:rPr>
                <w:rFonts w:ascii="Times New Roman" w:hAnsi="Times New Roman" w:cs="Times New Roman"/>
                <w:spacing w:val="-3"/>
                <w:lang w:val="ru-RU"/>
              </w:rPr>
              <w:t xml:space="preserve"> 60 мм, </w:t>
            </w:r>
            <w:proofErr w:type="spellStart"/>
            <w:r w:rsidRPr="00307D45">
              <w:rPr>
                <w:rFonts w:ascii="Times New Roman" w:hAnsi="Times New Roman" w:cs="Times New Roman"/>
                <w:spacing w:val="-3"/>
                <w:lang w:val="ru-RU"/>
              </w:rPr>
              <w:t>глибина</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свердлення</w:t>
            </w:r>
            <w:proofErr w:type="spellEnd"/>
            <w:r w:rsidRPr="00307D45">
              <w:rPr>
                <w:rFonts w:ascii="Times New Roman" w:hAnsi="Times New Roman" w:cs="Times New Roman"/>
                <w:spacing w:val="-3"/>
                <w:lang w:val="ru-RU"/>
              </w:rPr>
              <w:t xml:space="preserve"> 200 мм</w:t>
            </w:r>
          </w:p>
        </w:tc>
        <w:tc>
          <w:tcPr>
            <w:tcW w:w="1418" w:type="dxa"/>
            <w:tcBorders>
              <w:top w:val="nil"/>
              <w:left w:val="single" w:sz="4" w:space="0" w:color="auto"/>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rPr>
            </w:pPr>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rPr>
              <w:t>шт</w:t>
            </w:r>
            <w:proofErr w:type="spellEnd"/>
          </w:p>
        </w:tc>
        <w:tc>
          <w:tcPr>
            <w:tcW w:w="1418" w:type="dxa"/>
            <w:tcBorders>
              <w:top w:val="nil"/>
              <w:left w:val="single" w:sz="4" w:space="0" w:color="auto"/>
              <w:bottom w:val="nil"/>
              <w:right w:val="single" w:sz="4" w:space="0" w:color="auto"/>
            </w:tcBorders>
          </w:tcPr>
          <w:p w:rsidR="003D39E2" w:rsidRPr="00307D45" w:rsidRDefault="003D39E2" w:rsidP="00307D45">
            <w:pPr>
              <w:keepLines/>
              <w:autoSpaceDE w:val="0"/>
              <w:autoSpaceDN w:val="0"/>
              <w:spacing w:after="0" w:line="0" w:lineRule="atLeast"/>
              <w:jc w:val="right"/>
              <w:rPr>
                <w:rFonts w:ascii="Times New Roman" w:hAnsi="Times New Roman" w:cs="Times New Roman"/>
              </w:rPr>
            </w:pPr>
            <w:r w:rsidRPr="00307D45">
              <w:rPr>
                <w:rFonts w:ascii="Times New Roman" w:hAnsi="Times New Roman" w:cs="Times New Roman"/>
                <w:spacing w:val="-3"/>
              </w:rPr>
              <w:t>75</w:t>
            </w:r>
          </w:p>
        </w:tc>
        <w:tc>
          <w:tcPr>
            <w:tcW w:w="1418" w:type="dxa"/>
            <w:tcBorders>
              <w:top w:val="nil"/>
              <w:left w:val="single" w:sz="4" w:space="0" w:color="auto"/>
              <w:bottom w:val="nil"/>
              <w:right w:val="single" w:sz="12"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r>
      <w:tr w:rsidR="003D39E2" w:rsidRPr="00307D45" w:rsidTr="008511EE">
        <w:trPr>
          <w:jc w:val="center"/>
        </w:trPr>
        <w:tc>
          <w:tcPr>
            <w:tcW w:w="567" w:type="dxa"/>
            <w:tcBorders>
              <w:top w:val="nil"/>
              <w:left w:val="single" w:sz="12" w:space="0" w:color="auto"/>
              <w:bottom w:val="nil"/>
              <w:right w:val="single" w:sz="4" w:space="0" w:color="auto"/>
            </w:tcBorders>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spacing w:val="-3"/>
              </w:rPr>
              <w:t>17</w:t>
            </w:r>
          </w:p>
        </w:tc>
        <w:tc>
          <w:tcPr>
            <w:tcW w:w="5387" w:type="dxa"/>
            <w:tcBorders>
              <w:top w:val="nil"/>
              <w:left w:val="nil"/>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lang w:val="ru-RU"/>
              </w:rPr>
            </w:pPr>
            <w:r w:rsidRPr="00307D45">
              <w:rPr>
                <w:rFonts w:ascii="Times New Roman" w:hAnsi="Times New Roman" w:cs="Times New Roman"/>
                <w:spacing w:val="-3"/>
                <w:lang w:val="ru-RU"/>
              </w:rPr>
              <w:t xml:space="preserve">На </w:t>
            </w:r>
            <w:proofErr w:type="spellStart"/>
            <w:r w:rsidRPr="00307D45">
              <w:rPr>
                <w:rFonts w:ascii="Times New Roman" w:hAnsi="Times New Roman" w:cs="Times New Roman"/>
                <w:spacing w:val="-3"/>
                <w:lang w:val="ru-RU"/>
              </w:rPr>
              <w:t>кожні</w:t>
            </w:r>
            <w:proofErr w:type="spellEnd"/>
            <w:r w:rsidRPr="00307D45">
              <w:rPr>
                <w:rFonts w:ascii="Times New Roman" w:hAnsi="Times New Roman" w:cs="Times New Roman"/>
                <w:spacing w:val="-3"/>
                <w:lang w:val="ru-RU"/>
              </w:rPr>
              <w:t xml:space="preserve"> 100 мм </w:t>
            </w:r>
            <w:proofErr w:type="spellStart"/>
            <w:r w:rsidRPr="00307D45">
              <w:rPr>
                <w:rFonts w:ascii="Times New Roman" w:hAnsi="Times New Roman" w:cs="Times New Roman"/>
                <w:spacing w:val="-3"/>
                <w:lang w:val="ru-RU"/>
              </w:rPr>
              <w:t>глибини</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свердлення</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понад</w:t>
            </w:r>
            <w:proofErr w:type="spellEnd"/>
            <w:r w:rsidRPr="00307D45">
              <w:rPr>
                <w:rFonts w:ascii="Times New Roman" w:hAnsi="Times New Roman" w:cs="Times New Roman"/>
                <w:spacing w:val="-3"/>
                <w:lang w:val="ru-RU"/>
              </w:rPr>
              <w:t xml:space="preserve"> 200 мм</w:t>
            </w:r>
          </w:p>
          <w:p w:rsidR="003D39E2" w:rsidRPr="00307D45" w:rsidRDefault="003D39E2" w:rsidP="00307D45">
            <w:pPr>
              <w:keepLines/>
              <w:autoSpaceDE w:val="0"/>
              <w:autoSpaceDN w:val="0"/>
              <w:spacing w:after="0" w:line="0" w:lineRule="atLeast"/>
              <w:rPr>
                <w:rFonts w:ascii="Times New Roman" w:hAnsi="Times New Roman" w:cs="Times New Roman"/>
              </w:rPr>
            </w:pPr>
            <w:proofErr w:type="spellStart"/>
            <w:r w:rsidRPr="00307D45">
              <w:rPr>
                <w:rFonts w:ascii="Times New Roman" w:hAnsi="Times New Roman" w:cs="Times New Roman"/>
                <w:spacing w:val="-3"/>
              </w:rPr>
              <w:t>додавати</w:t>
            </w:r>
            <w:proofErr w:type="spellEnd"/>
            <w:r w:rsidRPr="00307D45">
              <w:rPr>
                <w:rFonts w:ascii="Times New Roman" w:hAnsi="Times New Roman" w:cs="Times New Roman"/>
                <w:spacing w:val="-3"/>
              </w:rPr>
              <w:t xml:space="preserve"> </w:t>
            </w:r>
            <w:proofErr w:type="spellStart"/>
            <w:r w:rsidRPr="00307D45">
              <w:rPr>
                <w:rFonts w:ascii="Times New Roman" w:hAnsi="Times New Roman" w:cs="Times New Roman"/>
                <w:spacing w:val="-3"/>
              </w:rPr>
              <w:t>до</w:t>
            </w:r>
            <w:proofErr w:type="spellEnd"/>
            <w:r w:rsidRPr="00307D45">
              <w:rPr>
                <w:rFonts w:ascii="Times New Roman" w:hAnsi="Times New Roman" w:cs="Times New Roman"/>
                <w:spacing w:val="-3"/>
              </w:rPr>
              <w:t xml:space="preserve"> Т=60мм</w:t>
            </w:r>
          </w:p>
        </w:tc>
        <w:tc>
          <w:tcPr>
            <w:tcW w:w="1418" w:type="dxa"/>
            <w:tcBorders>
              <w:top w:val="nil"/>
              <w:left w:val="single" w:sz="4" w:space="0" w:color="auto"/>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rPr>
            </w:pPr>
            <w:r w:rsidRPr="00307D45">
              <w:rPr>
                <w:rFonts w:ascii="Times New Roman" w:hAnsi="Times New Roman" w:cs="Times New Roman"/>
                <w:spacing w:val="-3"/>
              </w:rPr>
              <w:t xml:space="preserve">  </w:t>
            </w:r>
            <w:proofErr w:type="spellStart"/>
            <w:r w:rsidRPr="00307D45">
              <w:rPr>
                <w:rFonts w:ascii="Times New Roman" w:hAnsi="Times New Roman" w:cs="Times New Roman"/>
                <w:spacing w:val="-3"/>
              </w:rPr>
              <w:t>шт</w:t>
            </w:r>
            <w:proofErr w:type="spellEnd"/>
          </w:p>
        </w:tc>
        <w:tc>
          <w:tcPr>
            <w:tcW w:w="1418" w:type="dxa"/>
            <w:tcBorders>
              <w:top w:val="nil"/>
              <w:left w:val="single" w:sz="4" w:space="0" w:color="auto"/>
              <w:bottom w:val="nil"/>
              <w:right w:val="single" w:sz="4" w:space="0" w:color="auto"/>
            </w:tcBorders>
          </w:tcPr>
          <w:p w:rsidR="003D39E2" w:rsidRPr="00307D45" w:rsidRDefault="003D39E2" w:rsidP="00307D45">
            <w:pPr>
              <w:keepLines/>
              <w:autoSpaceDE w:val="0"/>
              <w:autoSpaceDN w:val="0"/>
              <w:spacing w:after="0" w:line="0" w:lineRule="atLeast"/>
              <w:jc w:val="right"/>
              <w:rPr>
                <w:rFonts w:ascii="Times New Roman" w:hAnsi="Times New Roman" w:cs="Times New Roman"/>
              </w:rPr>
            </w:pPr>
            <w:r w:rsidRPr="00307D45">
              <w:rPr>
                <w:rFonts w:ascii="Times New Roman" w:hAnsi="Times New Roman" w:cs="Times New Roman"/>
                <w:spacing w:val="-3"/>
              </w:rPr>
              <w:t>-75</w:t>
            </w:r>
          </w:p>
        </w:tc>
        <w:tc>
          <w:tcPr>
            <w:tcW w:w="1418" w:type="dxa"/>
            <w:tcBorders>
              <w:top w:val="nil"/>
              <w:left w:val="single" w:sz="4" w:space="0" w:color="auto"/>
              <w:bottom w:val="nil"/>
              <w:right w:val="single" w:sz="12"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r>
      <w:tr w:rsidR="003D39E2" w:rsidRPr="00307D45" w:rsidTr="008511EE">
        <w:trPr>
          <w:jc w:val="center"/>
        </w:trPr>
        <w:tc>
          <w:tcPr>
            <w:tcW w:w="567" w:type="dxa"/>
            <w:tcBorders>
              <w:top w:val="nil"/>
              <w:left w:val="single" w:sz="12" w:space="0" w:color="auto"/>
              <w:bottom w:val="nil"/>
              <w:right w:val="single" w:sz="4" w:space="0" w:color="auto"/>
            </w:tcBorders>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spacing w:val="-3"/>
              </w:rPr>
              <w:t>18</w:t>
            </w:r>
          </w:p>
        </w:tc>
        <w:tc>
          <w:tcPr>
            <w:tcW w:w="5387" w:type="dxa"/>
            <w:tcBorders>
              <w:top w:val="nil"/>
              <w:left w:val="nil"/>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lang w:val="ru-RU"/>
              </w:rPr>
            </w:pPr>
            <w:r w:rsidRPr="00307D45">
              <w:rPr>
                <w:rFonts w:ascii="Times New Roman" w:hAnsi="Times New Roman" w:cs="Times New Roman"/>
                <w:spacing w:val="-3"/>
                <w:lang w:val="ru-RU"/>
              </w:rPr>
              <w:t xml:space="preserve">На </w:t>
            </w:r>
            <w:proofErr w:type="spellStart"/>
            <w:r w:rsidRPr="00307D45">
              <w:rPr>
                <w:rFonts w:ascii="Times New Roman" w:hAnsi="Times New Roman" w:cs="Times New Roman"/>
                <w:spacing w:val="-3"/>
                <w:lang w:val="ru-RU"/>
              </w:rPr>
              <w:t>кожні</w:t>
            </w:r>
            <w:proofErr w:type="spellEnd"/>
            <w:r w:rsidRPr="00307D45">
              <w:rPr>
                <w:rFonts w:ascii="Times New Roman" w:hAnsi="Times New Roman" w:cs="Times New Roman"/>
                <w:spacing w:val="-3"/>
                <w:lang w:val="ru-RU"/>
              </w:rPr>
              <w:t xml:space="preserve"> 40 мм </w:t>
            </w:r>
            <w:proofErr w:type="spellStart"/>
            <w:r w:rsidRPr="00307D45">
              <w:rPr>
                <w:rFonts w:ascii="Times New Roman" w:hAnsi="Times New Roman" w:cs="Times New Roman"/>
                <w:spacing w:val="-3"/>
                <w:lang w:val="ru-RU"/>
              </w:rPr>
              <w:t>діаметру</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отворів</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понад</w:t>
            </w:r>
            <w:proofErr w:type="spellEnd"/>
            <w:r w:rsidRPr="00307D45">
              <w:rPr>
                <w:rFonts w:ascii="Times New Roman" w:hAnsi="Times New Roman" w:cs="Times New Roman"/>
                <w:spacing w:val="-3"/>
                <w:lang w:val="ru-RU"/>
              </w:rPr>
              <w:t xml:space="preserve"> 60 мм </w:t>
            </w:r>
            <w:proofErr w:type="spellStart"/>
            <w:r w:rsidRPr="00307D45">
              <w:rPr>
                <w:rFonts w:ascii="Times New Roman" w:hAnsi="Times New Roman" w:cs="Times New Roman"/>
                <w:spacing w:val="-3"/>
                <w:lang w:val="ru-RU"/>
              </w:rPr>
              <w:t>додавати</w:t>
            </w:r>
            <w:proofErr w:type="spellEnd"/>
          </w:p>
          <w:p w:rsidR="003D39E2" w:rsidRPr="00307D45" w:rsidRDefault="003D39E2" w:rsidP="00307D45">
            <w:pPr>
              <w:keepLines/>
              <w:autoSpaceDE w:val="0"/>
              <w:autoSpaceDN w:val="0"/>
              <w:spacing w:after="0" w:line="0" w:lineRule="atLeast"/>
              <w:rPr>
                <w:rFonts w:ascii="Times New Roman" w:hAnsi="Times New Roman" w:cs="Times New Roman"/>
              </w:rPr>
            </w:pPr>
            <w:proofErr w:type="spellStart"/>
            <w:r w:rsidRPr="00307D45">
              <w:rPr>
                <w:rFonts w:ascii="Times New Roman" w:hAnsi="Times New Roman" w:cs="Times New Roman"/>
                <w:spacing w:val="-3"/>
              </w:rPr>
              <w:t>до</w:t>
            </w:r>
            <w:proofErr w:type="spellEnd"/>
            <w:r w:rsidRPr="00307D45">
              <w:rPr>
                <w:rFonts w:ascii="Times New Roman" w:hAnsi="Times New Roman" w:cs="Times New Roman"/>
                <w:spacing w:val="-3"/>
              </w:rPr>
              <w:t xml:space="preserve"> </w:t>
            </w:r>
            <w:proofErr w:type="spellStart"/>
            <w:r w:rsidRPr="00307D45">
              <w:rPr>
                <w:rFonts w:ascii="Times New Roman" w:hAnsi="Times New Roman" w:cs="Times New Roman"/>
                <w:spacing w:val="-3"/>
              </w:rPr>
              <w:t>діаметру</w:t>
            </w:r>
            <w:proofErr w:type="spellEnd"/>
            <w:r w:rsidRPr="00307D45">
              <w:rPr>
                <w:rFonts w:ascii="Times New Roman" w:hAnsi="Times New Roman" w:cs="Times New Roman"/>
                <w:spacing w:val="-3"/>
              </w:rPr>
              <w:t xml:space="preserve"> 6мм</w:t>
            </w:r>
          </w:p>
        </w:tc>
        <w:tc>
          <w:tcPr>
            <w:tcW w:w="1418" w:type="dxa"/>
            <w:tcBorders>
              <w:top w:val="nil"/>
              <w:left w:val="single" w:sz="4" w:space="0" w:color="auto"/>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rPr>
            </w:pPr>
            <w:r w:rsidRPr="00307D45">
              <w:rPr>
                <w:rFonts w:ascii="Times New Roman" w:hAnsi="Times New Roman" w:cs="Times New Roman"/>
                <w:spacing w:val="-3"/>
              </w:rPr>
              <w:t xml:space="preserve">  </w:t>
            </w:r>
            <w:proofErr w:type="spellStart"/>
            <w:r w:rsidRPr="00307D45">
              <w:rPr>
                <w:rFonts w:ascii="Times New Roman" w:hAnsi="Times New Roman" w:cs="Times New Roman"/>
                <w:spacing w:val="-3"/>
              </w:rPr>
              <w:t>шт</w:t>
            </w:r>
            <w:proofErr w:type="spellEnd"/>
          </w:p>
        </w:tc>
        <w:tc>
          <w:tcPr>
            <w:tcW w:w="1418" w:type="dxa"/>
            <w:tcBorders>
              <w:top w:val="nil"/>
              <w:left w:val="single" w:sz="4" w:space="0" w:color="auto"/>
              <w:bottom w:val="nil"/>
              <w:right w:val="single" w:sz="4" w:space="0" w:color="auto"/>
            </w:tcBorders>
          </w:tcPr>
          <w:p w:rsidR="003D39E2" w:rsidRPr="00307D45" w:rsidRDefault="003D39E2" w:rsidP="00307D45">
            <w:pPr>
              <w:keepLines/>
              <w:autoSpaceDE w:val="0"/>
              <w:autoSpaceDN w:val="0"/>
              <w:spacing w:after="0" w:line="0" w:lineRule="atLeast"/>
              <w:jc w:val="right"/>
              <w:rPr>
                <w:rFonts w:ascii="Times New Roman" w:hAnsi="Times New Roman" w:cs="Times New Roman"/>
              </w:rPr>
            </w:pPr>
            <w:r w:rsidRPr="00307D45">
              <w:rPr>
                <w:rFonts w:ascii="Times New Roman" w:hAnsi="Times New Roman" w:cs="Times New Roman"/>
                <w:spacing w:val="-3"/>
              </w:rPr>
              <w:t>-75</w:t>
            </w:r>
          </w:p>
        </w:tc>
        <w:tc>
          <w:tcPr>
            <w:tcW w:w="1418" w:type="dxa"/>
            <w:tcBorders>
              <w:top w:val="nil"/>
              <w:left w:val="single" w:sz="4" w:space="0" w:color="auto"/>
              <w:bottom w:val="nil"/>
              <w:right w:val="single" w:sz="12"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r>
      <w:tr w:rsidR="003D39E2" w:rsidRPr="00307D45" w:rsidTr="008511EE">
        <w:trPr>
          <w:jc w:val="center"/>
        </w:trPr>
        <w:tc>
          <w:tcPr>
            <w:tcW w:w="567" w:type="dxa"/>
            <w:tcBorders>
              <w:top w:val="nil"/>
              <w:left w:val="single" w:sz="12" w:space="0" w:color="auto"/>
              <w:bottom w:val="nil"/>
              <w:right w:val="single" w:sz="4" w:space="0" w:color="auto"/>
            </w:tcBorders>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spacing w:val="-3"/>
              </w:rPr>
              <w:t>19</w:t>
            </w:r>
          </w:p>
        </w:tc>
        <w:tc>
          <w:tcPr>
            <w:tcW w:w="5387" w:type="dxa"/>
            <w:tcBorders>
              <w:top w:val="nil"/>
              <w:left w:val="nil"/>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lang w:val="ru-RU"/>
              </w:rPr>
            </w:pPr>
            <w:proofErr w:type="spellStart"/>
            <w:r w:rsidRPr="00307D45">
              <w:rPr>
                <w:rFonts w:ascii="Times New Roman" w:hAnsi="Times New Roman" w:cs="Times New Roman"/>
                <w:spacing w:val="-3"/>
                <w:lang w:val="ru-RU"/>
              </w:rPr>
              <w:t>Шліфування</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бетонних</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або</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металоцементних</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покриттів</w:t>
            </w:r>
            <w:proofErr w:type="spellEnd"/>
          </w:p>
        </w:tc>
        <w:tc>
          <w:tcPr>
            <w:tcW w:w="1418" w:type="dxa"/>
            <w:tcBorders>
              <w:top w:val="nil"/>
              <w:left w:val="single" w:sz="4" w:space="0" w:color="auto"/>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rPr>
            </w:pPr>
            <w:r w:rsidRPr="00307D45">
              <w:rPr>
                <w:rFonts w:ascii="Times New Roman" w:hAnsi="Times New Roman" w:cs="Times New Roman"/>
                <w:spacing w:val="-3"/>
                <w:lang w:val="ru-RU"/>
              </w:rPr>
              <w:t xml:space="preserve">  </w:t>
            </w:r>
            <w:r w:rsidRPr="00307D45">
              <w:rPr>
                <w:rFonts w:ascii="Times New Roman" w:hAnsi="Times New Roman" w:cs="Times New Roman"/>
                <w:spacing w:val="-3"/>
              </w:rPr>
              <w:t>м2</w:t>
            </w:r>
          </w:p>
        </w:tc>
        <w:tc>
          <w:tcPr>
            <w:tcW w:w="1418" w:type="dxa"/>
            <w:tcBorders>
              <w:top w:val="nil"/>
              <w:left w:val="single" w:sz="4" w:space="0" w:color="auto"/>
              <w:bottom w:val="nil"/>
              <w:right w:val="single" w:sz="4" w:space="0" w:color="auto"/>
            </w:tcBorders>
          </w:tcPr>
          <w:p w:rsidR="003D39E2" w:rsidRPr="00307D45" w:rsidRDefault="003D39E2" w:rsidP="00307D45">
            <w:pPr>
              <w:keepLines/>
              <w:autoSpaceDE w:val="0"/>
              <w:autoSpaceDN w:val="0"/>
              <w:spacing w:after="0" w:line="0" w:lineRule="atLeast"/>
              <w:jc w:val="right"/>
              <w:rPr>
                <w:rFonts w:ascii="Times New Roman" w:hAnsi="Times New Roman" w:cs="Times New Roman"/>
              </w:rPr>
            </w:pPr>
            <w:r w:rsidRPr="00307D45">
              <w:rPr>
                <w:rFonts w:ascii="Times New Roman" w:hAnsi="Times New Roman" w:cs="Times New Roman"/>
                <w:spacing w:val="-3"/>
              </w:rPr>
              <w:t>131,2</w:t>
            </w:r>
          </w:p>
        </w:tc>
        <w:tc>
          <w:tcPr>
            <w:tcW w:w="1418" w:type="dxa"/>
            <w:tcBorders>
              <w:top w:val="nil"/>
              <w:left w:val="single" w:sz="4" w:space="0" w:color="auto"/>
              <w:bottom w:val="nil"/>
              <w:right w:val="single" w:sz="12"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r>
      <w:tr w:rsidR="003D39E2" w:rsidRPr="00307D45" w:rsidTr="008511EE">
        <w:trPr>
          <w:jc w:val="center"/>
        </w:trPr>
        <w:tc>
          <w:tcPr>
            <w:tcW w:w="567" w:type="dxa"/>
            <w:tcBorders>
              <w:top w:val="nil"/>
              <w:left w:val="single" w:sz="12" w:space="0" w:color="auto"/>
              <w:bottom w:val="nil"/>
              <w:right w:val="single" w:sz="4" w:space="0" w:color="auto"/>
            </w:tcBorders>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spacing w:val="-3"/>
              </w:rPr>
              <w:t>20</w:t>
            </w:r>
          </w:p>
        </w:tc>
        <w:tc>
          <w:tcPr>
            <w:tcW w:w="5387" w:type="dxa"/>
            <w:tcBorders>
              <w:top w:val="nil"/>
              <w:left w:val="nil"/>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rPr>
            </w:pPr>
            <w:proofErr w:type="spellStart"/>
            <w:r w:rsidRPr="00307D45">
              <w:rPr>
                <w:rFonts w:ascii="Times New Roman" w:hAnsi="Times New Roman" w:cs="Times New Roman"/>
                <w:spacing w:val="-3"/>
              </w:rPr>
              <w:t>Улаштування</w:t>
            </w:r>
            <w:proofErr w:type="spellEnd"/>
            <w:r w:rsidRPr="00307D45">
              <w:rPr>
                <w:rFonts w:ascii="Times New Roman" w:hAnsi="Times New Roman" w:cs="Times New Roman"/>
                <w:spacing w:val="-3"/>
              </w:rPr>
              <w:t xml:space="preserve"> </w:t>
            </w:r>
            <w:proofErr w:type="spellStart"/>
            <w:r w:rsidRPr="00307D45">
              <w:rPr>
                <w:rFonts w:ascii="Times New Roman" w:hAnsi="Times New Roman" w:cs="Times New Roman"/>
                <w:spacing w:val="-3"/>
              </w:rPr>
              <w:t>покриття</w:t>
            </w:r>
            <w:proofErr w:type="spellEnd"/>
            <w:r w:rsidRPr="00307D45">
              <w:rPr>
                <w:rFonts w:ascii="Times New Roman" w:hAnsi="Times New Roman" w:cs="Times New Roman"/>
                <w:spacing w:val="-3"/>
              </w:rPr>
              <w:t xml:space="preserve"> </w:t>
            </w:r>
            <w:proofErr w:type="spellStart"/>
            <w:r w:rsidRPr="00307D45">
              <w:rPr>
                <w:rFonts w:ascii="Times New Roman" w:hAnsi="Times New Roman" w:cs="Times New Roman"/>
                <w:spacing w:val="-3"/>
              </w:rPr>
              <w:t>суцільної</w:t>
            </w:r>
            <w:proofErr w:type="spellEnd"/>
            <w:r w:rsidRPr="00307D45">
              <w:rPr>
                <w:rFonts w:ascii="Times New Roman" w:hAnsi="Times New Roman" w:cs="Times New Roman"/>
                <w:spacing w:val="-3"/>
              </w:rPr>
              <w:t xml:space="preserve"> з </w:t>
            </w:r>
            <w:proofErr w:type="spellStart"/>
            <w:r w:rsidRPr="00307D45">
              <w:rPr>
                <w:rFonts w:ascii="Times New Roman" w:hAnsi="Times New Roman" w:cs="Times New Roman"/>
                <w:spacing w:val="-3"/>
              </w:rPr>
              <w:t>плит</w:t>
            </w:r>
            <w:proofErr w:type="spellEnd"/>
            <w:r w:rsidRPr="00307D45">
              <w:rPr>
                <w:rFonts w:ascii="Times New Roman" w:hAnsi="Times New Roman" w:cs="Times New Roman"/>
                <w:spacing w:val="-3"/>
              </w:rPr>
              <w:t xml:space="preserve"> OSB</w:t>
            </w:r>
          </w:p>
        </w:tc>
        <w:tc>
          <w:tcPr>
            <w:tcW w:w="1418" w:type="dxa"/>
            <w:tcBorders>
              <w:top w:val="nil"/>
              <w:left w:val="single" w:sz="4" w:space="0" w:color="auto"/>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rPr>
            </w:pPr>
            <w:r w:rsidRPr="00307D45">
              <w:rPr>
                <w:rFonts w:ascii="Times New Roman" w:hAnsi="Times New Roman" w:cs="Times New Roman"/>
                <w:spacing w:val="-3"/>
              </w:rPr>
              <w:t xml:space="preserve">  м2</w:t>
            </w:r>
          </w:p>
        </w:tc>
        <w:tc>
          <w:tcPr>
            <w:tcW w:w="1418" w:type="dxa"/>
            <w:tcBorders>
              <w:top w:val="nil"/>
              <w:left w:val="single" w:sz="4" w:space="0" w:color="auto"/>
              <w:bottom w:val="nil"/>
              <w:right w:val="single" w:sz="4" w:space="0" w:color="auto"/>
            </w:tcBorders>
          </w:tcPr>
          <w:p w:rsidR="003D39E2" w:rsidRPr="00307D45" w:rsidRDefault="003D39E2" w:rsidP="00307D45">
            <w:pPr>
              <w:keepLines/>
              <w:autoSpaceDE w:val="0"/>
              <w:autoSpaceDN w:val="0"/>
              <w:spacing w:after="0" w:line="0" w:lineRule="atLeast"/>
              <w:jc w:val="right"/>
              <w:rPr>
                <w:rFonts w:ascii="Times New Roman" w:hAnsi="Times New Roman" w:cs="Times New Roman"/>
              </w:rPr>
            </w:pPr>
            <w:r w:rsidRPr="00307D45">
              <w:rPr>
                <w:rFonts w:ascii="Times New Roman" w:hAnsi="Times New Roman" w:cs="Times New Roman"/>
                <w:spacing w:val="-3"/>
              </w:rPr>
              <w:t>115,2</w:t>
            </w:r>
          </w:p>
        </w:tc>
        <w:tc>
          <w:tcPr>
            <w:tcW w:w="1418" w:type="dxa"/>
            <w:tcBorders>
              <w:top w:val="nil"/>
              <w:left w:val="single" w:sz="4" w:space="0" w:color="auto"/>
              <w:bottom w:val="nil"/>
              <w:right w:val="single" w:sz="12"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r>
      <w:tr w:rsidR="003D39E2" w:rsidRPr="00307D45" w:rsidTr="008511EE">
        <w:trPr>
          <w:jc w:val="center"/>
        </w:trPr>
        <w:tc>
          <w:tcPr>
            <w:tcW w:w="567" w:type="dxa"/>
            <w:tcBorders>
              <w:top w:val="nil"/>
              <w:left w:val="single" w:sz="12" w:space="0" w:color="auto"/>
              <w:bottom w:val="nil"/>
              <w:right w:val="single" w:sz="4" w:space="0" w:color="auto"/>
            </w:tcBorders>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spacing w:val="-3"/>
              </w:rPr>
              <w:t>21</w:t>
            </w:r>
          </w:p>
        </w:tc>
        <w:tc>
          <w:tcPr>
            <w:tcW w:w="5387" w:type="dxa"/>
            <w:tcBorders>
              <w:top w:val="nil"/>
              <w:left w:val="nil"/>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lang w:val="ru-RU"/>
              </w:rPr>
            </w:pPr>
            <w:proofErr w:type="spellStart"/>
            <w:r w:rsidRPr="00307D45">
              <w:rPr>
                <w:rFonts w:ascii="Times New Roman" w:hAnsi="Times New Roman" w:cs="Times New Roman"/>
                <w:spacing w:val="-3"/>
                <w:lang w:val="ru-RU"/>
              </w:rPr>
              <w:t>Свердлення</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отворів</w:t>
            </w:r>
            <w:proofErr w:type="spellEnd"/>
            <w:r w:rsidRPr="00307D45">
              <w:rPr>
                <w:rFonts w:ascii="Times New Roman" w:hAnsi="Times New Roman" w:cs="Times New Roman"/>
                <w:spacing w:val="-3"/>
                <w:lang w:val="ru-RU"/>
              </w:rPr>
              <w:t xml:space="preserve"> в </w:t>
            </w:r>
            <w:proofErr w:type="spellStart"/>
            <w:r w:rsidRPr="00307D45">
              <w:rPr>
                <w:rFonts w:ascii="Times New Roman" w:hAnsi="Times New Roman" w:cs="Times New Roman"/>
                <w:spacing w:val="-3"/>
                <w:lang w:val="ru-RU"/>
              </w:rPr>
              <w:t>залізобетонних</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конструкціях</w:t>
            </w:r>
            <w:proofErr w:type="spellEnd"/>
            <w:r w:rsidRPr="00307D45">
              <w:rPr>
                <w:rFonts w:ascii="Times New Roman" w:hAnsi="Times New Roman" w:cs="Times New Roman"/>
                <w:spacing w:val="-3"/>
                <w:lang w:val="ru-RU"/>
              </w:rPr>
              <w:t>,</w:t>
            </w:r>
          </w:p>
          <w:p w:rsidR="003D39E2" w:rsidRPr="00307D45" w:rsidRDefault="003D39E2" w:rsidP="00307D45">
            <w:pPr>
              <w:keepLines/>
              <w:autoSpaceDE w:val="0"/>
              <w:autoSpaceDN w:val="0"/>
              <w:spacing w:after="0" w:line="0" w:lineRule="atLeast"/>
              <w:rPr>
                <w:rFonts w:ascii="Times New Roman" w:hAnsi="Times New Roman" w:cs="Times New Roman"/>
                <w:lang w:val="ru-RU"/>
              </w:rPr>
            </w:pPr>
            <w:proofErr w:type="spellStart"/>
            <w:r w:rsidRPr="00307D45">
              <w:rPr>
                <w:rFonts w:ascii="Times New Roman" w:hAnsi="Times New Roman" w:cs="Times New Roman"/>
                <w:spacing w:val="-3"/>
                <w:lang w:val="ru-RU"/>
              </w:rPr>
              <w:t>діаметр</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отвору</w:t>
            </w:r>
            <w:proofErr w:type="spellEnd"/>
            <w:r w:rsidRPr="00307D45">
              <w:rPr>
                <w:rFonts w:ascii="Times New Roman" w:hAnsi="Times New Roman" w:cs="Times New Roman"/>
                <w:spacing w:val="-3"/>
                <w:lang w:val="ru-RU"/>
              </w:rPr>
              <w:t xml:space="preserve"> 60 мм, </w:t>
            </w:r>
            <w:proofErr w:type="spellStart"/>
            <w:r w:rsidRPr="00307D45">
              <w:rPr>
                <w:rFonts w:ascii="Times New Roman" w:hAnsi="Times New Roman" w:cs="Times New Roman"/>
                <w:spacing w:val="-3"/>
                <w:lang w:val="ru-RU"/>
              </w:rPr>
              <w:t>глибина</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свердлення</w:t>
            </w:r>
            <w:proofErr w:type="spellEnd"/>
            <w:r w:rsidRPr="00307D45">
              <w:rPr>
                <w:rFonts w:ascii="Times New Roman" w:hAnsi="Times New Roman" w:cs="Times New Roman"/>
                <w:spacing w:val="-3"/>
                <w:lang w:val="ru-RU"/>
              </w:rPr>
              <w:t xml:space="preserve"> 200 мм</w:t>
            </w:r>
          </w:p>
        </w:tc>
        <w:tc>
          <w:tcPr>
            <w:tcW w:w="1418" w:type="dxa"/>
            <w:tcBorders>
              <w:top w:val="nil"/>
              <w:left w:val="single" w:sz="4" w:space="0" w:color="auto"/>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rPr>
            </w:pPr>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rPr>
              <w:t>шт</w:t>
            </w:r>
            <w:proofErr w:type="spellEnd"/>
          </w:p>
        </w:tc>
        <w:tc>
          <w:tcPr>
            <w:tcW w:w="1418" w:type="dxa"/>
            <w:tcBorders>
              <w:top w:val="nil"/>
              <w:left w:val="single" w:sz="4" w:space="0" w:color="auto"/>
              <w:bottom w:val="nil"/>
              <w:right w:val="single" w:sz="4" w:space="0" w:color="auto"/>
            </w:tcBorders>
          </w:tcPr>
          <w:p w:rsidR="003D39E2" w:rsidRPr="00307D45" w:rsidRDefault="003D39E2" w:rsidP="00307D45">
            <w:pPr>
              <w:keepLines/>
              <w:autoSpaceDE w:val="0"/>
              <w:autoSpaceDN w:val="0"/>
              <w:spacing w:after="0" w:line="0" w:lineRule="atLeast"/>
              <w:jc w:val="right"/>
              <w:rPr>
                <w:rFonts w:ascii="Times New Roman" w:hAnsi="Times New Roman" w:cs="Times New Roman"/>
              </w:rPr>
            </w:pPr>
            <w:r w:rsidRPr="00307D45">
              <w:rPr>
                <w:rFonts w:ascii="Times New Roman" w:hAnsi="Times New Roman" w:cs="Times New Roman"/>
                <w:spacing w:val="-3"/>
              </w:rPr>
              <w:t>158</w:t>
            </w:r>
          </w:p>
        </w:tc>
        <w:tc>
          <w:tcPr>
            <w:tcW w:w="1418" w:type="dxa"/>
            <w:tcBorders>
              <w:top w:val="nil"/>
              <w:left w:val="single" w:sz="4" w:space="0" w:color="auto"/>
              <w:bottom w:val="nil"/>
              <w:right w:val="single" w:sz="12"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r>
      <w:tr w:rsidR="003D39E2" w:rsidRPr="00307D45" w:rsidTr="008511EE">
        <w:trPr>
          <w:jc w:val="center"/>
        </w:trPr>
        <w:tc>
          <w:tcPr>
            <w:tcW w:w="567" w:type="dxa"/>
            <w:tcBorders>
              <w:top w:val="nil"/>
              <w:left w:val="single" w:sz="12" w:space="0" w:color="auto"/>
              <w:bottom w:val="nil"/>
              <w:right w:val="single" w:sz="4" w:space="0" w:color="auto"/>
            </w:tcBorders>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spacing w:val="-3"/>
              </w:rPr>
              <w:t>22</w:t>
            </w:r>
          </w:p>
        </w:tc>
        <w:tc>
          <w:tcPr>
            <w:tcW w:w="5387" w:type="dxa"/>
            <w:tcBorders>
              <w:top w:val="nil"/>
              <w:left w:val="nil"/>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lang w:val="ru-RU"/>
              </w:rPr>
            </w:pPr>
            <w:r w:rsidRPr="00307D45">
              <w:rPr>
                <w:rFonts w:ascii="Times New Roman" w:hAnsi="Times New Roman" w:cs="Times New Roman"/>
                <w:spacing w:val="-3"/>
                <w:lang w:val="ru-RU"/>
              </w:rPr>
              <w:t xml:space="preserve">На </w:t>
            </w:r>
            <w:proofErr w:type="spellStart"/>
            <w:r w:rsidRPr="00307D45">
              <w:rPr>
                <w:rFonts w:ascii="Times New Roman" w:hAnsi="Times New Roman" w:cs="Times New Roman"/>
                <w:spacing w:val="-3"/>
                <w:lang w:val="ru-RU"/>
              </w:rPr>
              <w:t>кожні</w:t>
            </w:r>
            <w:proofErr w:type="spellEnd"/>
            <w:r w:rsidRPr="00307D45">
              <w:rPr>
                <w:rFonts w:ascii="Times New Roman" w:hAnsi="Times New Roman" w:cs="Times New Roman"/>
                <w:spacing w:val="-3"/>
                <w:lang w:val="ru-RU"/>
              </w:rPr>
              <w:t xml:space="preserve"> 100 мм </w:t>
            </w:r>
            <w:proofErr w:type="spellStart"/>
            <w:r w:rsidRPr="00307D45">
              <w:rPr>
                <w:rFonts w:ascii="Times New Roman" w:hAnsi="Times New Roman" w:cs="Times New Roman"/>
                <w:spacing w:val="-3"/>
                <w:lang w:val="ru-RU"/>
              </w:rPr>
              <w:t>глибини</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свердлення</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понад</w:t>
            </w:r>
            <w:proofErr w:type="spellEnd"/>
            <w:r w:rsidRPr="00307D45">
              <w:rPr>
                <w:rFonts w:ascii="Times New Roman" w:hAnsi="Times New Roman" w:cs="Times New Roman"/>
                <w:spacing w:val="-3"/>
                <w:lang w:val="ru-RU"/>
              </w:rPr>
              <w:t xml:space="preserve"> 200 мм</w:t>
            </w:r>
          </w:p>
          <w:p w:rsidR="003D39E2" w:rsidRPr="00307D45" w:rsidRDefault="003D39E2" w:rsidP="00307D45">
            <w:pPr>
              <w:keepLines/>
              <w:autoSpaceDE w:val="0"/>
              <w:autoSpaceDN w:val="0"/>
              <w:spacing w:after="0" w:line="0" w:lineRule="atLeast"/>
              <w:rPr>
                <w:rFonts w:ascii="Times New Roman" w:hAnsi="Times New Roman" w:cs="Times New Roman"/>
              </w:rPr>
            </w:pPr>
            <w:proofErr w:type="spellStart"/>
            <w:r w:rsidRPr="00307D45">
              <w:rPr>
                <w:rFonts w:ascii="Times New Roman" w:hAnsi="Times New Roman" w:cs="Times New Roman"/>
                <w:spacing w:val="-3"/>
              </w:rPr>
              <w:t>додавати</w:t>
            </w:r>
            <w:proofErr w:type="spellEnd"/>
            <w:r w:rsidRPr="00307D45">
              <w:rPr>
                <w:rFonts w:ascii="Times New Roman" w:hAnsi="Times New Roman" w:cs="Times New Roman"/>
                <w:spacing w:val="-3"/>
              </w:rPr>
              <w:t xml:space="preserve"> </w:t>
            </w:r>
            <w:proofErr w:type="spellStart"/>
            <w:r w:rsidRPr="00307D45">
              <w:rPr>
                <w:rFonts w:ascii="Times New Roman" w:hAnsi="Times New Roman" w:cs="Times New Roman"/>
                <w:spacing w:val="-3"/>
              </w:rPr>
              <w:t>до</w:t>
            </w:r>
            <w:proofErr w:type="spellEnd"/>
            <w:r w:rsidRPr="00307D45">
              <w:rPr>
                <w:rFonts w:ascii="Times New Roman" w:hAnsi="Times New Roman" w:cs="Times New Roman"/>
                <w:spacing w:val="-3"/>
              </w:rPr>
              <w:t xml:space="preserve"> Т=60мм</w:t>
            </w:r>
          </w:p>
        </w:tc>
        <w:tc>
          <w:tcPr>
            <w:tcW w:w="1418" w:type="dxa"/>
            <w:tcBorders>
              <w:top w:val="nil"/>
              <w:left w:val="single" w:sz="4" w:space="0" w:color="auto"/>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rPr>
            </w:pPr>
            <w:r w:rsidRPr="00307D45">
              <w:rPr>
                <w:rFonts w:ascii="Times New Roman" w:hAnsi="Times New Roman" w:cs="Times New Roman"/>
                <w:spacing w:val="-3"/>
              </w:rPr>
              <w:t xml:space="preserve">  </w:t>
            </w:r>
            <w:proofErr w:type="spellStart"/>
            <w:r w:rsidRPr="00307D45">
              <w:rPr>
                <w:rFonts w:ascii="Times New Roman" w:hAnsi="Times New Roman" w:cs="Times New Roman"/>
                <w:spacing w:val="-3"/>
              </w:rPr>
              <w:t>шт</w:t>
            </w:r>
            <w:proofErr w:type="spellEnd"/>
          </w:p>
        </w:tc>
        <w:tc>
          <w:tcPr>
            <w:tcW w:w="1418" w:type="dxa"/>
            <w:tcBorders>
              <w:top w:val="nil"/>
              <w:left w:val="single" w:sz="4" w:space="0" w:color="auto"/>
              <w:bottom w:val="nil"/>
              <w:right w:val="single" w:sz="4" w:space="0" w:color="auto"/>
            </w:tcBorders>
          </w:tcPr>
          <w:p w:rsidR="003D39E2" w:rsidRPr="00307D45" w:rsidRDefault="003D39E2" w:rsidP="00307D45">
            <w:pPr>
              <w:keepLines/>
              <w:autoSpaceDE w:val="0"/>
              <w:autoSpaceDN w:val="0"/>
              <w:spacing w:after="0" w:line="0" w:lineRule="atLeast"/>
              <w:jc w:val="right"/>
              <w:rPr>
                <w:rFonts w:ascii="Times New Roman" w:hAnsi="Times New Roman" w:cs="Times New Roman"/>
              </w:rPr>
            </w:pPr>
            <w:r w:rsidRPr="00307D45">
              <w:rPr>
                <w:rFonts w:ascii="Times New Roman" w:hAnsi="Times New Roman" w:cs="Times New Roman"/>
                <w:spacing w:val="-3"/>
              </w:rPr>
              <w:t>-158</w:t>
            </w:r>
          </w:p>
        </w:tc>
        <w:tc>
          <w:tcPr>
            <w:tcW w:w="1418" w:type="dxa"/>
            <w:tcBorders>
              <w:top w:val="nil"/>
              <w:left w:val="single" w:sz="4" w:space="0" w:color="auto"/>
              <w:bottom w:val="nil"/>
              <w:right w:val="single" w:sz="12"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r>
      <w:tr w:rsidR="003D39E2" w:rsidRPr="00307D45" w:rsidTr="008511EE">
        <w:trPr>
          <w:jc w:val="center"/>
        </w:trPr>
        <w:tc>
          <w:tcPr>
            <w:tcW w:w="567" w:type="dxa"/>
            <w:tcBorders>
              <w:top w:val="nil"/>
              <w:left w:val="single" w:sz="12" w:space="0" w:color="auto"/>
              <w:bottom w:val="nil"/>
              <w:right w:val="single" w:sz="4" w:space="0" w:color="auto"/>
            </w:tcBorders>
          </w:tcPr>
          <w:p w:rsidR="003D39E2" w:rsidRPr="00307D45" w:rsidRDefault="003D39E2" w:rsidP="00307D45">
            <w:pPr>
              <w:keepLines/>
              <w:autoSpaceDE w:val="0"/>
              <w:autoSpaceDN w:val="0"/>
              <w:spacing w:after="0" w:line="0" w:lineRule="atLeast"/>
              <w:jc w:val="center"/>
              <w:rPr>
                <w:rFonts w:ascii="Times New Roman" w:hAnsi="Times New Roman" w:cs="Times New Roman"/>
                <w:spacing w:val="-3"/>
              </w:rPr>
            </w:pPr>
          </w:p>
        </w:tc>
        <w:tc>
          <w:tcPr>
            <w:tcW w:w="5387" w:type="dxa"/>
            <w:tcBorders>
              <w:top w:val="nil"/>
              <w:left w:val="nil"/>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rPr>
            </w:pPr>
          </w:p>
        </w:tc>
        <w:tc>
          <w:tcPr>
            <w:tcW w:w="1418" w:type="dxa"/>
            <w:tcBorders>
              <w:top w:val="nil"/>
              <w:left w:val="single" w:sz="4" w:space="0" w:color="auto"/>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rPr>
            </w:pPr>
          </w:p>
        </w:tc>
        <w:tc>
          <w:tcPr>
            <w:tcW w:w="1418" w:type="dxa"/>
            <w:tcBorders>
              <w:top w:val="nil"/>
              <w:left w:val="single" w:sz="4" w:space="0" w:color="auto"/>
              <w:bottom w:val="nil"/>
              <w:right w:val="single" w:sz="4" w:space="0" w:color="auto"/>
            </w:tcBorders>
          </w:tcPr>
          <w:p w:rsidR="003D39E2" w:rsidRPr="00307D45" w:rsidRDefault="003D39E2" w:rsidP="00307D45">
            <w:pPr>
              <w:keepLines/>
              <w:autoSpaceDE w:val="0"/>
              <w:autoSpaceDN w:val="0"/>
              <w:spacing w:after="0" w:line="0" w:lineRule="atLeast"/>
              <w:jc w:val="right"/>
              <w:rPr>
                <w:rFonts w:ascii="Times New Roman" w:hAnsi="Times New Roman" w:cs="Times New Roman"/>
                <w:spacing w:val="-3"/>
              </w:rPr>
            </w:pPr>
          </w:p>
        </w:tc>
        <w:tc>
          <w:tcPr>
            <w:tcW w:w="1418" w:type="dxa"/>
            <w:tcBorders>
              <w:top w:val="nil"/>
              <w:left w:val="single" w:sz="4" w:space="0" w:color="auto"/>
              <w:bottom w:val="nil"/>
              <w:right w:val="single" w:sz="12"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p>
        </w:tc>
      </w:tr>
      <w:tr w:rsidR="003D39E2" w:rsidRPr="00307D45" w:rsidTr="008511EE">
        <w:trPr>
          <w:jc w:val="center"/>
        </w:trPr>
        <w:tc>
          <w:tcPr>
            <w:tcW w:w="567" w:type="dxa"/>
            <w:tcBorders>
              <w:top w:val="nil"/>
              <w:left w:val="single" w:sz="12" w:space="0" w:color="auto"/>
              <w:bottom w:val="nil"/>
              <w:right w:val="single" w:sz="4" w:space="0" w:color="auto"/>
            </w:tcBorders>
          </w:tcPr>
          <w:p w:rsidR="003D39E2" w:rsidRPr="00307D45" w:rsidRDefault="003D39E2" w:rsidP="00307D45">
            <w:pPr>
              <w:keepLines/>
              <w:autoSpaceDE w:val="0"/>
              <w:autoSpaceDN w:val="0"/>
              <w:spacing w:after="0" w:line="0" w:lineRule="atLeast"/>
              <w:jc w:val="center"/>
              <w:rPr>
                <w:rFonts w:ascii="Times New Roman" w:hAnsi="Times New Roman" w:cs="Times New Roman"/>
                <w:spacing w:val="-3"/>
              </w:rPr>
            </w:pPr>
            <w:r w:rsidRPr="00307D45">
              <w:rPr>
                <w:rFonts w:ascii="Times New Roman" w:hAnsi="Times New Roman" w:cs="Times New Roman"/>
                <w:spacing w:val="-3"/>
              </w:rPr>
              <w:t>23</w:t>
            </w:r>
          </w:p>
        </w:tc>
        <w:tc>
          <w:tcPr>
            <w:tcW w:w="5387" w:type="dxa"/>
            <w:tcBorders>
              <w:top w:val="nil"/>
              <w:left w:val="nil"/>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lang w:val="ru-RU"/>
              </w:rPr>
            </w:pPr>
            <w:r w:rsidRPr="00307D45">
              <w:rPr>
                <w:rFonts w:ascii="Times New Roman" w:hAnsi="Times New Roman" w:cs="Times New Roman"/>
                <w:spacing w:val="-3"/>
                <w:lang w:val="ru-RU"/>
              </w:rPr>
              <w:t xml:space="preserve">На </w:t>
            </w:r>
            <w:proofErr w:type="spellStart"/>
            <w:r w:rsidRPr="00307D45">
              <w:rPr>
                <w:rFonts w:ascii="Times New Roman" w:hAnsi="Times New Roman" w:cs="Times New Roman"/>
                <w:spacing w:val="-3"/>
                <w:lang w:val="ru-RU"/>
              </w:rPr>
              <w:t>кожні</w:t>
            </w:r>
            <w:proofErr w:type="spellEnd"/>
            <w:r w:rsidRPr="00307D45">
              <w:rPr>
                <w:rFonts w:ascii="Times New Roman" w:hAnsi="Times New Roman" w:cs="Times New Roman"/>
                <w:spacing w:val="-3"/>
                <w:lang w:val="ru-RU"/>
              </w:rPr>
              <w:t xml:space="preserve"> 40 мм </w:t>
            </w:r>
            <w:proofErr w:type="spellStart"/>
            <w:r w:rsidRPr="00307D45">
              <w:rPr>
                <w:rFonts w:ascii="Times New Roman" w:hAnsi="Times New Roman" w:cs="Times New Roman"/>
                <w:spacing w:val="-3"/>
                <w:lang w:val="ru-RU"/>
              </w:rPr>
              <w:t>діаметру</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отворів</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понад</w:t>
            </w:r>
            <w:proofErr w:type="spellEnd"/>
            <w:r w:rsidRPr="00307D45">
              <w:rPr>
                <w:rFonts w:ascii="Times New Roman" w:hAnsi="Times New Roman" w:cs="Times New Roman"/>
                <w:spacing w:val="-3"/>
                <w:lang w:val="ru-RU"/>
              </w:rPr>
              <w:t xml:space="preserve"> 60 мм </w:t>
            </w:r>
            <w:proofErr w:type="spellStart"/>
            <w:r w:rsidRPr="00307D45">
              <w:rPr>
                <w:rFonts w:ascii="Times New Roman" w:hAnsi="Times New Roman" w:cs="Times New Roman"/>
                <w:spacing w:val="-3"/>
                <w:lang w:val="ru-RU"/>
              </w:rPr>
              <w:t>додавати</w:t>
            </w:r>
            <w:proofErr w:type="spellEnd"/>
          </w:p>
          <w:p w:rsidR="003D39E2" w:rsidRPr="00307D45" w:rsidRDefault="003D39E2" w:rsidP="00307D45">
            <w:pPr>
              <w:keepLines/>
              <w:autoSpaceDE w:val="0"/>
              <w:autoSpaceDN w:val="0"/>
              <w:spacing w:after="0" w:line="0" w:lineRule="atLeast"/>
              <w:rPr>
                <w:rFonts w:ascii="Times New Roman" w:hAnsi="Times New Roman" w:cs="Times New Roman"/>
                <w:spacing w:val="-3"/>
              </w:rPr>
            </w:pPr>
            <w:proofErr w:type="spellStart"/>
            <w:r w:rsidRPr="00307D45">
              <w:rPr>
                <w:rFonts w:ascii="Times New Roman" w:hAnsi="Times New Roman" w:cs="Times New Roman"/>
                <w:spacing w:val="-3"/>
              </w:rPr>
              <w:t>до</w:t>
            </w:r>
            <w:proofErr w:type="spellEnd"/>
            <w:r w:rsidRPr="00307D45">
              <w:rPr>
                <w:rFonts w:ascii="Times New Roman" w:hAnsi="Times New Roman" w:cs="Times New Roman"/>
                <w:spacing w:val="-3"/>
              </w:rPr>
              <w:t xml:space="preserve"> </w:t>
            </w:r>
            <w:proofErr w:type="spellStart"/>
            <w:r w:rsidRPr="00307D45">
              <w:rPr>
                <w:rFonts w:ascii="Times New Roman" w:hAnsi="Times New Roman" w:cs="Times New Roman"/>
                <w:spacing w:val="-3"/>
              </w:rPr>
              <w:t>діаметру</w:t>
            </w:r>
            <w:proofErr w:type="spellEnd"/>
            <w:r w:rsidRPr="00307D45">
              <w:rPr>
                <w:rFonts w:ascii="Times New Roman" w:hAnsi="Times New Roman" w:cs="Times New Roman"/>
                <w:spacing w:val="-3"/>
              </w:rPr>
              <w:t xml:space="preserve"> 6мм</w:t>
            </w:r>
          </w:p>
        </w:tc>
        <w:tc>
          <w:tcPr>
            <w:tcW w:w="1418" w:type="dxa"/>
            <w:tcBorders>
              <w:top w:val="nil"/>
              <w:left w:val="single" w:sz="4" w:space="0" w:color="auto"/>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rPr>
            </w:pPr>
            <w:r w:rsidRPr="00307D45">
              <w:rPr>
                <w:rFonts w:ascii="Times New Roman" w:hAnsi="Times New Roman" w:cs="Times New Roman"/>
                <w:spacing w:val="-3"/>
              </w:rPr>
              <w:t xml:space="preserve">  </w:t>
            </w:r>
            <w:proofErr w:type="spellStart"/>
            <w:r w:rsidRPr="00307D45">
              <w:rPr>
                <w:rFonts w:ascii="Times New Roman" w:hAnsi="Times New Roman" w:cs="Times New Roman"/>
                <w:spacing w:val="-3"/>
              </w:rPr>
              <w:t>шт</w:t>
            </w:r>
            <w:proofErr w:type="spellEnd"/>
          </w:p>
        </w:tc>
        <w:tc>
          <w:tcPr>
            <w:tcW w:w="1418" w:type="dxa"/>
            <w:tcBorders>
              <w:top w:val="nil"/>
              <w:left w:val="single" w:sz="4" w:space="0" w:color="auto"/>
              <w:bottom w:val="nil"/>
              <w:right w:val="single" w:sz="4" w:space="0" w:color="auto"/>
            </w:tcBorders>
          </w:tcPr>
          <w:p w:rsidR="003D39E2" w:rsidRPr="00307D45" w:rsidRDefault="003D39E2" w:rsidP="00307D45">
            <w:pPr>
              <w:keepLines/>
              <w:autoSpaceDE w:val="0"/>
              <w:autoSpaceDN w:val="0"/>
              <w:spacing w:after="0" w:line="0" w:lineRule="atLeast"/>
              <w:jc w:val="right"/>
              <w:rPr>
                <w:rFonts w:ascii="Times New Roman" w:hAnsi="Times New Roman" w:cs="Times New Roman"/>
                <w:spacing w:val="-3"/>
              </w:rPr>
            </w:pPr>
            <w:r w:rsidRPr="00307D45">
              <w:rPr>
                <w:rFonts w:ascii="Times New Roman" w:hAnsi="Times New Roman" w:cs="Times New Roman"/>
                <w:spacing w:val="-3"/>
              </w:rPr>
              <w:t>-158</w:t>
            </w:r>
          </w:p>
        </w:tc>
        <w:tc>
          <w:tcPr>
            <w:tcW w:w="1418" w:type="dxa"/>
            <w:tcBorders>
              <w:top w:val="nil"/>
              <w:left w:val="single" w:sz="4" w:space="0" w:color="auto"/>
              <w:bottom w:val="nil"/>
              <w:right w:val="single" w:sz="12"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r>
      <w:tr w:rsidR="003D39E2" w:rsidRPr="00307D45" w:rsidTr="008511EE">
        <w:trPr>
          <w:jc w:val="center"/>
        </w:trPr>
        <w:tc>
          <w:tcPr>
            <w:tcW w:w="567" w:type="dxa"/>
            <w:tcBorders>
              <w:top w:val="nil"/>
              <w:left w:val="single" w:sz="12" w:space="0" w:color="auto"/>
              <w:bottom w:val="nil"/>
              <w:right w:val="single" w:sz="4" w:space="0" w:color="auto"/>
            </w:tcBorders>
          </w:tcPr>
          <w:p w:rsidR="003D39E2" w:rsidRPr="00307D45" w:rsidRDefault="003D39E2" w:rsidP="00307D45">
            <w:pPr>
              <w:keepLines/>
              <w:autoSpaceDE w:val="0"/>
              <w:autoSpaceDN w:val="0"/>
              <w:spacing w:after="0" w:line="0" w:lineRule="atLeast"/>
              <w:jc w:val="center"/>
              <w:rPr>
                <w:rFonts w:ascii="Times New Roman" w:hAnsi="Times New Roman" w:cs="Times New Roman"/>
                <w:spacing w:val="-3"/>
              </w:rPr>
            </w:pPr>
            <w:r w:rsidRPr="00307D45">
              <w:rPr>
                <w:rFonts w:ascii="Times New Roman" w:hAnsi="Times New Roman" w:cs="Times New Roman"/>
                <w:spacing w:val="-3"/>
              </w:rPr>
              <w:t xml:space="preserve"> </w:t>
            </w:r>
          </w:p>
        </w:tc>
        <w:tc>
          <w:tcPr>
            <w:tcW w:w="5387" w:type="dxa"/>
            <w:tcBorders>
              <w:top w:val="nil"/>
              <w:left w:val="nil"/>
              <w:bottom w:val="nil"/>
              <w:right w:val="nil"/>
            </w:tcBorders>
          </w:tcPr>
          <w:p w:rsidR="003D39E2" w:rsidRPr="00307D45" w:rsidRDefault="003D39E2" w:rsidP="00307D45">
            <w:pPr>
              <w:keepLines/>
              <w:autoSpaceDE w:val="0"/>
              <w:autoSpaceDN w:val="0"/>
              <w:spacing w:after="0" w:line="0" w:lineRule="atLeast"/>
              <w:jc w:val="center"/>
              <w:rPr>
                <w:rFonts w:ascii="Times New Roman" w:hAnsi="Times New Roman" w:cs="Times New Roman"/>
                <w:spacing w:val="-3"/>
              </w:rPr>
            </w:pPr>
            <w:proofErr w:type="spellStart"/>
            <w:r w:rsidRPr="00307D45">
              <w:rPr>
                <w:rFonts w:ascii="Times New Roman" w:hAnsi="Times New Roman" w:cs="Times New Roman"/>
                <w:spacing w:val="-3"/>
              </w:rPr>
              <w:t>Роздiл</w:t>
            </w:r>
            <w:proofErr w:type="spellEnd"/>
            <w:r w:rsidRPr="00307D45">
              <w:rPr>
                <w:rFonts w:ascii="Times New Roman" w:hAnsi="Times New Roman" w:cs="Times New Roman"/>
                <w:spacing w:val="-3"/>
              </w:rPr>
              <w:t xml:space="preserve"> 5. </w:t>
            </w:r>
            <w:proofErr w:type="spellStart"/>
            <w:r w:rsidRPr="00307D45">
              <w:rPr>
                <w:rFonts w:ascii="Times New Roman" w:hAnsi="Times New Roman" w:cs="Times New Roman"/>
                <w:spacing w:val="-3"/>
              </w:rPr>
              <w:t>Електромонтажні</w:t>
            </w:r>
            <w:proofErr w:type="spellEnd"/>
            <w:r w:rsidRPr="00307D45">
              <w:rPr>
                <w:rFonts w:ascii="Times New Roman" w:hAnsi="Times New Roman" w:cs="Times New Roman"/>
                <w:spacing w:val="-3"/>
              </w:rPr>
              <w:t xml:space="preserve"> </w:t>
            </w:r>
            <w:proofErr w:type="spellStart"/>
            <w:r w:rsidRPr="00307D45">
              <w:rPr>
                <w:rFonts w:ascii="Times New Roman" w:hAnsi="Times New Roman" w:cs="Times New Roman"/>
                <w:spacing w:val="-3"/>
              </w:rPr>
              <w:t>послуги</w:t>
            </w:r>
            <w:proofErr w:type="spellEnd"/>
          </w:p>
        </w:tc>
        <w:tc>
          <w:tcPr>
            <w:tcW w:w="1418" w:type="dxa"/>
            <w:tcBorders>
              <w:top w:val="nil"/>
              <w:left w:val="single" w:sz="4" w:space="0" w:color="auto"/>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rPr>
            </w:pPr>
            <w:r w:rsidRPr="00307D45">
              <w:rPr>
                <w:rFonts w:ascii="Times New Roman" w:hAnsi="Times New Roman" w:cs="Times New Roman"/>
                <w:spacing w:val="-3"/>
              </w:rPr>
              <w:t xml:space="preserve"> </w:t>
            </w:r>
          </w:p>
        </w:tc>
        <w:tc>
          <w:tcPr>
            <w:tcW w:w="1418" w:type="dxa"/>
            <w:tcBorders>
              <w:top w:val="nil"/>
              <w:left w:val="single" w:sz="4" w:space="0" w:color="auto"/>
              <w:bottom w:val="nil"/>
              <w:right w:val="single" w:sz="4" w:space="0" w:color="auto"/>
            </w:tcBorders>
          </w:tcPr>
          <w:p w:rsidR="003D39E2" w:rsidRPr="00307D45" w:rsidRDefault="003D39E2" w:rsidP="00307D45">
            <w:pPr>
              <w:keepLines/>
              <w:autoSpaceDE w:val="0"/>
              <w:autoSpaceDN w:val="0"/>
              <w:spacing w:after="0" w:line="0" w:lineRule="atLeast"/>
              <w:jc w:val="right"/>
              <w:rPr>
                <w:rFonts w:ascii="Times New Roman" w:hAnsi="Times New Roman" w:cs="Times New Roman"/>
                <w:spacing w:val="-3"/>
              </w:rPr>
            </w:pPr>
            <w:r w:rsidRPr="00307D45">
              <w:rPr>
                <w:rFonts w:ascii="Times New Roman" w:hAnsi="Times New Roman" w:cs="Times New Roman"/>
                <w:spacing w:val="-3"/>
              </w:rPr>
              <w:t xml:space="preserve"> </w:t>
            </w:r>
          </w:p>
        </w:tc>
        <w:tc>
          <w:tcPr>
            <w:tcW w:w="1418" w:type="dxa"/>
            <w:tcBorders>
              <w:top w:val="nil"/>
              <w:left w:val="single" w:sz="4" w:space="0" w:color="auto"/>
              <w:bottom w:val="nil"/>
              <w:right w:val="single" w:sz="12"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r>
      <w:tr w:rsidR="003D39E2" w:rsidRPr="00307D45" w:rsidTr="008511EE">
        <w:trPr>
          <w:jc w:val="center"/>
        </w:trPr>
        <w:tc>
          <w:tcPr>
            <w:tcW w:w="567" w:type="dxa"/>
            <w:tcBorders>
              <w:top w:val="nil"/>
              <w:left w:val="single" w:sz="12" w:space="0" w:color="auto"/>
              <w:bottom w:val="nil"/>
              <w:right w:val="single" w:sz="4" w:space="0" w:color="auto"/>
            </w:tcBorders>
          </w:tcPr>
          <w:p w:rsidR="003D39E2" w:rsidRPr="00307D45" w:rsidRDefault="003D39E2" w:rsidP="00307D45">
            <w:pPr>
              <w:keepLines/>
              <w:autoSpaceDE w:val="0"/>
              <w:autoSpaceDN w:val="0"/>
              <w:spacing w:after="0" w:line="0" w:lineRule="atLeast"/>
              <w:jc w:val="center"/>
              <w:rPr>
                <w:rFonts w:ascii="Times New Roman" w:hAnsi="Times New Roman" w:cs="Times New Roman"/>
                <w:spacing w:val="-3"/>
              </w:rPr>
            </w:pPr>
            <w:r w:rsidRPr="00307D45">
              <w:rPr>
                <w:rFonts w:ascii="Times New Roman" w:hAnsi="Times New Roman" w:cs="Times New Roman"/>
                <w:spacing w:val="-3"/>
              </w:rPr>
              <w:t xml:space="preserve"> </w:t>
            </w:r>
          </w:p>
        </w:tc>
        <w:tc>
          <w:tcPr>
            <w:tcW w:w="5387" w:type="dxa"/>
            <w:tcBorders>
              <w:top w:val="nil"/>
              <w:left w:val="nil"/>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rPr>
            </w:pPr>
            <w:r w:rsidRPr="00307D45">
              <w:rPr>
                <w:rFonts w:ascii="Times New Roman" w:hAnsi="Times New Roman" w:cs="Times New Roman"/>
                <w:spacing w:val="-3"/>
              </w:rPr>
              <w:t xml:space="preserve"> </w:t>
            </w:r>
          </w:p>
        </w:tc>
        <w:tc>
          <w:tcPr>
            <w:tcW w:w="1418" w:type="dxa"/>
            <w:tcBorders>
              <w:top w:val="nil"/>
              <w:left w:val="single" w:sz="4" w:space="0" w:color="auto"/>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rPr>
            </w:pPr>
            <w:r w:rsidRPr="00307D45">
              <w:rPr>
                <w:rFonts w:ascii="Times New Roman" w:hAnsi="Times New Roman" w:cs="Times New Roman"/>
                <w:spacing w:val="-3"/>
              </w:rPr>
              <w:t xml:space="preserve"> </w:t>
            </w:r>
          </w:p>
        </w:tc>
        <w:tc>
          <w:tcPr>
            <w:tcW w:w="1418" w:type="dxa"/>
            <w:tcBorders>
              <w:top w:val="nil"/>
              <w:left w:val="single" w:sz="4" w:space="0" w:color="auto"/>
              <w:bottom w:val="nil"/>
              <w:right w:val="single" w:sz="4" w:space="0" w:color="auto"/>
            </w:tcBorders>
          </w:tcPr>
          <w:p w:rsidR="003D39E2" w:rsidRPr="00307D45" w:rsidRDefault="003D39E2" w:rsidP="00307D45">
            <w:pPr>
              <w:keepLines/>
              <w:autoSpaceDE w:val="0"/>
              <w:autoSpaceDN w:val="0"/>
              <w:spacing w:after="0" w:line="0" w:lineRule="atLeast"/>
              <w:jc w:val="right"/>
              <w:rPr>
                <w:rFonts w:ascii="Times New Roman" w:hAnsi="Times New Roman" w:cs="Times New Roman"/>
                <w:spacing w:val="-3"/>
              </w:rPr>
            </w:pPr>
            <w:r w:rsidRPr="00307D45">
              <w:rPr>
                <w:rFonts w:ascii="Times New Roman" w:hAnsi="Times New Roman" w:cs="Times New Roman"/>
                <w:spacing w:val="-3"/>
              </w:rPr>
              <w:t xml:space="preserve"> </w:t>
            </w:r>
          </w:p>
        </w:tc>
        <w:tc>
          <w:tcPr>
            <w:tcW w:w="1418" w:type="dxa"/>
            <w:tcBorders>
              <w:top w:val="nil"/>
              <w:left w:val="single" w:sz="4" w:space="0" w:color="auto"/>
              <w:bottom w:val="nil"/>
              <w:right w:val="single" w:sz="12"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r>
      <w:tr w:rsidR="003D39E2" w:rsidRPr="00307D45" w:rsidTr="008511EE">
        <w:trPr>
          <w:jc w:val="center"/>
        </w:trPr>
        <w:tc>
          <w:tcPr>
            <w:tcW w:w="567" w:type="dxa"/>
            <w:tcBorders>
              <w:top w:val="nil"/>
              <w:left w:val="single" w:sz="12" w:space="0" w:color="auto"/>
              <w:bottom w:val="nil"/>
              <w:right w:val="single" w:sz="4" w:space="0" w:color="auto"/>
            </w:tcBorders>
          </w:tcPr>
          <w:p w:rsidR="003D39E2" w:rsidRPr="00307D45" w:rsidRDefault="003D39E2" w:rsidP="00307D45">
            <w:pPr>
              <w:keepLines/>
              <w:autoSpaceDE w:val="0"/>
              <w:autoSpaceDN w:val="0"/>
              <w:spacing w:after="0" w:line="0" w:lineRule="atLeast"/>
              <w:jc w:val="center"/>
              <w:rPr>
                <w:rFonts w:ascii="Times New Roman" w:hAnsi="Times New Roman" w:cs="Times New Roman"/>
                <w:spacing w:val="-3"/>
              </w:rPr>
            </w:pPr>
            <w:r w:rsidRPr="00307D45">
              <w:rPr>
                <w:rFonts w:ascii="Times New Roman" w:hAnsi="Times New Roman" w:cs="Times New Roman"/>
                <w:spacing w:val="-3"/>
              </w:rPr>
              <w:t>24</w:t>
            </w:r>
          </w:p>
        </w:tc>
        <w:tc>
          <w:tcPr>
            <w:tcW w:w="5387" w:type="dxa"/>
            <w:tcBorders>
              <w:top w:val="nil"/>
              <w:left w:val="nil"/>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lang w:val="ru-RU"/>
              </w:rPr>
            </w:pPr>
            <w:proofErr w:type="spellStart"/>
            <w:r w:rsidRPr="00307D45">
              <w:rPr>
                <w:rFonts w:ascii="Times New Roman" w:hAnsi="Times New Roman" w:cs="Times New Roman"/>
                <w:spacing w:val="-3"/>
                <w:lang w:val="ru-RU"/>
              </w:rPr>
              <w:t>Установлення</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групових</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щитків</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освітлювальних</w:t>
            </w:r>
            <w:proofErr w:type="spellEnd"/>
            <w:r w:rsidRPr="00307D45">
              <w:rPr>
                <w:rFonts w:ascii="Times New Roman" w:hAnsi="Times New Roman" w:cs="Times New Roman"/>
                <w:spacing w:val="-3"/>
                <w:lang w:val="ru-RU"/>
              </w:rPr>
              <w:t xml:space="preserve"> на</w:t>
            </w:r>
          </w:p>
          <w:p w:rsidR="003D39E2" w:rsidRPr="00307D45" w:rsidRDefault="003D39E2" w:rsidP="00307D45">
            <w:pPr>
              <w:keepLines/>
              <w:autoSpaceDE w:val="0"/>
              <w:autoSpaceDN w:val="0"/>
              <w:spacing w:after="0" w:line="0" w:lineRule="atLeast"/>
              <w:rPr>
                <w:rFonts w:ascii="Times New Roman" w:hAnsi="Times New Roman" w:cs="Times New Roman"/>
                <w:spacing w:val="-3"/>
                <w:lang w:val="ru-RU"/>
              </w:rPr>
            </w:pPr>
            <w:proofErr w:type="spellStart"/>
            <w:r w:rsidRPr="00307D45">
              <w:rPr>
                <w:rFonts w:ascii="Times New Roman" w:hAnsi="Times New Roman" w:cs="Times New Roman"/>
                <w:spacing w:val="-3"/>
                <w:lang w:val="ru-RU"/>
              </w:rPr>
              <w:t>конструкції</w:t>
            </w:r>
            <w:proofErr w:type="spellEnd"/>
            <w:r w:rsidRPr="00307D45">
              <w:rPr>
                <w:rFonts w:ascii="Times New Roman" w:hAnsi="Times New Roman" w:cs="Times New Roman"/>
                <w:spacing w:val="-3"/>
                <w:lang w:val="ru-RU"/>
              </w:rPr>
              <w:t xml:space="preserve"> у </w:t>
            </w:r>
            <w:proofErr w:type="spellStart"/>
            <w:r w:rsidRPr="00307D45">
              <w:rPr>
                <w:rFonts w:ascii="Times New Roman" w:hAnsi="Times New Roman" w:cs="Times New Roman"/>
                <w:spacing w:val="-3"/>
                <w:lang w:val="ru-RU"/>
              </w:rPr>
              <w:t>готовій</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ніші</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або</w:t>
            </w:r>
            <w:proofErr w:type="spellEnd"/>
            <w:r w:rsidRPr="00307D45">
              <w:rPr>
                <w:rFonts w:ascii="Times New Roman" w:hAnsi="Times New Roman" w:cs="Times New Roman"/>
                <w:spacing w:val="-3"/>
                <w:lang w:val="ru-RU"/>
              </w:rPr>
              <w:t xml:space="preserve"> на </w:t>
            </w:r>
            <w:proofErr w:type="spellStart"/>
            <w:r w:rsidRPr="00307D45">
              <w:rPr>
                <w:rFonts w:ascii="Times New Roman" w:hAnsi="Times New Roman" w:cs="Times New Roman"/>
                <w:spacing w:val="-3"/>
                <w:lang w:val="ru-RU"/>
              </w:rPr>
              <w:t>стіні</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масою</w:t>
            </w:r>
            <w:proofErr w:type="spellEnd"/>
            <w:r w:rsidRPr="00307D45">
              <w:rPr>
                <w:rFonts w:ascii="Times New Roman" w:hAnsi="Times New Roman" w:cs="Times New Roman"/>
                <w:spacing w:val="-3"/>
                <w:lang w:val="ru-RU"/>
              </w:rPr>
              <w:t xml:space="preserve"> до 3 кг</w:t>
            </w:r>
          </w:p>
        </w:tc>
        <w:tc>
          <w:tcPr>
            <w:tcW w:w="1418" w:type="dxa"/>
            <w:tcBorders>
              <w:top w:val="nil"/>
              <w:left w:val="single" w:sz="4" w:space="0" w:color="auto"/>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rPr>
            </w:pPr>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rPr>
              <w:t>шт</w:t>
            </w:r>
            <w:proofErr w:type="spellEnd"/>
          </w:p>
        </w:tc>
        <w:tc>
          <w:tcPr>
            <w:tcW w:w="1418" w:type="dxa"/>
            <w:tcBorders>
              <w:top w:val="nil"/>
              <w:left w:val="single" w:sz="4" w:space="0" w:color="auto"/>
              <w:bottom w:val="nil"/>
              <w:right w:val="single" w:sz="4" w:space="0" w:color="auto"/>
            </w:tcBorders>
          </w:tcPr>
          <w:p w:rsidR="003D39E2" w:rsidRPr="00307D45" w:rsidRDefault="003D39E2" w:rsidP="00307D45">
            <w:pPr>
              <w:keepLines/>
              <w:autoSpaceDE w:val="0"/>
              <w:autoSpaceDN w:val="0"/>
              <w:spacing w:after="0" w:line="0" w:lineRule="atLeast"/>
              <w:jc w:val="right"/>
              <w:rPr>
                <w:rFonts w:ascii="Times New Roman" w:hAnsi="Times New Roman" w:cs="Times New Roman"/>
                <w:spacing w:val="-3"/>
              </w:rPr>
            </w:pPr>
            <w:r w:rsidRPr="00307D45">
              <w:rPr>
                <w:rFonts w:ascii="Times New Roman" w:hAnsi="Times New Roman" w:cs="Times New Roman"/>
                <w:spacing w:val="-3"/>
              </w:rPr>
              <w:t>1</w:t>
            </w:r>
          </w:p>
        </w:tc>
        <w:tc>
          <w:tcPr>
            <w:tcW w:w="1418" w:type="dxa"/>
            <w:tcBorders>
              <w:top w:val="nil"/>
              <w:left w:val="single" w:sz="4" w:space="0" w:color="auto"/>
              <w:bottom w:val="nil"/>
              <w:right w:val="single" w:sz="12"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r>
      <w:tr w:rsidR="003D39E2" w:rsidRPr="00307D45" w:rsidTr="008511EE">
        <w:trPr>
          <w:jc w:val="center"/>
        </w:trPr>
        <w:tc>
          <w:tcPr>
            <w:tcW w:w="567" w:type="dxa"/>
            <w:tcBorders>
              <w:top w:val="nil"/>
              <w:left w:val="single" w:sz="12" w:space="0" w:color="auto"/>
              <w:bottom w:val="nil"/>
              <w:right w:val="single" w:sz="4" w:space="0" w:color="auto"/>
            </w:tcBorders>
          </w:tcPr>
          <w:p w:rsidR="003D39E2" w:rsidRPr="00307D45" w:rsidRDefault="003D39E2" w:rsidP="00307D45">
            <w:pPr>
              <w:keepLines/>
              <w:autoSpaceDE w:val="0"/>
              <w:autoSpaceDN w:val="0"/>
              <w:spacing w:after="0" w:line="0" w:lineRule="atLeast"/>
              <w:jc w:val="center"/>
              <w:rPr>
                <w:rFonts w:ascii="Times New Roman" w:hAnsi="Times New Roman" w:cs="Times New Roman"/>
                <w:spacing w:val="-3"/>
              </w:rPr>
            </w:pPr>
            <w:r w:rsidRPr="00307D45">
              <w:rPr>
                <w:rFonts w:ascii="Times New Roman" w:hAnsi="Times New Roman" w:cs="Times New Roman"/>
                <w:spacing w:val="-3"/>
              </w:rPr>
              <w:t>25</w:t>
            </w:r>
          </w:p>
        </w:tc>
        <w:tc>
          <w:tcPr>
            <w:tcW w:w="5387" w:type="dxa"/>
            <w:tcBorders>
              <w:top w:val="nil"/>
              <w:left w:val="nil"/>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lang w:val="ru-RU"/>
              </w:rPr>
            </w:pPr>
            <w:proofErr w:type="spellStart"/>
            <w:r w:rsidRPr="00307D45">
              <w:rPr>
                <w:rFonts w:ascii="Times New Roman" w:hAnsi="Times New Roman" w:cs="Times New Roman"/>
                <w:spacing w:val="-3"/>
                <w:lang w:val="ru-RU"/>
              </w:rPr>
              <w:t>Прокладання</w:t>
            </w:r>
            <w:proofErr w:type="spellEnd"/>
            <w:r w:rsidRPr="00307D45">
              <w:rPr>
                <w:rFonts w:ascii="Times New Roman" w:hAnsi="Times New Roman" w:cs="Times New Roman"/>
                <w:spacing w:val="-3"/>
                <w:lang w:val="ru-RU"/>
              </w:rPr>
              <w:t xml:space="preserve"> гофри, </w:t>
            </w:r>
            <w:proofErr w:type="spellStart"/>
            <w:r w:rsidRPr="00307D45">
              <w:rPr>
                <w:rFonts w:ascii="Times New Roman" w:hAnsi="Times New Roman" w:cs="Times New Roman"/>
                <w:spacing w:val="-3"/>
                <w:lang w:val="ru-RU"/>
              </w:rPr>
              <w:t>діаметр</w:t>
            </w:r>
            <w:proofErr w:type="spellEnd"/>
            <w:r w:rsidRPr="00307D45">
              <w:rPr>
                <w:rFonts w:ascii="Times New Roman" w:hAnsi="Times New Roman" w:cs="Times New Roman"/>
                <w:spacing w:val="-3"/>
                <w:lang w:val="ru-RU"/>
              </w:rPr>
              <w:t xml:space="preserve"> до 25 мм</w:t>
            </w:r>
          </w:p>
        </w:tc>
        <w:tc>
          <w:tcPr>
            <w:tcW w:w="1418" w:type="dxa"/>
            <w:tcBorders>
              <w:top w:val="nil"/>
              <w:left w:val="single" w:sz="4" w:space="0" w:color="auto"/>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rPr>
            </w:pPr>
            <w:r w:rsidRPr="00307D45">
              <w:rPr>
                <w:rFonts w:ascii="Times New Roman" w:hAnsi="Times New Roman" w:cs="Times New Roman"/>
                <w:spacing w:val="-3"/>
                <w:lang w:val="ru-RU"/>
              </w:rPr>
              <w:t xml:space="preserve">  </w:t>
            </w:r>
            <w:r w:rsidRPr="00307D45">
              <w:rPr>
                <w:rFonts w:ascii="Times New Roman" w:hAnsi="Times New Roman" w:cs="Times New Roman"/>
                <w:spacing w:val="-3"/>
              </w:rPr>
              <w:t>м</w:t>
            </w:r>
          </w:p>
        </w:tc>
        <w:tc>
          <w:tcPr>
            <w:tcW w:w="1418" w:type="dxa"/>
            <w:tcBorders>
              <w:top w:val="nil"/>
              <w:left w:val="single" w:sz="4" w:space="0" w:color="auto"/>
              <w:bottom w:val="nil"/>
              <w:right w:val="single" w:sz="4" w:space="0" w:color="auto"/>
            </w:tcBorders>
          </w:tcPr>
          <w:p w:rsidR="003D39E2" w:rsidRPr="00307D45" w:rsidRDefault="003D39E2" w:rsidP="00307D45">
            <w:pPr>
              <w:keepLines/>
              <w:autoSpaceDE w:val="0"/>
              <w:autoSpaceDN w:val="0"/>
              <w:spacing w:after="0" w:line="0" w:lineRule="atLeast"/>
              <w:jc w:val="right"/>
              <w:rPr>
                <w:rFonts w:ascii="Times New Roman" w:hAnsi="Times New Roman" w:cs="Times New Roman"/>
                <w:spacing w:val="-3"/>
              </w:rPr>
            </w:pPr>
            <w:r w:rsidRPr="00307D45">
              <w:rPr>
                <w:rFonts w:ascii="Times New Roman" w:hAnsi="Times New Roman" w:cs="Times New Roman"/>
                <w:spacing w:val="-3"/>
              </w:rPr>
              <w:t>104</w:t>
            </w:r>
          </w:p>
        </w:tc>
        <w:tc>
          <w:tcPr>
            <w:tcW w:w="1418" w:type="dxa"/>
            <w:tcBorders>
              <w:top w:val="nil"/>
              <w:left w:val="single" w:sz="4" w:space="0" w:color="auto"/>
              <w:bottom w:val="nil"/>
              <w:right w:val="single" w:sz="12"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r>
      <w:tr w:rsidR="003D39E2" w:rsidRPr="00307D45" w:rsidTr="008511EE">
        <w:trPr>
          <w:jc w:val="center"/>
        </w:trPr>
        <w:tc>
          <w:tcPr>
            <w:tcW w:w="567" w:type="dxa"/>
            <w:tcBorders>
              <w:top w:val="nil"/>
              <w:left w:val="single" w:sz="12" w:space="0" w:color="auto"/>
              <w:bottom w:val="nil"/>
              <w:right w:val="single" w:sz="4" w:space="0" w:color="auto"/>
            </w:tcBorders>
          </w:tcPr>
          <w:p w:rsidR="003D39E2" w:rsidRPr="00307D45" w:rsidRDefault="003D39E2" w:rsidP="00307D45">
            <w:pPr>
              <w:keepLines/>
              <w:autoSpaceDE w:val="0"/>
              <w:autoSpaceDN w:val="0"/>
              <w:spacing w:after="0" w:line="0" w:lineRule="atLeast"/>
              <w:jc w:val="center"/>
              <w:rPr>
                <w:rFonts w:ascii="Times New Roman" w:hAnsi="Times New Roman" w:cs="Times New Roman"/>
                <w:spacing w:val="-3"/>
              </w:rPr>
            </w:pPr>
            <w:r w:rsidRPr="00307D45">
              <w:rPr>
                <w:rFonts w:ascii="Times New Roman" w:hAnsi="Times New Roman" w:cs="Times New Roman"/>
                <w:spacing w:val="-3"/>
              </w:rPr>
              <w:t>26</w:t>
            </w:r>
          </w:p>
        </w:tc>
        <w:tc>
          <w:tcPr>
            <w:tcW w:w="5387" w:type="dxa"/>
            <w:tcBorders>
              <w:top w:val="nil"/>
              <w:left w:val="nil"/>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lang w:val="ru-RU"/>
              </w:rPr>
            </w:pPr>
            <w:proofErr w:type="spellStart"/>
            <w:r w:rsidRPr="00307D45">
              <w:rPr>
                <w:rFonts w:ascii="Times New Roman" w:hAnsi="Times New Roman" w:cs="Times New Roman"/>
                <w:spacing w:val="-3"/>
                <w:lang w:val="ru-RU"/>
              </w:rPr>
              <w:t>Затягування</w:t>
            </w:r>
            <w:proofErr w:type="spellEnd"/>
            <w:r w:rsidRPr="00307D45">
              <w:rPr>
                <w:rFonts w:ascii="Times New Roman" w:hAnsi="Times New Roman" w:cs="Times New Roman"/>
                <w:spacing w:val="-3"/>
                <w:lang w:val="ru-RU"/>
              </w:rPr>
              <w:t xml:space="preserve"> у </w:t>
            </w:r>
            <w:proofErr w:type="spellStart"/>
            <w:r w:rsidRPr="00307D45">
              <w:rPr>
                <w:rFonts w:ascii="Times New Roman" w:hAnsi="Times New Roman" w:cs="Times New Roman"/>
                <w:spacing w:val="-3"/>
                <w:lang w:val="ru-RU"/>
              </w:rPr>
              <w:t>прокладені</w:t>
            </w:r>
            <w:proofErr w:type="spellEnd"/>
            <w:r w:rsidRPr="00307D45">
              <w:rPr>
                <w:rFonts w:ascii="Times New Roman" w:hAnsi="Times New Roman" w:cs="Times New Roman"/>
                <w:spacing w:val="-3"/>
                <w:lang w:val="ru-RU"/>
              </w:rPr>
              <w:t xml:space="preserve"> труби </w:t>
            </w:r>
            <w:proofErr w:type="spellStart"/>
            <w:r w:rsidRPr="00307D45">
              <w:rPr>
                <w:rFonts w:ascii="Times New Roman" w:hAnsi="Times New Roman" w:cs="Times New Roman"/>
                <w:spacing w:val="-3"/>
                <w:lang w:val="ru-RU"/>
              </w:rPr>
              <w:t>або</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металеві</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рукави</w:t>
            </w:r>
            <w:proofErr w:type="spellEnd"/>
          </w:p>
          <w:p w:rsidR="003D39E2" w:rsidRPr="00307D45" w:rsidRDefault="003D39E2" w:rsidP="00307D45">
            <w:pPr>
              <w:keepLines/>
              <w:autoSpaceDE w:val="0"/>
              <w:autoSpaceDN w:val="0"/>
              <w:spacing w:after="0" w:line="0" w:lineRule="atLeast"/>
              <w:rPr>
                <w:rFonts w:ascii="Times New Roman" w:hAnsi="Times New Roman" w:cs="Times New Roman"/>
                <w:spacing w:val="-3"/>
                <w:lang w:val="ru-RU"/>
              </w:rPr>
            </w:pPr>
            <w:r w:rsidRPr="00307D45">
              <w:rPr>
                <w:rFonts w:ascii="Times New Roman" w:hAnsi="Times New Roman" w:cs="Times New Roman"/>
                <w:spacing w:val="-3"/>
                <w:lang w:val="ru-RU"/>
              </w:rPr>
              <w:t xml:space="preserve">проводу </w:t>
            </w:r>
            <w:proofErr w:type="spellStart"/>
            <w:r w:rsidRPr="00307D45">
              <w:rPr>
                <w:rFonts w:ascii="Times New Roman" w:hAnsi="Times New Roman" w:cs="Times New Roman"/>
                <w:spacing w:val="-3"/>
                <w:lang w:val="ru-RU"/>
              </w:rPr>
              <w:t>першого</w:t>
            </w:r>
            <w:proofErr w:type="spellEnd"/>
            <w:r w:rsidRPr="00307D45">
              <w:rPr>
                <w:rFonts w:ascii="Times New Roman" w:hAnsi="Times New Roman" w:cs="Times New Roman"/>
                <w:spacing w:val="-3"/>
                <w:lang w:val="ru-RU"/>
              </w:rPr>
              <w:t xml:space="preserve"> одножильного </w:t>
            </w:r>
            <w:proofErr w:type="spellStart"/>
            <w:r w:rsidRPr="00307D45">
              <w:rPr>
                <w:rFonts w:ascii="Times New Roman" w:hAnsi="Times New Roman" w:cs="Times New Roman"/>
                <w:spacing w:val="-3"/>
                <w:lang w:val="ru-RU"/>
              </w:rPr>
              <w:t>або</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багатожильного</w:t>
            </w:r>
            <w:proofErr w:type="spellEnd"/>
            <w:r w:rsidRPr="00307D45">
              <w:rPr>
                <w:rFonts w:ascii="Times New Roman" w:hAnsi="Times New Roman" w:cs="Times New Roman"/>
                <w:spacing w:val="-3"/>
                <w:lang w:val="ru-RU"/>
              </w:rPr>
              <w:t xml:space="preserve"> у</w:t>
            </w:r>
          </w:p>
          <w:p w:rsidR="003D39E2" w:rsidRPr="00307D45" w:rsidRDefault="003D39E2" w:rsidP="00307D45">
            <w:pPr>
              <w:keepLines/>
              <w:autoSpaceDE w:val="0"/>
              <w:autoSpaceDN w:val="0"/>
              <w:spacing w:after="0" w:line="0" w:lineRule="atLeast"/>
              <w:rPr>
                <w:rFonts w:ascii="Times New Roman" w:hAnsi="Times New Roman" w:cs="Times New Roman"/>
                <w:spacing w:val="-3"/>
                <w:lang w:val="ru-RU"/>
              </w:rPr>
            </w:pPr>
            <w:proofErr w:type="spellStart"/>
            <w:r w:rsidRPr="00307D45">
              <w:rPr>
                <w:rFonts w:ascii="Times New Roman" w:hAnsi="Times New Roman" w:cs="Times New Roman"/>
                <w:spacing w:val="-3"/>
                <w:lang w:val="ru-RU"/>
              </w:rPr>
              <w:t>загальному</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обплетенні</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сумарним</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перерізом</w:t>
            </w:r>
            <w:proofErr w:type="spellEnd"/>
            <w:r w:rsidRPr="00307D45">
              <w:rPr>
                <w:rFonts w:ascii="Times New Roman" w:hAnsi="Times New Roman" w:cs="Times New Roman"/>
                <w:spacing w:val="-3"/>
                <w:lang w:val="ru-RU"/>
              </w:rPr>
              <w:t xml:space="preserve"> до 6 мм2</w:t>
            </w:r>
          </w:p>
          <w:p w:rsidR="003D39E2" w:rsidRPr="00307D45" w:rsidRDefault="003D39E2" w:rsidP="00307D45">
            <w:pPr>
              <w:keepLines/>
              <w:autoSpaceDE w:val="0"/>
              <w:autoSpaceDN w:val="0"/>
              <w:spacing w:after="0" w:line="0" w:lineRule="atLeast"/>
              <w:rPr>
                <w:rFonts w:ascii="Times New Roman" w:hAnsi="Times New Roman" w:cs="Times New Roman"/>
                <w:spacing w:val="-3"/>
              </w:rPr>
            </w:pPr>
            <w:r w:rsidRPr="00307D45">
              <w:rPr>
                <w:rFonts w:ascii="Times New Roman" w:hAnsi="Times New Roman" w:cs="Times New Roman"/>
                <w:spacing w:val="-3"/>
              </w:rPr>
              <w:t>(2х1,5мм)</w:t>
            </w:r>
          </w:p>
        </w:tc>
        <w:tc>
          <w:tcPr>
            <w:tcW w:w="1418" w:type="dxa"/>
            <w:tcBorders>
              <w:top w:val="nil"/>
              <w:left w:val="single" w:sz="4" w:space="0" w:color="auto"/>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rPr>
            </w:pPr>
            <w:r w:rsidRPr="00307D45">
              <w:rPr>
                <w:rFonts w:ascii="Times New Roman" w:hAnsi="Times New Roman" w:cs="Times New Roman"/>
                <w:spacing w:val="-3"/>
              </w:rPr>
              <w:t xml:space="preserve">  м</w:t>
            </w:r>
          </w:p>
        </w:tc>
        <w:tc>
          <w:tcPr>
            <w:tcW w:w="1418" w:type="dxa"/>
            <w:tcBorders>
              <w:top w:val="nil"/>
              <w:left w:val="single" w:sz="4" w:space="0" w:color="auto"/>
              <w:bottom w:val="nil"/>
              <w:right w:val="single" w:sz="4" w:space="0" w:color="auto"/>
            </w:tcBorders>
          </w:tcPr>
          <w:p w:rsidR="003D39E2" w:rsidRPr="00307D45" w:rsidRDefault="003D39E2" w:rsidP="00307D45">
            <w:pPr>
              <w:keepLines/>
              <w:autoSpaceDE w:val="0"/>
              <w:autoSpaceDN w:val="0"/>
              <w:spacing w:after="0" w:line="0" w:lineRule="atLeast"/>
              <w:jc w:val="right"/>
              <w:rPr>
                <w:rFonts w:ascii="Times New Roman" w:hAnsi="Times New Roman" w:cs="Times New Roman"/>
                <w:spacing w:val="-3"/>
              </w:rPr>
            </w:pPr>
            <w:r w:rsidRPr="00307D45">
              <w:rPr>
                <w:rFonts w:ascii="Times New Roman" w:hAnsi="Times New Roman" w:cs="Times New Roman"/>
                <w:spacing w:val="-3"/>
              </w:rPr>
              <w:t>26</w:t>
            </w:r>
          </w:p>
        </w:tc>
        <w:tc>
          <w:tcPr>
            <w:tcW w:w="1418" w:type="dxa"/>
            <w:tcBorders>
              <w:top w:val="nil"/>
              <w:left w:val="single" w:sz="4" w:space="0" w:color="auto"/>
              <w:bottom w:val="nil"/>
              <w:right w:val="single" w:sz="12"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r>
      <w:tr w:rsidR="003D39E2" w:rsidRPr="00307D45" w:rsidTr="008511EE">
        <w:trPr>
          <w:jc w:val="center"/>
        </w:trPr>
        <w:tc>
          <w:tcPr>
            <w:tcW w:w="567" w:type="dxa"/>
            <w:tcBorders>
              <w:top w:val="nil"/>
              <w:left w:val="single" w:sz="12" w:space="0" w:color="auto"/>
              <w:bottom w:val="nil"/>
              <w:right w:val="single" w:sz="4" w:space="0" w:color="auto"/>
            </w:tcBorders>
          </w:tcPr>
          <w:p w:rsidR="003D39E2" w:rsidRPr="00307D45" w:rsidRDefault="003D39E2" w:rsidP="00307D45">
            <w:pPr>
              <w:keepLines/>
              <w:autoSpaceDE w:val="0"/>
              <w:autoSpaceDN w:val="0"/>
              <w:spacing w:after="0" w:line="0" w:lineRule="atLeast"/>
              <w:jc w:val="center"/>
              <w:rPr>
                <w:rFonts w:ascii="Times New Roman" w:hAnsi="Times New Roman" w:cs="Times New Roman"/>
                <w:spacing w:val="-3"/>
              </w:rPr>
            </w:pPr>
            <w:r w:rsidRPr="00307D45">
              <w:rPr>
                <w:rFonts w:ascii="Times New Roman" w:hAnsi="Times New Roman" w:cs="Times New Roman"/>
                <w:spacing w:val="-3"/>
              </w:rPr>
              <w:t>27</w:t>
            </w:r>
          </w:p>
        </w:tc>
        <w:tc>
          <w:tcPr>
            <w:tcW w:w="5387" w:type="dxa"/>
            <w:tcBorders>
              <w:top w:val="nil"/>
              <w:left w:val="nil"/>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lang w:val="ru-RU"/>
              </w:rPr>
            </w:pPr>
            <w:proofErr w:type="spellStart"/>
            <w:r w:rsidRPr="00307D45">
              <w:rPr>
                <w:rFonts w:ascii="Times New Roman" w:hAnsi="Times New Roman" w:cs="Times New Roman"/>
                <w:spacing w:val="-3"/>
                <w:lang w:val="ru-RU"/>
              </w:rPr>
              <w:t>Затягування</w:t>
            </w:r>
            <w:proofErr w:type="spellEnd"/>
            <w:r w:rsidRPr="00307D45">
              <w:rPr>
                <w:rFonts w:ascii="Times New Roman" w:hAnsi="Times New Roman" w:cs="Times New Roman"/>
                <w:spacing w:val="-3"/>
                <w:lang w:val="ru-RU"/>
              </w:rPr>
              <w:t xml:space="preserve"> у </w:t>
            </w:r>
            <w:proofErr w:type="spellStart"/>
            <w:r w:rsidRPr="00307D45">
              <w:rPr>
                <w:rFonts w:ascii="Times New Roman" w:hAnsi="Times New Roman" w:cs="Times New Roman"/>
                <w:spacing w:val="-3"/>
                <w:lang w:val="ru-RU"/>
              </w:rPr>
              <w:t>прокладені</w:t>
            </w:r>
            <w:proofErr w:type="spellEnd"/>
            <w:r w:rsidRPr="00307D45">
              <w:rPr>
                <w:rFonts w:ascii="Times New Roman" w:hAnsi="Times New Roman" w:cs="Times New Roman"/>
                <w:spacing w:val="-3"/>
                <w:lang w:val="ru-RU"/>
              </w:rPr>
              <w:t xml:space="preserve"> труби </w:t>
            </w:r>
            <w:proofErr w:type="spellStart"/>
            <w:r w:rsidRPr="00307D45">
              <w:rPr>
                <w:rFonts w:ascii="Times New Roman" w:hAnsi="Times New Roman" w:cs="Times New Roman"/>
                <w:spacing w:val="-3"/>
                <w:lang w:val="ru-RU"/>
              </w:rPr>
              <w:t>або</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металеві</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рукави</w:t>
            </w:r>
            <w:proofErr w:type="spellEnd"/>
          </w:p>
          <w:p w:rsidR="003D39E2" w:rsidRPr="00307D45" w:rsidRDefault="003D39E2" w:rsidP="00307D45">
            <w:pPr>
              <w:keepLines/>
              <w:autoSpaceDE w:val="0"/>
              <w:autoSpaceDN w:val="0"/>
              <w:spacing w:after="0" w:line="0" w:lineRule="atLeast"/>
              <w:rPr>
                <w:rFonts w:ascii="Times New Roman" w:hAnsi="Times New Roman" w:cs="Times New Roman"/>
                <w:spacing w:val="-3"/>
                <w:lang w:val="ru-RU"/>
              </w:rPr>
            </w:pPr>
            <w:r w:rsidRPr="00307D45">
              <w:rPr>
                <w:rFonts w:ascii="Times New Roman" w:hAnsi="Times New Roman" w:cs="Times New Roman"/>
                <w:spacing w:val="-3"/>
                <w:lang w:val="ru-RU"/>
              </w:rPr>
              <w:t xml:space="preserve">проводу </w:t>
            </w:r>
            <w:proofErr w:type="spellStart"/>
            <w:r w:rsidRPr="00307D45">
              <w:rPr>
                <w:rFonts w:ascii="Times New Roman" w:hAnsi="Times New Roman" w:cs="Times New Roman"/>
                <w:spacing w:val="-3"/>
                <w:lang w:val="ru-RU"/>
              </w:rPr>
              <w:t>першого</w:t>
            </w:r>
            <w:proofErr w:type="spellEnd"/>
            <w:r w:rsidRPr="00307D45">
              <w:rPr>
                <w:rFonts w:ascii="Times New Roman" w:hAnsi="Times New Roman" w:cs="Times New Roman"/>
                <w:spacing w:val="-3"/>
                <w:lang w:val="ru-RU"/>
              </w:rPr>
              <w:t xml:space="preserve"> одножильного </w:t>
            </w:r>
            <w:proofErr w:type="spellStart"/>
            <w:r w:rsidRPr="00307D45">
              <w:rPr>
                <w:rFonts w:ascii="Times New Roman" w:hAnsi="Times New Roman" w:cs="Times New Roman"/>
                <w:spacing w:val="-3"/>
                <w:lang w:val="ru-RU"/>
              </w:rPr>
              <w:t>або</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багатожильного</w:t>
            </w:r>
            <w:proofErr w:type="spellEnd"/>
            <w:r w:rsidRPr="00307D45">
              <w:rPr>
                <w:rFonts w:ascii="Times New Roman" w:hAnsi="Times New Roman" w:cs="Times New Roman"/>
                <w:spacing w:val="-3"/>
                <w:lang w:val="ru-RU"/>
              </w:rPr>
              <w:t xml:space="preserve"> у</w:t>
            </w:r>
          </w:p>
          <w:p w:rsidR="003D39E2" w:rsidRPr="00307D45" w:rsidRDefault="003D39E2" w:rsidP="00307D45">
            <w:pPr>
              <w:keepLines/>
              <w:autoSpaceDE w:val="0"/>
              <w:autoSpaceDN w:val="0"/>
              <w:spacing w:after="0" w:line="0" w:lineRule="atLeast"/>
              <w:rPr>
                <w:rFonts w:ascii="Times New Roman" w:hAnsi="Times New Roman" w:cs="Times New Roman"/>
                <w:spacing w:val="-3"/>
                <w:lang w:val="ru-RU"/>
              </w:rPr>
            </w:pPr>
            <w:proofErr w:type="spellStart"/>
            <w:r w:rsidRPr="00307D45">
              <w:rPr>
                <w:rFonts w:ascii="Times New Roman" w:hAnsi="Times New Roman" w:cs="Times New Roman"/>
                <w:spacing w:val="-3"/>
                <w:lang w:val="ru-RU"/>
              </w:rPr>
              <w:t>загальному</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обплетенні</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сумарним</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перерізом</w:t>
            </w:r>
            <w:proofErr w:type="spellEnd"/>
            <w:r w:rsidRPr="00307D45">
              <w:rPr>
                <w:rFonts w:ascii="Times New Roman" w:hAnsi="Times New Roman" w:cs="Times New Roman"/>
                <w:spacing w:val="-3"/>
                <w:lang w:val="ru-RU"/>
              </w:rPr>
              <w:t xml:space="preserve"> до 16 мм2</w:t>
            </w:r>
          </w:p>
          <w:p w:rsidR="003D39E2" w:rsidRPr="00307D45" w:rsidRDefault="003D39E2" w:rsidP="00307D45">
            <w:pPr>
              <w:keepLines/>
              <w:autoSpaceDE w:val="0"/>
              <w:autoSpaceDN w:val="0"/>
              <w:spacing w:after="0" w:line="0" w:lineRule="atLeast"/>
              <w:rPr>
                <w:rFonts w:ascii="Times New Roman" w:hAnsi="Times New Roman" w:cs="Times New Roman"/>
                <w:spacing w:val="-3"/>
              </w:rPr>
            </w:pPr>
            <w:r w:rsidRPr="00307D45">
              <w:rPr>
                <w:rFonts w:ascii="Times New Roman" w:hAnsi="Times New Roman" w:cs="Times New Roman"/>
                <w:spacing w:val="-3"/>
              </w:rPr>
              <w:t>(3х2,5мм)</w:t>
            </w:r>
          </w:p>
        </w:tc>
        <w:tc>
          <w:tcPr>
            <w:tcW w:w="1418" w:type="dxa"/>
            <w:tcBorders>
              <w:top w:val="nil"/>
              <w:left w:val="single" w:sz="4" w:space="0" w:color="auto"/>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rPr>
            </w:pPr>
            <w:r w:rsidRPr="00307D45">
              <w:rPr>
                <w:rFonts w:ascii="Times New Roman" w:hAnsi="Times New Roman" w:cs="Times New Roman"/>
                <w:spacing w:val="-3"/>
              </w:rPr>
              <w:t xml:space="preserve">  м</w:t>
            </w:r>
          </w:p>
        </w:tc>
        <w:tc>
          <w:tcPr>
            <w:tcW w:w="1418" w:type="dxa"/>
            <w:tcBorders>
              <w:top w:val="nil"/>
              <w:left w:val="single" w:sz="4" w:space="0" w:color="auto"/>
              <w:bottom w:val="nil"/>
              <w:right w:val="single" w:sz="4" w:space="0" w:color="auto"/>
            </w:tcBorders>
          </w:tcPr>
          <w:p w:rsidR="003D39E2" w:rsidRPr="00307D45" w:rsidRDefault="003D39E2" w:rsidP="00307D45">
            <w:pPr>
              <w:keepLines/>
              <w:autoSpaceDE w:val="0"/>
              <w:autoSpaceDN w:val="0"/>
              <w:spacing w:after="0" w:line="0" w:lineRule="atLeast"/>
              <w:jc w:val="right"/>
              <w:rPr>
                <w:rFonts w:ascii="Times New Roman" w:hAnsi="Times New Roman" w:cs="Times New Roman"/>
                <w:spacing w:val="-3"/>
              </w:rPr>
            </w:pPr>
            <w:r w:rsidRPr="00307D45">
              <w:rPr>
                <w:rFonts w:ascii="Times New Roman" w:hAnsi="Times New Roman" w:cs="Times New Roman"/>
                <w:spacing w:val="-3"/>
              </w:rPr>
              <w:t>51</w:t>
            </w:r>
          </w:p>
        </w:tc>
        <w:tc>
          <w:tcPr>
            <w:tcW w:w="1418" w:type="dxa"/>
            <w:tcBorders>
              <w:top w:val="nil"/>
              <w:left w:val="single" w:sz="4" w:space="0" w:color="auto"/>
              <w:bottom w:val="nil"/>
              <w:right w:val="single" w:sz="12"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r>
      <w:tr w:rsidR="003D39E2" w:rsidRPr="00307D45" w:rsidTr="008511EE">
        <w:trPr>
          <w:jc w:val="center"/>
        </w:trPr>
        <w:tc>
          <w:tcPr>
            <w:tcW w:w="567" w:type="dxa"/>
            <w:tcBorders>
              <w:top w:val="nil"/>
              <w:left w:val="single" w:sz="12" w:space="0" w:color="auto"/>
              <w:bottom w:val="nil"/>
              <w:right w:val="single" w:sz="4" w:space="0" w:color="auto"/>
            </w:tcBorders>
          </w:tcPr>
          <w:p w:rsidR="003D39E2" w:rsidRPr="00307D45" w:rsidRDefault="003D39E2" w:rsidP="00307D45">
            <w:pPr>
              <w:keepLines/>
              <w:autoSpaceDE w:val="0"/>
              <w:autoSpaceDN w:val="0"/>
              <w:spacing w:after="0" w:line="0" w:lineRule="atLeast"/>
              <w:jc w:val="center"/>
              <w:rPr>
                <w:rFonts w:ascii="Times New Roman" w:hAnsi="Times New Roman" w:cs="Times New Roman"/>
                <w:spacing w:val="-3"/>
              </w:rPr>
            </w:pPr>
            <w:r w:rsidRPr="00307D45">
              <w:rPr>
                <w:rFonts w:ascii="Times New Roman" w:hAnsi="Times New Roman" w:cs="Times New Roman"/>
                <w:spacing w:val="-3"/>
              </w:rPr>
              <w:t>28</w:t>
            </w:r>
          </w:p>
        </w:tc>
        <w:tc>
          <w:tcPr>
            <w:tcW w:w="5387" w:type="dxa"/>
            <w:tcBorders>
              <w:top w:val="nil"/>
              <w:left w:val="nil"/>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lang w:val="ru-RU"/>
              </w:rPr>
            </w:pPr>
            <w:proofErr w:type="spellStart"/>
            <w:r w:rsidRPr="00307D45">
              <w:rPr>
                <w:rFonts w:ascii="Times New Roman" w:hAnsi="Times New Roman" w:cs="Times New Roman"/>
                <w:spacing w:val="-3"/>
                <w:lang w:val="ru-RU"/>
              </w:rPr>
              <w:t>Затягування</w:t>
            </w:r>
            <w:proofErr w:type="spellEnd"/>
            <w:r w:rsidRPr="00307D45">
              <w:rPr>
                <w:rFonts w:ascii="Times New Roman" w:hAnsi="Times New Roman" w:cs="Times New Roman"/>
                <w:spacing w:val="-3"/>
                <w:lang w:val="ru-RU"/>
              </w:rPr>
              <w:t xml:space="preserve"> у </w:t>
            </w:r>
            <w:proofErr w:type="spellStart"/>
            <w:r w:rsidRPr="00307D45">
              <w:rPr>
                <w:rFonts w:ascii="Times New Roman" w:hAnsi="Times New Roman" w:cs="Times New Roman"/>
                <w:spacing w:val="-3"/>
                <w:lang w:val="ru-RU"/>
              </w:rPr>
              <w:t>прокладені</w:t>
            </w:r>
            <w:proofErr w:type="spellEnd"/>
            <w:r w:rsidRPr="00307D45">
              <w:rPr>
                <w:rFonts w:ascii="Times New Roman" w:hAnsi="Times New Roman" w:cs="Times New Roman"/>
                <w:spacing w:val="-3"/>
                <w:lang w:val="ru-RU"/>
              </w:rPr>
              <w:t xml:space="preserve"> труби </w:t>
            </w:r>
            <w:proofErr w:type="spellStart"/>
            <w:r w:rsidRPr="00307D45">
              <w:rPr>
                <w:rFonts w:ascii="Times New Roman" w:hAnsi="Times New Roman" w:cs="Times New Roman"/>
                <w:spacing w:val="-3"/>
                <w:lang w:val="ru-RU"/>
              </w:rPr>
              <w:t>або</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металеві</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рукави</w:t>
            </w:r>
            <w:proofErr w:type="spellEnd"/>
          </w:p>
          <w:p w:rsidR="003D39E2" w:rsidRPr="00307D45" w:rsidRDefault="003D39E2" w:rsidP="00307D45">
            <w:pPr>
              <w:keepLines/>
              <w:autoSpaceDE w:val="0"/>
              <w:autoSpaceDN w:val="0"/>
              <w:spacing w:after="0" w:line="0" w:lineRule="atLeast"/>
              <w:rPr>
                <w:rFonts w:ascii="Times New Roman" w:hAnsi="Times New Roman" w:cs="Times New Roman"/>
                <w:spacing w:val="-3"/>
                <w:lang w:val="ru-RU"/>
              </w:rPr>
            </w:pPr>
            <w:r w:rsidRPr="00307D45">
              <w:rPr>
                <w:rFonts w:ascii="Times New Roman" w:hAnsi="Times New Roman" w:cs="Times New Roman"/>
                <w:spacing w:val="-3"/>
                <w:lang w:val="ru-RU"/>
              </w:rPr>
              <w:t xml:space="preserve">проводу </w:t>
            </w:r>
            <w:proofErr w:type="spellStart"/>
            <w:r w:rsidRPr="00307D45">
              <w:rPr>
                <w:rFonts w:ascii="Times New Roman" w:hAnsi="Times New Roman" w:cs="Times New Roman"/>
                <w:spacing w:val="-3"/>
                <w:lang w:val="ru-RU"/>
              </w:rPr>
              <w:t>першого</w:t>
            </w:r>
            <w:proofErr w:type="spellEnd"/>
            <w:r w:rsidRPr="00307D45">
              <w:rPr>
                <w:rFonts w:ascii="Times New Roman" w:hAnsi="Times New Roman" w:cs="Times New Roman"/>
                <w:spacing w:val="-3"/>
                <w:lang w:val="ru-RU"/>
              </w:rPr>
              <w:t xml:space="preserve"> одножильного </w:t>
            </w:r>
            <w:proofErr w:type="spellStart"/>
            <w:r w:rsidRPr="00307D45">
              <w:rPr>
                <w:rFonts w:ascii="Times New Roman" w:hAnsi="Times New Roman" w:cs="Times New Roman"/>
                <w:spacing w:val="-3"/>
                <w:lang w:val="ru-RU"/>
              </w:rPr>
              <w:t>або</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багатожильного</w:t>
            </w:r>
            <w:proofErr w:type="spellEnd"/>
            <w:r w:rsidRPr="00307D45">
              <w:rPr>
                <w:rFonts w:ascii="Times New Roman" w:hAnsi="Times New Roman" w:cs="Times New Roman"/>
                <w:spacing w:val="-3"/>
                <w:lang w:val="ru-RU"/>
              </w:rPr>
              <w:t xml:space="preserve"> у</w:t>
            </w:r>
          </w:p>
          <w:p w:rsidR="003D39E2" w:rsidRPr="00307D45" w:rsidRDefault="003D39E2" w:rsidP="00307D45">
            <w:pPr>
              <w:keepLines/>
              <w:autoSpaceDE w:val="0"/>
              <w:autoSpaceDN w:val="0"/>
              <w:spacing w:after="0" w:line="0" w:lineRule="atLeast"/>
              <w:rPr>
                <w:rFonts w:ascii="Times New Roman" w:hAnsi="Times New Roman" w:cs="Times New Roman"/>
                <w:spacing w:val="-3"/>
                <w:lang w:val="ru-RU"/>
              </w:rPr>
            </w:pPr>
            <w:proofErr w:type="spellStart"/>
            <w:r w:rsidRPr="00307D45">
              <w:rPr>
                <w:rFonts w:ascii="Times New Roman" w:hAnsi="Times New Roman" w:cs="Times New Roman"/>
                <w:spacing w:val="-3"/>
                <w:lang w:val="ru-RU"/>
              </w:rPr>
              <w:t>загальному</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обплетенні</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сумарним</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перерізом</w:t>
            </w:r>
            <w:proofErr w:type="spellEnd"/>
            <w:r w:rsidRPr="00307D45">
              <w:rPr>
                <w:rFonts w:ascii="Times New Roman" w:hAnsi="Times New Roman" w:cs="Times New Roman"/>
                <w:spacing w:val="-3"/>
                <w:lang w:val="ru-RU"/>
              </w:rPr>
              <w:t xml:space="preserve"> до 16 мм2</w:t>
            </w:r>
          </w:p>
          <w:p w:rsidR="003D39E2" w:rsidRPr="00307D45" w:rsidRDefault="003D39E2" w:rsidP="00307D45">
            <w:pPr>
              <w:keepLines/>
              <w:autoSpaceDE w:val="0"/>
              <w:autoSpaceDN w:val="0"/>
              <w:spacing w:after="0" w:line="0" w:lineRule="atLeast"/>
              <w:rPr>
                <w:rFonts w:ascii="Times New Roman" w:hAnsi="Times New Roman" w:cs="Times New Roman"/>
                <w:spacing w:val="-3"/>
              </w:rPr>
            </w:pPr>
            <w:r w:rsidRPr="00307D45">
              <w:rPr>
                <w:rFonts w:ascii="Times New Roman" w:hAnsi="Times New Roman" w:cs="Times New Roman"/>
                <w:spacing w:val="-3"/>
              </w:rPr>
              <w:t>(5х2,5мм)</w:t>
            </w:r>
          </w:p>
        </w:tc>
        <w:tc>
          <w:tcPr>
            <w:tcW w:w="1418" w:type="dxa"/>
            <w:tcBorders>
              <w:top w:val="nil"/>
              <w:left w:val="single" w:sz="4" w:space="0" w:color="auto"/>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rPr>
            </w:pPr>
            <w:r w:rsidRPr="00307D45">
              <w:rPr>
                <w:rFonts w:ascii="Times New Roman" w:hAnsi="Times New Roman" w:cs="Times New Roman"/>
                <w:spacing w:val="-3"/>
              </w:rPr>
              <w:t xml:space="preserve">  м</w:t>
            </w:r>
          </w:p>
        </w:tc>
        <w:tc>
          <w:tcPr>
            <w:tcW w:w="1418" w:type="dxa"/>
            <w:tcBorders>
              <w:top w:val="nil"/>
              <w:left w:val="single" w:sz="4" w:space="0" w:color="auto"/>
              <w:bottom w:val="nil"/>
              <w:right w:val="single" w:sz="4" w:space="0" w:color="auto"/>
            </w:tcBorders>
          </w:tcPr>
          <w:p w:rsidR="003D39E2" w:rsidRPr="00307D45" w:rsidRDefault="003D39E2" w:rsidP="00307D45">
            <w:pPr>
              <w:keepLines/>
              <w:autoSpaceDE w:val="0"/>
              <w:autoSpaceDN w:val="0"/>
              <w:spacing w:after="0" w:line="0" w:lineRule="atLeast"/>
              <w:jc w:val="right"/>
              <w:rPr>
                <w:rFonts w:ascii="Times New Roman" w:hAnsi="Times New Roman" w:cs="Times New Roman"/>
                <w:spacing w:val="-3"/>
              </w:rPr>
            </w:pPr>
            <w:r w:rsidRPr="00307D45">
              <w:rPr>
                <w:rFonts w:ascii="Times New Roman" w:hAnsi="Times New Roman" w:cs="Times New Roman"/>
                <w:spacing w:val="-3"/>
              </w:rPr>
              <w:t>27</w:t>
            </w:r>
          </w:p>
        </w:tc>
        <w:tc>
          <w:tcPr>
            <w:tcW w:w="1418" w:type="dxa"/>
            <w:tcBorders>
              <w:top w:val="nil"/>
              <w:left w:val="single" w:sz="4" w:space="0" w:color="auto"/>
              <w:bottom w:val="nil"/>
              <w:right w:val="single" w:sz="12"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r>
      <w:tr w:rsidR="003D39E2" w:rsidRPr="00307D45" w:rsidTr="008511EE">
        <w:trPr>
          <w:jc w:val="center"/>
        </w:trPr>
        <w:tc>
          <w:tcPr>
            <w:tcW w:w="567" w:type="dxa"/>
            <w:tcBorders>
              <w:top w:val="nil"/>
              <w:left w:val="single" w:sz="12" w:space="0" w:color="auto"/>
              <w:bottom w:val="nil"/>
              <w:right w:val="single" w:sz="4" w:space="0" w:color="auto"/>
            </w:tcBorders>
          </w:tcPr>
          <w:p w:rsidR="003D39E2" w:rsidRPr="00307D45" w:rsidRDefault="003D39E2" w:rsidP="00307D45">
            <w:pPr>
              <w:keepLines/>
              <w:autoSpaceDE w:val="0"/>
              <w:autoSpaceDN w:val="0"/>
              <w:spacing w:after="0" w:line="0" w:lineRule="atLeast"/>
              <w:jc w:val="center"/>
              <w:rPr>
                <w:rFonts w:ascii="Times New Roman" w:hAnsi="Times New Roman" w:cs="Times New Roman"/>
                <w:spacing w:val="-3"/>
              </w:rPr>
            </w:pPr>
            <w:r w:rsidRPr="00307D45">
              <w:rPr>
                <w:rFonts w:ascii="Times New Roman" w:hAnsi="Times New Roman" w:cs="Times New Roman"/>
                <w:spacing w:val="-3"/>
              </w:rPr>
              <w:lastRenderedPageBreak/>
              <w:t>29</w:t>
            </w:r>
          </w:p>
        </w:tc>
        <w:tc>
          <w:tcPr>
            <w:tcW w:w="5387" w:type="dxa"/>
            <w:tcBorders>
              <w:top w:val="nil"/>
              <w:left w:val="nil"/>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lang w:val="ru-RU"/>
              </w:rPr>
            </w:pPr>
            <w:proofErr w:type="spellStart"/>
            <w:r w:rsidRPr="00307D45">
              <w:rPr>
                <w:rFonts w:ascii="Times New Roman" w:hAnsi="Times New Roman" w:cs="Times New Roman"/>
                <w:spacing w:val="-3"/>
                <w:lang w:val="ru-RU"/>
              </w:rPr>
              <w:t>Установлення</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вимикачів</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незаглибленого</w:t>
            </w:r>
            <w:proofErr w:type="spellEnd"/>
            <w:r w:rsidRPr="00307D45">
              <w:rPr>
                <w:rFonts w:ascii="Times New Roman" w:hAnsi="Times New Roman" w:cs="Times New Roman"/>
                <w:spacing w:val="-3"/>
                <w:lang w:val="ru-RU"/>
              </w:rPr>
              <w:t xml:space="preserve"> типу при</w:t>
            </w:r>
          </w:p>
          <w:p w:rsidR="003D39E2" w:rsidRPr="00307D45" w:rsidRDefault="003D39E2" w:rsidP="00307D45">
            <w:pPr>
              <w:keepLines/>
              <w:autoSpaceDE w:val="0"/>
              <w:autoSpaceDN w:val="0"/>
              <w:spacing w:after="0" w:line="0" w:lineRule="atLeast"/>
              <w:rPr>
                <w:rFonts w:ascii="Times New Roman" w:hAnsi="Times New Roman" w:cs="Times New Roman"/>
                <w:spacing w:val="-3"/>
                <w:lang w:val="ru-RU"/>
              </w:rPr>
            </w:pPr>
            <w:proofErr w:type="spellStart"/>
            <w:r w:rsidRPr="00307D45">
              <w:rPr>
                <w:rFonts w:ascii="Times New Roman" w:hAnsi="Times New Roman" w:cs="Times New Roman"/>
                <w:spacing w:val="-3"/>
                <w:lang w:val="ru-RU"/>
              </w:rPr>
              <w:t>відкритій</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проводці</w:t>
            </w:r>
            <w:proofErr w:type="spellEnd"/>
          </w:p>
        </w:tc>
        <w:tc>
          <w:tcPr>
            <w:tcW w:w="1418" w:type="dxa"/>
            <w:tcBorders>
              <w:top w:val="nil"/>
              <w:left w:val="single" w:sz="4" w:space="0" w:color="auto"/>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rPr>
            </w:pPr>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rPr>
              <w:t>шт</w:t>
            </w:r>
            <w:proofErr w:type="spellEnd"/>
          </w:p>
        </w:tc>
        <w:tc>
          <w:tcPr>
            <w:tcW w:w="1418" w:type="dxa"/>
            <w:tcBorders>
              <w:top w:val="nil"/>
              <w:left w:val="single" w:sz="4" w:space="0" w:color="auto"/>
              <w:bottom w:val="nil"/>
              <w:right w:val="single" w:sz="4" w:space="0" w:color="auto"/>
            </w:tcBorders>
          </w:tcPr>
          <w:p w:rsidR="003D39E2" w:rsidRPr="00307D45" w:rsidRDefault="003D39E2" w:rsidP="00307D45">
            <w:pPr>
              <w:keepLines/>
              <w:autoSpaceDE w:val="0"/>
              <w:autoSpaceDN w:val="0"/>
              <w:spacing w:after="0" w:line="0" w:lineRule="atLeast"/>
              <w:jc w:val="right"/>
              <w:rPr>
                <w:rFonts w:ascii="Times New Roman" w:hAnsi="Times New Roman" w:cs="Times New Roman"/>
                <w:spacing w:val="-3"/>
              </w:rPr>
            </w:pPr>
            <w:r w:rsidRPr="00307D45">
              <w:rPr>
                <w:rFonts w:ascii="Times New Roman" w:hAnsi="Times New Roman" w:cs="Times New Roman"/>
                <w:spacing w:val="-3"/>
              </w:rPr>
              <w:t>2</w:t>
            </w:r>
          </w:p>
        </w:tc>
        <w:tc>
          <w:tcPr>
            <w:tcW w:w="1418" w:type="dxa"/>
            <w:tcBorders>
              <w:top w:val="nil"/>
              <w:left w:val="single" w:sz="4" w:space="0" w:color="auto"/>
              <w:bottom w:val="nil"/>
              <w:right w:val="single" w:sz="12"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r>
      <w:tr w:rsidR="003D39E2" w:rsidRPr="00307D45" w:rsidTr="008511EE">
        <w:trPr>
          <w:jc w:val="center"/>
        </w:trPr>
        <w:tc>
          <w:tcPr>
            <w:tcW w:w="567" w:type="dxa"/>
            <w:tcBorders>
              <w:top w:val="nil"/>
              <w:left w:val="single" w:sz="12" w:space="0" w:color="auto"/>
              <w:bottom w:val="nil"/>
              <w:right w:val="single" w:sz="4" w:space="0" w:color="auto"/>
            </w:tcBorders>
          </w:tcPr>
          <w:p w:rsidR="003D39E2" w:rsidRPr="00307D45" w:rsidRDefault="003D39E2" w:rsidP="00307D45">
            <w:pPr>
              <w:keepLines/>
              <w:autoSpaceDE w:val="0"/>
              <w:autoSpaceDN w:val="0"/>
              <w:spacing w:after="0" w:line="0" w:lineRule="atLeast"/>
              <w:jc w:val="center"/>
              <w:rPr>
                <w:rFonts w:ascii="Times New Roman" w:hAnsi="Times New Roman" w:cs="Times New Roman"/>
                <w:spacing w:val="-3"/>
              </w:rPr>
            </w:pPr>
            <w:r w:rsidRPr="00307D45">
              <w:rPr>
                <w:rFonts w:ascii="Times New Roman" w:hAnsi="Times New Roman" w:cs="Times New Roman"/>
                <w:spacing w:val="-3"/>
              </w:rPr>
              <w:t>30</w:t>
            </w:r>
          </w:p>
        </w:tc>
        <w:tc>
          <w:tcPr>
            <w:tcW w:w="5387" w:type="dxa"/>
            <w:tcBorders>
              <w:top w:val="nil"/>
              <w:left w:val="nil"/>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lang w:val="ru-RU"/>
              </w:rPr>
            </w:pPr>
            <w:proofErr w:type="spellStart"/>
            <w:r w:rsidRPr="00307D45">
              <w:rPr>
                <w:rFonts w:ascii="Times New Roman" w:hAnsi="Times New Roman" w:cs="Times New Roman"/>
                <w:spacing w:val="-3"/>
                <w:lang w:val="ru-RU"/>
              </w:rPr>
              <w:t>Установлення</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штепсельних</w:t>
            </w:r>
            <w:proofErr w:type="spellEnd"/>
            <w:r w:rsidRPr="00307D45">
              <w:rPr>
                <w:rFonts w:ascii="Times New Roman" w:hAnsi="Times New Roman" w:cs="Times New Roman"/>
                <w:spacing w:val="-3"/>
                <w:lang w:val="ru-RU"/>
              </w:rPr>
              <w:t xml:space="preserve"> розеток </w:t>
            </w:r>
            <w:proofErr w:type="spellStart"/>
            <w:r w:rsidRPr="00307D45">
              <w:rPr>
                <w:rFonts w:ascii="Times New Roman" w:hAnsi="Times New Roman" w:cs="Times New Roman"/>
                <w:spacing w:val="-3"/>
                <w:lang w:val="ru-RU"/>
              </w:rPr>
              <w:t>незаглибленого</w:t>
            </w:r>
            <w:proofErr w:type="spellEnd"/>
          </w:p>
          <w:p w:rsidR="003D39E2" w:rsidRPr="00307D45" w:rsidRDefault="003D39E2" w:rsidP="00307D45">
            <w:pPr>
              <w:keepLines/>
              <w:autoSpaceDE w:val="0"/>
              <w:autoSpaceDN w:val="0"/>
              <w:spacing w:after="0" w:line="0" w:lineRule="atLeast"/>
              <w:rPr>
                <w:rFonts w:ascii="Times New Roman" w:hAnsi="Times New Roman" w:cs="Times New Roman"/>
                <w:spacing w:val="-3"/>
                <w:lang w:val="ru-RU"/>
              </w:rPr>
            </w:pPr>
            <w:r w:rsidRPr="00307D45">
              <w:rPr>
                <w:rFonts w:ascii="Times New Roman" w:hAnsi="Times New Roman" w:cs="Times New Roman"/>
                <w:spacing w:val="-3"/>
                <w:lang w:val="ru-RU"/>
              </w:rPr>
              <w:t xml:space="preserve">типу при </w:t>
            </w:r>
            <w:proofErr w:type="spellStart"/>
            <w:r w:rsidRPr="00307D45">
              <w:rPr>
                <w:rFonts w:ascii="Times New Roman" w:hAnsi="Times New Roman" w:cs="Times New Roman"/>
                <w:spacing w:val="-3"/>
                <w:lang w:val="ru-RU"/>
              </w:rPr>
              <w:t>відкритій</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проводці</w:t>
            </w:r>
            <w:proofErr w:type="spellEnd"/>
          </w:p>
        </w:tc>
        <w:tc>
          <w:tcPr>
            <w:tcW w:w="1418" w:type="dxa"/>
            <w:tcBorders>
              <w:top w:val="nil"/>
              <w:left w:val="single" w:sz="4" w:space="0" w:color="auto"/>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rPr>
            </w:pPr>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rPr>
              <w:t>шт</w:t>
            </w:r>
            <w:proofErr w:type="spellEnd"/>
          </w:p>
        </w:tc>
        <w:tc>
          <w:tcPr>
            <w:tcW w:w="1418" w:type="dxa"/>
            <w:tcBorders>
              <w:top w:val="nil"/>
              <w:left w:val="single" w:sz="4" w:space="0" w:color="auto"/>
              <w:bottom w:val="nil"/>
              <w:right w:val="single" w:sz="4" w:space="0" w:color="auto"/>
            </w:tcBorders>
          </w:tcPr>
          <w:p w:rsidR="003D39E2" w:rsidRPr="00307D45" w:rsidRDefault="003D39E2" w:rsidP="00307D45">
            <w:pPr>
              <w:keepLines/>
              <w:autoSpaceDE w:val="0"/>
              <w:autoSpaceDN w:val="0"/>
              <w:spacing w:after="0" w:line="0" w:lineRule="atLeast"/>
              <w:jc w:val="right"/>
              <w:rPr>
                <w:rFonts w:ascii="Times New Roman" w:hAnsi="Times New Roman" w:cs="Times New Roman"/>
                <w:spacing w:val="-3"/>
              </w:rPr>
            </w:pPr>
            <w:r w:rsidRPr="00307D45">
              <w:rPr>
                <w:rFonts w:ascii="Times New Roman" w:hAnsi="Times New Roman" w:cs="Times New Roman"/>
                <w:spacing w:val="-3"/>
              </w:rPr>
              <w:t>21</w:t>
            </w:r>
          </w:p>
        </w:tc>
        <w:tc>
          <w:tcPr>
            <w:tcW w:w="1418" w:type="dxa"/>
            <w:tcBorders>
              <w:top w:val="nil"/>
              <w:left w:val="single" w:sz="4" w:space="0" w:color="auto"/>
              <w:bottom w:val="nil"/>
              <w:right w:val="single" w:sz="12"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r>
      <w:tr w:rsidR="003D39E2" w:rsidRPr="00307D45" w:rsidTr="008511EE">
        <w:trPr>
          <w:jc w:val="center"/>
        </w:trPr>
        <w:tc>
          <w:tcPr>
            <w:tcW w:w="567" w:type="dxa"/>
            <w:tcBorders>
              <w:top w:val="nil"/>
              <w:left w:val="single" w:sz="12" w:space="0" w:color="auto"/>
              <w:bottom w:val="nil"/>
              <w:right w:val="single" w:sz="4" w:space="0" w:color="auto"/>
            </w:tcBorders>
          </w:tcPr>
          <w:p w:rsidR="003D39E2" w:rsidRPr="00307D45" w:rsidRDefault="003D39E2" w:rsidP="00307D45">
            <w:pPr>
              <w:keepLines/>
              <w:autoSpaceDE w:val="0"/>
              <w:autoSpaceDN w:val="0"/>
              <w:spacing w:after="0" w:line="0" w:lineRule="atLeast"/>
              <w:jc w:val="center"/>
              <w:rPr>
                <w:rFonts w:ascii="Times New Roman" w:hAnsi="Times New Roman" w:cs="Times New Roman"/>
                <w:spacing w:val="-3"/>
              </w:rPr>
            </w:pPr>
            <w:r w:rsidRPr="00307D45">
              <w:rPr>
                <w:rFonts w:ascii="Times New Roman" w:hAnsi="Times New Roman" w:cs="Times New Roman"/>
                <w:spacing w:val="-3"/>
              </w:rPr>
              <w:t>31</w:t>
            </w:r>
          </w:p>
        </w:tc>
        <w:tc>
          <w:tcPr>
            <w:tcW w:w="5387" w:type="dxa"/>
            <w:tcBorders>
              <w:top w:val="nil"/>
              <w:left w:val="nil"/>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lang w:val="ru-RU"/>
              </w:rPr>
            </w:pPr>
            <w:r w:rsidRPr="00307D45">
              <w:rPr>
                <w:rFonts w:ascii="Times New Roman" w:hAnsi="Times New Roman" w:cs="Times New Roman"/>
                <w:spacing w:val="-3"/>
                <w:lang w:val="ru-RU"/>
              </w:rPr>
              <w:t xml:space="preserve">Монтаж </w:t>
            </w:r>
            <w:proofErr w:type="spellStart"/>
            <w:r w:rsidRPr="00307D45">
              <w:rPr>
                <w:rFonts w:ascii="Times New Roman" w:hAnsi="Times New Roman" w:cs="Times New Roman"/>
                <w:spacing w:val="-3"/>
                <w:lang w:val="ru-RU"/>
              </w:rPr>
              <w:t>світильників</w:t>
            </w:r>
            <w:proofErr w:type="spellEnd"/>
            <w:r w:rsidRPr="00307D45">
              <w:rPr>
                <w:rFonts w:ascii="Times New Roman" w:hAnsi="Times New Roman" w:cs="Times New Roman"/>
                <w:spacing w:val="-3"/>
                <w:lang w:val="ru-RU"/>
              </w:rPr>
              <w:t xml:space="preserve"> для </w:t>
            </w:r>
            <w:proofErr w:type="spellStart"/>
            <w:r w:rsidRPr="00307D45">
              <w:rPr>
                <w:rFonts w:ascii="Times New Roman" w:hAnsi="Times New Roman" w:cs="Times New Roman"/>
                <w:spacing w:val="-3"/>
                <w:lang w:val="ru-RU"/>
              </w:rPr>
              <w:t>люмінесцентних</w:t>
            </w:r>
            <w:proofErr w:type="spellEnd"/>
            <w:r w:rsidRPr="00307D45">
              <w:rPr>
                <w:rFonts w:ascii="Times New Roman" w:hAnsi="Times New Roman" w:cs="Times New Roman"/>
                <w:spacing w:val="-3"/>
                <w:lang w:val="ru-RU"/>
              </w:rPr>
              <w:t xml:space="preserve"> ламп, </w:t>
            </w:r>
            <w:proofErr w:type="spellStart"/>
            <w:r w:rsidRPr="00307D45">
              <w:rPr>
                <w:rFonts w:ascii="Times New Roman" w:hAnsi="Times New Roman" w:cs="Times New Roman"/>
                <w:spacing w:val="-3"/>
                <w:lang w:val="ru-RU"/>
              </w:rPr>
              <w:t>що</w:t>
            </w:r>
            <w:proofErr w:type="spellEnd"/>
          </w:p>
          <w:p w:rsidR="003D39E2" w:rsidRPr="00307D45" w:rsidRDefault="003D39E2" w:rsidP="00307D45">
            <w:pPr>
              <w:keepLines/>
              <w:autoSpaceDE w:val="0"/>
              <w:autoSpaceDN w:val="0"/>
              <w:spacing w:after="0" w:line="0" w:lineRule="atLeast"/>
              <w:rPr>
                <w:rFonts w:ascii="Times New Roman" w:hAnsi="Times New Roman" w:cs="Times New Roman"/>
                <w:spacing w:val="-3"/>
                <w:lang w:val="ru-RU"/>
              </w:rPr>
            </w:pPr>
            <w:proofErr w:type="spellStart"/>
            <w:r w:rsidRPr="00307D45">
              <w:rPr>
                <w:rFonts w:ascii="Times New Roman" w:hAnsi="Times New Roman" w:cs="Times New Roman"/>
                <w:spacing w:val="-3"/>
                <w:lang w:val="ru-RU"/>
              </w:rPr>
              <w:t>установлюються</w:t>
            </w:r>
            <w:proofErr w:type="spellEnd"/>
            <w:r w:rsidRPr="00307D45">
              <w:rPr>
                <w:rFonts w:ascii="Times New Roman" w:hAnsi="Times New Roman" w:cs="Times New Roman"/>
                <w:spacing w:val="-3"/>
                <w:lang w:val="ru-RU"/>
              </w:rPr>
              <w:t xml:space="preserve"> в </w:t>
            </w:r>
            <w:proofErr w:type="spellStart"/>
            <w:r w:rsidRPr="00307D45">
              <w:rPr>
                <w:rFonts w:ascii="Times New Roman" w:hAnsi="Times New Roman" w:cs="Times New Roman"/>
                <w:spacing w:val="-3"/>
                <w:lang w:val="ru-RU"/>
              </w:rPr>
              <w:t>підвісних</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стелях</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кількість</w:t>
            </w:r>
            <w:proofErr w:type="spellEnd"/>
            <w:r w:rsidRPr="00307D45">
              <w:rPr>
                <w:rFonts w:ascii="Times New Roman" w:hAnsi="Times New Roman" w:cs="Times New Roman"/>
                <w:spacing w:val="-3"/>
                <w:lang w:val="ru-RU"/>
              </w:rPr>
              <w:t xml:space="preserve"> ламп 2</w:t>
            </w:r>
          </w:p>
        </w:tc>
        <w:tc>
          <w:tcPr>
            <w:tcW w:w="1418" w:type="dxa"/>
            <w:tcBorders>
              <w:top w:val="nil"/>
              <w:left w:val="single" w:sz="4" w:space="0" w:color="auto"/>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rPr>
            </w:pPr>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rPr>
              <w:t>шт</w:t>
            </w:r>
            <w:proofErr w:type="spellEnd"/>
          </w:p>
        </w:tc>
        <w:tc>
          <w:tcPr>
            <w:tcW w:w="1418" w:type="dxa"/>
            <w:tcBorders>
              <w:top w:val="nil"/>
              <w:left w:val="single" w:sz="4" w:space="0" w:color="auto"/>
              <w:bottom w:val="nil"/>
              <w:right w:val="single" w:sz="4" w:space="0" w:color="auto"/>
            </w:tcBorders>
          </w:tcPr>
          <w:p w:rsidR="003D39E2" w:rsidRPr="00307D45" w:rsidRDefault="003D39E2" w:rsidP="00307D45">
            <w:pPr>
              <w:keepLines/>
              <w:autoSpaceDE w:val="0"/>
              <w:autoSpaceDN w:val="0"/>
              <w:spacing w:after="0" w:line="0" w:lineRule="atLeast"/>
              <w:jc w:val="right"/>
              <w:rPr>
                <w:rFonts w:ascii="Times New Roman" w:hAnsi="Times New Roman" w:cs="Times New Roman"/>
                <w:spacing w:val="-3"/>
              </w:rPr>
            </w:pPr>
            <w:r w:rsidRPr="00307D45">
              <w:rPr>
                <w:rFonts w:ascii="Times New Roman" w:hAnsi="Times New Roman" w:cs="Times New Roman"/>
                <w:spacing w:val="-3"/>
              </w:rPr>
              <w:t>10</w:t>
            </w:r>
          </w:p>
        </w:tc>
        <w:tc>
          <w:tcPr>
            <w:tcW w:w="1418" w:type="dxa"/>
            <w:tcBorders>
              <w:top w:val="nil"/>
              <w:left w:val="single" w:sz="4" w:space="0" w:color="auto"/>
              <w:bottom w:val="nil"/>
              <w:right w:val="single" w:sz="12"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r>
      <w:tr w:rsidR="003D39E2" w:rsidRPr="00307D45" w:rsidTr="008511EE">
        <w:trPr>
          <w:jc w:val="center"/>
        </w:trPr>
        <w:tc>
          <w:tcPr>
            <w:tcW w:w="567" w:type="dxa"/>
            <w:tcBorders>
              <w:top w:val="nil"/>
              <w:left w:val="single" w:sz="12" w:space="0" w:color="auto"/>
              <w:bottom w:val="nil"/>
              <w:right w:val="single" w:sz="4" w:space="0" w:color="auto"/>
            </w:tcBorders>
          </w:tcPr>
          <w:p w:rsidR="003D39E2" w:rsidRPr="00307D45" w:rsidRDefault="003D39E2" w:rsidP="00307D45">
            <w:pPr>
              <w:keepLines/>
              <w:autoSpaceDE w:val="0"/>
              <w:autoSpaceDN w:val="0"/>
              <w:spacing w:after="0" w:line="0" w:lineRule="atLeast"/>
              <w:jc w:val="center"/>
              <w:rPr>
                <w:rFonts w:ascii="Times New Roman" w:hAnsi="Times New Roman" w:cs="Times New Roman"/>
                <w:spacing w:val="-3"/>
              </w:rPr>
            </w:pPr>
            <w:r w:rsidRPr="00307D45">
              <w:rPr>
                <w:rFonts w:ascii="Times New Roman" w:hAnsi="Times New Roman" w:cs="Times New Roman"/>
                <w:spacing w:val="-3"/>
              </w:rPr>
              <w:t xml:space="preserve"> </w:t>
            </w:r>
          </w:p>
        </w:tc>
        <w:tc>
          <w:tcPr>
            <w:tcW w:w="5387" w:type="dxa"/>
            <w:tcBorders>
              <w:top w:val="nil"/>
              <w:left w:val="nil"/>
              <w:bottom w:val="nil"/>
              <w:right w:val="nil"/>
            </w:tcBorders>
          </w:tcPr>
          <w:p w:rsidR="003D39E2" w:rsidRPr="00307D45" w:rsidRDefault="003D39E2" w:rsidP="00307D45">
            <w:pPr>
              <w:keepLines/>
              <w:autoSpaceDE w:val="0"/>
              <w:autoSpaceDN w:val="0"/>
              <w:spacing w:after="0" w:line="0" w:lineRule="atLeast"/>
              <w:jc w:val="center"/>
              <w:rPr>
                <w:rFonts w:ascii="Times New Roman" w:hAnsi="Times New Roman" w:cs="Times New Roman"/>
                <w:spacing w:val="-3"/>
              </w:rPr>
            </w:pPr>
            <w:proofErr w:type="spellStart"/>
            <w:r w:rsidRPr="00307D45">
              <w:rPr>
                <w:rFonts w:ascii="Times New Roman" w:hAnsi="Times New Roman" w:cs="Times New Roman"/>
                <w:spacing w:val="-3"/>
              </w:rPr>
              <w:t>Роздiл</w:t>
            </w:r>
            <w:proofErr w:type="spellEnd"/>
            <w:r w:rsidRPr="00307D45">
              <w:rPr>
                <w:rFonts w:ascii="Times New Roman" w:hAnsi="Times New Roman" w:cs="Times New Roman"/>
                <w:spacing w:val="-3"/>
              </w:rPr>
              <w:t xml:space="preserve"> 6. </w:t>
            </w:r>
            <w:proofErr w:type="spellStart"/>
            <w:r w:rsidRPr="00307D45">
              <w:rPr>
                <w:rFonts w:ascii="Times New Roman" w:hAnsi="Times New Roman" w:cs="Times New Roman"/>
                <w:spacing w:val="-3"/>
              </w:rPr>
              <w:t>Вентиляційні</w:t>
            </w:r>
            <w:proofErr w:type="spellEnd"/>
            <w:r w:rsidRPr="00307D45">
              <w:rPr>
                <w:rFonts w:ascii="Times New Roman" w:hAnsi="Times New Roman" w:cs="Times New Roman"/>
                <w:spacing w:val="-3"/>
              </w:rPr>
              <w:t xml:space="preserve"> </w:t>
            </w:r>
            <w:proofErr w:type="spellStart"/>
            <w:r w:rsidRPr="00307D45">
              <w:rPr>
                <w:rFonts w:ascii="Times New Roman" w:hAnsi="Times New Roman" w:cs="Times New Roman"/>
                <w:spacing w:val="-3"/>
              </w:rPr>
              <w:t>послуги</w:t>
            </w:r>
            <w:proofErr w:type="spellEnd"/>
          </w:p>
        </w:tc>
        <w:tc>
          <w:tcPr>
            <w:tcW w:w="1418" w:type="dxa"/>
            <w:tcBorders>
              <w:top w:val="nil"/>
              <w:left w:val="single" w:sz="4" w:space="0" w:color="auto"/>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rPr>
            </w:pPr>
            <w:r w:rsidRPr="00307D45">
              <w:rPr>
                <w:rFonts w:ascii="Times New Roman" w:hAnsi="Times New Roman" w:cs="Times New Roman"/>
                <w:spacing w:val="-3"/>
              </w:rPr>
              <w:t xml:space="preserve"> </w:t>
            </w:r>
          </w:p>
        </w:tc>
        <w:tc>
          <w:tcPr>
            <w:tcW w:w="1418" w:type="dxa"/>
            <w:tcBorders>
              <w:top w:val="nil"/>
              <w:left w:val="single" w:sz="4" w:space="0" w:color="auto"/>
              <w:bottom w:val="nil"/>
              <w:right w:val="single" w:sz="4" w:space="0" w:color="auto"/>
            </w:tcBorders>
          </w:tcPr>
          <w:p w:rsidR="003D39E2" w:rsidRPr="00307D45" w:rsidRDefault="003D39E2" w:rsidP="00307D45">
            <w:pPr>
              <w:keepLines/>
              <w:autoSpaceDE w:val="0"/>
              <w:autoSpaceDN w:val="0"/>
              <w:spacing w:after="0" w:line="0" w:lineRule="atLeast"/>
              <w:jc w:val="right"/>
              <w:rPr>
                <w:rFonts w:ascii="Times New Roman" w:hAnsi="Times New Roman" w:cs="Times New Roman"/>
                <w:spacing w:val="-3"/>
              </w:rPr>
            </w:pPr>
            <w:r w:rsidRPr="00307D45">
              <w:rPr>
                <w:rFonts w:ascii="Times New Roman" w:hAnsi="Times New Roman" w:cs="Times New Roman"/>
                <w:spacing w:val="-3"/>
              </w:rPr>
              <w:t xml:space="preserve"> </w:t>
            </w:r>
          </w:p>
        </w:tc>
        <w:tc>
          <w:tcPr>
            <w:tcW w:w="1418" w:type="dxa"/>
            <w:tcBorders>
              <w:top w:val="nil"/>
              <w:left w:val="single" w:sz="4" w:space="0" w:color="auto"/>
              <w:bottom w:val="nil"/>
              <w:right w:val="single" w:sz="12"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r>
      <w:tr w:rsidR="003D39E2" w:rsidRPr="00307D45" w:rsidTr="008511EE">
        <w:trPr>
          <w:jc w:val="center"/>
        </w:trPr>
        <w:tc>
          <w:tcPr>
            <w:tcW w:w="567" w:type="dxa"/>
            <w:tcBorders>
              <w:top w:val="nil"/>
              <w:left w:val="single" w:sz="12" w:space="0" w:color="auto"/>
              <w:bottom w:val="nil"/>
              <w:right w:val="single" w:sz="4" w:space="0" w:color="auto"/>
            </w:tcBorders>
          </w:tcPr>
          <w:p w:rsidR="003D39E2" w:rsidRPr="00307D45" w:rsidRDefault="003D39E2" w:rsidP="00307D45">
            <w:pPr>
              <w:keepLines/>
              <w:autoSpaceDE w:val="0"/>
              <w:autoSpaceDN w:val="0"/>
              <w:spacing w:after="0" w:line="0" w:lineRule="atLeast"/>
              <w:jc w:val="center"/>
              <w:rPr>
                <w:rFonts w:ascii="Times New Roman" w:hAnsi="Times New Roman" w:cs="Times New Roman"/>
                <w:spacing w:val="-3"/>
              </w:rPr>
            </w:pPr>
            <w:r w:rsidRPr="00307D45">
              <w:rPr>
                <w:rFonts w:ascii="Times New Roman" w:hAnsi="Times New Roman" w:cs="Times New Roman"/>
                <w:spacing w:val="-3"/>
              </w:rPr>
              <w:t xml:space="preserve"> </w:t>
            </w:r>
          </w:p>
        </w:tc>
        <w:tc>
          <w:tcPr>
            <w:tcW w:w="5387" w:type="dxa"/>
            <w:tcBorders>
              <w:top w:val="nil"/>
              <w:left w:val="nil"/>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rPr>
            </w:pPr>
            <w:r w:rsidRPr="00307D45">
              <w:rPr>
                <w:rFonts w:ascii="Times New Roman" w:hAnsi="Times New Roman" w:cs="Times New Roman"/>
                <w:spacing w:val="-3"/>
              </w:rPr>
              <w:t xml:space="preserve"> </w:t>
            </w:r>
          </w:p>
        </w:tc>
        <w:tc>
          <w:tcPr>
            <w:tcW w:w="1418" w:type="dxa"/>
            <w:tcBorders>
              <w:top w:val="nil"/>
              <w:left w:val="single" w:sz="4" w:space="0" w:color="auto"/>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rPr>
            </w:pPr>
            <w:r w:rsidRPr="00307D45">
              <w:rPr>
                <w:rFonts w:ascii="Times New Roman" w:hAnsi="Times New Roman" w:cs="Times New Roman"/>
                <w:spacing w:val="-3"/>
              </w:rPr>
              <w:t xml:space="preserve"> </w:t>
            </w:r>
          </w:p>
        </w:tc>
        <w:tc>
          <w:tcPr>
            <w:tcW w:w="1418" w:type="dxa"/>
            <w:tcBorders>
              <w:top w:val="nil"/>
              <w:left w:val="single" w:sz="4" w:space="0" w:color="auto"/>
              <w:bottom w:val="nil"/>
              <w:right w:val="single" w:sz="4" w:space="0" w:color="auto"/>
            </w:tcBorders>
          </w:tcPr>
          <w:p w:rsidR="003D39E2" w:rsidRPr="00307D45" w:rsidRDefault="003D39E2" w:rsidP="00307D45">
            <w:pPr>
              <w:keepLines/>
              <w:autoSpaceDE w:val="0"/>
              <w:autoSpaceDN w:val="0"/>
              <w:spacing w:after="0" w:line="0" w:lineRule="atLeast"/>
              <w:jc w:val="right"/>
              <w:rPr>
                <w:rFonts w:ascii="Times New Roman" w:hAnsi="Times New Roman" w:cs="Times New Roman"/>
                <w:spacing w:val="-3"/>
              </w:rPr>
            </w:pPr>
            <w:r w:rsidRPr="00307D45">
              <w:rPr>
                <w:rFonts w:ascii="Times New Roman" w:hAnsi="Times New Roman" w:cs="Times New Roman"/>
                <w:spacing w:val="-3"/>
              </w:rPr>
              <w:t xml:space="preserve"> </w:t>
            </w:r>
          </w:p>
        </w:tc>
        <w:tc>
          <w:tcPr>
            <w:tcW w:w="1418" w:type="dxa"/>
            <w:tcBorders>
              <w:top w:val="nil"/>
              <w:left w:val="single" w:sz="4" w:space="0" w:color="auto"/>
              <w:bottom w:val="nil"/>
              <w:right w:val="single" w:sz="12"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r>
      <w:tr w:rsidR="003D39E2" w:rsidRPr="00307D45" w:rsidTr="008511EE">
        <w:trPr>
          <w:jc w:val="center"/>
        </w:trPr>
        <w:tc>
          <w:tcPr>
            <w:tcW w:w="567" w:type="dxa"/>
            <w:tcBorders>
              <w:top w:val="nil"/>
              <w:left w:val="single" w:sz="12" w:space="0" w:color="auto"/>
              <w:bottom w:val="nil"/>
              <w:right w:val="single" w:sz="4" w:space="0" w:color="auto"/>
            </w:tcBorders>
          </w:tcPr>
          <w:p w:rsidR="003D39E2" w:rsidRPr="00307D45" w:rsidRDefault="003D39E2" w:rsidP="00307D45">
            <w:pPr>
              <w:keepLines/>
              <w:autoSpaceDE w:val="0"/>
              <w:autoSpaceDN w:val="0"/>
              <w:spacing w:after="0" w:line="0" w:lineRule="atLeast"/>
              <w:jc w:val="center"/>
              <w:rPr>
                <w:rFonts w:ascii="Times New Roman" w:hAnsi="Times New Roman" w:cs="Times New Roman"/>
                <w:spacing w:val="-3"/>
              </w:rPr>
            </w:pPr>
            <w:r w:rsidRPr="00307D45">
              <w:rPr>
                <w:rFonts w:ascii="Times New Roman" w:hAnsi="Times New Roman" w:cs="Times New Roman"/>
                <w:spacing w:val="-3"/>
              </w:rPr>
              <w:t>32</w:t>
            </w:r>
          </w:p>
        </w:tc>
        <w:tc>
          <w:tcPr>
            <w:tcW w:w="5387" w:type="dxa"/>
            <w:tcBorders>
              <w:top w:val="nil"/>
              <w:left w:val="nil"/>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lang w:val="ru-RU"/>
              </w:rPr>
            </w:pPr>
            <w:proofErr w:type="spellStart"/>
            <w:r w:rsidRPr="00307D45">
              <w:rPr>
                <w:rFonts w:ascii="Times New Roman" w:hAnsi="Times New Roman" w:cs="Times New Roman"/>
                <w:spacing w:val="-3"/>
                <w:lang w:val="ru-RU"/>
              </w:rPr>
              <w:t>Установлення</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вентиляторів</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осьових</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масою</w:t>
            </w:r>
            <w:proofErr w:type="spellEnd"/>
            <w:r w:rsidRPr="00307D45">
              <w:rPr>
                <w:rFonts w:ascii="Times New Roman" w:hAnsi="Times New Roman" w:cs="Times New Roman"/>
                <w:spacing w:val="-3"/>
                <w:lang w:val="ru-RU"/>
              </w:rPr>
              <w:t xml:space="preserve"> до 0,025 т</w:t>
            </w:r>
          </w:p>
        </w:tc>
        <w:tc>
          <w:tcPr>
            <w:tcW w:w="1418" w:type="dxa"/>
            <w:tcBorders>
              <w:top w:val="nil"/>
              <w:left w:val="single" w:sz="4" w:space="0" w:color="auto"/>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rPr>
            </w:pPr>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rPr>
              <w:t>шт</w:t>
            </w:r>
            <w:proofErr w:type="spellEnd"/>
          </w:p>
        </w:tc>
        <w:tc>
          <w:tcPr>
            <w:tcW w:w="1418" w:type="dxa"/>
            <w:tcBorders>
              <w:top w:val="nil"/>
              <w:left w:val="single" w:sz="4" w:space="0" w:color="auto"/>
              <w:bottom w:val="nil"/>
              <w:right w:val="single" w:sz="4" w:space="0" w:color="auto"/>
            </w:tcBorders>
          </w:tcPr>
          <w:p w:rsidR="003D39E2" w:rsidRPr="00307D45" w:rsidRDefault="003D39E2" w:rsidP="00307D45">
            <w:pPr>
              <w:keepLines/>
              <w:autoSpaceDE w:val="0"/>
              <w:autoSpaceDN w:val="0"/>
              <w:spacing w:after="0" w:line="0" w:lineRule="atLeast"/>
              <w:jc w:val="right"/>
              <w:rPr>
                <w:rFonts w:ascii="Times New Roman" w:hAnsi="Times New Roman" w:cs="Times New Roman"/>
                <w:spacing w:val="-3"/>
              </w:rPr>
            </w:pPr>
            <w:r w:rsidRPr="00307D45">
              <w:rPr>
                <w:rFonts w:ascii="Times New Roman" w:hAnsi="Times New Roman" w:cs="Times New Roman"/>
                <w:spacing w:val="-3"/>
              </w:rPr>
              <w:t>2</w:t>
            </w:r>
          </w:p>
        </w:tc>
        <w:tc>
          <w:tcPr>
            <w:tcW w:w="1418" w:type="dxa"/>
            <w:tcBorders>
              <w:top w:val="nil"/>
              <w:left w:val="single" w:sz="4" w:space="0" w:color="auto"/>
              <w:bottom w:val="nil"/>
              <w:right w:val="single" w:sz="12"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r>
      <w:tr w:rsidR="003D39E2" w:rsidRPr="00307D45" w:rsidTr="008511EE">
        <w:trPr>
          <w:jc w:val="center"/>
        </w:trPr>
        <w:tc>
          <w:tcPr>
            <w:tcW w:w="567" w:type="dxa"/>
            <w:tcBorders>
              <w:top w:val="nil"/>
              <w:left w:val="single" w:sz="12" w:space="0" w:color="auto"/>
              <w:bottom w:val="nil"/>
              <w:right w:val="single" w:sz="4" w:space="0" w:color="auto"/>
            </w:tcBorders>
          </w:tcPr>
          <w:p w:rsidR="003D39E2" w:rsidRPr="00307D45" w:rsidRDefault="003D39E2" w:rsidP="00307D45">
            <w:pPr>
              <w:keepLines/>
              <w:autoSpaceDE w:val="0"/>
              <w:autoSpaceDN w:val="0"/>
              <w:spacing w:after="0" w:line="0" w:lineRule="atLeast"/>
              <w:jc w:val="center"/>
              <w:rPr>
                <w:rFonts w:ascii="Times New Roman" w:hAnsi="Times New Roman" w:cs="Times New Roman"/>
                <w:spacing w:val="-3"/>
              </w:rPr>
            </w:pPr>
            <w:r w:rsidRPr="00307D45">
              <w:rPr>
                <w:rFonts w:ascii="Times New Roman" w:hAnsi="Times New Roman" w:cs="Times New Roman"/>
                <w:spacing w:val="-3"/>
              </w:rPr>
              <w:t xml:space="preserve"> </w:t>
            </w:r>
          </w:p>
        </w:tc>
        <w:tc>
          <w:tcPr>
            <w:tcW w:w="5387" w:type="dxa"/>
            <w:tcBorders>
              <w:top w:val="nil"/>
              <w:left w:val="nil"/>
              <w:bottom w:val="nil"/>
              <w:right w:val="nil"/>
            </w:tcBorders>
          </w:tcPr>
          <w:p w:rsidR="003D39E2" w:rsidRPr="00307D45" w:rsidRDefault="003D39E2" w:rsidP="00307D45">
            <w:pPr>
              <w:keepLines/>
              <w:autoSpaceDE w:val="0"/>
              <w:autoSpaceDN w:val="0"/>
              <w:spacing w:after="0" w:line="0" w:lineRule="atLeast"/>
              <w:jc w:val="center"/>
              <w:rPr>
                <w:rFonts w:ascii="Times New Roman" w:hAnsi="Times New Roman" w:cs="Times New Roman"/>
                <w:spacing w:val="-3"/>
              </w:rPr>
            </w:pPr>
            <w:proofErr w:type="spellStart"/>
            <w:r w:rsidRPr="00307D45">
              <w:rPr>
                <w:rFonts w:ascii="Times New Roman" w:hAnsi="Times New Roman" w:cs="Times New Roman"/>
                <w:spacing w:val="-3"/>
              </w:rPr>
              <w:t>Роздiл</w:t>
            </w:r>
            <w:proofErr w:type="spellEnd"/>
            <w:r w:rsidRPr="00307D45">
              <w:rPr>
                <w:rFonts w:ascii="Times New Roman" w:hAnsi="Times New Roman" w:cs="Times New Roman"/>
                <w:spacing w:val="-3"/>
              </w:rPr>
              <w:t xml:space="preserve"> 7. </w:t>
            </w:r>
            <w:proofErr w:type="spellStart"/>
            <w:r w:rsidRPr="00307D45">
              <w:rPr>
                <w:rFonts w:ascii="Times New Roman" w:hAnsi="Times New Roman" w:cs="Times New Roman"/>
                <w:spacing w:val="-3"/>
              </w:rPr>
              <w:t>Внутрішні</w:t>
            </w:r>
            <w:proofErr w:type="spellEnd"/>
            <w:r w:rsidRPr="00307D45">
              <w:rPr>
                <w:rFonts w:ascii="Times New Roman" w:hAnsi="Times New Roman" w:cs="Times New Roman"/>
                <w:spacing w:val="-3"/>
              </w:rPr>
              <w:t xml:space="preserve"> </w:t>
            </w:r>
            <w:proofErr w:type="spellStart"/>
            <w:r w:rsidRPr="00307D45">
              <w:rPr>
                <w:rFonts w:ascii="Times New Roman" w:hAnsi="Times New Roman" w:cs="Times New Roman"/>
                <w:spacing w:val="-3"/>
              </w:rPr>
              <w:t>оздоблювальні</w:t>
            </w:r>
            <w:proofErr w:type="spellEnd"/>
            <w:r w:rsidRPr="00307D45">
              <w:rPr>
                <w:rFonts w:ascii="Times New Roman" w:hAnsi="Times New Roman" w:cs="Times New Roman"/>
                <w:spacing w:val="-3"/>
              </w:rPr>
              <w:t xml:space="preserve"> </w:t>
            </w:r>
            <w:proofErr w:type="spellStart"/>
            <w:r w:rsidRPr="00307D45">
              <w:rPr>
                <w:rFonts w:ascii="Times New Roman" w:hAnsi="Times New Roman" w:cs="Times New Roman"/>
                <w:spacing w:val="-3"/>
              </w:rPr>
              <w:t>послуги</w:t>
            </w:r>
            <w:proofErr w:type="spellEnd"/>
          </w:p>
        </w:tc>
        <w:tc>
          <w:tcPr>
            <w:tcW w:w="1418" w:type="dxa"/>
            <w:tcBorders>
              <w:top w:val="nil"/>
              <w:left w:val="single" w:sz="4" w:space="0" w:color="auto"/>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rPr>
            </w:pPr>
            <w:r w:rsidRPr="00307D45">
              <w:rPr>
                <w:rFonts w:ascii="Times New Roman" w:hAnsi="Times New Roman" w:cs="Times New Roman"/>
                <w:spacing w:val="-3"/>
              </w:rPr>
              <w:t xml:space="preserve"> </w:t>
            </w:r>
          </w:p>
        </w:tc>
        <w:tc>
          <w:tcPr>
            <w:tcW w:w="1418" w:type="dxa"/>
            <w:tcBorders>
              <w:top w:val="nil"/>
              <w:left w:val="single" w:sz="4" w:space="0" w:color="auto"/>
              <w:bottom w:val="nil"/>
              <w:right w:val="single" w:sz="4" w:space="0" w:color="auto"/>
            </w:tcBorders>
          </w:tcPr>
          <w:p w:rsidR="003D39E2" w:rsidRPr="00307D45" w:rsidRDefault="003D39E2" w:rsidP="00307D45">
            <w:pPr>
              <w:keepLines/>
              <w:autoSpaceDE w:val="0"/>
              <w:autoSpaceDN w:val="0"/>
              <w:spacing w:after="0" w:line="0" w:lineRule="atLeast"/>
              <w:jc w:val="right"/>
              <w:rPr>
                <w:rFonts w:ascii="Times New Roman" w:hAnsi="Times New Roman" w:cs="Times New Roman"/>
                <w:spacing w:val="-3"/>
              </w:rPr>
            </w:pPr>
            <w:r w:rsidRPr="00307D45">
              <w:rPr>
                <w:rFonts w:ascii="Times New Roman" w:hAnsi="Times New Roman" w:cs="Times New Roman"/>
                <w:spacing w:val="-3"/>
              </w:rPr>
              <w:t xml:space="preserve"> </w:t>
            </w:r>
          </w:p>
        </w:tc>
        <w:tc>
          <w:tcPr>
            <w:tcW w:w="1418" w:type="dxa"/>
            <w:tcBorders>
              <w:top w:val="nil"/>
              <w:left w:val="single" w:sz="4" w:space="0" w:color="auto"/>
              <w:bottom w:val="nil"/>
              <w:right w:val="single" w:sz="12"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r>
      <w:tr w:rsidR="003D39E2" w:rsidRPr="00307D45" w:rsidTr="008511EE">
        <w:trPr>
          <w:jc w:val="center"/>
        </w:trPr>
        <w:tc>
          <w:tcPr>
            <w:tcW w:w="567" w:type="dxa"/>
            <w:tcBorders>
              <w:top w:val="nil"/>
              <w:left w:val="single" w:sz="12" w:space="0" w:color="auto"/>
              <w:bottom w:val="nil"/>
              <w:right w:val="single" w:sz="4" w:space="0" w:color="auto"/>
            </w:tcBorders>
          </w:tcPr>
          <w:p w:rsidR="003D39E2" w:rsidRPr="00307D45" w:rsidRDefault="003D39E2" w:rsidP="00307D45">
            <w:pPr>
              <w:keepLines/>
              <w:autoSpaceDE w:val="0"/>
              <w:autoSpaceDN w:val="0"/>
              <w:spacing w:after="0" w:line="0" w:lineRule="atLeast"/>
              <w:jc w:val="center"/>
              <w:rPr>
                <w:rFonts w:ascii="Times New Roman" w:hAnsi="Times New Roman" w:cs="Times New Roman"/>
                <w:spacing w:val="-3"/>
              </w:rPr>
            </w:pPr>
            <w:r w:rsidRPr="00307D45">
              <w:rPr>
                <w:rFonts w:ascii="Times New Roman" w:hAnsi="Times New Roman" w:cs="Times New Roman"/>
                <w:spacing w:val="-3"/>
              </w:rPr>
              <w:t xml:space="preserve"> </w:t>
            </w:r>
          </w:p>
        </w:tc>
        <w:tc>
          <w:tcPr>
            <w:tcW w:w="5387" w:type="dxa"/>
            <w:tcBorders>
              <w:top w:val="nil"/>
              <w:left w:val="nil"/>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rPr>
            </w:pPr>
            <w:r w:rsidRPr="00307D45">
              <w:rPr>
                <w:rFonts w:ascii="Times New Roman" w:hAnsi="Times New Roman" w:cs="Times New Roman"/>
                <w:spacing w:val="-3"/>
              </w:rPr>
              <w:t xml:space="preserve"> </w:t>
            </w:r>
          </w:p>
        </w:tc>
        <w:tc>
          <w:tcPr>
            <w:tcW w:w="1418" w:type="dxa"/>
            <w:tcBorders>
              <w:top w:val="nil"/>
              <w:left w:val="single" w:sz="4" w:space="0" w:color="auto"/>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rPr>
            </w:pPr>
            <w:r w:rsidRPr="00307D45">
              <w:rPr>
                <w:rFonts w:ascii="Times New Roman" w:hAnsi="Times New Roman" w:cs="Times New Roman"/>
                <w:spacing w:val="-3"/>
              </w:rPr>
              <w:t xml:space="preserve"> </w:t>
            </w:r>
          </w:p>
        </w:tc>
        <w:tc>
          <w:tcPr>
            <w:tcW w:w="1418" w:type="dxa"/>
            <w:tcBorders>
              <w:top w:val="nil"/>
              <w:left w:val="single" w:sz="4" w:space="0" w:color="auto"/>
              <w:bottom w:val="nil"/>
              <w:right w:val="single" w:sz="4" w:space="0" w:color="auto"/>
            </w:tcBorders>
          </w:tcPr>
          <w:p w:rsidR="003D39E2" w:rsidRPr="00307D45" w:rsidRDefault="003D39E2" w:rsidP="00307D45">
            <w:pPr>
              <w:keepLines/>
              <w:autoSpaceDE w:val="0"/>
              <w:autoSpaceDN w:val="0"/>
              <w:spacing w:after="0" w:line="0" w:lineRule="atLeast"/>
              <w:jc w:val="right"/>
              <w:rPr>
                <w:rFonts w:ascii="Times New Roman" w:hAnsi="Times New Roman" w:cs="Times New Roman"/>
                <w:spacing w:val="-3"/>
              </w:rPr>
            </w:pPr>
            <w:r w:rsidRPr="00307D45">
              <w:rPr>
                <w:rFonts w:ascii="Times New Roman" w:hAnsi="Times New Roman" w:cs="Times New Roman"/>
                <w:spacing w:val="-3"/>
              </w:rPr>
              <w:t xml:space="preserve"> </w:t>
            </w:r>
          </w:p>
        </w:tc>
        <w:tc>
          <w:tcPr>
            <w:tcW w:w="1418" w:type="dxa"/>
            <w:tcBorders>
              <w:top w:val="nil"/>
              <w:left w:val="single" w:sz="4" w:space="0" w:color="auto"/>
              <w:bottom w:val="nil"/>
              <w:right w:val="single" w:sz="12"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r>
      <w:tr w:rsidR="003D39E2" w:rsidRPr="00307D45" w:rsidTr="008511EE">
        <w:trPr>
          <w:jc w:val="center"/>
        </w:trPr>
        <w:tc>
          <w:tcPr>
            <w:tcW w:w="567" w:type="dxa"/>
            <w:tcBorders>
              <w:top w:val="nil"/>
              <w:left w:val="single" w:sz="12" w:space="0" w:color="auto"/>
              <w:bottom w:val="nil"/>
              <w:right w:val="single" w:sz="4" w:space="0" w:color="auto"/>
            </w:tcBorders>
          </w:tcPr>
          <w:p w:rsidR="003D39E2" w:rsidRPr="00307D45" w:rsidRDefault="003D39E2" w:rsidP="00307D45">
            <w:pPr>
              <w:keepLines/>
              <w:autoSpaceDE w:val="0"/>
              <w:autoSpaceDN w:val="0"/>
              <w:spacing w:after="0" w:line="0" w:lineRule="atLeast"/>
              <w:jc w:val="center"/>
              <w:rPr>
                <w:rFonts w:ascii="Times New Roman" w:hAnsi="Times New Roman" w:cs="Times New Roman"/>
                <w:spacing w:val="-3"/>
              </w:rPr>
            </w:pPr>
            <w:r w:rsidRPr="00307D45">
              <w:rPr>
                <w:rFonts w:ascii="Times New Roman" w:hAnsi="Times New Roman" w:cs="Times New Roman"/>
                <w:spacing w:val="-3"/>
              </w:rPr>
              <w:t>33</w:t>
            </w:r>
          </w:p>
        </w:tc>
        <w:tc>
          <w:tcPr>
            <w:tcW w:w="5387" w:type="dxa"/>
            <w:tcBorders>
              <w:top w:val="nil"/>
              <w:left w:val="nil"/>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lang w:val="ru-RU"/>
              </w:rPr>
            </w:pPr>
            <w:proofErr w:type="spellStart"/>
            <w:r w:rsidRPr="00307D45">
              <w:rPr>
                <w:rFonts w:ascii="Times New Roman" w:hAnsi="Times New Roman" w:cs="Times New Roman"/>
                <w:spacing w:val="-3"/>
                <w:lang w:val="ru-RU"/>
              </w:rPr>
              <w:t>Шліфування</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бетонних</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або</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металоцементних</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покриттів</w:t>
            </w:r>
            <w:proofErr w:type="spellEnd"/>
          </w:p>
          <w:p w:rsidR="003D39E2" w:rsidRPr="00307D45" w:rsidRDefault="003D39E2" w:rsidP="00307D45">
            <w:pPr>
              <w:keepLines/>
              <w:autoSpaceDE w:val="0"/>
              <w:autoSpaceDN w:val="0"/>
              <w:spacing w:after="0" w:line="0" w:lineRule="atLeast"/>
              <w:rPr>
                <w:rFonts w:ascii="Times New Roman" w:hAnsi="Times New Roman" w:cs="Times New Roman"/>
                <w:spacing w:val="-3"/>
                <w:lang w:val="ru-RU"/>
              </w:rPr>
            </w:pPr>
            <w:r w:rsidRPr="00307D45">
              <w:rPr>
                <w:rFonts w:ascii="Times New Roman" w:hAnsi="Times New Roman" w:cs="Times New Roman"/>
                <w:spacing w:val="-3"/>
                <w:lang w:val="ru-RU"/>
              </w:rPr>
              <w:t>(Стеля)</w:t>
            </w:r>
          </w:p>
        </w:tc>
        <w:tc>
          <w:tcPr>
            <w:tcW w:w="1418" w:type="dxa"/>
            <w:tcBorders>
              <w:top w:val="nil"/>
              <w:left w:val="single" w:sz="4" w:space="0" w:color="auto"/>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rPr>
            </w:pPr>
            <w:r w:rsidRPr="00307D45">
              <w:rPr>
                <w:rFonts w:ascii="Times New Roman" w:hAnsi="Times New Roman" w:cs="Times New Roman"/>
                <w:spacing w:val="-3"/>
                <w:lang w:val="ru-RU"/>
              </w:rPr>
              <w:t xml:space="preserve">  </w:t>
            </w:r>
            <w:r w:rsidRPr="00307D45">
              <w:rPr>
                <w:rFonts w:ascii="Times New Roman" w:hAnsi="Times New Roman" w:cs="Times New Roman"/>
                <w:spacing w:val="-3"/>
              </w:rPr>
              <w:t>м2</w:t>
            </w:r>
          </w:p>
        </w:tc>
        <w:tc>
          <w:tcPr>
            <w:tcW w:w="1418" w:type="dxa"/>
            <w:tcBorders>
              <w:top w:val="nil"/>
              <w:left w:val="single" w:sz="4" w:space="0" w:color="auto"/>
              <w:bottom w:val="nil"/>
              <w:right w:val="single" w:sz="4" w:space="0" w:color="auto"/>
            </w:tcBorders>
          </w:tcPr>
          <w:p w:rsidR="003D39E2" w:rsidRPr="00307D45" w:rsidRDefault="003D39E2" w:rsidP="00307D45">
            <w:pPr>
              <w:keepLines/>
              <w:autoSpaceDE w:val="0"/>
              <w:autoSpaceDN w:val="0"/>
              <w:spacing w:after="0" w:line="0" w:lineRule="atLeast"/>
              <w:jc w:val="right"/>
              <w:rPr>
                <w:rFonts w:ascii="Times New Roman" w:hAnsi="Times New Roman" w:cs="Times New Roman"/>
                <w:spacing w:val="-3"/>
              </w:rPr>
            </w:pPr>
            <w:r w:rsidRPr="00307D45">
              <w:rPr>
                <w:rFonts w:ascii="Times New Roman" w:hAnsi="Times New Roman" w:cs="Times New Roman"/>
                <w:spacing w:val="-3"/>
              </w:rPr>
              <w:t>55,4</w:t>
            </w:r>
          </w:p>
        </w:tc>
        <w:tc>
          <w:tcPr>
            <w:tcW w:w="1418" w:type="dxa"/>
            <w:tcBorders>
              <w:top w:val="nil"/>
              <w:left w:val="single" w:sz="4" w:space="0" w:color="auto"/>
              <w:bottom w:val="nil"/>
              <w:right w:val="single" w:sz="12"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r>
      <w:tr w:rsidR="003D39E2" w:rsidRPr="00307D45" w:rsidTr="008511EE">
        <w:trPr>
          <w:jc w:val="center"/>
        </w:trPr>
        <w:tc>
          <w:tcPr>
            <w:tcW w:w="567" w:type="dxa"/>
            <w:tcBorders>
              <w:top w:val="nil"/>
              <w:left w:val="single" w:sz="12" w:space="0" w:color="auto"/>
              <w:bottom w:val="nil"/>
              <w:right w:val="single" w:sz="4" w:space="0" w:color="auto"/>
            </w:tcBorders>
          </w:tcPr>
          <w:p w:rsidR="003D39E2" w:rsidRPr="00307D45" w:rsidRDefault="003D39E2" w:rsidP="00307D45">
            <w:pPr>
              <w:keepLines/>
              <w:autoSpaceDE w:val="0"/>
              <w:autoSpaceDN w:val="0"/>
              <w:spacing w:after="0" w:line="0" w:lineRule="atLeast"/>
              <w:jc w:val="center"/>
              <w:rPr>
                <w:rFonts w:ascii="Times New Roman" w:hAnsi="Times New Roman" w:cs="Times New Roman"/>
                <w:spacing w:val="-3"/>
              </w:rPr>
            </w:pPr>
            <w:r w:rsidRPr="00307D45">
              <w:rPr>
                <w:rFonts w:ascii="Times New Roman" w:hAnsi="Times New Roman" w:cs="Times New Roman"/>
                <w:spacing w:val="-3"/>
              </w:rPr>
              <w:t>34</w:t>
            </w:r>
          </w:p>
        </w:tc>
        <w:tc>
          <w:tcPr>
            <w:tcW w:w="5387" w:type="dxa"/>
            <w:tcBorders>
              <w:top w:val="nil"/>
              <w:left w:val="nil"/>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lang w:val="ru-RU"/>
              </w:rPr>
            </w:pPr>
            <w:proofErr w:type="spellStart"/>
            <w:r w:rsidRPr="00307D45">
              <w:rPr>
                <w:rFonts w:ascii="Times New Roman" w:hAnsi="Times New Roman" w:cs="Times New Roman"/>
                <w:spacing w:val="-3"/>
                <w:lang w:val="ru-RU"/>
              </w:rPr>
              <w:t>Чеканення</w:t>
            </w:r>
            <w:proofErr w:type="spellEnd"/>
            <w:r w:rsidRPr="00307D45">
              <w:rPr>
                <w:rFonts w:ascii="Times New Roman" w:hAnsi="Times New Roman" w:cs="Times New Roman"/>
                <w:spacing w:val="-3"/>
                <w:lang w:val="ru-RU"/>
              </w:rPr>
              <w:t xml:space="preserve"> і </w:t>
            </w:r>
            <w:proofErr w:type="spellStart"/>
            <w:r w:rsidRPr="00307D45">
              <w:rPr>
                <w:rFonts w:ascii="Times New Roman" w:hAnsi="Times New Roman" w:cs="Times New Roman"/>
                <w:spacing w:val="-3"/>
                <w:lang w:val="ru-RU"/>
              </w:rPr>
              <w:t>розшивання</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швів</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цокольних</w:t>
            </w:r>
            <w:proofErr w:type="spellEnd"/>
            <w:r w:rsidRPr="00307D45">
              <w:rPr>
                <w:rFonts w:ascii="Times New Roman" w:hAnsi="Times New Roman" w:cs="Times New Roman"/>
                <w:spacing w:val="-3"/>
                <w:lang w:val="ru-RU"/>
              </w:rPr>
              <w:t xml:space="preserve"> панелей з</w:t>
            </w:r>
          </w:p>
          <w:p w:rsidR="003D39E2" w:rsidRPr="00307D45" w:rsidRDefault="003D39E2" w:rsidP="00307D45">
            <w:pPr>
              <w:keepLines/>
              <w:autoSpaceDE w:val="0"/>
              <w:autoSpaceDN w:val="0"/>
              <w:spacing w:after="0" w:line="0" w:lineRule="atLeast"/>
              <w:rPr>
                <w:rFonts w:ascii="Times New Roman" w:hAnsi="Times New Roman" w:cs="Times New Roman"/>
                <w:spacing w:val="-3"/>
              </w:rPr>
            </w:pPr>
            <w:proofErr w:type="spellStart"/>
            <w:r w:rsidRPr="00307D45">
              <w:rPr>
                <w:rFonts w:ascii="Times New Roman" w:hAnsi="Times New Roman" w:cs="Times New Roman"/>
                <w:spacing w:val="-3"/>
              </w:rPr>
              <w:t>внутрішньої</w:t>
            </w:r>
            <w:proofErr w:type="spellEnd"/>
            <w:r w:rsidRPr="00307D45">
              <w:rPr>
                <w:rFonts w:ascii="Times New Roman" w:hAnsi="Times New Roman" w:cs="Times New Roman"/>
                <w:spacing w:val="-3"/>
              </w:rPr>
              <w:t xml:space="preserve"> </w:t>
            </w:r>
            <w:proofErr w:type="spellStart"/>
            <w:r w:rsidRPr="00307D45">
              <w:rPr>
                <w:rFonts w:ascii="Times New Roman" w:hAnsi="Times New Roman" w:cs="Times New Roman"/>
                <w:spacing w:val="-3"/>
              </w:rPr>
              <w:t>сторони</w:t>
            </w:r>
            <w:proofErr w:type="spellEnd"/>
          </w:p>
        </w:tc>
        <w:tc>
          <w:tcPr>
            <w:tcW w:w="1418" w:type="dxa"/>
            <w:tcBorders>
              <w:top w:val="nil"/>
              <w:left w:val="single" w:sz="4" w:space="0" w:color="auto"/>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rPr>
            </w:pPr>
            <w:r w:rsidRPr="00307D45">
              <w:rPr>
                <w:rFonts w:ascii="Times New Roman" w:hAnsi="Times New Roman" w:cs="Times New Roman"/>
                <w:spacing w:val="-3"/>
              </w:rPr>
              <w:t xml:space="preserve">  м </w:t>
            </w:r>
            <w:proofErr w:type="spellStart"/>
            <w:r w:rsidRPr="00307D45">
              <w:rPr>
                <w:rFonts w:ascii="Times New Roman" w:hAnsi="Times New Roman" w:cs="Times New Roman"/>
                <w:spacing w:val="-3"/>
              </w:rPr>
              <w:t>шва</w:t>
            </w:r>
            <w:proofErr w:type="spellEnd"/>
          </w:p>
        </w:tc>
        <w:tc>
          <w:tcPr>
            <w:tcW w:w="1418" w:type="dxa"/>
            <w:tcBorders>
              <w:top w:val="nil"/>
              <w:left w:val="single" w:sz="4" w:space="0" w:color="auto"/>
              <w:bottom w:val="nil"/>
              <w:right w:val="single" w:sz="4" w:space="0" w:color="auto"/>
            </w:tcBorders>
          </w:tcPr>
          <w:p w:rsidR="003D39E2" w:rsidRPr="00307D45" w:rsidRDefault="003D39E2" w:rsidP="00307D45">
            <w:pPr>
              <w:keepLines/>
              <w:autoSpaceDE w:val="0"/>
              <w:autoSpaceDN w:val="0"/>
              <w:spacing w:after="0" w:line="0" w:lineRule="atLeast"/>
              <w:jc w:val="right"/>
              <w:rPr>
                <w:rFonts w:ascii="Times New Roman" w:hAnsi="Times New Roman" w:cs="Times New Roman"/>
                <w:spacing w:val="-3"/>
              </w:rPr>
            </w:pPr>
            <w:r w:rsidRPr="00307D45">
              <w:rPr>
                <w:rFonts w:ascii="Times New Roman" w:hAnsi="Times New Roman" w:cs="Times New Roman"/>
                <w:spacing w:val="-3"/>
              </w:rPr>
              <w:t>191</w:t>
            </w:r>
          </w:p>
        </w:tc>
        <w:tc>
          <w:tcPr>
            <w:tcW w:w="1418" w:type="dxa"/>
            <w:tcBorders>
              <w:top w:val="nil"/>
              <w:left w:val="single" w:sz="4" w:space="0" w:color="auto"/>
              <w:bottom w:val="nil"/>
              <w:right w:val="single" w:sz="12"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r>
      <w:tr w:rsidR="003D39E2" w:rsidRPr="00307D45" w:rsidTr="008511EE">
        <w:trPr>
          <w:jc w:val="center"/>
        </w:trPr>
        <w:tc>
          <w:tcPr>
            <w:tcW w:w="567" w:type="dxa"/>
            <w:tcBorders>
              <w:top w:val="nil"/>
              <w:left w:val="single" w:sz="12" w:space="0" w:color="auto"/>
              <w:bottom w:val="nil"/>
              <w:right w:val="single" w:sz="4" w:space="0" w:color="auto"/>
            </w:tcBorders>
          </w:tcPr>
          <w:p w:rsidR="003D39E2" w:rsidRPr="00307D45" w:rsidRDefault="003D39E2" w:rsidP="00307D45">
            <w:pPr>
              <w:keepLines/>
              <w:autoSpaceDE w:val="0"/>
              <w:autoSpaceDN w:val="0"/>
              <w:spacing w:after="0" w:line="0" w:lineRule="atLeast"/>
              <w:jc w:val="center"/>
              <w:rPr>
                <w:rFonts w:ascii="Times New Roman" w:hAnsi="Times New Roman" w:cs="Times New Roman"/>
                <w:spacing w:val="-3"/>
              </w:rPr>
            </w:pPr>
            <w:r w:rsidRPr="00307D45">
              <w:rPr>
                <w:rFonts w:ascii="Times New Roman" w:hAnsi="Times New Roman" w:cs="Times New Roman"/>
                <w:spacing w:val="-3"/>
              </w:rPr>
              <w:t>35</w:t>
            </w:r>
          </w:p>
        </w:tc>
        <w:tc>
          <w:tcPr>
            <w:tcW w:w="5387" w:type="dxa"/>
            <w:tcBorders>
              <w:top w:val="nil"/>
              <w:left w:val="nil"/>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lang w:val="ru-RU"/>
              </w:rPr>
            </w:pPr>
            <w:proofErr w:type="spellStart"/>
            <w:r w:rsidRPr="00307D45">
              <w:rPr>
                <w:rFonts w:ascii="Times New Roman" w:hAnsi="Times New Roman" w:cs="Times New Roman"/>
                <w:spacing w:val="-3"/>
                <w:lang w:val="ru-RU"/>
              </w:rPr>
              <w:t>Високоякісне</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фарбування</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стель</w:t>
            </w:r>
            <w:proofErr w:type="spellEnd"/>
            <w:r w:rsidRPr="00307D45">
              <w:rPr>
                <w:rFonts w:ascii="Times New Roman" w:hAnsi="Times New Roman" w:cs="Times New Roman"/>
                <w:spacing w:val="-3"/>
                <w:lang w:val="ru-RU"/>
              </w:rPr>
              <w:t xml:space="preserve"> колером </w:t>
            </w:r>
            <w:proofErr w:type="spellStart"/>
            <w:r w:rsidRPr="00307D45">
              <w:rPr>
                <w:rFonts w:ascii="Times New Roman" w:hAnsi="Times New Roman" w:cs="Times New Roman"/>
                <w:spacing w:val="-3"/>
                <w:lang w:val="ru-RU"/>
              </w:rPr>
              <w:t>олійним</w:t>
            </w:r>
            <w:proofErr w:type="spellEnd"/>
            <w:r w:rsidRPr="00307D45">
              <w:rPr>
                <w:rFonts w:ascii="Times New Roman" w:hAnsi="Times New Roman" w:cs="Times New Roman"/>
                <w:spacing w:val="-3"/>
                <w:lang w:val="ru-RU"/>
              </w:rPr>
              <w:t xml:space="preserve"> по</w:t>
            </w:r>
          </w:p>
          <w:p w:rsidR="003D39E2" w:rsidRPr="00307D45" w:rsidRDefault="003D39E2" w:rsidP="00307D45">
            <w:pPr>
              <w:keepLines/>
              <w:autoSpaceDE w:val="0"/>
              <w:autoSpaceDN w:val="0"/>
              <w:spacing w:after="0" w:line="0" w:lineRule="atLeast"/>
              <w:rPr>
                <w:rFonts w:ascii="Times New Roman" w:hAnsi="Times New Roman" w:cs="Times New Roman"/>
                <w:spacing w:val="-3"/>
                <w:lang w:val="ru-RU"/>
              </w:rPr>
            </w:pPr>
            <w:proofErr w:type="spellStart"/>
            <w:r w:rsidRPr="00307D45">
              <w:rPr>
                <w:rFonts w:ascii="Times New Roman" w:hAnsi="Times New Roman" w:cs="Times New Roman"/>
                <w:spacing w:val="-3"/>
                <w:lang w:val="ru-RU"/>
              </w:rPr>
              <w:t>збірних</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конструкціях</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підготовлених</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під</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фарбування</w:t>
            </w:r>
            <w:proofErr w:type="spellEnd"/>
          </w:p>
        </w:tc>
        <w:tc>
          <w:tcPr>
            <w:tcW w:w="1418" w:type="dxa"/>
            <w:tcBorders>
              <w:top w:val="nil"/>
              <w:left w:val="single" w:sz="4" w:space="0" w:color="auto"/>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rPr>
            </w:pPr>
            <w:r w:rsidRPr="00307D45">
              <w:rPr>
                <w:rFonts w:ascii="Times New Roman" w:hAnsi="Times New Roman" w:cs="Times New Roman"/>
                <w:spacing w:val="-3"/>
                <w:lang w:val="ru-RU"/>
              </w:rPr>
              <w:t xml:space="preserve">  </w:t>
            </w:r>
            <w:r w:rsidRPr="00307D45">
              <w:rPr>
                <w:rFonts w:ascii="Times New Roman" w:hAnsi="Times New Roman" w:cs="Times New Roman"/>
                <w:spacing w:val="-3"/>
              </w:rPr>
              <w:t>м2</w:t>
            </w:r>
          </w:p>
        </w:tc>
        <w:tc>
          <w:tcPr>
            <w:tcW w:w="1418" w:type="dxa"/>
            <w:tcBorders>
              <w:top w:val="nil"/>
              <w:left w:val="single" w:sz="4" w:space="0" w:color="auto"/>
              <w:bottom w:val="nil"/>
              <w:right w:val="single" w:sz="4" w:space="0" w:color="auto"/>
            </w:tcBorders>
          </w:tcPr>
          <w:p w:rsidR="003D39E2" w:rsidRPr="00307D45" w:rsidRDefault="003D39E2" w:rsidP="00307D45">
            <w:pPr>
              <w:keepLines/>
              <w:autoSpaceDE w:val="0"/>
              <w:autoSpaceDN w:val="0"/>
              <w:spacing w:after="0" w:line="0" w:lineRule="atLeast"/>
              <w:jc w:val="right"/>
              <w:rPr>
                <w:rFonts w:ascii="Times New Roman" w:hAnsi="Times New Roman" w:cs="Times New Roman"/>
                <w:spacing w:val="-3"/>
              </w:rPr>
            </w:pPr>
            <w:r w:rsidRPr="00307D45">
              <w:rPr>
                <w:rFonts w:ascii="Times New Roman" w:hAnsi="Times New Roman" w:cs="Times New Roman"/>
                <w:spacing w:val="-3"/>
              </w:rPr>
              <w:t>55,4</w:t>
            </w:r>
          </w:p>
        </w:tc>
        <w:tc>
          <w:tcPr>
            <w:tcW w:w="1418" w:type="dxa"/>
            <w:tcBorders>
              <w:top w:val="nil"/>
              <w:left w:val="single" w:sz="4" w:space="0" w:color="auto"/>
              <w:bottom w:val="nil"/>
              <w:right w:val="single" w:sz="12"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r>
      <w:tr w:rsidR="003D39E2" w:rsidRPr="00307D45" w:rsidTr="008511EE">
        <w:trPr>
          <w:jc w:val="center"/>
        </w:trPr>
        <w:tc>
          <w:tcPr>
            <w:tcW w:w="567" w:type="dxa"/>
            <w:tcBorders>
              <w:top w:val="nil"/>
              <w:left w:val="single" w:sz="12" w:space="0" w:color="auto"/>
              <w:bottom w:val="nil"/>
              <w:right w:val="single" w:sz="4" w:space="0" w:color="auto"/>
            </w:tcBorders>
          </w:tcPr>
          <w:p w:rsidR="003D39E2" w:rsidRPr="00307D45" w:rsidRDefault="003D39E2" w:rsidP="00307D45">
            <w:pPr>
              <w:keepLines/>
              <w:autoSpaceDE w:val="0"/>
              <w:autoSpaceDN w:val="0"/>
              <w:spacing w:after="0" w:line="0" w:lineRule="atLeast"/>
              <w:jc w:val="center"/>
              <w:rPr>
                <w:rFonts w:ascii="Times New Roman" w:hAnsi="Times New Roman" w:cs="Times New Roman"/>
                <w:spacing w:val="-3"/>
              </w:rPr>
            </w:pPr>
            <w:r w:rsidRPr="00307D45">
              <w:rPr>
                <w:rFonts w:ascii="Times New Roman" w:hAnsi="Times New Roman" w:cs="Times New Roman"/>
                <w:spacing w:val="-3"/>
              </w:rPr>
              <w:t>36</w:t>
            </w:r>
          </w:p>
        </w:tc>
        <w:tc>
          <w:tcPr>
            <w:tcW w:w="5387" w:type="dxa"/>
            <w:tcBorders>
              <w:top w:val="nil"/>
              <w:left w:val="nil"/>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lang w:val="ru-RU"/>
              </w:rPr>
            </w:pPr>
            <w:proofErr w:type="spellStart"/>
            <w:r w:rsidRPr="00307D45">
              <w:rPr>
                <w:rFonts w:ascii="Times New Roman" w:hAnsi="Times New Roman" w:cs="Times New Roman"/>
                <w:spacing w:val="-3"/>
                <w:lang w:val="ru-RU"/>
              </w:rPr>
              <w:t>Високоякісне</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фарбування</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підлоги</w:t>
            </w:r>
            <w:proofErr w:type="spellEnd"/>
            <w:r w:rsidRPr="00307D45">
              <w:rPr>
                <w:rFonts w:ascii="Times New Roman" w:hAnsi="Times New Roman" w:cs="Times New Roman"/>
                <w:spacing w:val="-3"/>
                <w:lang w:val="ru-RU"/>
              </w:rPr>
              <w:t xml:space="preserve"> колером </w:t>
            </w:r>
            <w:proofErr w:type="spellStart"/>
            <w:r w:rsidRPr="00307D45">
              <w:rPr>
                <w:rFonts w:ascii="Times New Roman" w:hAnsi="Times New Roman" w:cs="Times New Roman"/>
                <w:spacing w:val="-3"/>
                <w:lang w:val="ru-RU"/>
              </w:rPr>
              <w:t>олійним</w:t>
            </w:r>
            <w:proofErr w:type="spellEnd"/>
            <w:r w:rsidRPr="00307D45">
              <w:rPr>
                <w:rFonts w:ascii="Times New Roman" w:hAnsi="Times New Roman" w:cs="Times New Roman"/>
                <w:spacing w:val="-3"/>
                <w:lang w:val="ru-RU"/>
              </w:rPr>
              <w:t xml:space="preserve"> по</w:t>
            </w:r>
          </w:p>
          <w:p w:rsidR="003D39E2" w:rsidRPr="00307D45" w:rsidRDefault="003D39E2" w:rsidP="00307D45">
            <w:pPr>
              <w:keepLines/>
              <w:autoSpaceDE w:val="0"/>
              <w:autoSpaceDN w:val="0"/>
              <w:spacing w:after="0" w:line="0" w:lineRule="atLeast"/>
              <w:rPr>
                <w:rFonts w:ascii="Times New Roman" w:hAnsi="Times New Roman" w:cs="Times New Roman"/>
                <w:spacing w:val="-3"/>
              </w:rPr>
            </w:pPr>
            <w:proofErr w:type="spellStart"/>
            <w:r w:rsidRPr="00307D45">
              <w:rPr>
                <w:rFonts w:ascii="Times New Roman" w:hAnsi="Times New Roman" w:cs="Times New Roman"/>
                <w:spacing w:val="-3"/>
              </w:rPr>
              <w:t>дереву</w:t>
            </w:r>
            <w:proofErr w:type="spellEnd"/>
          </w:p>
        </w:tc>
        <w:tc>
          <w:tcPr>
            <w:tcW w:w="1418" w:type="dxa"/>
            <w:tcBorders>
              <w:top w:val="nil"/>
              <w:left w:val="single" w:sz="4" w:space="0" w:color="auto"/>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rPr>
            </w:pPr>
            <w:r w:rsidRPr="00307D45">
              <w:rPr>
                <w:rFonts w:ascii="Times New Roman" w:hAnsi="Times New Roman" w:cs="Times New Roman"/>
                <w:spacing w:val="-3"/>
              </w:rPr>
              <w:t xml:space="preserve">  м2</w:t>
            </w:r>
          </w:p>
        </w:tc>
        <w:tc>
          <w:tcPr>
            <w:tcW w:w="1418" w:type="dxa"/>
            <w:tcBorders>
              <w:top w:val="nil"/>
              <w:left w:val="single" w:sz="4" w:space="0" w:color="auto"/>
              <w:bottom w:val="nil"/>
              <w:right w:val="single" w:sz="4" w:space="0" w:color="auto"/>
            </w:tcBorders>
          </w:tcPr>
          <w:p w:rsidR="003D39E2" w:rsidRPr="00307D45" w:rsidRDefault="003D39E2" w:rsidP="00307D45">
            <w:pPr>
              <w:keepLines/>
              <w:autoSpaceDE w:val="0"/>
              <w:autoSpaceDN w:val="0"/>
              <w:spacing w:after="0" w:line="0" w:lineRule="atLeast"/>
              <w:jc w:val="right"/>
              <w:rPr>
                <w:rFonts w:ascii="Times New Roman" w:hAnsi="Times New Roman" w:cs="Times New Roman"/>
                <w:spacing w:val="-3"/>
              </w:rPr>
            </w:pPr>
            <w:r w:rsidRPr="00307D45">
              <w:rPr>
                <w:rFonts w:ascii="Times New Roman" w:hAnsi="Times New Roman" w:cs="Times New Roman"/>
                <w:spacing w:val="-3"/>
              </w:rPr>
              <w:t>110,8</w:t>
            </w:r>
          </w:p>
        </w:tc>
        <w:tc>
          <w:tcPr>
            <w:tcW w:w="1418" w:type="dxa"/>
            <w:tcBorders>
              <w:top w:val="nil"/>
              <w:left w:val="single" w:sz="4" w:space="0" w:color="auto"/>
              <w:bottom w:val="nil"/>
              <w:right w:val="single" w:sz="12"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r>
      <w:tr w:rsidR="003D39E2" w:rsidRPr="00307D45" w:rsidTr="008511EE">
        <w:trPr>
          <w:jc w:val="center"/>
        </w:trPr>
        <w:tc>
          <w:tcPr>
            <w:tcW w:w="567" w:type="dxa"/>
            <w:tcBorders>
              <w:top w:val="nil"/>
              <w:left w:val="single" w:sz="12" w:space="0" w:color="auto"/>
              <w:bottom w:val="nil"/>
              <w:right w:val="single" w:sz="4" w:space="0" w:color="auto"/>
            </w:tcBorders>
          </w:tcPr>
          <w:p w:rsidR="003D39E2" w:rsidRPr="00307D45" w:rsidRDefault="003D39E2" w:rsidP="00307D45">
            <w:pPr>
              <w:keepLines/>
              <w:autoSpaceDE w:val="0"/>
              <w:autoSpaceDN w:val="0"/>
              <w:spacing w:after="0" w:line="0" w:lineRule="atLeast"/>
              <w:jc w:val="center"/>
              <w:rPr>
                <w:rFonts w:ascii="Times New Roman" w:hAnsi="Times New Roman" w:cs="Times New Roman"/>
                <w:spacing w:val="-3"/>
              </w:rPr>
            </w:pPr>
            <w:r w:rsidRPr="00307D45">
              <w:rPr>
                <w:rFonts w:ascii="Times New Roman" w:hAnsi="Times New Roman" w:cs="Times New Roman"/>
                <w:spacing w:val="-3"/>
              </w:rPr>
              <w:t>37</w:t>
            </w:r>
          </w:p>
        </w:tc>
        <w:tc>
          <w:tcPr>
            <w:tcW w:w="5387" w:type="dxa"/>
            <w:tcBorders>
              <w:top w:val="nil"/>
              <w:left w:val="nil"/>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lang w:val="ru-RU"/>
              </w:rPr>
            </w:pPr>
            <w:proofErr w:type="spellStart"/>
            <w:r w:rsidRPr="00307D45">
              <w:rPr>
                <w:rFonts w:ascii="Times New Roman" w:hAnsi="Times New Roman" w:cs="Times New Roman"/>
                <w:spacing w:val="-3"/>
                <w:lang w:val="ru-RU"/>
              </w:rPr>
              <w:t>Високоякісне</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фарбування</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стін</w:t>
            </w:r>
            <w:proofErr w:type="spellEnd"/>
            <w:r w:rsidRPr="00307D45">
              <w:rPr>
                <w:rFonts w:ascii="Times New Roman" w:hAnsi="Times New Roman" w:cs="Times New Roman"/>
                <w:spacing w:val="-3"/>
                <w:lang w:val="ru-RU"/>
              </w:rPr>
              <w:t xml:space="preserve"> колером </w:t>
            </w:r>
            <w:proofErr w:type="spellStart"/>
            <w:r w:rsidRPr="00307D45">
              <w:rPr>
                <w:rFonts w:ascii="Times New Roman" w:hAnsi="Times New Roman" w:cs="Times New Roman"/>
                <w:spacing w:val="-3"/>
                <w:lang w:val="ru-RU"/>
              </w:rPr>
              <w:t>олійним</w:t>
            </w:r>
            <w:proofErr w:type="spellEnd"/>
            <w:r w:rsidRPr="00307D45">
              <w:rPr>
                <w:rFonts w:ascii="Times New Roman" w:hAnsi="Times New Roman" w:cs="Times New Roman"/>
                <w:spacing w:val="-3"/>
                <w:lang w:val="ru-RU"/>
              </w:rPr>
              <w:t xml:space="preserve"> по</w:t>
            </w:r>
          </w:p>
          <w:p w:rsidR="003D39E2" w:rsidRPr="00307D45" w:rsidRDefault="003D39E2" w:rsidP="00307D45">
            <w:pPr>
              <w:keepLines/>
              <w:autoSpaceDE w:val="0"/>
              <w:autoSpaceDN w:val="0"/>
              <w:spacing w:after="0" w:line="0" w:lineRule="atLeast"/>
              <w:rPr>
                <w:rFonts w:ascii="Times New Roman" w:hAnsi="Times New Roman" w:cs="Times New Roman"/>
                <w:spacing w:val="-3"/>
              </w:rPr>
            </w:pPr>
            <w:proofErr w:type="spellStart"/>
            <w:r w:rsidRPr="00307D45">
              <w:rPr>
                <w:rFonts w:ascii="Times New Roman" w:hAnsi="Times New Roman" w:cs="Times New Roman"/>
                <w:spacing w:val="-3"/>
              </w:rPr>
              <w:t>дереву</w:t>
            </w:r>
            <w:proofErr w:type="spellEnd"/>
          </w:p>
        </w:tc>
        <w:tc>
          <w:tcPr>
            <w:tcW w:w="1418" w:type="dxa"/>
            <w:tcBorders>
              <w:top w:val="nil"/>
              <w:left w:val="single" w:sz="4" w:space="0" w:color="auto"/>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rPr>
            </w:pPr>
            <w:r w:rsidRPr="00307D45">
              <w:rPr>
                <w:rFonts w:ascii="Times New Roman" w:hAnsi="Times New Roman" w:cs="Times New Roman"/>
                <w:spacing w:val="-3"/>
              </w:rPr>
              <w:t xml:space="preserve">  м2</w:t>
            </w:r>
          </w:p>
        </w:tc>
        <w:tc>
          <w:tcPr>
            <w:tcW w:w="1418" w:type="dxa"/>
            <w:tcBorders>
              <w:top w:val="nil"/>
              <w:left w:val="single" w:sz="4" w:space="0" w:color="auto"/>
              <w:bottom w:val="nil"/>
              <w:right w:val="single" w:sz="4" w:space="0" w:color="auto"/>
            </w:tcBorders>
          </w:tcPr>
          <w:p w:rsidR="003D39E2" w:rsidRPr="00307D45" w:rsidRDefault="003D39E2" w:rsidP="00307D45">
            <w:pPr>
              <w:keepLines/>
              <w:autoSpaceDE w:val="0"/>
              <w:autoSpaceDN w:val="0"/>
              <w:spacing w:after="0" w:line="0" w:lineRule="atLeast"/>
              <w:jc w:val="right"/>
              <w:rPr>
                <w:rFonts w:ascii="Times New Roman" w:hAnsi="Times New Roman" w:cs="Times New Roman"/>
                <w:spacing w:val="-3"/>
              </w:rPr>
            </w:pPr>
            <w:r w:rsidRPr="00307D45">
              <w:rPr>
                <w:rFonts w:ascii="Times New Roman" w:hAnsi="Times New Roman" w:cs="Times New Roman"/>
                <w:spacing w:val="-3"/>
              </w:rPr>
              <w:t>133,2</w:t>
            </w:r>
          </w:p>
        </w:tc>
        <w:tc>
          <w:tcPr>
            <w:tcW w:w="1418" w:type="dxa"/>
            <w:tcBorders>
              <w:top w:val="nil"/>
              <w:left w:val="single" w:sz="4" w:space="0" w:color="auto"/>
              <w:bottom w:val="nil"/>
              <w:right w:val="single" w:sz="12"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r>
      <w:tr w:rsidR="003D39E2" w:rsidRPr="00307D45" w:rsidTr="008511EE">
        <w:trPr>
          <w:jc w:val="center"/>
        </w:trPr>
        <w:tc>
          <w:tcPr>
            <w:tcW w:w="567" w:type="dxa"/>
            <w:tcBorders>
              <w:top w:val="nil"/>
              <w:left w:val="single" w:sz="12" w:space="0" w:color="auto"/>
              <w:bottom w:val="nil"/>
              <w:right w:val="single" w:sz="4" w:space="0" w:color="auto"/>
            </w:tcBorders>
          </w:tcPr>
          <w:p w:rsidR="003D39E2" w:rsidRPr="00307D45" w:rsidRDefault="003D39E2" w:rsidP="00307D45">
            <w:pPr>
              <w:keepLines/>
              <w:autoSpaceDE w:val="0"/>
              <w:autoSpaceDN w:val="0"/>
              <w:spacing w:after="0" w:line="0" w:lineRule="atLeast"/>
              <w:jc w:val="center"/>
              <w:rPr>
                <w:rFonts w:ascii="Times New Roman" w:hAnsi="Times New Roman" w:cs="Times New Roman"/>
                <w:spacing w:val="-3"/>
              </w:rPr>
            </w:pPr>
            <w:r w:rsidRPr="00307D45">
              <w:rPr>
                <w:rFonts w:ascii="Times New Roman" w:hAnsi="Times New Roman" w:cs="Times New Roman"/>
                <w:spacing w:val="-3"/>
              </w:rPr>
              <w:t xml:space="preserve"> </w:t>
            </w:r>
          </w:p>
        </w:tc>
        <w:tc>
          <w:tcPr>
            <w:tcW w:w="5387" w:type="dxa"/>
            <w:tcBorders>
              <w:top w:val="nil"/>
              <w:left w:val="nil"/>
              <w:bottom w:val="nil"/>
              <w:right w:val="nil"/>
            </w:tcBorders>
          </w:tcPr>
          <w:p w:rsidR="003D39E2" w:rsidRPr="00307D45" w:rsidRDefault="003D39E2" w:rsidP="00307D45">
            <w:pPr>
              <w:keepLines/>
              <w:autoSpaceDE w:val="0"/>
              <w:autoSpaceDN w:val="0"/>
              <w:spacing w:after="0" w:line="0" w:lineRule="atLeast"/>
              <w:jc w:val="center"/>
              <w:rPr>
                <w:rFonts w:ascii="Times New Roman" w:hAnsi="Times New Roman" w:cs="Times New Roman"/>
                <w:spacing w:val="-3"/>
                <w:lang w:val="ru-RU"/>
              </w:rPr>
            </w:pPr>
            <w:proofErr w:type="spellStart"/>
            <w:r w:rsidRPr="00307D45">
              <w:rPr>
                <w:rFonts w:ascii="Times New Roman" w:hAnsi="Times New Roman" w:cs="Times New Roman"/>
                <w:spacing w:val="-3"/>
                <w:lang w:val="ru-RU"/>
              </w:rPr>
              <w:t>Розд</w:t>
            </w:r>
            <w:r w:rsidRPr="00307D45">
              <w:rPr>
                <w:rFonts w:ascii="Times New Roman" w:hAnsi="Times New Roman" w:cs="Times New Roman"/>
                <w:spacing w:val="-3"/>
              </w:rPr>
              <w:t>i</w:t>
            </w:r>
            <w:proofErr w:type="spellEnd"/>
            <w:r w:rsidRPr="00307D45">
              <w:rPr>
                <w:rFonts w:ascii="Times New Roman" w:hAnsi="Times New Roman" w:cs="Times New Roman"/>
                <w:spacing w:val="-3"/>
                <w:lang w:val="ru-RU"/>
              </w:rPr>
              <w:t xml:space="preserve">л 8. </w:t>
            </w:r>
            <w:proofErr w:type="spellStart"/>
            <w:r w:rsidRPr="00307D45">
              <w:rPr>
                <w:rFonts w:ascii="Times New Roman" w:hAnsi="Times New Roman" w:cs="Times New Roman"/>
                <w:spacing w:val="-3"/>
                <w:lang w:val="ru-RU"/>
              </w:rPr>
              <w:t>Улаштування</w:t>
            </w:r>
            <w:proofErr w:type="spellEnd"/>
            <w:r w:rsidRPr="00307D45">
              <w:rPr>
                <w:rFonts w:ascii="Times New Roman" w:hAnsi="Times New Roman" w:cs="Times New Roman"/>
                <w:spacing w:val="-3"/>
                <w:lang w:val="ru-RU"/>
              </w:rPr>
              <w:t xml:space="preserve"> перегородки з </w:t>
            </w:r>
            <w:proofErr w:type="spellStart"/>
            <w:r w:rsidRPr="00307D45">
              <w:rPr>
                <w:rFonts w:ascii="Times New Roman" w:hAnsi="Times New Roman" w:cs="Times New Roman"/>
                <w:spacing w:val="-3"/>
                <w:lang w:val="ru-RU"/>
              </w:rPr>
              <w:t>гіпсокартона</w:t>
            </w:r>
            <w:proofErr w:type="spellEnd"/>
            <w:r w:rsidRPr="00307D45">
              <w:rPr>
                <w:rFonts w:ascii="Times New Roman" w:hAnsi="Times New Roman" w:cs="Times New Roman"/>
                <w:spacing w:val="-3"/>
                <w:lang w:val="ru-RU"/>
              </w:rPr>
              <w:t xml:space="preserve"> для</w:t>
            </w:r>
          </w:p>
          <w:p w:rsidR="003D39E2" w:rsidRPr="00307D45" w:rsidRDefault="003D39E2" w:rsidP="00307D45">
            <w:pPr>
              <w:keepLines/>
              <w:autoSpaceDE w:val="0"/>
              <w:autoSpaceDN w:val="0"/>
              <w:spacing w:after="0" w:line="0" w:lineRule="atLeast"/>
              <w:rPr>
                <w:rFonts w:ascii="Times New Roman" w:hAnsi="Times New Roman" w:cs="Times New Roman"/>
                <w:spacing w:val="-3"/>
              </w:rPr>
            </w:pPr>
            <w:proofErr w:type="spellStart"/>
            <w:r w:rsidRPr="00307D45">
              <w:rPr>
                <w:rFonts w:ascii="Times New Roman" w:hAnsi="Times New Roman" w:cs="Times New Roman"/>
                <w:spacing w:val="-3"/>
              </w:rPr>
              <w:t>санвузла</w:t>
            </w:r>
            <w:proofErr w:type="spellEnd"/>
          </w:p>
        </w:tc>
        <w:tc>
          <w:tcPr>
            <w:tcW w:w="1418" w:type="dxa"/>
            <w:tcBorders>
              <w:top w:val="nil"/>
              <w:left w:val="single" w:sz="4" w:space="0" w:color="auto"/>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rPr>
            </w:pPr>
            <w:r w:rsidRPr="00307D45">
              <w:rPr>
                <w:rFonts w:ascii="Times New Roman" w:hAnsi="Times New Roman" w:cs="Times New Roman"/>
                <w:spacing w:val="-3"/>
              </w:rPr>
              <w:t xml:space="preserve"> </w:t>
            </w:r>
          </w:p>
        </w:tc>
        <w:tc>
          <w:tcPr>
            <w:tcW w:w="1418" w:type="dxa"/>
            <w:tcBorders>
              <w:top w:val="nil"/>
              <w:left w:val="single" w:sz="4" w:space="0" w:color="auto"/>
              <w:bottom w:val="nil"/>
              <w:right w:val="single" w:sz="4" w:space="0" w:color="auto"/>
            </w:tcBorders>
          </w:tcPr>
          <w:p w:rsidR="003D39E2" w:rsidRPr="00307D45" w:rsidRDefault="003D39E2" w:rsidP="00307D45">
            <w:pPr>
              <w:keepLines/>
              <w:autoSpaceDE w:val="0"/>
              <w:autoSpaceDN w:val="0"/>
              <w:spacing w:after="0" w:line="0" w:lineRule="atLeast"/>
              <w:jc w:val="right"/>
              <w:rPr>
                <w:rFonts w:ascii="Times New Roman" w:hAnsi="Times New Roman" w:cs="Times New Roman"/>
                <w:spacing w:val="-3"/>
              </w:rPr>
            </w:pPr>
            <w:r w:rsidRPr="00307D45">
              <w:rPr>
                <w:rFonts w:ascii="Times New Roman" w:hAnsi="Times New Roman" w:cs="Times New Roman"/>
                <w:spacing w:val="-3"/>
              </w:rPr>
              <w:t xml:space="preserve"> </w:t>
            </w:r>
          </w:p>
        </w:tc>
        <w:tc>
          <w:tcPr>
            <w:tcW w:w="1418" w:type="dxa"/>
            <w:tcBorders>
              <w:top w:val="nil"/>
              <w:left w:val="single" w:sz="4" w:space="0" w:color="auto"/>
              <w:bottom w:val="nil"/>
              <w:right w:val="single" w:sz="12"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r>
      <w:tr w:rsidR="003D39E2" w:rsidRPr="00307D45" w:rsidTr="008511EE">
        <w:trPr>
          <w:jc w:val="center"/>
        </w:trPr>
        <w:tc>
          <w:tcPr>
            <w:tcW w:w="567" w:type="dxa"/>
            <w:tcBorders>
              <w:top w:val="nil"/>
              <w:left w:val="single" w:sz="12" w:space="0" w:color="auto"/>
              <w:bottom w:val="nil"/>
              <w:right w:val="single" w:sz="4" w:space="0" w:color="auto"/>
            </w:tcBorders>
          </w:tcPr>
          <w:p w:rsidR="003D39E2" w:rsidRPr="00307D45" w:rsidRDefault="003D39E2" w:rsidP="00307D45">
            <w:pPr>
              <w:keepLines/>
              <w:autoSpaceDE w:val="0"/>
              <w:autoSpaceDN w:val="0"/>
              <w:spacing w:after="0" w:line="0" w:lineRule="atLeast"/>
              <w:jc w:val="center"/>
              <w:rPr>
                <w:rFonts w:ascii="Times New Roman" w:hAnsi="Times New Roman" w:cs="Times New Roman"/>
                <w:spacing w:val="-3"/>
              </w:rPr>
            </w:pPr>
            <w:r w:rsidRPr="00307D45">
              <w:rPr>
                <w:rFonts w:ascii="Times New Roman" w:hAnsi="Times New Roman" w:cs="Times New Roman"/>
                <w:spacing w:val="-3"/>
              </w:rPr>
              <w:t xml:space="preserve"> </w:t>
            </w:r>
          </w:p>
        </w:tc>
        <w:tc>
          <w:tcPr>
            <w:tcW w:w="5387" w:type="dxa"/>
            <w:tcBorders>
              <w:top w:val="nil"/>
              <w:left w:val="nil"/>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rPr>
            </w:pPr>
            <w:r w:rsidRPr="00307D45">
              <w:rPr>
                <w:rFonts w:ascii="Times New Roman" w:hAnsi="Times New Roman" w:cs="Times New Roman"/>
                <w:spacing w:val="-3"/>
              </w:rPr>
              <w:t xml:space="preserve"> </w:t>
            </w:r>
          </w:p>
        </w:tc>
        <w:tc>
          <w:tcPr>
            <w:tcW w:w="1418" w:type="dxa"/>
            <w:tcBorders>
              <w:top w:val="nil"/>
              <w:left w:val="single" w:sz="4" w:space="0" w:color="auto"/>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rPr>
            </w:pPr>
            <w:r w:rsidRPr="00307D45">
              <w:rPr>
                <w:rFonts w:ascii="Times New Roman" w:hAnsi="Times New Roman" w:cs="Times New Roman"/>
                <w:spacing w:val="-3"/>
              </w:rPr>
              <w:t xml:space="preserve"> </w:t>
            </w:r>
          </w:p>
        </w:tc>
        <w:tc>
          <w:tcPr>
            <w:tcW w:w="1418" w:type="dxa"/>
            <w:tcBorders>
              <w:top w:val="nil"/>
              <w:left w:val="single" w:sz="4" w:space="0" w:color="auto"/>
              <w:bottom w:val="nil"/>
              <w:right w:val="single" w:sz="4" w:space="0" w:color="auto"/>
            </w:tcBorders>
          </w:tcPr>
          <w:p w:rsidR="003D39E2" w:rsidRPr="00307D45" w:rsidRDefault="003D39E2" w:rsidP="00307D45">
            <w:pPr>
              <w:keepLines/>
              <w:autoSpaceDE w:val="0"/>
              <w:autoSpaceDN w:val="0"/>
              <w:spacing w:after="0" w:line="0" w:lineRule="atLeast"/>
              <w:jc w:val="right"/>
              <w:rPr>
                <w:rFonts w:ascii="Times New Roman" w:hAnsi="Times New Roman" w:cs="Times New Roman"/>
                <w:spacing w:val="-3"/>
              </w:rPr>
            </w:pPr>
            <w:r w:rsidRPr="00307D45">
              <w:rPr>
                <w:rFonts w:ascii="Times New Roman" w:hAnsi="Times New Roman" w:cs="Times New Roman"/>
                <w:spacing w:val="-3"/>
              </w:rPr>
              <w:t xml:space="preserve"> </w:t>
            </w:r>
          </w:p>
        </w:tc>
        <w:tc>
          <w:tcPr>
            <w:tcW w:w="1418" w:type="dxa"/>
            <w:tcBorders>
              <w:top w:val="nil"/>
              <w:left w:val="single" w:sz="4" w:space="0" w:color="auto"/>
              <w:bottom w:val="nil"/>
              <w:right w:val="single" w:sz="12"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r>
      <w:tr w:rsidR="003D39E2" w:rsidRPr="00307D45" w:rsidTr="008511EE">
        <w:trPr>
          <w:jc w:val="center"/>
        </w:trPr>
        <w:tc>
          <w:tcPr>
            <w:tcW w:w="567" w:type="dxa"/>
            <w:tcBorders>
              <w:top w:val="nil"/>
              <w:left w:val="single" w:sz="12" w:space="0" w:color="auto"/>
              <w:bottom w:val="nil"/>
              <w:right w:val="single" w:sz="4" w:space="0" w:color="auto"/>
            </w:tcBorders>
          </w:tcPr>
          <w:p w:rsidR="003D39E2" w:rsidRPr="00307D45" w:rsidRDefault="003D39E2" w:rsidP="00307D45">
            <w:pPr>
              <w:keepLines/>
              <w:autoSpaceDE w:val="0"/>
              <w:autoSpaceDN w:val="0"/>
              <w:spacing w:after="0" w:line="0" w:lineRule="atLeast"/>
              <w:jc w:val="center"/>
              <w:rPr>
                <w:rFonts w:ascii="Times New Roman" w:hAnsi="Times New Roman" w:cs="Times New Roman"/>
                <w:spacing w:val="-3"/>
              </w:rPr>
            </w:pPr>
            <w:r w:rsidRPr="00307D45">
              <w:rPr>
                <w:rFonts w:ascii="Times New Roman" w:hAnsi="Times New Roman" w:cs="Times New Roman"/>
                <w:spacing w:val="-3"/>
              </w:rPr>
              <w:t>38</w:t>
            </w:r>
          </w:p>
        </w:tc>
        <w:tc>
          <w:tcPr>
            <w:tcW w:w="5387" w:type="dxa"/>
            <w:tcBorders>
              <w:top w:val="nil"/>
              <w:left w:val="nil"/>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lang w:val="ru-RU"/>
              </w:rPr>
            </w:pPr>
            <w:proofErr w:type="spellStart"/>
            <w:r w:rsidRPr="00307D45">
              <w:rPr>
                <w:rFonts w:ascii="Times New Roman" w:hAnsi="Times New Roman" w:cs="Times New Roman"/>
                <w:spacing w:val="-3"/>
                <w:lang w:val="ru-RU"/>
              </w:rPr>
              <w:t>Установлення</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металевих</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конструкцій</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каркасів</w:t>
            </w:r>
            <w:proofErr w:type="spellEnd"/>
            <w:r w:rsidRPr="00307D45">
              <w:rPr>
                <w:rFonts w:ascii="Times New Roman" w:hAnsi="Times New Roman" w:cs="Times New Roman"/>
                <w:spacing w:val="-3"/>
                <w:lang w:val="ru-RU"/>
              </w:rPr>
              <w:t xml:space="preserve"> з труби</w:t>
            </w:r>
          </w:p>
          <w:p w:rsidR="003D39E2" w:rsidRPr="00307D45" w:rsidRDefault="003D39E2" w:rsidP="00307D45">
            <w:pPr>
              <w:keepLines/>
              <w:autoSpaceDE w:val="0"/>
              <w:autoSpaceDN w:val="0"/>
              <w:spacing w:after="0" w:line="0" w:lineRule="atLeast"/>
              <w:rPr>
                <w:rFonts w:ascii="Times New Roman" w:hAnsi="Times New Roman" w:cs="Times New Roman"/>
                <w:spacing w:val="-3"/>
              </w:rPr>
            </w:pPr>
            <w:proofErr w:type="spellStart"/>
            <w:r w:rsidRPr="00307D45">
              <w:rPr>
                <w:rFonts w:ascii="Times New Roman" w:hAnsi="Times New Roman" w:cs="Times New Roman"/>
                <w:spacing w:val="-3"/>
              </w:rPr>
              <w:t>профільний</w:t>
            </w:r>
            <w:proofErr w:type="spellEnd"/>
          </w:p>
        </w:tc>
        <w:tc>
          <w:tcPr>
            <w:tcW w:w="1418" w:type="dxa"/>
            <w:tcBorders>
              <w:top w:val="nil"/>
              <w:left w:val="single" w:sz="4" w:space="0" w:color="auto"/>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rPr>
            </w:pPr>
            <w:r w:rsidRPr="00307D45">
              <w:rPr>
                <w:rFonts w:ascii="Times New Roman" w:hAnsi="Times New Roman" w:cs="Times New Roman"/>
                <w:spacing w:val="-3"/>
              </w:rPr>
              <w:t xml:space="preserve">  т</w:t>
            </w:r>
          </w:p>
        </w:tc>
        <w:tc>
          <w:tcPr>
            <w:tcW w:w="1418" w:type="dxa"/>
            <w:tcBorders>
              <w:top w:val="nil"/>
              <w:left w:val="single" w:sz="4" w:space="0" w:color="auto"/>
              <w:bottom w:val="nil"/>
              <w:right w:val="single" w:sz="4" w:space="0" w:color="auto"/>
            </w:tcBorders>
          </w:tcPr>
          <w:p w:rsidR="003D39E2" w:rsidRPr="00307D45" w:rsidRDefault="003D39E2" w:rsidP="00307D45">
            <w:pPr>
              <w:keepLines/>
              <w:autoSpaceDE w:val="0"/>
              <w:autoSpaceDN w:val="0"/>
              <w:spacing w:after="0" w:line="0" w:lineRule="atLeast"/>
              <w:jc w:val="right"/>
              <w:rPr>
                <w:rFonts w:ascii="Times New Roman" w:hAnsi="Times New Roman" w:cs="Times New Roman"/>
                <w:spacing w:val="-3"/>
              </w:rPr>
            </w:pPr>
            <w:r w:rsidRPr="00307D45">
              <w:rPr>
                <w:rFonts w:ascii="Times New Roman" w:hAnsi="Times New Roman" w:cs="Times New Roman"/>
                <w:spacing w:val="-3"/>
              </w:rPr>
              <w:t>0,0238</w:t>
            </w:r>
          </w:p>
        </w:tc>
        <w:tc>
          <w:tcPr>
            <w:tcW w:w="1418" w:type="dxa"/>
            <w:tcBorders>
              <w:top w:val="nil"/>
              <w:left w:val="single" w:sz="4" w:space="0" w:color="auto"/>
              <w:bottom w:val="nil"/>
              <w:right w:val="single" w:sz="12"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r>
      <w:tr w:rsidR="003D39E2" w:rsidRPr="00307D45" w:rsidTr="008511EE">
        <w:trPr>
          <w:jc w:val="center"/>
        </w:trPr>
        <w:tc>
          <w:tcPr>
            <w:tcW w:w="567" w:type="dxa"/>
            <w:tcBorders>
              <w:top w:val="nil"/>
              <w:left w:val="single" w:sz="12" w:space="0" w:color="auto"/>
              <w:bottom w:val="nil"/>
              <w:right w:val="single" w:sz="4" w:space="0" w:color="auto"/>
            </w:tcBorders>
          </w:tcPr>
          <w:p w:rsidR="003D39E2" w:rsidRPr="00307D45" w:rsidRDefault="003D39E2" w:rsidP="00307D45">
            <w:pPr>
              <w:keepLines/>
              <w:autoSpaceDE w:val="0"/>
              <w:autoSpaceDN w:val="0"/>
              <w:spacing w:after="0" w:line="0" w:lineRule="atLeast"/>
              <w:jc w:val="center"/>
              <w:rPr>
                <w:rFonts w:ascii="Times New Roman" w:hAnsi="Times New Roman" w:cs="Times New Roman"/>
                <w:spacing w:val="-3"/>
              </w:rPr>
            </w:pPr>
            <w:r w:rsidRPr="00307D45">
              <w:rPr>
                <w:rFonts w:ascii="Times New Roman" w:hAnsi="Times New Roman" w:cs="Times New Roman"/>
                <w:spacing w:val="-3"/>
              </w:rPr>
              <w:t>39</w:t>
            </w:r>
          </w:p>
        </w:tc>
        <w:tc>
          <w:tcPr>
            <w:tcW w:w="5387" w:type="dxa"/>
            <w:tcBorders>
              <w:top w:val="nil"/>
              <w:left w:val="nil"/>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lang w:val="ru-RU"/>
              </w:rPr>
            </w:pPr>
            <w:proofErr w:type="spellStart"/>
            <w:r w:rsidRPr="00307D45">
              <w:rPr>
                <w:rFonts w:ascii="Times New Roman" w:hAnsi="Times New Roman" w:cs="Times New Roman"/>
                <w:spacing w:val="-3"/>
                <w:lang w:val="ru-RU"/>
              </w:rPr>
              <w:t>Обшивання</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каркасних</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стін</w:t>
            </w:r>
            <w:proofErr w:type="spellEnd"/>
            <w:r w:rsidRPr="00307D45">
              <w:rPr>
                <w:rFonts w:ascii="Times New Roman" w:hAnsi="Times New Roman" w:cs="Times New Roman"/>
                <w:spacing w:val="-3"/>
                <w:lang w:val="ru-RU"/>
              </w:rPr>
              <w:t xml:space="preserve"> плитами </w:t>
            </w:r>
            <w:r w:rsidRPr="00307D45">
              <w:rPr>
                <w:rFonts w:ascii="Times New Roman" w:hAnsi="Times New Roman" w:cs="Times New Roman"/>
                <w:spacing w:val="-3"/>
              </w:rPr>
              <w:t>OSB</w:t>
            </w:r>
          </w:p>
        </w:tc>
        <w:tc>
          <w:tcPr>
            <w:tcW w:w="1418" w:type="dxa"/>
            <w:tcBorders>
              <w:top w:val="nil"/>
              <w:left w:val="single" w:sz="4" w:space="0" w:color="auto"/>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rPr>
            </w:pPr>
            <w:r w:rsidRPr="00307D45">
              <w:rPr>
                <w:rFonts w:ascii="Times New Roman" w:hAnsi="Times New Roman" w:cs="Times New Roman"/>
                <w:spacing w:val="-3"/>
                <w:lang w:val="ru-RU"/>
              </w:rPr>
              <w:t xml:space="preserve">  </w:t>
            </w:r>
            <w:r w:rsidRPr="00307D45">
              <w:rPr>
                <w:rFonts w:ascii="Times New Roman" w:hAnsi="Times New Roman" w:cs="Times New Roman"/>
                <w:spacing w:val="-3"/>
              </w:rPr>
              <w:t>м2</w:t>
            </w:r>
          </w:p>
        </w:tc>
        <w:tc>
          <w:tcPr>
            <w:tcW w:w="1418" w:type="dxa"/>
            <w:tcBorders>
              <w:top w:val="nil"/>
              <w:left w:val="single" w:sz="4" w:space="0" w:color="auto"/>
              <w:bottom w:val="nil"/>
              <w:right w:val="single" w:sz="4" w:space="0" w:color="auto"/>
            </w:tcBorders>
          </w:tcPr>
          <w:p w:rsidR="003D39E2" w:rsidRPr="00307D45" w:rsidRDefault="003D39E2" w:rsidP="00307D45">
            <w:pPr>
              <w:keepLines/>
              <w:autoSpaceDE w:val="0"/>
              <w:autoSpaceDN w:val="0"/>
              <w:spacing w:after="0" w:line="0" w:lineRule="atLeast"/>
              <w:jc w:val="right"/>
              <w:rPr>
                <w:rFonts w:ascii="Times New Roman" w:hAnsi="Times New Roman" w:cs="Times New Roman"/>
                <w:spacing w:val="-3"/>
              </w:rPr>
            </w:pPr>
            <w:r w:rsidRPr="00307D45">
              <w:rPr>
                <w:rFonts w:ascii="Times New Roman" w:hAnsi="Times New Roman" w:cs="Times New Roman"/>
                <w:spacing w:val="-3"/>
              </w:rPr>
              <w:t>5,2</w:t>
            </w:r>
          </w:p>
        </w:tc>
        <w:tc>
          <w:tcPr>
            <w:tcW w:w="1418" w:type="dxa"/>
            <w:tcBorders>
              <w:top w:val="nil"/>
              <w:left w:val="single" w:sz="4" w:space="0" w:color="auto"/>
              <w:bottom w:val="nil"/>
              <w:right w:val="single" w:sz="12"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r>
      <w:tr w:rsidR="003D39E2" w:rsidRPr="00307D45" w:rsidTr="008511EE">
        <w:trPr>
          <w:jc w:val="center"/>
        </w:trPr>
        <w:tc>
          <w:tcPr>
            <w:tcW w:w="567" w:type="dxa"/>
            <w:tcBorders>
              <w:top w:val="nil"/>
              <w:left w:val="single" w:sz="12" w:space="0" w:color="auto"/>
              <w:bottom w:val="nil"/>
              <w:right w:val="single" w:sz="4" w:space="0" w:color="auto"/>
            </w:tcBorders>
          </w:tcPr>
          <w:p w:rsidR="003D39E2" w:rsidRPr="00307D45" w:rsidRDefault="003D39E2" w:rsidP="00307D45">
            <w:pPr>
              <w:keepLines/>
              <w:autoSpaceDE w:val="0"/>
              <w:autoSpaceDN w:val="0"/>
              <w:spacing w:after="0" w:line="0" w:lineRule="atLeast"/>
              <w:jc w:val="center"/>
              <w:rPr>
                <w:rFonts w:ascii="Times New Roman" w:hAnsi="Times New Roman" w:cs="Times New Roman"/>
                <w:spacing w:val="-3"/>
              </w:rPr>
            </w:pPr>
            <w:r w:rsidRPr="00307D45">
              <w:rPr>
                <w:rFonts w:ascii="Times New Roman" w:hAnsi="Times New Roman" w:cs="Times New Roman"/>
                <w:spacing w:val="-3"/>
              </w:rPr>
              <w:t>40</w:t>
            </w:r>
          </w:p>
        </w:tc>
        <w:tc>
          <w:tcPr>
            <w:tcW w:w="5387" w:type="dxa"/>
            <w:tcBorders>
              <w:top w:val="nil"/>
              <w:left w:val="nil"/>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lang w:val="ru-RU"/>
              </w:rPr>
            </w:pPr>
            <w:proofErr w:type="spellStart"/>
            <w:r w:rsidRPr="00307D45">
              <w:rPr>
                <w:rFonts w:ascii="Times New Roman" w:hAnsi="Times New Roman" w:cs="Times New Roman"/>
                <w:spacing w:val="-3"/>
                <w:lang w:val="ru-RU"/>
              </w:rPr>
              <w:t>Установлення</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дверних</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блоків</w:t>
            </w:r>
            <w:proofErr w:type="spellEnd"/>
            <w:r w:rsidRPr="00307D45">
              <w:rPr>
                <w:rFonts w:ascii="Times New Roman" w:hAnsi="Times New Roman" w:cs="Times New Roman"/>
                <w:spacing w:val="-3"/>
                <w:lang w:val="ru-RU"/>
              </w:rPr>
              <w:t xml:space="preserve"> у </w:t>
            </w:r>
            <w:proofErr w:type="spellStart"/>
            <w:r w:rsidRPr="00307D45">
              <w:rPr>
                <w:rFonts w:ascii="Times New Roman" w:hAnsi="Times New Roman" w:cs="Times New Roman"/>
                <w:spacing w:val="-3"/>
                <w:lang w:val="ru-RU"/>
              </w:rPr>
              <w:t>зовнішніх</w:t>
            </w:r>
            <w:proofErr w:type="spellEnd"/>
            <w:r w:rsidRPr="00307D45">
              <w:rPr>
                <w:rFonts w:ascii="Times New Roman" w:hAnsi="Times New Roman" w:cs="Times New Roman"/>
                <w:spacing w:val="-3"/>
                <w:lang w:val="ru-RU"/>
              </w:rPr>
              <w:t xml:space="preserve"> і </w:t>
            </w:r>
            <w:proofErr w:type="spellStart"/>
            <w:r w:rsidRPr="00307D45">
              <w:rPr>
                <w:rFonts w:ascii="Times New Roman" w:hAnsi="Times New Roman" w:cs="Times New Roman"/>
                <w:spacing w:val="-3"/>
                <w:lang w:val="ru-RU"/>
              </w:rPr>
              <w:t>внутрішніх</w:t>
            </w:r>
            <w:proofErr w:type="spellEnd"/>
          </w:p>
          <w:p w:rsidR="003D39E2" w:rsidRPr="00307D45" w:rsidRDefault="003D39E2" w:rsidP="00307D45">
            <w:pPr>
              <w:keepLines/>
              <w:autoSpaceDE w:val="0"/>
              <w:autoSpaceDN w:val="0"/>
              <w:spacing w:after="0" w:line="0" w:lineRule="atLeast"/>
              <w:rPr>
                <w:rFonts w:ascii="Times New Roman" w:hAnsi="Times New Roman" w:cs="Times New Roman"/>
                <w:spacing w:val="-3"/>
                <w:lang w:val="ru-RU"/>
              </w:rPr>
            </w:pPr>
            <w:proofErr w:type="spellStart"/>
            <w:r w:rsidRPr="00307D45">
              <w:rPr>
                <w:rFonts w:ascii="Times New Roman" w:hAnsi="Times New Roman" w:cs="Times New Roman"/>
                <w:spacing w:val="-3"/>
                <w:lang w:val="ru-RU"/>
              </w:rPr>
              <w:t>прорізах</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кам'яних</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стін</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площа</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прорізу</w:t>
            </w:r>
            <w:proofErr w:type="spellEnd"/>
            <w:r w:rsidRPr="00307D45">
              <w:rPr>
                <w:rFonts w:ascii="Times New Roman" w:hAnsi="Times New Roman" w:cs="Times New Roman"/>
                <w:spacing w:val="-3"/>
                <w:lang w:val="ru-RU"/>
              </w:rPr>
              <w:t xml:space="preserve"> до 3 м2</w:t>
            </w:r>
          </w:p>
        </w:tc>
        <w:tc>
          <w:tcPr>
            <w:tcW w:w="1418" w:type="dxa"/>
            <w:tcBorders>
              <w:top w:val="nil"/>
              <w:left w:val="single" w:sz="4" w:space="0" w:color="auto"/>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rPr>
            </w:pPr>
            <w:r w:rsidRPr="00307D45">
              <w:rPr>
                <w:rFonts w:ascii="Times New Roman" w:hAnsi="Times New Roman" w:cs="Times New Roman"/>
                <w:spacing w:val="-3"/>
                <w:lang w:val="ru-RU"/>
              </w:rPr>
              <w:t xml:space="preserve">  </w:t>
            </w:r>
            <w:r w:rsidRPr="00307D45">
              <w:rPr>
                <w:rFonts w:ascii="Times New Roman" w:hAnsi="Times New Roman" w:cs="Times New Roman"/>
                <w:spacing w:val="-3"/>
              </w:rPr>
              <w:t>м2</w:t>
            </w:r>
          </w:p>
        </w:tc>
        <w:tc>
          <w:tcPr>
            <w:tcW w:w="1418" w:type="dxa"/>
            <w:tcBorders>
              <w:top w:val="nil"/>
              <w:left w:val="single" w:sz="4" w:space="0" w:color="auto"/>
              <w:bottom w:val="nil"/>
              <w:right w:val="single" w:sz="4" w:space="0" w:color="auto"/>
            </w:tcBorders>
          </w:tcPr>
          <w:p w:rsidR="003D39E2" w:rsidRPr="00307D45" w:rsidRDefault="003D39E2" w:rsidP="00307D45">
            <w:pPr>
              <w:keepLines/>
              <w:autoSpaceDE w:val="0"/>
              <w:autoSpaceDN w:val="0"/>
              <w:spacing w:after="0" w:line="0" w:lineRule="atLeast"/>
              <w:jc w:val="right"/>
              <w:rPr>
                <w:rFonts w:ascii="Times New Roman" w:hAnsi="Times New Roman" w:cs="Times New Roman"/>
                <w:spacing w:val="-3"/>
              </w:rPr>
            </w:pPr>
            <w:r w:rsidRPr="00307D45">
              <w:rPr>
                <w:rFonts w:ascii="Times New Roman" w:hAnsi="Times New Roman" w:cs="Times New Roman"/>
                <w:spacing w:val="-3"/>
              </w:rPr>
              <w:t>2,28</w:t>
            </w:r>
          </w:p>
        </w:tc>
        <w:tc>
          <w:tcPr>
            <w:tcW w:w="1418" w:type="dxa"/>
            <w:tcBorders>
              <w:top w:val="nil"/>
              <w:left w:val="single" w:sz="4" w:space="0" w:color="auto"/>
              <w:bottom w:val="nil"/>
              <w:right w:val="single" w:sz="12"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r>
      <w:tr w:rsidR="003D39E2" w:rsidRPr="00307D45" w:rsidTr="008511EE">
        <w:trPr>
          <w:jc w:val="center"/>
        </w:trPr>
        <w:tc>
          <w:tcPr>
            <w:tcW w:w="567" w:type="dxa"/>
            <w:tcBorders>
              <w:top w:val="nil"/>
              <w:left w:val="single" w:sz="12" w:space="0" w:color="auto"/>
              <w:bottom w:val="nil"/>
              <w:right w:val="single" w:sz="4" w:space="0" w:color="auto"/>
            </w:tcBorders>
          </w:tcPr>
          <w:p w:rsidR="003D39E2" w:rsidRPr="00307D45" w:rsidRDefault="003D39E2" w:rsidP="00307D45">
            <w:pPr>
              <w:keepLines/>
              <w:autoSpaceDE w:val="0"/>
              <w:autoSpaceDN w:val="0"/>
              <w:spacing w:after="0" w:line="0" w:lineRule="atLeast"/>
              <w:jc w:val="center"/>
              <w:rPr>
                <w:rFonts w:ascii="Times New Roman" w:hAnsi="Times New Roman" w:cs="Times New Roman"/>
                <w:spacing w:val="-3"/>
              </w:rPr>
            </w:pPr>
            <w:r w:rsidRPr="00307D45">
              <w:rPr>
                <w:rFonts w:ascii="Times New Roman" w:hAnsi="Times New Roman" w:cs="Times New Roman"/>
                <w:spacing w:val="-3"/>
              </w:rPr>
              <w:t xml:space="preserve"> </w:t>
            </w:r>
          </w:p>
        </w:tc>
        <w:tc>
          <w:tcPr>
            <w:tcW w:w="5387" w:type="dxa"/>
            <w:tcBorders>
              <w:top w:val="nil"/>
              <w:left w:val="nil"/>
              <w:bottom w:val="nil"/>
              <w:right w:val="nil"/>
            </w:tcBorders>
          </w:tcPr>
          <w:p w:rsidR="003D39E2" w:rsidRPr="00307D45" w:rsidRDefault="003D39E2" w:rsidP="00307D45">
            <w:pPr>
              <w:keepLines/>
              <w:autoSpaceDE w:val="0"/>
              <w:autoSpaceDN w:val="0"/>
              <w:spacing w:after="0" w:line="0" w:lineRule="atLeast"/>
              <w:jc w:val="center"/>
              <w:rPr>
                <w:rFonts w:ascii="Times New Roman" w:hAnsi="Times New Roman" w:cs="Times New Roman"/>
                <w:spacing w:val="-3"/>
              </w:rPr>
            </w:pPr>
            <w:proofErr w:type="spellStart"/>
            <w:r w:rsidRPr="00307D45">
              <w:rPr>
                <w:rFonts w:ascii="Times New Roman" w:hAnsi="Times New Roman" w:cs="Times New Roman"/>
                <w:spacing w:val="-3"/>
              </w:rPr>
              <w:t>Роздiл</w:t>
            </w:r>
            <w:proofErr w:type="spellEnd"/>
            <w:r w:rsidRPr="00307D45">
              <w:rPr>
                <w:rFonts w:ascii="Times New Roman" w:hAnsi="Times New Roman" w:cs="Times New Roman"/>
                <w:spacing w:val="-3"/>
              </w:rPr>
              <w:t xml:space="preserve"> 9. </w:t>
            </w:r>
            <w:proofErr w:type="spellStart"/>
            <w:r w:rsidRPr="00307D45">
              <w:rPr>
                <w:rFonts w:ascii="Times New Roman" w:hAnsi="Times New Roman" w:cs="Times New Roman"/>
                <w:spacing w:val="-3"/>
              </w:rPr>
              <w:t>Улаштування</w:t>
            </w:r>
            <w:proofErr w:type="spellEnd"/>
            <w:r w:rsidRPr="00307D45">
              <w:rPr>
                <w:rFonts w:ascii="Times New Roman" w:hAnsi="Times New Roman" w:cs="Times New Roman"/>
                <w:spacing w:val="-3"/>
              </w:rPr>
              <w:t xml:space="preserve"> </w:t>
            </w:r>
            <w:proofErr w:type="spellStart"/>
            <w:r w:rsidRPr="00307D45">
              <w:rPr>
                <w:rFonts w:ascii="Times New Roman" w:hAnsi="Times New Roman" w:cs="Times New Roman"/>
                <w:spacing w:val="-3"/>
              </w:rPr>
              <w:t>відмостки</w:t>
            </w:r>
            <w:proofErr w:type="spellEnd"/>
          </w:p>
        </w:tc>
        <w:tc>
          <w:tcPr>
            <w:tcW w:w="1418" w:type="dxa"/>
            <w:tcBorders>
              <w:top w:val="nil"/>
              <w:left w:val="single" w:sz="4" w:space="0" w:color="auto"/>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rPr>
            </w:pPr>
            <w:r w:rsidRPr="00307D45">
              <w:rPr>
                <w:rFonts w:ascii="Times New Roman" w:hAnsi="Times New Roman" w:cs="Times New Roman"/>
                <w:spacing w:val="-3"/>
              </w:rPr>
              <w:t xml:space="preserve"> </w:t>
            </w:r>
          </w:p>
        </w:tc>
        <w:tc>
          <w:tcPr>
            <w:tcW w:w="1418" w:type="dxa"/>
            <w:tcBorders>
              <w:top w:val="nil"/>
              <w:left w:val="single" w:sz="4" w:space="0" w:color="auto"/>
              <w:bottom w:val="nil"/>
              <w:right w:val="single" w:sz="4" w:space="0" w:color="auto"/>
            </w:tcBorders>
          </w:tcPr>
          <w:p w:rsidR="003D39E2" w:rsidRPr="00307D45" w:rsidRDefault="003D39E2" w:rsidP="00307D45">
            <w:pPr>
              <w:keepLines/>
              <w:autoSpaceDE w:val="0"/>
              <w:autoSpaceDN w:val="0"/>
              <w:spacing w:after="0" w:line="0" w:lineRule="atLeast"/>
              <w:jc w:val="right"/>
              <w:rPr>
                <w:rFonts w:ascii="Times New Roman" w:hAnsi="Times New Roman" w:cs="Times New Roman"/>
                <w:spacing w:val="-3"/>
              </w:rPr>
            </w:pPr>
            <w:r w:rsidRPr="00307D45">
              <w:rPr>
                <w:rFonts w:ascii="Times New Roman" w:hAnsi="Times New Roman" w:cs="Times New Roman"/>
                <w:spacing w:val="-3"/>
              </w:rPr>
              <w:t xml:space="preserve"> </w:t>
            </w:r>
          </w:p>
        </w:tc>
        <w:tc>
          <w:tcPr>
            <w:tcW w:w="1418" w:type="dxa"/>
            <w:tcBorders>
              <w:top w:val="nil"/>
              <w:left w:val="single" w:sz="4" w:space="0" w:color="auto"/>
              <w:bottom w:val="nil"/>
              <w:right w:val="single" w:sz="12"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r>
      <w:tr w:rsidR="003D39E2" w:rsidRPr="00307D45" w:rsidTr="008511EE">
        <w:trPr>
          <w:jc w:val="center"/>
        </w:trPr>
        <w:tc>
          <w:tcPr>
            <w:tcW w:w="567" w:type="dxa"/>
            <w:tcBorders>
              <w:top w:val="nil"/>
              <w:left w:val="single" w:sz="12" w:space="0" w:color="auto"/>
              <w:bottom w:val="nil"/>
              <w:right w:val="single" w:sz="4" w:space="0" w:color="auto"/>
            </w:tcBorders>
          </w:tcPr>
          <w:p w:rsidR="003D39E2" w:rsidRPr="00307D45" w:rsidRDefault="003D39E2" w:rsidP="00307D45">
            <w:pPr>
              <w:keepLines/>
              <w:autoSpaceDE w:val="0"/>
              <w:autoSpaceDN w:val="0"/>
              <w:spacing w:after="0" w:line="0" w:lineRule="atLeast"/>
              <w:jc w:val="center"/>
              <w:rPr>
                <w:rFonts w:ascii="Times New Roman" w:hAnsi="Times New Roman" w:cs="Times New Roman"/>
                <w:spacing w:val="-3"/>
              </w:rPr>
            </w:pPr>
            <w:r w:rsidRPr="00307D45">
              <w:rPr>
                <w:rFonts w:ascii="Times New Roman" w:hAnsi="Times New Roman" w:cs="Times New Roman"/>
                <w:spacing w:val="-3"/>
              </w:rPr>
              <w:t xml:space="preserve"> </w:t>
            </w:r>
          </w:p>
        </w:tc>
        <w:tc>
          <w:tcPr>
            <w:tcW w:w="5387" w:type="dxa"/>
            <w:tcBorders>
              <w:top w:val="nil"/>
              <w:left w:val="nil"/>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rPr>
            </w:pPr>
            <w:r w:rsidRPr="00307D45">
              <w:rPr>
                <w:rFonts w:ascii="Times New Roman" w:hAnsi="Times New Roman" w:cs="Times New Roman"/>
                <w:spacing w:val="-3"/>
              </w:rPr>
              <w:t xml:space="preserve"> </w:t>
            </w:r>
          </w:p>
        </w:tc>
        <w:tc>
          <w:tcPr>
            <w:tcW w:w="1418" w:type="dxa"/>
            <w:tcBorders>
              <w:top w:val="nil"/>
              <w:left w:val="single" w:sz="4" w:space="0" w:color="auto"/>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rPr>
            </w:pPr>
            <w:r w:rsidRPr="00307D45">
              <w:rPr>
                <w:rFonts w:ascii="Times New Roman" w:hAnsi="Times New Roman" w:cs="Times New Roman"/>
                <w:spacing w:val="-3"/>
              </w:rPr>
              <w:t xml:space="preserve"> </w:t>
            </w:r>
          </w:p>
        </w:tc>
        <w:tc>
          <w:tcPr>
            <w:tcW w:w="1418" w:type="dxa"/>
            <w:tcBorders>
              <w:top w:val="nil"/>
              <w:left w:val="single" w:sz="4" w:space="0" w:color="auto"/>
              <w:bottom w:val="nil"/>
              <w:right w:val="single" w:sz="4" w:space="0" w:color="auto"/>
            </w:tcBorders>
          </w:tcPr>
          <w:p w:rsidR="003D39E2" w:rsidRPr="00307D45" w:rsidRDefault="003D39E2" w:rsidP="00307D45">
            <w:pPr>
              <w:keepLines/>
              <w:autoSpaceDE w:val="0"/>
              <w:autoSpaceDN w:val="0"/>
              <w:spacing w:after="0" w:line="0" w:lineRule="atLeast"/>
              <w:jc w:val="right"/>
              <w:rPr>
                <w:rFonts w:ascii="Times New Roman" w:hAnsi="Times New Roman" w:cs="Times New Roman"/>
                <w:spacing w:val="-3"/>
              </w:rPr>
            </w:pPr>
            <w:r w:rsidRPr="00307D45">
              <w:rPr>
                <w:rFonts w:ascii="Times New Roman" w:hAnsi="Times New Roman" w:cs="Times New Roman"/>
                <w:spacing w:val="-3"/>
              </w:rPr>
              <w:t xml:space="preserve"> </w:t>
            </w:r>
          </w:p>
        </w:tc>
        <w:tc>
          <w:tcPr>
            <w:tcW w:w="1418" w:type="dxa"/>
            <w:tcBorders>
              <w:top w:val="nil"/>
              <w:left w:val="single" w:sz="4" w:space="0" w:color="auto"/>
              <w:bottom w:val="nil"/>
              <w:right w:val="single" w:sz="12"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r>
      <w:tr w:rsidR="003D39E2" w:rsidRPr="00307D45" w:rsidTr="008511EE">
        <w:trPr>
          <w:jc w:val="center"/>
        </w:trPr>
        <w:tc>
          <w:tcPr>
            <w:tcW w:w="567" w:type="dxa"/>
            <w:tcBorders>
              <w:top w:val="nil"/>
              <w:left w:val="single" w:sz="12" w:space="0" w:color="auto"/>
              <w:bottom w:val="nil"/>
              <w:right w:val="single" w:sz="4" w:space="0" w:color="auto"/>
            </w:tcBorders>
          </w:tcPr>
          <w:p w:rsidR="003D39E2" w:rsidRPr="00307D45" w:rsidRDefault="003D39E2" w:rsidP="00307D45">
            <w:pPr>
              <w:keepLines/>
              <w:autoSpaceDE w:val="0"/>
              <w:autoSpaceDN w:val="0"/>
              <w:spacing w:after="0" w:line="0" w:lineRule="atLeast"/>
              <w:jc w:val="center"/>
              <w:rPr>
                <w:rFonts w:ascii="Times New Roman" w:hAnsi="Times New Roman" w:cs="Times New Roman"/>
                <w:spacing w:val="-3"/>
              </w:rPr>
            </w:pPr>
            <w:r w:rsidRPr="00307D45">
              <w:rPr>
                <w:rFonts w:ascii="Times New Roman" w:hAnsi="Times New Roman" w:cs="Times New Roman"/>
                <w:spacing w:val="-3"/>
              </w:rPr>
              <w:t>41</w:t>
            </w:r>
          </w:p>
        </w:tc>
        <w:tc>
          <w:tcPr>
            <w:tcW w:w="5387" w:type="dxa"/>
            <w:tcBorders>
              <w:top w:val="nil"/>
              <w:left w:val="nil"/>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lang w:val="ru-RU"/>
              </w:rPr>
            </w:pPr>
            <w:proofErr w:type="spellStart"/>
            <w:r w:rsidRPr="00307D45">
              <w:rPr>
                <w:rFonts w:ascii="Times New Roman" w:hAnsi="Times New Roman" w:cs="Times New Roman"/>
                <w:spacing w:val="-3"/>
                <w:lang w:val="ru-RU"/>
              </w:rPr>
              <w:t>Улаштування</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дорожніх</w:t>
            </w:r>
            <w:proofErr w:type="spellEnd"/>
            <w:r w:rsidRPr="00307D45">
              <w:rPr>
                <w:rFonts w:ascii="Times New Roman" w:hAnsi="Times New Roman" w:cs="Times New Roman"/>
                <w:spacing w:val="-3"/>
                <w:lang w:val="ru-RU"/>
              </w:rPr>
              <w:t xml:space="preserve"> корит </w:t>
            </w:r>
            <w:proofErr w:type="spellStart"/>
            <w:r w:rsidRPr="00307D45">
              <w:rPr>
                <w:rFonts w:ascii="Times New Roman" w:hAnsi="Times New Roman" w:cs="Times New Roman"/>
                <w:spacing w:val="-3"/>
                <w:lang w:val="ru-RU"/>
              </w:rPr>
              <w:t>напівкоритного</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профілю</w:t>
            </w:r>
            <w:proofErr w:type="spellEnd"/>
          </w:p>
          <w:p w:rsidR="003D39E2" w:rsidRPr="00307D45" w:rsidRDefault="003D39E2" w:rsidP="00307D45">
            <w:pPr>
              <w:keepLines/>
              <w:autoSpaceDE w:val="0"/>
              <w:autoSpaceDN w:val="0"/>
              <w:spacing w:after="0" w:line="0" w:lineRule="atLeast"/>
              <w:rPr>
                <w:rFonts w:ascii="Times New Roman" w:hAnsi="Times New Roman" w:cs="Times New Roman"/>
                <w:spacing w:val="-3"/>
                <w:lang w:val="ru-RU"/>
              </w:rPr>
            </w:pPr>
            <w:proofErr w:type="spellStart"/>
            <w:r w:rsidRPr="00307D45">
              <w:rPr>
                <w:rFonts w:ascii="Times New Roman" w:hAnsi="Times New Roman" w:cs="Times New Roman"/>
                <w:spacing w:val="-3"/>
                <w:lang w:val="ru-RU"/>
              </w:rPr>
              <w:t>вручну</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глибина</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корита</w:t>
            </w:r>
            <w:proofErr w:type="spellEnd"/>
            <w:r w:rsidRPr="00307D45">
              <w:rPr>
                <w:rFonts w:ascii="Times New Roman" w:hAnsi="Times New Roman" w:cs="Times New Roman"/>
                <w:spacing w:val="-3"/>
                <w:lang w:val="ru-RU"/>
              </w:rPr>
              <w:t xml:space="preserve"> до 250 мм</w:t>
            </w:r>
          </w:p>
        </w:tc>
        <w:tc>
          <w:tcPr>
            <w:tcW w:w="1418" w:type="dxa"/>
            <w:tcBorders>
              <w:top w:val="nil"/>
              <w:left w:val="single" w:sz="4" w:space="0" w:color="auto"/>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rPr>
            </w:pPr>
            <w:r w:rsidRPr="00307D45">
              <w:rPr>
                <w:rFonts w:ascii="Times New Roman" w:hAnsi="Times New Roman" w:cs="Times New Roman"/>
                <w:spacing w:val="-3"/>
                <w:lang w:val="ru-RU"/>
              </w:rPr>
              <w:t xml:space="preserve">  </w:t>
            </w:r>
            <w:r w:rsidRPr="00307D45">
              <w:rPr>
                <w:rFonts w:ascii="Times New Roman" w:hAnsi="Times New Roman" w:cs="Times New Roman"/>
                <w:spacing w:val="-3"/>
              </w:rPr>
              <w:t>м2</w:t>
            </w:r>
          </w:p>
        </w:tc>
        <w:tc>
          <w:tcPr>
            <w:tcW w:w="1418" w:type="dxa"/>
            <w:tcBorders>
              <w:top w:val="nil"/>
              <w:left w:val="single" w:sz="4" w:space="0" w:color="auto"/>
              <w:bottom w:val="nil"/>
              <w:right w:val="single" w:sz="4" w:space="0" w:color="auto"/>
            </w:tcBorders>
          </w:tcPr>
          <w:p w:rsidR="003D39E2" w:rsidRPr="00307D45" w:rsidRDefault="003D39E2" w:rsidP="00307D45">
            <w:pPr>
              <w:keepLines/>
              <w:autoSpaceDE w:val="0"/>
              <w:autoSpaceDN w:val="0"/>
              <w:spacing w:after="0" w:line="0" w:lineRule="atLeast"/>
              <w:jc w:val="right"/>
              <w:rPr>
                <w:rFonts w:ascii="Times New Roman" w:hAnsi="Times New Roman" w:cs="Times New Roman"/>
                <w:spacing w:val="-3"/>
              </w:rPr>
            </w:pPr>
            <w:r w:rsidRPr="00307D45">
              <w:rPr>
                <w:rFonts w:ascii="Times New Roman" w:hAnsi="Times New Roman" w:cs="Times New Roman"/>
                <w:spacing w:val="-3"/>
              </w:rPr>
              <w:t>43,12</w:t>
            </w:r>
          </w:p>
        </w:tc>
        <w:tc>
          <w:tcPr>
            <w:tcW w:w="1418" w:type="dxa"/>
            <w:tcBorders>
              <w:top w:val="nil"/>
              <w:left w:val="single" w:sz="4" w:space="0" w:color="auto"/>
              <w:bottom w:val="nil"/>
              <w:right w:val="single" w:sz="12"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r>
      <w:tr w:rsidR="003D39E2" w:rsidRPr="00307D45" w:rsidTr="008511EE">
        <w:trPr>
          <w:jc w:val="center"/>
        </w:trPr>
        <w:tc>
          <w:tcPr>
            <w:tcW w:w="567" w:type="dxa"/>
            <w:tcBorders>
              <w:top w:val="nil"/>
              <w:left w:val="single" w:sz="12" w:space="0" w:color="auto"/>
              <w:bottom w:val="nil"/>
              <w:right w:val="single" w:sz="4" w:space="0" w:color="auto"/>
            </w:tcBorders>
          </w:tcPr>
          <w:p w:rsidR="003D39E2" w:rsidRPr="00307D45" w:rsidRDefault="003D39E2" w:rsidP="00307D45">
            <w:pPr>
              <w:keepLines/>
              <w:autoSpaceDE w:val="0"/>
              <w:autoSpaceDN w:val="0"/>
              <w:spacing w:after="0" w:line="0" w:lineRule="atLeast"/>
              <w:jc w:val="center"/>
              <w:rPr>
                <w:rFonts w:ascii="Times New Roman" w:hAnsi="Times New Roman" w:cs="Times New Roman"/>
                <w:spacing w:val="-3"/>
              </w:rPr>
            </w:pPr>
            <w:r w:rsidRPr="00307D45">
              <w:rPr>
                <w:rFonts w:ascii="Times New Roman" w:hAnsi="Times New Roman" w:cs="Times New Roman"/>
                <w:spacing w:val="-3"/>
              </w:rPr>
              <w:t>42</w:t>
            </w:r>
          </w:p>
        </w:tc>
        <w:tc>
          <w:tcPr>
            <w:tcW w:w="5387" w:type="dxa"/>
            <w:tcBorders>
              <w:top w:val="nil"/>
              <w:left w:val="nil"/>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lang w:val="ru-RU"/>
              </w:rPr>
            </w:pPr>
            <w:proofErr w:type="spellStart"/>
            <w:r w:rsidRPr="00307D45">
              <w:rPr>
                <w:rFonts w:ascii="Times New Roman" w:hAnsi="Times New Roman" w:cs="Times New Roman"/>
                <w:spacing w:val="-3"/>
                <w:lang w:val="ru-RU"/>
              </w:rPr>
              <w:t>Розроблення</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ґрунту</w:t>
            </w:r>
            <w:proofErr w:type="spellEnd"/>
            <w:r w:rsidRPr="00307D45">
              <w:rPr>
                <w:rFonts w:ascii="Times New Roman" w:hAnsi="Times New Roman" w:cs="Times New Roman"/>
                <w:spacing w:val="-3"/>
                <w:lang w:val="ru-RU"/>
              </w:rPr>
              <w:t xml:space="preserve"> з </w:t>
            </w:r>
            <w:proofErr w:type="spellStart"/>
            <w:r w:rsidRPr="00307D45">
              <w:rPr>
                <w:rFonts w:ascii="Times New Roman" w:hAnsi="Times New Roman" w:cs="Times New Roman"/>
                <w:spacing w:val="-3"/>
                <w:lang w:val="ru-RU"/>
              </w:rPr>
              <w:t>навантаженням</w:t>
            </w:r>
            <w:proofErr w:type="spellEnd"/>
            <w:r w:rsidRPr="00307D45">
              <w:rPr>
                <w:rFonts w:ascii="Times New Roman" w:hAnsi="Times New Roman" w:cs="Times New Roman"/>
                <w:spacing w:val="-3"/>
                <w:lang w:val="ru-RU"/>
              </w:rPr>
              <w:t xml:space="preserve"> на </w:t>
            </w:r>
            <w:proofErr w:type="spellStart"/>
            <w:r w:rsidRPr="00307D45">
              <w:rPr>
                <w:rFonts w:ascii="Times New Roman" w:hAnsi="Times New Roman" w:cs="Times New Roman"/>
                <w:spacing w:val="-3"/>
                <w:lang w:val="ru-RU"/>
              </w:rPr>
              <w:t>автомобілі</w:t>
            </w:r>
            <w:proofErr w:type="spellEnd"/>
            <w:r w:rsidRPr="00307D45">
              <w:rPr>
                <w:rFonts w:ascii="Times New Roman" w:hAnsi="Times New Roman" w:cs="Times New Roman"/>
                <w:spacing w:val="-3"/>
                <w:lang w:val="ru-RU"/>
              </w:rPr>
              <w:t>-</w:t>
            </w:r>
          </w:p>
          <w:p w:rsidR="003D39E2" w:rsidRPr="00307D45" w:rsidRDefault="003D39E2" w:rsidP="00307D45">
            <w:pPr>
              <w:keepLines/>
              <w:autoSpaceDE w:val="0"/>
              <w:autoSpaceDN w:val="0"/>
              <w:spacing w:after="0" w:line="0" w:lineRule="atLeast"/>
              <w:rPr>
                <w:rFonts w:ascii="Times New Roman" w:hAnsi="Times New Roman" w:cs="Times New Roman"/>
                <w:spacing w:val="-3"/>
                <w:lang w:val="ru-RU"/>
              </w:rPr>
            </w:pPr>
            <w:proofErr w:type="spellStart"/>
            <w:r w:rsidRPr="00307D45">
              <w:rPr>
                <w:rFonts w:ascii="Times New Roman" w:hAnsi="Times New Roman" w:cs="Times New Roman"/>
                <w:spacing w:val="-3"/>
                <w:lang w:val="ru-RU"/>
              </w:rPr>
              <w:t>самоскиди</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екскаваторами</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одноковшовими</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дизельними</w:t>
            </w:r>
            <w:proofErr w:type="spellEnd"/>
          </w:p>
          <w:p w:rsidR="003D39E2" w:rsidRPr="00307D45" w:rsidRDefault="003D39E2" w:rsidP="00307D45">
            <w:pPr>
              <w:keepLines/>
              <w:autoSpaceDE w:val="0"/>
              <w:autoSpaceDN w:val="0"/>
              <w:spacing w:after="0" w:line="0" w:lineRule="atLeast"/>
              <w:rPr>
                <w:rFonts w:ascii="Times New Roman" w:hAnsi="Times New Roman" w:cs="Times New Roman"/>
                <w:spacing w:val="-3"/>
              </w:rPr>
            </w:pPr>
            <w:r w:rsidRPr="00307D45">
              <w:rPr>
                <w:rFonts w:ascii="Times New Roman" w:hAnsi="Times New Roman" w:cs="Times New Roman"/>
                <w:spacing w:val="-3"/>
                <w:lang w:val="ru-RU"/>
              </w:rPr>
              <w:t xml:space="preserve">на </w:t>
            </w:r>
            <w:proofErr w:type="spellStart"/>
            <w:r w:rsidRPr="00307D45">
              <w:rPr>
                <w:rFonts w:ascii="Times New Roman" w:hAnsi="Times New Roman" w:cs="Times New Roman"/>
                <w:spacing w:val="-3"/>
                <w:lang w:val="ru-RU"/>
              </w:rPr>
              <w:t>пневмоколісному</w:t>
            </w:r>
            <w:proofErr w:type="spellEnd"/>
            <w:r w:rsidRPr="00307D45">
              <w:rPr>
                <w:rFonts w:ascii="Times New Roman" w:hAnsi="Times New Roman" w:cs="Times New Roman"/>
                <w:spacing w:val="-3"/>
                <w:lang w:val="ru-RU"/>
              </w:rPr>
              <w:t xml:space="preserve"> ходу з ковшом </w:t>
            </w:r>
            <w:proofErr w:type="spellStart"/>
            <w:r w:rsidRPr="00307D45">
              <w:rPr>
                <w:rFonts w:ascii="Times New Roman" w:hAnsi="Times New Roman" w:cs="Times New Roman"/>
                <w:spacing w:val="-3"/>
                <w:lang w:val="ru-RU"/>
              </w:rPr>
              <w:t>місткістю</w:t>
            </w:r>
            <w:proofErr w:type="spellEnd"/>
            <w:r w:rsidRPr="00307D45">
              <w:rPr>
                <w:rFonts w:ascii="Times New Roman" w:hAnsi="Times New Roman" w:cs="Times New Roman"/>
                <w:spacing w:val="-3"/>
                <w:lang w:val="ru-RU"/>
              </w:rPr>
              <w:t xml:space="preserve"> </w:t>
            </w:r>
            <w:r w:rsidRPr="00307D45">
              <w:rPr>
                <w:rFonts w:ascii="Times New Roman" w:hAnsi="Times New Roman" w:cs="Times New Roman"/>
                <w:spacing w:val="-3"/>
              </w:rPr>
              <w:t>0,25 м3,</w:t>
            </w:r>
          </w:p>
          <w:p w:rsidR="003D39E2" w:rsidRPr="00307D45" w:rsidRDefault="003D39E2" w:rsidP="00307D45">
            <w:pPr>
              <w:keepLines/>
              <w:autoSpaceDE w:val="0"/>
              <w:autoSpaceDN w:val="0"/>
              <w:spacing w:after="0" w:line="0" w:lineRule="atLeast"/>
              <w:rPr>
                <w:rFonts w:ascii="Times New Roman" w:hAnsi="Times New Roman" w:cs="Times New Roman"/>
                <w:spacing w:val="-3"/>
              </w:rPr>
            </w:pPr>
            <w:proofErr w:type="spellStart"/>
            <w:r w:rsidRPr="00307D45">
              <w:rPr>
                <w:rFonts w:ascii="Times New Roman" w:hAnsi="Times New Roman" w:cs="Times New Roman"/>
                <w:spacing w:val="-3"/>
              </w:rPr>
              <w:t>група</w:t>
            </w:r>
            <w:proofErr w:type="spellEnd"/>
            <w:r w:rsidRPr="00307D45">
              <w:rPr>
                <w:rFonts w:ascii="Times New Roman" w:hAnsi="Times New Roman" w:cs="Times New Roman"/>
                <w:spacing w:val="-3"/>
              </w:rPr>
              <w:t xml:space="preserve"> </w:t>
            </w:r>
            <w:proofErr w:type="spellStart"/>
            <w:r w:rsidRPr="00307D45">
              <w:rPr>
                <w:rFonts w:ascii="Times New Roman" w:hAnsi="Times New Roman" w:cs="Times New Roman"/>
                <w:spacing w:val="-3"/>
              </w:rPr>
              <w:t>ґрунтів</w:t>
            </w:r>
            <w:proofErr w:type="spellEnd"/>
            <w:r w:rsidRPr="00307D45">
              <w:rPr>
                <w:rFonts w:ascii="Times New Roman" w:hAnsi="Times New Roman" w:cs="Times New Roman"/>
                <w:spacing w:val="-3"/>
              </w:rPr>
              <w:t xml:space="preserve"> 2</w:t>
            </w:r>
          </w:p>
        </w:tc>
        <w:tc>
          <w:tcPr>
            <w:tcW w:w="1418" w:type="dxa"/>
            <w:tcBorders>
              <w:top w:val="nil"/>
              <w:left w:val="single" w:sz="4" w:space="0" w:color="auto"/>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rPr>
            </w:pPr>
            <w:r w:rsidRPr="00307D45">
              <w:rPr>
                <w:rFonts w:ascii="Times New Roman" w:hAnsi="Times New Roman" w:cs="Times New Roman"/>
                <w:spacing w:val="-3"/>
              </w:rPr>
              <w:t xml:space="preserve">  м3</w:t>
            </w:r>
          </w:p>
        </w:tc>
        <w:tc>
          <w:tcPr>
            <w:tcW w:w="1418" w:type="dxa"/>
            <w:tcBorders>
              <w:top w:val="nil"/>
              <w:left w:val="single" w:sz="4" w:space="0" w:color="auto"/>
              <w:bottom w:val="nil"/>
              <w:right w:val="single" w:sz="4" w:space="0" w:color="auto"/>
            </w:tcBorders>
          </w:tcPr>
          <w:p w:rsidR="003D39E2" w:rsidRPr="00307D45" w:rsidRDefault="003D39E2" w:rsidP="00307D45">
            <w:pPr>
              <w:keepLines/>
              <w:autoSpaceDE w:val="0"/>
              <w:autoSpaceDN w:val="0"/>
              <w:spacing w:after="0" w:line="0" w:lineRule="atLeast"/>
              <w:jc w:val="right"/>
              <w:rPr>
                <w:rFonts w:ascii="Times New Roman" w:hAnsi="Times New Roman" w:cs="Times New Roman"/>
                <w:spacing w:val="-3"/>
              </w:rPr>
            </w:pPr>
            <w:r w:rsidRPr="00307D45">
              <w:rPr>
                <w:rFonts w:ascii="Times New Roman" w:hAnsi="Times New Roman" w:cs="Times New Roman"/>
                <w:spacing w:val="-3"/>
              </w:rPr>
              <w:t>4,312</w:t>
            </w:r>
          </w:p>
        </w:tc>
        <w:tc>
          <w:tcPr>
            <w:tcW w:w="1418" w:type="dxa"/>
            <w:tcBorders>
              <w:top w:val="nil"/>
              <w:left w:val="single" w:sz="4" w:space="0" w:color="auto"/>
              <w:bottom w:val="nil"/>
              <w:right w:val="single" w:sz="12"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r>
      <w:tr w:rsidR="003D39E2" w:rsidRPr="00307D45" w:rsidTr="008511EE">
        <w:trPr>
          <w:jc w:val="center"/>
        </w:trPr>
        <w:tc>
          <w:tcPr>
            <w:tcW w:w="567" w:type="dxa"/>
            <w:tcBorders>
              <w:top w:val="nil"/>
              <w:left w:val="single" w:sz="12" w:space="0" w:color="auto"/>
              <w:bottom w:val="nil"/>
              <w:right w:val="single" w:sz="4" w:space="0" w:color="auto"/>
            </w:tcBorders>
          </w:tcPr>
          <w:p w:rsidR="003D39E2" w:rsidRPr="00307D45" w:rsidRDefault="003D39E2" w:rsidP="00307D45">
            <w:pPr>
              <w:keepLines/>
              <w:autoSpaceDE w:val="0"/>
              <w:autoSpaceDN w:val="0"/>
              <w:spacing w:after="0" w:line="0" w:lineRule="atLeast"/>
              <w:jc w:val="center"/>
              <w:rPr>
                <w:rFonts w:ascii="Times New Roman" w:hAnsi="Times New Roman" w:cs="Times New Roman"/>
                <w:spacing w:val="-3"/>
              </w:rPr>
            </w:pPr>
            <w:r w:rsidRPr="00307D45">
              <w:rPr>
                <w:rFonts w:ascii="Times New Roman" w:hAnsi="Times New Roman" w:cs="Times New Roman"/>
                <w:spacing w:val="-3"/>
              </w:rPr>
              <w:t>43</w:t>
            </w:r>
          </w:p>
        </w:tc>
        <w:tc>
          <w:tcPr>
            <w:tcW w:w="5387" w:type="dxa"/>
            <w:tcBorders>
              <w:top w:val="nil"/>
              <w:left w:val="nil"/>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rPr>
            </w:pPr>
            <w:proofErr w:type="spellStart"/>
            <w:r w:rsidRPr="00307D45">
              <w:rPr>
                <w:rFonts w:ascii="Times New Roman" w:hAnsi="Times New Roman" w:cs="Times New Roman"/>
                <w:spacing w:val="-3"/>
              </w:rPr>
              <w:t>Перевезення</w:t>
            </w:r>
            <w:proofErr w:type="spellEnd"/>
            <w:r w:rsidRPr="00307D45">
              <w:rPr>
                <w:rFonts w:ascii="Times New Roman" w:hAnsi="Times New Roman" w:cs="Times New Roman"/>
                <w:spacing w:val="-3"/>
              </w:rPr>
              <w:t xml:space="preserve"> </w:t>
            </w:r>
            <w:proofErr w:type="spellStart"/>
            <w:r w:rsidRPr="00307D45">
              <w:rPr>
                <w:rFonts w:ascii="Times New Roman" w:hAnsi="Times New Roman" w:cs="Times New Roman"/>
                <w:spacing w:val="-3"/>
              </w:rPr>
              <w:t>ґрунту</w:t>
            </w:r>
            <w:proofErr w:type="spellEnd"/>
            <w:r w:rsidRPr="00307D45">
              <w:rPr>
                <w:rFonts w:ascii="Times New Roman" w:hAnsi="Times New Roman" w:cs="Times New Roman"/>
                <w:spacing w:val="-3"/>
              </w:rPr>
              <w:t xml:space="preserve"> </w:t>
            </w:r>
            <w:proofErr w:type="spellStart"/>
            <w:r w:rsidRPr="00307D45">
              <w:rPr>
                <w:rFonts w:ascii="Times New Roman" w:hAnsi="Times New Roman" w:cs="Times New Roman"/>
                <w:spacing w:val="-3"/>
              </w:rPr>
              <w:t>до</w:t>
            </w:r>
            <w:proofErr w:type="spellEnd"/>
            <w:r w:rsidRPr="00307D45">
              <w:rPr>
                <w:rFonts w:ascii="Times New Roman" w:hAnsi="Times New Roman" w:cs="Times New Roman"/>
                <w:spacing w:val="-3"/>
              </w:rPr>
              <w:t xml:space="preserve"> 30 </w:t>
            </w:r>
            <w:proofErr w:type="spellStart"/>
            <w:r w:rsidRPr="00307D45">
              <w:rPr>
                <w:rFonts w:ascii="Times New Roman" w:hAnsi="Times New Roman" w:cs="Times New Roman"/>
                <w:spacing w:val="-3"/>
              </w:rPr>
              <w:t>км</w:t>
            </w:r>
            <w:proofErr w:type="spellEnd"/>
          </w:p>
        </w:tc>
        <w:tc>
          <w:tcPr>
            <w:tcW w:w="1418" w:type="dxa"/>
            <w:tcBorders>
              <w:top w:val="nil"/>
              <w:left w:val="single" w:sz="4" w:space="0" w:color="auto"/>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rPr>
            </w:pPr>
            <w:r w:rsidRPr="00307D45">
              <w:rPr>
                <w:rFonts w:ascii="Times New Roman" w:hAnsi="Times New Roman" w:cs="Times New Roman"/>
                <w:spacing w:val="-3"/>
              </w:rPr>
              <w:t xml:space="preserve">  т</w:t>
            </w:r>
          </w:p>
        </w:tc>
        <w:tc>
          <w:tcPr>
            <w:tcW w:w="1418" w:type="dxa"/>
            <w:tcBorders>
              <w:top w:val="nil"/>
              <w:left w:val="single" w:sz="4" w:space="0" w:color="auto"/>
              <w:bottom w:val="nil"/>
              <w:right w:val="single" w:sz="4" w:space="0" w:color="auto"/>
            </w:tcBorders>
          </w:tcPr>
          <w:p w:rsidR="003D39E2" w:rsidRPr="00307D45" w:rsidRDefault="003D39E2" w:rsidP="00307D45">
            <w:pPr>
              <w:keepLines/>
              <w:autoSpaceDE w:val="0"/>
              <w:autoSpaceDN w:val="0"/>
              <w:spacing w:after="0" w:line="0" w:lineRule="atLeast"/>
              <w:jc w:val="right"/>
              <w:rPr>
                <w:rFonts w:ascii="Times New Roman" w:hAnsi="Times New Roman" w:cs="Times New Roman"/>
                <w:spacing w:val="-3"/>
              </w:rPr>
            </w:pPr>
            <w:r w:rsidRPr="00307D45">
              <w:rPr>
                <w:rFonts w:ascii="Times New Roman" w:hAnsi="Times New Roman" w:cs="Times New Roman"/>
                <w:spacing w:val="-3"/>
              </w:rPr>
              <w:t>7,3304</w:t>
            </w:r>
          </w:p>
        </w:tc>
        <w:tc>
          <w:tcPr>
            <w:tcW w:w="1418" w:type="dxa"/>
            <w:tcBorders>
              <w:top w:val="nil"/>
              <w:left w:val="single" w:sz="4" w:space="0" w:color="auto"/>
              <w:bottom w:val="nil"/>
              <w:right w:val="single" w:sz="12"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r>
      <w:tr w:rsidR="003D39E2" w:rsidRPr="00307D45" w:rsidTr="008511EE">
        <w:trPr>
          <w:jc w:val="center"/>
        </w:trPr>
        <w:tc>
          <w:tcPr>
            <w:tcW w:w="567" w:type="dxa"/>
            <w:tcBorders>
              <w:top w:val="nil"/>
              <w:left w:val="single" w:sz="12" w:space="0" w:color="auto"/>
              <w:bottom w:val="nil"/>
              <w:right w:val="single" w:sz="4" w:space="0" w:color="auto"/>
            </w:tcBorders>
          </w:tcPr>
          <w:p w:rsidR="003D39E2" w:rsidRPr="00307D45" w:rsidRDefault="003D39E2" w:rsidP="00307D45">
            <w:pPr>
              <w:keepLines/>
              <w:autoSpaceDE w:val="0"/>
              <w:autoSpaceDN w:val="0"/>
              <w:spacing w:after="0" w:line="0" w:lineRule="atLeast"/>
              <w:jc w:val="center"/>
              <w:rPr>
                <w:rFonts w:ascii="Times New Roman" w:hAnsi="Times New Roman" w:cs="Times New Roman"/>
                <w:spacing w:val="-3"/>
              </w:rPr>
            </w:pPr>
            <w:r w:rsidRPr="00307D45">
              <w:rPr>
                <w:rFonts w:ascii="Times New Roman" w:hAnsi="Times New Roman" w:cs="Times New Roman"/>
                <w:spacing w:val="-3"/>
              </w:rPr>
              <w:t>44</w:t>
            </w:r>
          </w:p>
        </w:tc>
        <w:tc>
          <w:tcPr>
            <w:tcW w:w="5387" w:type="dxa"/>
            <w:tcBorders>
              <w:top w:val="nil"/>
              <w:left w:val="nil"/>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lang w:val="ru-RU"/>
              </w:rPr>
            </w:pPr>
            <w:proofErr w:type="spellStart"/>
            <w:r w:rsidRPr="00307D45">
              <w:rPr>
                <w:rFonts w:ascii="Times New Roman" w:hAnsi="Times New Roman" w:cs="Times New Roman"/>
                <w:spacing w:val="-3"/>
                <w:lang w:val="ru-RU"/>
              </w:rPr>
              <w:t>Улаштування</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піщаної</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основи</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під</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укриття</w:t>
            </w:r>
            <w:proofErr w:type="spellEnd"/>
          </w:p>
        </w:tc>
        <w:tc>
          <w:tcPr>
            <w:tcW w:w="1418" w:type="dxa"/>
            <w:tcBorders>
              <w:top w:val="nil"/>
              <w:left w:val="single" w:sz="4" w:space="0" w:color="auto"/>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rPr>
            </w:pPr>
            <w:r w:rsidRPr="00307D45">
              <w:rPr>
                <w:rFonts w:ascii="Times New Roman" w:hAnsi="Times New Roman" w:cs="Times New Roman"/>
                <w:spacing w:val="-3"/>
                <w:lang w:val="ru-RU"/>
              </w:rPr>
              <w:t xml:space="preserve">  </w:t>
            </w:r>
            <w:r w:rsidRPr="00307D45">
              <w:rPr>
                <w:rFonts w:ascii="Times New Roman" w:hAnsi="Times New Roman" w:cs="Times New Roman"/>
                <w:spacing w:val="-3"/>
              </w:rPr>
              <w:t>м3</w:t>
            </w:r>
          </w:p>
        </w:tc>
        <w:tc>
          <w:tcPr>
            <w:tcW w:w="1418" w:type="dxa"/>
            <w:tcBorders>
              <w:top w:val="nil"/>
              <w:left w:val="single" w:sz="4" w:space="0" w:color="auto"/>
              <w:bottom w:val="nil"/>
              <w:right w:val="single" w:sz="4" w:space="0" w:color="auto"/>
            </w:tcBorders>
          </w:tcPr>
          <w:p w:rsidR="003D39E2" w:rsidRPr="00307D45" w:rsidRDefault="003D39E2" w:rsidP="00307D45">
            <w:pPr>
              <w:keepLines/>
              <w:autoSpaceDE w:val="0"/>
              <w:autoSpaceDN w:val="0"/>
              <w:spacing w:after="0" w:line="0" w:lineRule="atLeast"/>
              <w:jc w:val="right"/>
              <w:rPr>
                <w:rFonts w:ascii="Times New Roman" w:hAnsi="Times New Roman" w:cs="Times New Roman"/>
                <w:spacing w:val="-3"/>
              </w:rPr>
            </w:pPr>
            <w:r w:rsidRPr="00307D45">
              <w:rPr>
                <w:rFonts w:ascii="Times New Roman" w:hAnsi="Times New Roman" w:cs="Times New Roman"/>
                <w:spacing w:val="-3"/>
              </w:rPr>
              <w:t>2,156</w:t>
            </w:r>
          </w:p>
        </w:tc>
        <w:tc>
          <w:tcPr>
            <w:tcW w:w="1418" w:type="dxa"/>
            <w:tcBorders>
              <w:top w:val="nil"/>
              <w:left w:val="single" w:sz="4" w:space="0" w:color="auto"/>
              <w:bottom w:val="nil"/>
              <w:right w:val="single" w:sz="12"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r>
      <w:tr w:rsidR="003D39E2" w:rsidRPr="00307D45" w:rsidTr="008511EE">
        <w:trPr>
          <w:jc w:val="center"/>
        </w:trPr>
        <w:tc>
          <w:tcPr>
            <w:tcW w:w="567" w:type="dxa"/>
            <w:tcBorders>
              <w:top w:val="nil"/>
              <w:left w:val="single" w:sz="12" w:space="0" w:color="auto"/>
              <w:bottom w:val="nil"/>
              <w:right w:val="single" w:sz="4" w:space="0" w:color="auto"/>
            </w:tcBorders>
          </w:tcPr>
          <w:p w:rsidR="003D39E2" w:rsidRPr="00307D45" w:rsidRDefault="003D39E2" w:rsidP="00307D45">
            <w:pPr>
              <w:keepLines/>
              <w:autoSpaceDE w:val="0"/>
              <w:autoSpaceDN w:val="0"/>
              <w:spacing w:after="0" w:line="0" w:lineRule="atLeast"/>
              <w:jc w:val="center"/>
              <w:rPr>
                <w:rFonts w:ascii="Times New Roman" w:hAnsi="Times New Roman" w:cs="Times New Roman"/>
                <w:spacing w:val="-3"/>
              </w:rPr>
            </w:pPr>
            <w:r w:rsidRPr="00307D45">
              <w:rPr>
                <w:rFonts w:ascii="Times New Roman" w:hAnsi="Times New Roman" w:cs="Times New Roman"/>
                <w:spacing w:val="-3"/>
              </w:rPr>
              <w:t>45</w:t>
            </w:r>
          </w:p>
        </w:tc>
        <w:tc>
          <w:tcPr>
            <w:tcW w:w="5387" w:type="dxa"/>
            <w:tcBorders>
              <w:top w:val="nil"/>
              <w:left w:val="nil"/>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lang w:val="ru-RU"/>
              </w:rPr>
            </w:pPr>
            <w:proofErr w:type="spellStart"/>
            <w:r w:rsidRPr="00307D45">
              <w:rPr>
                <w:rFonts w:ascii="Times New Roman" w:hAnsi="Times New Roman" w:cs="Times New Roman"/>
                <w:spacing w:val="-3"/>
                <w:lang w:val="ru-RU"/>
              </w:rPr>
              <w:t>Ущільнення</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піску</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трамбівками</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група</w:t>
            </w:r>
            <w:proofErr w:type="spellEnd"/>
            <w:r w:rsidRPr="00307D45">
              <w:rPr>
                <w:rFonts w:ascii="Times New Roman" w:hAnsi="Times New Roman" w:cs="Times New Roman"/>
                <w:spacing w:val="-3"/>
                <w:lang w:val="ru-RU"/>
              </w:rPr>
              <w:t xml:space="preserve"> </w:t>
            </w:r>
            <w:proofErr w:type="spellStart"/>
            <w:r w:rsidRPr="00307D45">
              <w:rPr>
                <w:rFonts w:ascii="Times New Roman" w:hAnsi="Times New Roman" w:cs="Times New Roman"/>
                <w:spacing w:val="-3"/>
                <w:lang w:val="ru-RU"/>
              </w:rPr>
              <w:t>ґрунтів</w:t>
            </w:r>
            <w:proofErr w:type="spellEnd"/>
            <w:r w:rsidRPr="00307D45">
              <w:rPr>
                <w:rFonts w:ascii="Times New Roman" w:hAnsi="Times New Roman" w:cs="Times New Roman"/>
                <w:spacing w:val="-3"/>
                <w:lang w:val="ru-RU"/>
              </w:rPr>
              <w:t xml:space="preserve"> 1, </w:t>
            </w:r>
            <w:bookmarkStart w:id="1" w:name="_GoBack"/>
            <w:bookmarkEnd w:id="1"/>
            <w:r w:rsidRPr="00307D45">
              <w:rPr>
                <w:rFonts w:ascii="Times New Roman" w:hAnsi="Times New Roman" w:cs="Times New Roman"/>
                <w:spacing w:val="-3"/>
                <w:lang w:val="ru-RU"/>
              </w:rPr>
              <w:t>2</w:t>
            </w:r>
          </w:p>
        </w:tc>
        <w:tc>
          <w:tcPr>
            <w:tcW w:w="1418" w:type="dxa"/>
            <w:tcBorders>
              <w:top w:val="nil"/>
              <w:left w:val="single" w:sz="4" w:space="0" w:color="auto"/>
              <w:bottom w:val="nil"/>
              <w:right w:val="nil"/>
            </w:tcBorders>
          </w:tcPr>
          <w:p w:rsidR="003D39E2" w:rsidRPr="00307D45" w:rsidRDefault="003D39E2" w:rsidP="00307D45">
            <w:pPr>
              <w:keepLines/>
              <w:autoSpaceDE w:val="0"/>
              <w:autoSpaceDN w:val="0"/>
              <w:spacing w:after="0" w:line="0" w:lineRule="atLeast"/>
              <w:rPr>
                <w:rFonts w:ascii="Times New Roman" w:hAnsi="Times New Roman" w:cs="Times New Roman"/>
                <w:spacing w:val="-3"/>
              </w:rPr>
            </w:pPr>
            <w:r w:rsidRPr="00307D45">
              <w:rPr>
                <w:rFonts w:ascii="Times New Roman" w:hAnsi="Times New Roman" w:cs="Times New Roman"/>
                <w:spacing w:val="-3"/>
                <w:lang w:val="ru-RU"/>
              </w:rPr>
              <w:t xml:space="preserve">  </w:t>
            </w:r>
            <w:r w:rsidRPr="00307D45">
              <w:rPr>
                <w:rFonts w:ascii="Times New Roman" w:hAnsi="Times New Roman" w:cs="Times New Roman"/>
                <w:spacing w:val="-3"/>
              </w:rPr>
              <w:t>м3</w:t>
            </w:r>
          </w:p>
        </w:tc>
        <w:tc>
          <w:tcPr>
            <w:tcW w:w="1418" w:type="dxa"/>
            <w:tcBorders>
              <w:top w:val="nil"/>
              <w:left w:val="single" w:sz="4" w:space="0" w:color="auto"/>
              <w:bottom w:val="nil"/>
              <w:right w:val="single" w:sz="4" w:space="0" w:color="auto"/>
            </w:tcBorders>
          </w:tcPr>
          <w:p w:rsidR="003D39E2" w:rsidRPr="00307D45" w:rsidRDefault="003D39E2" w:rsidP="00307D45">
            <w:pPr>
              <w:keepLines/>
              <w:autoSpaceDE w:val="0"/>
              <w:autoSpaceDN w:val="0"/>
              <w:spacing w:after="0" w:line="0" w:lineRule="atLeast"/>
              <w:jc w:val="right"/>
              <w:rPr>
                <w:rFonts w:ascii="Times New Roman" w:hAnsi="Times New Roman" w:cs="Times New Roman"/>
                <w:spacing w:val="-3"/>
              </w:rPr>
            </w:pPr>
            <w:r w:rsidRPr="00307D45">
              <w:rPr>
                <w:rFonts w:ascii="Times New Roman" w:hAnsi="Times New Roman" w:cs="Times New Roman"/>
                <w:spacing w:val="-3"/>
              </w:rPr>
              <w:t>2,156</w:t>
            </w:r>
          </w:p>
        </w:tc>
        <w:tc>
          <w:tcPr>
            <w:tcW w:w="1418" w:type="dxa"/>
            <w:tcBorders>
              <w:top w:val="nil"/>
              <w:left w:val="single" w:sz="4" w:space="0" w:color="auto"/>
              <w:bottom w:val="nil"/>
              <w:right w:val="single" w:sz="12" w:space="0" w:color="auto"/>
            </w:tcBorders>
            <w:vAlign w:val="center"/>
          </w:tcPr>
          <w:p w:rsidR="003D39E2" w:rsidRPr="00307D45" w:rsidRDefault="003D39E2" w:rsidP="00307D45">
            <w:pPr>
              <w:keepLines/>
              <w:autoSpaceDE w:val="0"/>
              <w:autoSpaceDN w:val="0"/>
              <w:spacing w:after="0" w:line="0" w:lineRule="atLeast"/>
              <w:jc w:val="center"/>
              <w:rPr>
                <w:rFonts w:ascii="Times New Roman" w:hAnsi="Times New Roman" w:cs="Times New Roman"/>
              </w:rPr>
            </w:pPr>
            <w:r w:rsidRPr="00307D45">
              <w:rPr>
                <w:rFonts w:ascii="Times New Roman" w:hAnsi="Times New Roman" w:cs="Times New Roman"/>
              </w:rPr>
              <w:t xml:space="preserve"> </w:t>
            </w:r>
          </w:p>
        </w:tc>
      </w:tr>
    </w:tbl>
    <w:p w:rsidR="003D39E2" w:rsidRPr="00244F36" w:rsidRDefault="003D39E2" w:rsidP="00A0139E">
      <w:pPr>
        <w:spacing w:line="240" w:lineRule="auto"/>
        <w:ind w:firstLine="708"/>
        <w:jc w:val="both"/>
        <w:outlineLvl w:val="0"/>
        <w:rPr>
          <w:rFonts w:ascii="Times New Roman" w:eastAsia="Times New Roman" w:hAnsi="Times New Roman" w:cs="Times New Roman"/>
          <w:b/>
          <w:color w:val="000000"/>
          <w:lang w:val="ru-RU"/>
        </w:rPr>
      </w:pPr>
    </w:p>
    <w:p w:rsidR="00D63A0B" w:rsidRDefault="00766506" w:rsidP="00A0139E">
      <w:pPr>
        <w:spacing w:line="240" w:lineRule="auto"/>
        <w:ind w:firstLine="708"/>
        <w:jc w:val="both"/>
        <w:outlineLvl w:val="0"/>
        <w:rPr>
          <w:rFonts w:ascii="Times New Roman" w:hAnsi="Times New Roman" w:cs="Times New Roman"/>
          <w:lang w:val="uk-UA"/>
        </w:rPr>
      </w:pPr>
      <w:proofErr w:type="spellStart"/>
      <w:r w:rsidRPr="00D63A0B">
        <w:rPr>
          <w:rFonts w:ascii="Times New Roman" w:eastAsia="Times New Roman" w:hAnsi="Times New Roman" w:cs="Times New Roman"/>
          <w:b/>
          <w:color w:val="000000"/>
          <w:lang w:val="ru-RU"/>
        </w:rPr>
        <w:t>Обгрунтування</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розміру</w:t>
      </w:r>
      <w:proofErr w:type="spellEnd"/>
      <w:r w:rsidRPr="00D63A0B">
        <w:rPr>
          <w:rFonts w:ascii="Times New Roman" w:eastAsia="Times New Roman" w:hAnsi="Times New Roman" w:cs="Times New Roman"/>
          <w:b/>
          <w:color w:val="000000"/>
          <w:lang w:val="ru-RU"/>
        </w:rPr>
        <w:t xml:space="preserve"> бюджетного </w:t>
      </w:r>
      <w:proofErr w:type="spellStart"/>
      <w:r w:rsidRPr="00D63A0B">
        <w:rPr>
          <w:rFonts w:ascii="Times New Roman" w:eastAsia="Times New Roman" w:hAnsi="Times New Roman" w:cs="Times New Roman"/>
          <w:b/>
          <w:color w:val="000000"/>
          <w:lang w:val="ru-RU"/>
        </w:rPr>
        <w:t>призначення</w:t>
      </w:r>
      <w:proofErr w:type="spellEnd"/>
      <w:r w:rsidRPr="00D63A0B">
        <w:rPr>
          <w:rFonts w:ascii="Times New Roman" w:eastAsia="Times New Roman" w:hAnsi="Times New Roman" w:cs="Times New Roman"/>
          <w:b/>
          <w:color w:val="000000"/>
          <w:lang w:val="ru-RU"/>
        </w:rPr>
        <w:t>:</w:t>
      </w:r>
      <w:r w:rsidRPr="00D63A0B">
        <w:rPr>
          <w:rFonts w:ascii="Times New Roman" w:eastAsia="Times New Roman" w:hAnsi="Times New Roman" w:cs="Times New Roman"/>
          <w:color w:val="000000"/>
        </w:rPr>
        <w:t> </w:t>
      </w:r>
      <w:proofErr w:type="spellStart"/>
      <w:r w:rsidRPr="00D63A0B">
        <w:rPr>
          <w:rFonts w:ascii="Times New Roman" w:eastAsia="Times New Roman" w:hAnsi="Times New Roman" w:cs="Times New Roman"/>
          <w:color w:val="000000"/>
          <w:lang w:val="ru-RU"/>
        </w:rPr>
        <w:t>видатки</w:t>
      </w:r>
      <w:proofErr w:type="spellEnd"/>
      <w:r w:rsidRPr="00D63A0B">
        <w:rPr>
          <w:rFonts w:ascii="Times New Roman" w:eastAsia="Times New Roman" w:hAnsi="Times New Roman" w:cs="Times New Roman"/>
          <w:color w:val="000000"/>
          <w:lang w:val="ru-RU"/>
        </w:rPr>
        <w:t xml:space="preserve">, </w:t>
      </w:r>
      <w:proofErr w:type="spellStart"/>
      <w:r w:rsidRPr="00D63A0B">
        <w:rPr>
          <w:rFonts w:ascii="Times New Roman" w:eastAsia="Times New Roman" w:hAnsi="Times New Roman" w:cs="Times New Roman"/>
          <w:color w:val="000000"/>
          <w:lang w:val="ru-RU"/>
        </w:rPr>
        <w:t>передбачені</w:t>
      </w:r>
      <w:proofErr w:type="spellEnd"/>
      <w:r w:rsidRPr="00D63A0B">
        <w:rPr>
          <w:rFonts w:ascii="Times New Roman" w:eastAsia="Times New Roman" w:hAnsi="Times New Roman" w:cs="Times New Roman"/>
          <w:color w:val="000000"/>
          <w:lang w:val="ru-RU"/>
        </w:rPr>
        <w:t xml:space="preserve"> </w:t>
      </w:r>
      <w:proofErr w:type="spellStart"/>
      <w:r w:rsidRPr="00D63A0B">
        <w:rPr>
          <w:rFonts w:ascii="Times New Roman" w:eastAsia="Times New Roman" w:hAnsi="Times New Roman" w:cs="Times New Roman"/>
          <w:color w:val="000000"/>
          <w:lang w:val="ru-RU"/>
        </w:rPr>
        <w:t>кошторисом</w:t>
      </w:r>
      <w:proofErr w:type="spellEnd"/>
      <w:r w:rsidRPr="00D63A0B">
        <w:rPr>
          <w:rFonts w:ascii="Times New Roman" w:eastAsia="Times New Roman" w:hAnsi="Times New Roman" w:cs="Times New Roman"/>
          <w:color w:val="000000"/>
          <w:lang w:val="ru-RU"/>
        </w:rPr>
        <w:t xml:space="preserve"> на 2023 </w:t>
      </w:r>
      <w:proofErr w:type="spellStart"/>
      <w:r w:rsidRPr="00D63A0B">
        <w:rPr>
          <w:rFonts w:ascii="Times New Roman" w:eastAsia="Times New Roman" w:hAnsi="Times New Roman" w:cs="Times New Roman"/>
          <w:color w:val="000000"/>
          <w:lang w:val="ru-RU"/>
        </w:rPr>
        <w:t>рік</w:t>
      </w:r>
      <w:proofErr w:type="spellEnd"/>
      <w:r w:rsidRPr="00D63A0B">
        <w:rPr>
          <w:rFonts w:ascii="Times New Roman" w:eastAsia="Times New Roman" w:hAnsi="Times New Roman" w:cs="Times New Roman"/>
          <w:color w:val="000000"/>
          <w:lang w:val="ru-RU"/>
        </w:rPr>
        <w:t xml:space="preserve">, по КЕКВ </w:t>
      </w:r>
      <w:r w:rsidR="003D39E2">
        <w:rPr>
          <w:rFonts w:ascii="Times New Roman" w:eastAsia="Times New Roman" w:hAnsi="Times New Roman" w:cs="Times New Roman"/>
          <w:color w:val="000000"/>
          <w:lang w:val="ru-RU"/>
        </w:rPr>
        <w:t>2210</w:t>
      </w:r>
      <w:r w:rsidRPr="00D63A0B">
        <w:rPr>
          <w:rFonts w:ascii="Times New Roman" w:eastAsia="Times New Roman" w:hAnsi="Times New Roman" w:cs="Times New Roman"/>
          <w:color w:val="000000"/>
          <w:lang w:val="ru-RU"/>
        </w:rPr>
        <w:t xml:space="preserve"> – «</w:t>
      </w:r>
      <w:r w:rsidR="003D39E2">
        <w:rPr>
          <w:rFonts w:ascii="Times New Roman" w:eastAsia="Calibri" w:hAnsi="Times New Roman" w:cs="Times New Roman"/>
          <w:lang w:val="uk-UA"/>
        </w:rPr>
        <w:t>Оплата послуг (крім комунальних)</w:t>
      </w:r>
      <w:r w:rsidR="003D39E2">
        <w:rPr>
          <w:rFonts w:ascii="Times New Roman" w:eastAsia="Times New Roman" w:hAnsi="Times New Roman" w:cs="Times New Roman"/>
          <w:color w:val="000000"/>
          <w:lang w:val="ru-RU"/>
        </w:rPr>
        <w:t>».</w:t>
      </w:r>
      <w:r w:rsidRPr="00D63A0B">
        <w:rPr>
          <w:rFonts w:ascii="Times New Roman" w:eastAsia="Times New Roman" w:hAnsi="Times New Roman" w:cs="Times New Roman"/>
          <w:color w:val="000000"/>
          <w:lang w:val="ru-RU"/>
        </w:rPr>
        <w:t xml:space="preserve"> </w:t>
      </w:r>
    </w:p>
    <w:p w:rsidR="00766506" w:rsidRPr="0048484A" w:rsidRDefault="00736D7B" w:rsidP="007E19E7">
      <w:pPr>
        <w:spacing w:after="0" w:line="300" w:lineRule="atLeast"/>
        <w:ind w:firstLine="567"/>
        <w:rPr>
          <w:rFonts w:ascii="Times New Roman" w:eastAsia="Times New Roman" w:hAnsi="Times New Roman" w:cs="Times New Roman"/>
          <w:color w:val="000000"/>
          <w:lang w:val="uk-UA"/>
        </w:rPr>
      </w:pPr>
      <w:r w:rsidRPr="0048484A">
        <w:rPr>
          <w:rFonts w:ascii="Times New Roman" w:eastAsia="Times New Roman" w:hAnsi="Times New Roman" w:cs="Times New Roman"/>
          <w:b/>
          <w:color w:val="000000"/>
          <w:lang w:val="uk-UA"/>
        </w:rPr>
        <w:t>В</w:t>
      </w:r>
      <w:r w:rsidR="00766506" w:rsidRPr="0048484A">
        <w:rPr>
          <w:rFonts w:ascii="Times New Roman" w:eastAsia="Times New Roman" w:hAnsi="Times New Roman" w:cs="Times New Roman"/>
          <w:b/>
          <w:color w:val="000000"/>
          <w:lang w:val="uk-UA"/>
        </w:rPr>
        <w:t>артість предмета закупівлі:</w:t>
      </w:r>
      <w:r w:rsidR="00766506" w:rsidRPr="00D63A0B">
        <w:rPr>
          <w:rFonts w:ascii="Times New Roman" w:eastAsia="Times New Roman" w:hAnsi="Times New Roman" w:cs="Times New Roman"/>
          <w:color w:val="000000"/>
        </w:rPr>
        <w:t> </w:t>
      </w:r>
      <w:r w:rsidR="003D39E2">
        <w:rPr>
          <w:rFonts w:ascii="Times New Roman" w:eastAsia="Times New Roman" w:hAnsi="Times New Roman" w:cs="Times New Roman"/>
          <w:color w:val="000000"/>
          <w:lang w:val="uk-UA"/>
        </w:rPr>
        <w:t>92</w:t>
      </w:r>
      <w:r w:rsidR="00A0139E">
        <w:rPr>
          <w:rFonts w:ascii="Times New Roman" w:eastAsia="Times New Roman" w:hAnsi="Times New Roman" w:cs="Times New Roman"/>
          <w:color w:val="000000"/>
          <w:lang w:val="uk-UA"/>
        </w:rPr>
        <w:t>0 000</w:t>
      </w:r>
      <w:r w:rsidR="00D63A0B" w:rsidRPr="0048484A">
        <w:rPr>
          <w:rFonts w:ascii="Times New Roman" w:eastAsia="Times New Roman" w:hAnsi="Times New Roman" w:cs="Times New Roman"/>
          <w:color w:val="000000"/>
          <w:lang w:val="uk-UA"/>
        </w:rPr>
        <w:t>,00</w:t>
      </w:r>
      <w:r w:rsidR="007E19E7" w:rsidRPr="0048484A">
        <w:rPr>
          <w:rFonts w:ascii="Times New Roman" w:eastAsia="Times New Roman" w:hAnsi="Times New Roman" w:cs="Times New Roman"/>
          <w:color w:val="000000"/>
          <w:lang w:val="uk-UA"/>
        </w:rPr>
        <w:t xml:space="preserve"> грн..</w:t>
      </w:r>
    </w:p>
    <w:p w:rsidR="007E19E7" w:rsidRPr="0048484A" w:rsidRDefault="007E19E7" w:rsidP="007E19E7">
      <w:pPr>
        <w:spacing w:after="0" w:line="300" w:lineRule="atLeast"/>
        <w:ind w:firstLine="567"/>
        <w:rPr>
          <w:rFonts w:ascii="Times New Roman" w:eastAsia="Times New Roman" w:hAnsi="Times New Roman" w:cs="Times New Roman"/>
          <w:color w:val="000000"/>
          <w:lang w:val="uk-UA"/>
        </w:rPr>
      </w:pPr>
    </w:p>
    <w:p w:rsidR="007E19E7" w:rsidRDefault="00766506" w:rsidP="003D39E2">
      <w:pPr>
        <w:spacing w:line="240" w:lineRule="auto"/>
        <w:ind w:firstLine="708"/>
        <w:jc w:val="both"/>
        <w:outlineLvl w:val="0"/>
        <w:rPr>
          <w:rFonts w:ascii="Times New Roman" w:eastAsia="Times New Roman" w:hAnsi="Times New Roman" w:cs="Times New Roman"/>
          <w:color w:val="000000"/>
          <w:lang w:val="ru-RU"/>
        </w:rPr>
      </w:pPr>
      <w:r w:rsidRPr="003D39E2">
        <w:rPr>
          <w:rFonts w:ascii="Times New Roman" w:hAnsi="Times New Roman" w:cs="Times New Roman"/>
          <w:b/>
          <w:color w:val="000000"/>
          <w:lang w:val="uk-UA"/>
        </w:rPr>
        <w:t>Обґрунтування очікуваної вартості предмета закупівлі:</w:t>
      </w:r>
      <w:r w:rsidR="007E19E7" w:rsidRPr="003D39E2">
        <w:rPr>
          <w:rFonts w:ascii="Times New Roman" w:hAnsi="Times New Roman" w:cs="Times New Roman"/>
          <w:b/>
          <w:color w:val="000000"/>
          <w:lang w:val="uk-UA"/>
        </w:rPr>
        <w:t xml:space="preserve"> </w:t>
      </w:r>
      <w:proofErr w:type="spellStart"/>
      <w:r w:rsidR="003D39E2" w:rsidRPr="00D63A0B">
        <w:rPr>
          <w:rFonts w:ascii="Times New Roman" w:eastAsia="Times New Roman" w:hAnsi="Times New Roman" w:cs="Times New Roman"/>
          <w:color w:val="000000"/>
          <w:lang w:val="ru-RU"/>
        </w:rPr>
        <w:t>видатки</w:t>
      </w:r>
      <w:proofErr w:type="spellEnd"/>
      <w:r w:rsidR="003D39E2" w:rsidRPr="00D63A0B">
        <w:rPr>
          <w:rFonts w:ascii="Times New Roman" w:eastAsia="Times New Roman" w:hAnsi="Times New Roman" w:cs="Times New Roman"/>
          <w:color w:val="000000"/>
          <w:lang w:val="ru-RU"/>
        </w:rPr>
        <w:t xml:space="preserve">, </w:t>
      </w:r>
      <w:proofErr w:type="spellStart"/>
      <w:r w:rsidR="003D39E2" w:rsidRPr="00D63A0B">
        <w:rPr>
          <w:rFonts w:ascii="Times New Roman" w:eastAsia="Times New Roman" w:hAnsi="Times New Roman" w:cs="Times New Roman"/>
          <w:color w:val="000000"/>
          <w:lang w:val="ru-RU"/>
        </w:rPr>
        <w:t>передбачені</w:t>
      </w:r>
      <w:proofErr w:type="spellEnd"/>
      <w:r w:rsidR="003D39E2" w:rsidRPr="00D63A0B">
        <w:rPr>
          <w:rFonts w:ascii="Times New Roman" w:eastAsia="Times New Roman" w:hAnsi="Times New Roman" w:cs="Times New Roman"/>
          <w:color w:val="000000"/>
          <w:lang w:val="ru-RU"/>
        </w:rPr>
        <w:t xml:space="preserve"> </w:t>
      </w:r>
      <w:proofErr w:type="spellStart"/>
      <w:r w:rsidR="003D39E2" w:rsidRPr="00D63A0B">
        <w:rPr>
          <w:rFonts w:ascii="Times New Roman" w:eastAsia="Times New Roman" w:hAnsi="Times New Roman" w:cs="Times New Roman"/>
          <w:color w:val="000000"/>
          <w:lang w:val="ru-RU"/>
        </w:rPr>
        <w:t>кошторисом</w:t>
      </w:r>
      <w:proofErr w:type="spellEnd"/>
      <w:r w:rsidR="003D39E2" w:rsidRPr="00D63A0B">
        <w:rPr>
          <w:rFonts w:ascii="Times New Roman" w:eastAsia="Times New Roman" w:hAnsi="Times New Roman" w:cs="Times New Roman"/>
          <w:color w:val="000000"/>
          <w:lang w:val="ru-RU"/>
        </w:rPr>
        <w:t xml:space="preserve"> на 2023 </w:t>
      </w:r>
      <w:proofErr w:type="spellStart"/>
      <w:r w:rsidR="003D39E2" w:rsidRPr="00D63A0B">
        <w:rPr>
          <w:rFonts w:ascii="Times New Roman" w:eastAsia="Times New Roman" w:hAnsi="Times New Roman" w:cs="Times New Roman"/>
          <w:color w:val="000000"/>
          <w:lang w:val="ru-RU"/>
        </w:rPr>
        <w:t>рік</w:t>
      </w:r>
      <w:proofErr w:type="spellEnd"/>
      <w:r w:rsidR="003D39E2" w:rsidRPr="00D63A0B">
        <w:rPr>
          <w:rFonts w:ascii="Times New Roman" w:eastAsia="Times New Roman" w:hAnsi="Times New Roman" w:cs="Times New Roman"/>
          <w:color w:val="000000"/>
          <w:lang w:val="ru-RU"/>
        </w:rPr>
        <w:t xml:space="preserve">, по КЕКВ </w:t>
      </w:r>
      <w:r w:rsidR="003D39E2">
        <w:rPr>
          <w:rFonts w:ascii="Times New Roman" w:eastAsia="Times New Roman" w:hAnsi="Times New Roman" w:cs="Times New Roman"/>
          <w:color w:val="000000"/>
          <w:lang w:val="ru-RU"/>
        </w:rPr>
        <w:t>2210</w:t>
      </w:r>
      <w:r w:rsidR="003D39E2" w:rsidRPr="00D63A0B">
        <w:rPr>
          <w:rFonts w:ascii="Times New Roman" w:eastAsia="Times New Roman" w:hAnsi="Times New Roman" w:cs="Times New Roman"/>
          <w:color w:val="000000"/>
          <w:lang w:val="ru-RU"/>
        </w:rPr>
        <w:t xml:space="preserve"> – «</w:t>
      </w:r>
      <w:r w:rsidR="003D39E2">
        <w:rPr>
          <w:rFonts w:ascii="Times New Roman" w:eastAsia="Calibri" w:hAnsi="Times New Roman" w:cs="Times New Roman"/>
          <w:lang w:val="uk-UA"/>
        </w:rPr>
        <w:t>Оплата послуг (крім комунальних)</w:t>
      </w:r>
      <w:r w:rsidR="003D39E2">
        <w:rPr>
          <w:rFonts w:ascii="Times New Roman" w:eastAsia="Times New Roman" w:hAnsi="Times New Roman" w:cs="Times New Roman"/>
          <w:color w:val="000000"/>
          <w:lang w:val="ru-RU"/>
        </w:rPr>
        <w:t>».</w:t>
      </w:r>
    </w:p>
    <w:p w:rsidR="00307D45" w:rsidRPr="003D39E2" w:rsidRDefault="00307D45" w:rsidP="003D39E2">
      <w:pPr>
        <w:spacing w:line="240" w:lineRule="auto"/>
        <w:ind w:firstLine="708"/>
        <w:jc w:val="both"/>
        <w:outlineLvl w:val="0"/>
        <w:rPr>
          <w:rFonts w:ascii="Times New Roman" w:hAnsi="Times New Roman" w:cs="Times New Roman"/>
          <w:lang w:val="uk-UA"/>
        </w:rPr>
      </w:pPr>
    </w:p>
    <w:p w:rsidR="00766506" w:rsidRPr="00D63A0B" w:rsidRDefault="00766506" w:rsidP="00307D45">
      <w:pPr>
        <w:spacing w:after="0" w:line="300" w:lineRule="atLeast"/>
        <w:jc w:val="center"/>
        <w:rPr>
          <w:rFonts w:ascii="Times New Roman" w:eastAsia="Times New Roman" w:hAnsi="Times New Roman" w:cs="Times New Roman"/>
          <w:color w:val="000000"/>
          <w:lang w:val="ru-RU"/>
        </w:rPr>
      </w:pPr>
      <w:proofErr w:type="spellStart"/>
      <w:r w:rsidRPr="00D63A0B">
        <w:rPr>
          <w:rFonts w:ascii="Times New Roman" w:eastAsia="Times New Roman" w:hAnsi="Times New Roman" w:cs="Times New Roman"/>
          <w:color w:val="000000"/>
          <w:lang w:val="ru-RU"/>
        </w:rPr>
        <w:t>Уповноважена</w:t>
      </w:r>
      <w:proofErr w:type="spellEnd"/>
      <w:r w:rsidRPr="00D63A0B">
        <w:rPr>
          <w:rFonts w:ascii="Times New Roman" w:eastAsia="Times New Roman" w:hAnsi="Times New Roman" w:cs="Times New Roman"/>
          <w:color w:val="000000"/>
          <w:lang w:val="ru-RU"/>
        </w:rPr>
        <w:t xml:space="preserve"> особа</w:t>
      </w:r>
      <w:r w:rsidRPr="00D63A0B">
        <w:rPr>
          <w:rFonts w:ascii="Times New Roman" w:eastAsia="Times New Roman" w:hAnsi="Times New Roman" w:cs="Times New Roman"/>
          <w:color w:val="000000"/>
        </w:rPr>
        <w:t>                                                                      </w:t>
      </w:r>
      <w:r w:rsidRPr="00D63A0B">
        <w:rPr>
          <w:rFonts w:ascii="Times New Roman" w:eastAsia="Times New Roman" w:hAnsi="Times New Roman" w:cs="Times New Roman"/>
          <w:color w:val="000000"/>
          <w:lang w:val="ru-RU"/>
        </w:rPr>
        <w:t xml:space="preserve"> </w:t>
      </w:r>
      <w:r w:rsidR="007E19E7" w:rsidRPr="00D63A0B">
        <w:rPr>
          <w:rFonts w:ascii="Times New Roman" w:eastAsia="Times New Roman" w:hAnsi="Times New Roman" w:cs="Times New Roman"/>
          <w:color w:val="000000"/>
          <w:lang w:val="ru-RU"/>
        </w:rPr>
        <w:t>Оксана КУДРЯВЦЕВА</w:t>
      </w:r>
    </w:p>
    <w:p w:rsidR="00766506" w:rsidRPr="00D63A0B" w:rsidRDefault="00766506" w:rsidP="00766506">
      <w:pPr>
        <w:spacing w:after="0" w:line="300" w:lineRule="atLeast"/>
        <w:rPr>
          <w:rFonts w:ascii="Times New Roman" w:eastAsia="Times New Roman" w:hAnsi="Times New Roman" w:cs="Times New Roman"/>
          <w:color w:val="000000"/>
          <w:lang w:val="ru-RU"/>
        </w:rPr>
      </w:pPr>
    </w:p>
    <w:p w:rsidR="00766506" w:rsidRPr="00D63A0B" w:rsidRDefault="00766506" w:rsidP="00766506">
      <w:pPr>
        <w:spacing w:after="0" w:line="300" w:lineRule="atLeast"/>
        <w:rPr>
          <w:rFonts w:ascii="Times New Roman" w:eastAsia="Times New Roman" w:hAnsi="Times New Roman" w:cs="Times New Roman"/>
          <w:color w:val="000000"/>
          <w:lang w:val="ru-RU"/>
        </w:rPr>
      </w:pPr>
    </w:p>
    <w:sectPr w:rsidR="00766506" w:rsidRPr="00D63A0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47375B"/>
    <w:multiLevelType w:val="multilevel"/>
    <w:tmpl w:val="6304301E"/>
    <w:lvl w:ilvl="0">
      <w:start w:val="2"/>
      <w:numFmt w:val="decimal"/>
      <w:lvlText w:val="%1"/>
      <w:lvlJc w:val="left"/>
      <w:pPr>
        <w:ind w:left="148" w:hanging="502"/>
      </w:pPr>
      <w:rPr>
        <w:rFonts w:hint="default"/>
      </w:rPr>
    </w:lvl>
    <w:lvl w:ilvl="1">
      <w:start w:val="1"/>
      <w:numFmt w:val="decimal"/>
      <w:lvlText w:val="%1.%2."/>
      <w:lvlJc w:val="left"/>
      <w:pPr>
        <w:ind w:left="928" w:hanging="502"/>
      </w:pPr>
      <w:rPr>
        <w:rFonts w:ascii="Times New Roman" w:eastAsia="Times New Roman" w:hAnsi="Times New Roman" w:hint="default"/>
        <w:w w:val="99"/>
        <w:sz w:val="24"/>
        <w:szCs w:val="24"/>
      </w:rPr>
    </w:lvl>
    <w:lvl w:ilvl="2">
      <w:start w:val="1"/>
      <w:numFmt w:val="decimal"/>
      <w:lvlText w:val="%1.%2.%3."/>
      <w:lvlJc w:val="left"/>
      <w:pPr>
        <w:ind w:left="148" w:hanging="912"/>
      </w:pPr>
      <w:rPr>
        <w:rFonts w:ascii="Times New Roman" w:eastAsia="Times New Roman" w:hAnsi="Times New Roman" w:hint="default"/>
        <w:w w:val="99"/>
        <w:sz w:val="24"/>
        <w:szCs w:val="24"/>
      </w:rPr>
    </w:lvl>
    <w:lvl w:ilvl="3">
      <w:start w:val="1"/>
      <w:numFmt w:val="bullet"/>
      <w:lvlText w:val="•"/>
      <w:lvlJc w:val="left"/>
      <w:pPr>
        <w:ind w:left="3081" w:hanging="912"/>
      </w:pPr>
      <w:rPr>
        <w:rFonts w:hint="default"/>
      </w:rPr>
    </w:lvl>
    <w:lvl w:ilvl="4">
      <w:start w:val="1"/>
      <w:numFmt w:val="bullet"/>
      <w:lvlText w:val="•"/>
      <w:lvlJc w:val="left"/>
      <w:pPr>
        <w:ind w:left="4059" w:hanging="912"/>
      </w:pPr>
      <w:rPr>
        <w:rFonts w:hint="default"/>
      </w:rPr>
    </w:lvl>
    <w:lvl w:ilvl="5">
      <w:start w:val="1"/>
      <w:numFmt w:val="bullet"/>
      <w:lvlText w:val="•"/>
      <w:lvlJc w:val="left"/>
      <w:pPr>
        <w:ind w:left="5037" w:hanging="912"/>
      </w:pPr>
      <w:rPr>
        <w:rFonts w:hint="default"/>
      </w:rPr>
    </w:lvl>
    <w:lvl w:ilvl="6">
      <w:start w:val="1"/>
      <w:numFmt w:val="bullet"/>
      <w:lvlText w:val="•"/>
      <w:lvlJc w:val="left"/>
      <w:pPr>
        <w:ind w:left="6015" w:hanging="912"/>
      </w:pPr>
      <w:rPr>
        <w:rFonts w:hint="default"/>
      </w:rPr>
    </w:lvl>
    <w:lvl w:ilvl="7">
      <w:start w:val="1"/>
      <w:numFmt w:val="bullet"/>
      <w:lvlText w:val="•"/>
      <w:lvlJc w:val="left"/>
      <w:pPr>
        <w:ind w:left="6993" w:hanging="912"/>
      </w:pPr>
      <w:rPr>
        <w:rFonts w:hint="default"/>
      </w:rPr>
    </w:lvl>
    <w:lvl w:ilvl="8">
      <w:start w:val="1"/>
      <w:numFmt w:val="bullet"/>
      <w:lvlText w:val="•"/>
      <w:lvlJc w:val="left"/>
      <w:pPr>
        <w:ind w:left="7970" w:hanging="912"/>
      </w:pPr>
      <w:rPr>
        <w:rFonts w:hint="default"/>
      </w:rPr>
    </w:lvl>
  </w:abstractNum>
  <w:abstractNum w:abstractNumId="3" w15:restartNumberingAfterBreak="0">
    <w:nsid w:val="67A45E31"/>
    <w:multiLevelType w:val="multilevel"/>
    <w:tmpl w:val="438A5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111990"/>
    <w:rsid w:val="001F2C2A"/>
    <w:rsid w:val="00244F36"/>
    <w:rsid w:val="002910C4"/>
    <w:rsid w:val="002D4BEB"/>
    <w:rsid w:val="00307D45"/>
    <w:rsid w:val="00371439"/>
    <w:rsid w:val="003D39E2"/>
    <w:rsid w:val="003E291D"/>
    <w:rsid w:val="0048484A"/>
    <w:rsid w:val="004E75C0"/>
    <w:rsid w:val="004F772D"/>
    <w:rsid w:val="00736D7B"/>
    <w:rsid w:val="00766506"/>
    <w:rsid w:val="007E19E7"/>
    <w:rsid w:val="008C7DB7"/>
    <w:rsid w:val="00923539"/>
    <w:rsid w:val="009F19B5"/>
    <w:rsid w:val="00A0139E"/>
    <w:rsid w:val="00A36AB1"/>
    <w:rsid w:val="00A61A15"/>
    <w:rsid w:val="00B162B7"/>
    <w:rsid w:val="00D63A0B"/>
    <w:rsid w:val="00DE7BF0"/>
    <w:rsid w:val="00E06196"/>
    <w:rsid w:val="00EC3AA8"/>
    <w:rsid w:val="00FD5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1E495"/>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1"/>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styleId="a8">
    <w:name w:val="Body Text"/>
    <w:basedOn w:val="a"/>
    <w:link w:val="a9"/>
    <w:uiPriority w:val="1"/>
    <w:unhideWhenUsed/>
    <w:qFormat/>
    <w:rsid w:val="003E291D"/>
    <w:pPr>
      <w:spacing w:after="120"/>
    </w:pPr>
  </w:style>
  <w:style w:type="character" w:customStyle="1" w:styleId="a9">
    <w:name w:val="Основной текст Знак"/>
    <w:basedOn w:val="a0"/>
    <w:link w:val="a8"/>
    <w:uiPriority w:val="1"/>
    <w:qFormat/>
    <w:rsid w:val="003E291D"/>
  </w:style>
  <w:style w:type="paragraph" w:customStyle="1" w:styleId="rvps2">
    <w:name w:val="rvps2"/>
    <w:basedOn w:val="a"/>
    <w:qFormat/>
    <w:rsid w:val="00D63A0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a">
    <w:name w:val="Hyperlink"/>
    <w:basedOn w:val="a0"/>
    <w:uiPriority w:val="99"/>
    <w:unhideWhenUsed/>
    <w:rsid w:val="00D63A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180014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1072</Words>
  <Characters>6112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4</cp:revision>
  <dcterms:created xsi:type="dcterms:W3CDTF">2023-11-09T09:57:00Z</dcterms:created>
  <dcterms:modified xsi:type="dcterms:W3CDTF">2023-11-09T10:37:00Z</dcterms:modified>
</cp:coreProperties>
</file>