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3" w:rsidRDefault="006946C3" w:rsidP="006946C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F0EF269" wp14:editId="7B76ACA3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6C3" w:rsidRDefault="006946C3" w:rsidP="006946C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946C3" w:rsidRDefault="006946C3" w:rsidP="006946C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946C3" w:rsidRDefault="006946C3" w:rsidP="006946C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946C3" w:rsidRDefault="006946C3" w:rsidP="006946C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6946C3" w:rsidRDefault="006946C3" w:rsidP="006946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 серпня 2023 року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6946C3" w:rsidRDefault="006946C3" w:rsidP="006946C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6946C3" w:rsidRPr="006946C3" w:rsidRDefault="006946C3" w:rsidP="00694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46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включення нового об’єкту до Переліку об’єктів комунальної </w:t>
      </w:r>
    </w:p>
    <w:p w:rsidR="006946C3" w:rsidRPr="006946C3" w:rsidRDefault="006946C3" w:rsidP="00694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46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власності, що підлягають приватизації у 2023 році</w:t>
      </w:r>
    </w:p>
    <w:p w:rsidR="006946C3" w:rsidRPr="006946C3" w:rsidRDefault="006946C3" w:rsidP="006946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46C3" w:rsidRPr="006946C3" w:rsidRDefault="006946C3" w:rsidP="006946C3">
      <w:pPr>
        <w:pStyle w:val="a5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6946C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Керуючись статтею  11 Закону України </w:t>
      </w:r>
      <w:r w:rsidRPr="006946C3">
        <w:rPr>
          <w:rFonts w:ascii="Times New Roman" w:hAnsi="Times New Roman"/>
          <w:sz w:val="28"/>
          <w:szCs w:val="28"/>
          <w:lang w:val="uk-UA" w:eastAsia="ru-RU"/>
        </w:rPr>
        <w:t>«Про приватизацію державного і комунального майна», статтями 26</w:t>
      </w:r>
      <w:r w:rsidRPr="006946C3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6946C3">
        <w:rPr>
          <w:rFonts w:ascii="Times New Roman" w:hAnsi="Times New Roman"/>
          <w:sz w:val="28"/>
          <w:szCs w:val="28"/>
          <w:lang w:val="uk-UA" w:eastAsia="ru-RU"/>
        </w:rPr>
        <w:t>60</w:t>
      </w:r>
      <w:r w:rsidRPr="006946C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Порядком </w:t>
      </w:r>
      <w:proofErr w:type="spellStart"/>
      <w:r w:rsidRPr="006946C3">
        <w:rPr>
          <w:rFonts w:ascii="Times New Roman" w:eastAsia="Arial" w:hAnsi="Times New Roman"/>
          <w:sz w:val="28"/>
          <w:szCs w:val="28"/>
          <w:lang w:eastAsia="ru-RU"/>
        </w:rPr>
        <w:t>проведення</w:t>
      </w:r>
      <w:proofErr w:type="spellEnd"/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spellStart"/>
      <w:r w:rsidRPr="006946C3">
        <w:rPr>
          <w:rFonts w:ascii="Times New Roman" w:eastAsia="Arial" w:hAnsi="Times New Roman"/>
          <w:sz w:val="28"/>
          <w:szCs w:val="28"/>
          <w:lang w:eastAsia="ru-RU"/>
        </w:rPr>
        <w:t>електронних</w:t>
      </w:r>
      <w:proofErr w:type="spellEnd"/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spellStart"/>
      <w:r w:rsidRPr="006946C3">
        <w:rPr>
          <w:rFonts w:ascii="Times New Roman" w:eastAsia="Arial" w:hAnsi="Times New Roman"/>
          <w:sz w:val="28"/>
          <w:szCs w:val="28"/>
          <w:lang w:eastAsia="ru-RU"/>
        </w:rPr>
        <w:t>аукціонів</w:t>
      </w:r>
      <w:proofErr w:type="spellEnd"/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 для продажу </w:t>
      </w:r>
      <w:proofErr w:type="spellStart"/>
      <w:r w:rsidRPr="006946C3">
        <w:rPr>
          <w:rFonts w:ascii="Times New Roman" w:eastAsia="Arial" w:hAnsi="Times New Roman"/>
          <w:sz w:val="28"/>
          <w:szCs w:val="28"/>
          <w:lang w:eastAsia="ru-RU"/>
        </w:rPr>
        <w:t>об’єктів</w:t>
      </w:r>
      <w:proofErr w:type="spellEnd"/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spellStart"/>
      <w:r w:rsidRPr="006946C3">
        <w:rPr>
          <w:rFonts w:ascii="Times New Roman" w:eastAsia="Arial" w:hAnsi="Times New Roman"/>
          <w:sz w:val="28"/>
          <w:szCs w:val="28"/>
          <w:lang w:eastAsia="ru-RU"/>
        </w:rPr>
        <w:t>малої</w:t>
      </w:r>
      <w:proofErr w:type="spellEnd"/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spellStart"/>
      <w:r w:rsidRPr="006946C3">
        <w:rPr>
          <w:rFonts w:ascii="Times New Roman" w:eastAsia="Arial" w:hAnsi="Times New Roman"/>
          <w:sz w:val="28"/>
          <w:szCs w:val="28"/>
          <w:lang w:eastAsia="ru-RU"/>
        </w:rPr>
        <w:t>приватизації</w:t>
      </w:r>
      <w:proofErr w:type="spellEnd"/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 та </w:t>
      </w:r>
      <w:proofErr w:type="spellStart"/>
      <w:r w:rsidRPr="006946C3">
        <w:rPr>
          <w:rFonts w:ascii="Times New Roman" w:eastAsia="Arial" w:hAnsi="Times New Roman"/>
          <w:sz w:val="28"/>
          <w:szCs w:val="28"/>
          <w:lang w:eastAsia="ru-RU"/>
        </w:rPr>
        <w:t>визначення</w:t>
      </w:r>
      <w:proofErr w:type="spellEnd"/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spellStart"/>
      <w:r w:rsidRPr="006946C3">
        <w:rPr>
          <w:rFonts w:ascii="Times New Roman" w:eastAsia="Arial" w:hAnsi="Times New Roman"/>
          <w:sz w:val="28"/>
          <w:szCs w:val="28"/>
          <w:lang w:eastAsia="ru-RU"/>
        </w:rPr>
        <w:t>додаткових</w:t>
      </w:r>
      <w:proofErr w:type="spellEnd"/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 умов продажу, </w:t>
      </w:r>
      <w:proofErr w:type="spellStart"/>
      <w:r w:rsidRPr="006946C3">
        <w:rPr>
          <w:rFonts w:ascii="Times New Roman" w:eastAsia="Arial" w:hAnsi="Times New Roman"/>
          <w:sz w:val="28"/>
          <w:szCs w:val="28"/>
          <w:lang w:eastAsia="ru-RU"/>
        </w:rPr>
        <w:t>затвердженого</w:t>
      </w:r>
      <w:proofErr w:type="spellEnd"/>
      <w:r w:rsidRPr="006946C3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946C3">
        <w:rPr>
          <w:rFonts w:ascii="Times New Roman" w:hAnsi="Times New Roman"/>
          <w:sz w:val="28"/>
          <w:szCs w:val="28"/>
          <w:lang w:val="uk-UA" w:eastAsia="ru-RU"/>
        </w:rPr>
        <w:t>постановою Кабінету Міністрів України від 10.05.2018 року №432,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6946C3" w:rsidRPr="006946C3" w:rsidRDefault="006946C3" w:rsidP="006946C3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6946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6946C3" w:rsidRPr="006946C3" w:rsidRDefault="006946C3" w:rsidP="006946C3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46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6946C3" w:rsidRPr="006946C3" w:rsidRDefault="006946C3" w:rsidP="006946C3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bookmarkStart w:id="0" w:name="_GoBack"/>
      <w:bookmarkEnd w:id="0"/>
    </w:p>
    <w:p w:rsidR="006946C3" w:rsidRPr="006946C3" w:rsidRDefault="006946C3" w:rsidP="006946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46C3">
        <w:rPr>
          <w:rFonts w:ascii="Times New Roman" w:eastAsia="Times New Roman" w:hAnsi="Times New Roman"/>
          <w:sz w:val="28"/>
          <w:szCs w:val="28"/>
          <w:lang w:val="uk-UA" w:eastAsia="ru-RU"/>
        </w:rPr>
        <w:t>1. Включити новий об’єкт до Переліку об’єктів комунальної власності Ананьївської міської територіальної громади, що підлягають приватизації у 2023 році, а саме:</w:t>
      </w:r>
    </w:p>
    <w:p w:rsidR="006946C3" w:rsidRPr="006946C3" w:rsidRDefault="006946C3" w:rsidP="006946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tbl>
      <w:tblPr>
        <w:tblW w:w="49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"/>
        <w:gridCol w:w="3175"/>
        <w:gridCol w:w="5625"/>
      </w:tblGrid>
      <w:tr w:rsidR="006946C3" w:rsidRPr="006946C3" w:rsidTr="004E63C0">
        <w:trPr>
          <w:trHeight w:val="5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C3" w:rsidRPr="006946C3" w:rsidRDefault="006946C3" w:rsidP="0069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6946C3" w:rsidRPr="006946C3" w:rsidRDefault="006946C3" w:rsidP="0069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C3" w:rsidRPr="006946C3" w:rsidRDefault="006946C3" w:rsidP="0069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Об’єкт комунального майна Ананьївської міської територіальної громади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C3" w:rsidRPr="006946C3" w:rsidRDefault="006946C3" w:rsidP="0069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Характеристика та адреса об’єкта</w:t>
            </w:r>
          </w:p>
        </w:tc>
      </w:tr>
      <w:tr w:rsidR="006946C3" w:rsidRPr="006946C3" w:rsidTr="004E63C0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C3" w:rsidRPr="006946C3" w:rsidRDefault="006946C3" w:rsidP="0069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C3" w:rsidRPr="006946C3" w:rsidRDefault="006946C3" w:rsidP="0069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C3" w:rsidRPr="006946C3" w:rsidRDefault="006946C3" w:rsidP="0069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6946C3" w:rsidRPr="006946C3" w:rsidTr="004E63C0">
        <w:trPr>
          <w:trHeight w:val="8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C3" w:rsidRPr="006946C3" w:rsidRDefault="006946C3" w:rsidP="006946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C3" w:rsidRPr="006946C3" w:rsidRDefault="006946C3" w:rsidP="006946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Нежитлова будівля котельні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C3" w:rsidRPr="006946C3" w:rsidRDefault="006946C3" w:rsidP="006946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Одноповерхова будівля, м. Ананьїв, </w:t>
            </w:r>
            <w:r w:rsidRPr="006946C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</w:t>
            </w:r>
            <w:r w:rsidRPr="006946C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вул. Пушкіна, 37А </w:t>
            </w:r>
          </w:p>
        </w:tc>
      </w:tr>
    </w:tbl>
    <w:p w:rsidR="006946C3" w:rsidRPr="006946C3" w:rsidRDefault="006946C3" w:rsidP="00694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</w:p>
    <w:p w:rsidR="006946C3" w:rsidRPr="006946C3" w:rsidRDefault="006946C3" w:rsidP="006946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46C3"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  <w:r w:rsidRPr="006946C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6946C3" w:rsidRPr="006946C3" w:rsidRDefault="006946C3" w:rsidP="00694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6946C3" w:rsidRPr="006946C3" w:rsidRDefault="006946C3" w:rsidP="00694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6946C3" w:rsidRPr="006946C3" w:rsidRDefault="006946C3" w:rsidP="006946C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ru-RU"/>
        </w:rPr>
      </w:pPr>
    </w:p>
    <w:p w:rsidR="006946C3" w:rsidRPr="006946C3" w:rsidRDefault="006946C3" w:rsidP="006946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946C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Ананьївський  міський голова                        </w:t>
      </w:r>
      <w:r w:rsidRPr="006946C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        Юрій ТИЩЕНКО</w:t>
      </w:r>
      <w:r w:rsidRPr="006946C3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:rsidR="00E7392B" w:rsidRPr="006946C3" w:rsidRDefault="006946C3">
      <w:pPr>
        <w:rPr>
          <w:lang w:val="uk-UA"/>
        </w:rPr>
      </w:pPr>
    </w:p>
    <w:sectPr w:rsidR="00E7392B" w:rsidRPr="006946C3" w:rsidSect="006946C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1D"/>
    <w:rsid w:val="00125B74"/>
    <w:rsid w:val="003B4AA1"/>
    <w:rsid w:val="006946C3"/>
    <w:rsid w:val="00A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6C3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6946C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6C3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6946C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2023-08-15T15:52:00Z</dcterms:created>
  <dcterms:modified xsi:type="dcterms:W3CDTF">2023-08-15T15:54:00Z</dcterms:modified>
</cp:coreProperties>
</file>