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96" w:rsidRPr="00B41A96" w:rsidRDefault="00B41A96" w:rsidP="00B41A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B41A9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D394A9D" wp14:editId="39F03277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A96" w:rsidRPr="00B41A96" w:rsidRDefault="00B41A96" w:rsidP="00B41A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B41A9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41A96" w:rsidRPr="00B41A96" w:rsidRDefault="00B41A96" w:rsidP="00B41A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B41A9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41A96" w:rsidRPr="00B41A96" w:rsidRDefault="00B41A96" w:rsidP="00B41A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B41A9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41A96" w:rsidRPr="00B41A96" w:rsidRDefault="00B41A96" w:rsidP="00B41A9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41A96" w:rsidRPr="00B41A96" w:rsidRDefault="00B41A96" w:rsidP="00B41A9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90</w:t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41A96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862204" w:rsidRDefault="00862204" w:rsidP="0086220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62204" w:rsidRPr="00862204" w:rsidRDefault="00862204" w:rsidP="0086220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</w:t>
      </w:r>
    </w:p>
    <w:p w:rsidR="00862204" w:rsidRPr="00862204" w:rsidRDefault="00862204" w:rsidP="008622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16 листопада </w:t>
      </w:r>
      <w:r w:rsidRPr="008622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року</w:t>
      </w:r>
      <w:r w:rsidRPr="008622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№514-VІІ </w:t>
      </w:r>
    </w:p>
    <w:p w:rsidR="00862204" w:rsidRPr="00F850A3" w:rsidRDefault="00862204" w:rsidP="00862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62204" w:rsidRPr="00862204" w:rsidRDefault="00862204" w:rsidP="0086220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статтями 26,60 Закону України «Про місцеве самоврядування в Україні», Законом України «Про приватизацію державного і комунального майна»</w:t>
      </w:r>
      <w:r w:rsidRPr="0086220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Порядком проведення електронних аукціонів для продажу об’єктів малої приватизації та визначення додатков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умов продажу, затвердженого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постановою Кабінету Міністрів України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10 травня 2018 року №432,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862204" w:rsidRPr="00862204" w:rsidRDefault="00862204" w:rsidP="00862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62204" w:rsidRPr="00862204" w:rsidRDefault="00862204" w:rsidP="008622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862204" w:rsidRPr="00862204" w:rsidRDefault="00862204" w:rsidP="008622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1. Внести</w:t>
      </w:r>
      <w:r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зміни до пункту 2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Ананьївської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16 листопада 2018 року №514-VІІ «Про затвердження Положення про аукціонну комісію з продажу об’єктів малої приватизації», </w:t>
      </w:r>
      <w:r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виклавши склад аукціонної комісії з продажу об’єктів малої приватизації </w:t>
      </w:r>
      <w:r w:rsidR="00C01CB3">
        <w:rPr>
          <w:rFonts w:ascii="Times New Roman" w:eastAsia="Times New Roman" w:hAnsi="Times New Roman"/>
          <w:sz w:val="28"/>
          <w:szCs w:val="28"/>
          <w:lang w:val="uk-UA" w:eastAsia="ru-RU"/>
        </w:rPr>
        <w:t>в новій редакції (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C01CB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62204" w:rsidRPr="00862204" w:rsidRDefault="00862204" w:rsidP="00862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862204" w:rsidRPr="00862204" w:rsidRDefault="00862204" w:rsidP="00862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</w:t>
      </w:r>
      <w:r w:rsidR="00284F4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62204" w:rsidRDefault="00862204" w:rsidP="00862204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8"/>
          <w:lang w:val="uk-UA" w:eastAsia="uk-UA" w:bidi="uk-UA"/>
        </w:rPr>
      </w:pPr>
    </w:p>
    <w:p w:rsidR="00862204" w:rsidRDefault="00862204" w:rsidP="00862204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8"/>
          <w:lang w:val="uk-UA" w:eastAsia="uk-UA" w:bidi="uk-UA"/>
        </w:rPr>
      </w:pPr>
    </w:p>
    <w:p w:rsidR="00862204" w:rsidRDefault="00862204" w:rsidP="00862204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4"/>
          <w:szCs w:val="28"/>
          <w:lang w:val="uk-UA" w:eastAsia="uk-UA" w:bidi="uk-UA"/>
        </w:rPr>
      </w:pPr>
    </w:p>
    <w:p w:rsidR="00561973" w:rsidRPr="00561973" w:rsidRDefault="00561973" w:rsidP="005619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1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</w:t>
      </w:r>
      <w:r w:rsidR="00F850A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</w:t>
      </w:r>
      <w:r w:rsidRPr="0056197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862204" w:rsidRPr="00561973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eastAsia="Arial"/>
          <w:lang w:val="uk-UA" w:eastAsia="ru-RU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left="5670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862204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lastRenderedPageBreak/>
        <w:t xml:space="preserve">ЗАТВЕРДЖЕНО </w:t>
      </w:r>
    </w:p>
    <w:p w:rsidR="00284F4B" w:rsidRDefault="00862204" w:rsidP="00862204">
      <w:pPr>
        <w:spacing w:after="0" w:line="240" w:lineRule="auto"/>
        <w:ind w:left="5670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рішення</w:t>
      </w:r>
      <w:r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 </w:t>
      </w:r>
    </w:p>
    <w:p w:rsidR="00862204" w:rsidRPr="00862204" w:rsidRDefault="00862204" w:rsidP="00862204">
      <w:pPr>
        <w:spacing w:after="0" w:line="240" w:lineRule="auto"/>
        <w:ind w:left="5670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Ананьївської міської ради</w:t>
      </w:r>
    </w:p>
    <w:p w:rsidR="00862204" w:rsidRPr="00862204" w:rsidRDefault="00862204" w:rsidP="0086220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16 листопада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№514-VІІ</w:t>
      </w:r>
    </w:p>
    <w:p w:rsidR="00862204" w:rsidRPr="00862204" w:rsidRDefault="00862204" w:rsidP="0086220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(у редакції рішення </w:t>
      </w:r>
    </w:p>
    <w:p w:rsidR="00862204" w:rsidRPr="00862204" w:rsidRDefault="00862204" w:rsidP="0086220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Ананьївської міської ради</w:t>
      </w:r>
    </w:p>
    <w:p w:rsidR="00862204" w:rsidRDefault="00862204" w:rsidP="00862204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18 серпня </w:t>
      </w:r>
      <w:r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2023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862204" w:rsidRPr="00862204" w:rsidRDefault="00BB7873" w:rsidP="00862204">
      <w:pPr>
        <w:spacing w:after="0" w:line="240" w:lineRule="auto"/>
        <w:ind w:left="5670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№890</w:t>
      </w:r>
      <w:r w:rsidR="00284F4B" w:rsidRPr="00F850A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="00284F4B" w:rsidRPr="00F850A3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="00284F4B" w:rsidRPr="00F850A3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  <w:r w:rsidR="00862204" w:rsidRPr="00862204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8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862204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Склад</w:t>
      </w:r>
    </w:p>
    <w:p w:rsidR="00862204" w:rsidRPr="00862204" w:rsidRDefault="00862204" w:rsidP="00862204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 w:rsidRPr="00862204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аукціонної комісії з продажу</w:t>
      </w:r>
      <w:bookmarkStart w:id="0" w:name="_GoBack"/>
      <w:bookmarkEnd w:id="0"/>
      <w:r w:rsidRPr="00862204"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 xml:space="preserve"> об’єктів малої приватизації</w:t>
      </w:r>
    </w:p>
    <w:p w:rsidR="00862204" w:rsidRPr="00862204" w:rsidRDefault="00862204" w:rsidP="00862204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5"/>
      </w:tblGrid>
      <w:tr w:rsidR="00862204" w:rsidRPr="00862204" w:rsidTr="00862204">
        <w:tc>
          <w:tcPr>
            <w:tcW w:w="9675" w:type="dxa"/>
            <w:hideMark/>
          </w:tcPr>
          <w:p w:rsidR="00862204" w:rsidRPr="00862204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Віктор ПОКОТИЛО - </w:t>
            </w: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Ананьївського міського голови з питань діяльності виконавчих органів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62204" w:rsidRPr="00862204" w:rsidTr="00862204">
        <w:trPr>
          <w:trHeight w:val="660"/>
        </w:trPr>
        <w:tc>
          <w:tcPr>
            <w:tcW w:w="9675" w:type="dxa"/>
            <w:vAlign w:val="center"/>
            <w:hideMark/>
          </w:tcPr>
          <w:p w:rsidR="00862204" w:rsidRPr="00744A68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862204" w:rsidRPr="00862204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Надія ТКАЧ – начальник відділу з питань будівництва, житлово-комунального господарства та інфраструктури Ананьївської міської ради</w:t>
            </w:r>
            <w:r w:rsidR="00744A6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62204" w:rsidRPr="00862204" w:rsidTr="00862204">
        <w:tc>
          <w:tcPr>
            <w:tcW w:w="9675" w:type="dxa"/>
          </w:tcPr>
          <w:p w:rsidR="00862204" w:rsidRPr="00744A68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</w:p>
          <w:p w:rsidR="00862204" w:rsidRPr="00862204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Юлія ГРИЦЬКА – начальник юридичного відділу апарату Ананьївської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62204" w:rsidRPr="00B41A96" w:rsidTr="00862204">
        <w:tc>
          <w:tcPr>
            <w:tcW w:w="9675" w:type="dxa"/>
            <w:hideMark/>
          </w:tcPr>
          <w:p w:rsidR="00862204" w:rsidRPr="00744A68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</w:p>
          <w:p w:rsidR="00862204" w:rsidRPr="00862204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Вікторія ШЛЯХТА – начальник відділу економічного розвитку Ананьївської міської ради, депутат Ананьївської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62204" w:rsidRPr="00B41A96" w:rsidTr="00862204">
        <w:tc>
          <w:tcPr>
            <w:tcW w:w="9675" w:type="dxa"/>
          </w:tcPr>
          <w:p w:rsidR="00862204" w:rsidRPr="00744A68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8"/>
                <w:lang w:val="uk-UA" w:eastAsia="ru-RU"/>
              </w:rPr>
            </w:pPr>
          </w:p>
          <w:p w:rsidR="00862204" w:rsidRPr="00862204" w:rsidRDefault="00862204" w:rsidP="008622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Андрій ГЛАДК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ИЙ – завідувач сектору з питань</w:t>
            </w:r>
            <w:r w:rsidRPr="0086220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містобудування та архітектури Ананьївської міської 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62204" w:rsidRPr="00744A68" w:rsidRDefault="00862204" w:rsidP="00862204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862204" w:rsidRPr="00862204" w:rsidRDefault="00862204" w:rsidP="00862204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Ольга САГАЛА – начальник відділу культури та туризму Ананьївської міської ради, депутат Ананьївської міської ради</w:t>
      </w: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</w:p>
    <w:p w:rsidR="00862204" w:rsidRPr="00744A68" w:rsidRDefault="00862204" w:rsidP="00862204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862204" w:rsidRPr="00862204" w:rsidRDefault="003F2A26" w:rsidP="00862204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Сергій ПЕРЕРОБЛЕНИЙ – член в</w:t>
      </w:r>
      <w:r w:rsidR="00862204" w:rsidRP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иконавчого комітету Ананьївської міської ради</w:t>
      </w:r>
      <w:r w:rsidR="00862204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.</w:t>
      </w:r>
    </w:p>
    <w:p w:rsidR="00714DAA" w:rsidRPr="00017A8E" w:rsidRDefault="00714DAA">
      <w:pPr>
        <w:rPr>
          <w:lang w:val="uk-UA"/>
        </w:rPr>
      </w:pPr>
    </w:p>
    <w:sectPr w:rsidR="00714DAA" w:rsidRPr="0001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92"/>
    <w:rsid w:val="00017A8E"/>
    <w:rsid w:val="00284F4B"/>
    <w:rsid w:val="003F2A26"/>
    <w:rsid w:val="00561973"/>
    <w:rsid w:val="00714DAA"/>
    <w:rsid w:val="00744A68"/>
    <w:rsid w:val="007A760E"/>
    <w:rsid w:val="00862204"/>
    <w:rsid w:val="009F0392"/>
    <w:rsid w:val="00AA08EB"/>
    <w:rsid w:val="00B41A96"/>
    <w:rsid w:val="00BB7873"/>
    <w:rsid w:val="00C01CB3"/>
    <w:rsid w:val="00F8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2023-08-03T12:58:00Z</cp:lastPrinted>
  <dcterms:created xsi:type="dcterms:W3CDTF">2023-08-03T12:46:00Z</dcterms:created>
  <dcterms:modified xsi:type="dcterms:W3CDTF">2023-08-15T15:49:00Z</dcterms:modified>
</cp:coreProperties>
</file>