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CE" w:rsidRPr="00B119CE" w:rsidRDefault="00B119CE" w:rsidP="00B119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6E4C778" wp14:editId="61C5063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CE" w:rsidRPr="00B119CE" w:rsidRDefault="00B119CE" w:rsidP="00B119C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119CE" w:rsidRPr="00B119CE" w:rsidRDefault="00B119CE" w:rsidP="00B119C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119CE" w:rsidRPr="00B119CE" w:rsidRDefault="00B119CE" w:rsidP="00B119C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119C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119CE" w:rsidRPr="00B119CE" w:rsidRDefault="00B119CE" w:rsidP="00B119C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119CE" w:rsidRPr="00B119CE" w:rsidRDefault="00B119CE" w:rsidP="00B119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19CE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  <w:t xml:space="preserve">        № 8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B119CE">
        <w:rPr>
          <w:rFonts w:ascii="Times New Roman" w:hAnsi="Times New Roman"/>
          <w:sz w:val="28"/>
          <w:szCs w:val="28"/>
          <w:lang w:val="uk-UA"/>
        </w:rPr>
        <w:t>-</w:t>
      </w:r>
      <w:r w:rsidRPr="00B119CE">
        <w:rPr>
          <w:rFonts w:ascii="Times New Roman" w:hAnsi="Times New Roman"/>
          <w:sz w:val="28"/>
          <w:szCs w:val="28"/>
          <w:lang w:val="en-US"/>
        </w:rPr>
        <w:t>V</w:t>
      </w:r>
      <w:r w:rsidRPr="00B119CE">
        <w:rPr>
          <w:rFonts w:ascii="Times New Roman" w:hAnsi="Times New Roman"/>
          <w:sz w:val="28"/>
          <w:szCs w:val="28"/>
          <w:lang w:val="uk-UA"/>
        </w:rPr>
        <w:t>ІІІ</w:t>
      </w:r>
    </w:p>
    <w:p w:rsidR="000670CE" w:rsidRDefault="000670CE" w:rsidP="0006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70CE" w:rsidRPr="000C4D56" w:rsidRDefault="000670CE" w:rsidP="0006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в оренду земельних ділянок</w:t>
      </w:r>
    </w:p>
    <w:p w:rsidR="000670CE" w:rsidRDefault="000670CE" w:rsidP="0006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4D56">
        <w:rPr>
          <w:rFonts w:ascii="Times New Roman" w:hAnsi="Times New Roman"/>
          <w:b/>
          <w:sz w:val="28"/>
          <w:szCs w:val="28"/>
          <w:lang w:val="uk-UA"/>
        </w:rPr>
        <w:t>дл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я розміщення, будівництва, експлуатації та обслуговування </w:t>
      </w:r>
    </w:p>
    <w:p w:rsidR="000670CE" w:rsidRPr="00BC7809" w:rsidRDefault="000670CE" w:rsidP="0006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4D56">
        <w:rPr>
          <w:rFonts w:ascii="Times New Roman" w:hAnsi="Times New Roman"/>
          <w:b/>
          <w:sz w:val="28"/>
          <w:szCs w:val="28"/>
          <w:lang w:val="uk-UA"/>
        </w:rPr>
        <w:t xml:space="preserve"> будівель і споруд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об</w:t>
      </w:r>
      <w:r w:rsidRPr="00BC7809"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передачі електричної та теплової енергії</w:t>
      </w:r>
    </w:p>
    <w:p w:rsidR="000670CE" w:rsidRPr="000C4D56" w:rsidRDefault="000670CE" w:rsidP="000670C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670CE" w:rsidRPr="000C4D56" w:rsidRDefault="000670CE" w:rsidP="00067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>Р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озглянувши клопотання АТ «ДТЕК ОДЕСЬКІ ЕЛЕКТРОМЕРЕЖІ» (код ЄДРПОУ 00131713) в особі начальника відділу з майнових відносин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Білобродського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А.А., керуючись статтями 12,93</w:t>
      </w: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>,125,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134 </w:t>
      </w: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>Земельного кодексу України, пунктом 34 статті 26 Закону України «Про місцеве самоврядування в Україні», За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коном України «Про оренду землі»</w:t>
      </w:r>
      <w:r w:rsidRPr="000C4D5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670CE" w:rsidRPr="000C4D56" w:rsidRDefault="000670CE" w:rsidP="000670C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0670CE" w:rsidRDefault="000670CE" w:rsidP="000670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C4D5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0670CE" w:rsidRPr="000670CE" w:rsidRDefault="000670CE" w:rsidP="000670CE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0670CE" w:rsidRPr="0000127E" w:rsidRDefault="000670CE" w:rsidP="00B119CE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355BF4">
        <w:rPr>
          <w:rFonts w:ascii="Times New Roman" w:hAnsi="Times New Roman"/>
          <w:sz w:val="28"/>
          <w:szCs w:val="28"/>
          <w:lang w:val="uk-UA"/>
        </w:rPr>
        <w:t>Надати Акціонерному товариству «</w:t>
      </w:r>
      <w:r w:rsidR="00407F52">
        <w:rPr>
          <w:rFonts w:ascii="Times New Roman" w:hAnsi="Times New Roman"/>
          <w:sz w:val="28"/>
          <w:szCs w:val="28"/>
          <w:lang w:val="uk-UA"/>
        </w:rPr>
        <w:t>ДТЕК ОДЕСЬКІ ЕЛЕКТРОМЕРЕЖІ»</w:t>
      </w:r>
      <w:r w:rsidRPr="00355BF4">
        <w:rPr>
          <w:rFonts w:ascii="Times New Roman" w:hAnsi="Times New Roman"/>
          <w:sz w:val="28"/>
          <w:szCs w:val="28"/>
          <w:lang w:val="uk-UA"/>
        </w:rPr>
        <w:t xml:space="preserve"> в оренду терміном на 7 (сім) років земельні ділянки для розміщення, будівництва,</w:t>
      </w:r>
      <w:r w:rsidR="00407F52">
        <w:rPr>
          <w:rFonts w:ascii="Times New Roman" w:hAnsi="Times New Roman"/>
          <w:sz w:val="28"/>
          <w:szCs w:val="28"/>
          <w:lang w:val="uk-UA"/>
        </w:rPr>
        <w:t xml:space="preserve"> експлуатації та обслуговування будівель і споруд </w:t>
      </w:r>
      <w:r w:rsidRPr="00355BF4">
        <w:rPr>
          <w:rFonts w:ascii="Times New Roman" w:hAnsi="Times New Roman"/>
          <w:sz w:val="28"/>
          <w:szCs w:val="28"/>
          <w:lang w:val="uk-UA"/>
        </w:rPr>
        <w:t xml:space="preserve">об’єктів передачі електричної та теплової енергії </w:t>
      </w:r>
      <w:r w:rsidRPr="00355B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промисловості, транспорту, зв’язку, енергетики, оборони та іншого призначення Ананьївської міської територіальної громади</w:t>
      </w:r>
      <w:r w:rsidR="00B813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згідно додатку</w:t>
      </w:r>
      <w:r w:rsidRPr="00355BF4">
        <w:rPr>
          <w:rFonts w:ascii="Times New Roman" w:hAnsi="Times New Roman"/>
          <w:sz w:val="28"/>
          <w:szCs w:val="28"/>
          <w:lang w:val="uk-UA"/>
        </w:rPr>
        <w:t>.</w:t>
      </w:r>
    </w:p>
    <w:p w:rsidR="000670CE" w:rsidRDefault="00B119CE" w:rsidP="00B119C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="000670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Доручити виконуючій </w:t>
      </w:r>
      <w:proofErr w:type="spellStart"/>
      <w:r w:rsidR="000670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обов</w:t>
      </w:r>
      <w:proofErr w:type="spellEnd"/>
      <w:r w:rsidR="000670CE" w:rsidRPr="00355BF4">
        <w:rPr>
          <w:rFonts w:ascii="Times New Roman" w:eastAsia="Times New Roman" w:hAnsi="Times New Roman"/>
          <w:bCs/>
          <w:sz w:val="28"/>
          <w:szCs w:val="28"/>
          <w:lang w:eastAsia="uk-UA"/>
        </w:rPr>
        <w:t>’</w:t>
      </w:r>
      <w:proofErr w:type="spellStart"/>
      <w:r w:rsidR="000670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язки</w:t>
      </w:r>
      <w:proofErr w:type="spellEnd"/>
      <w:r w:rsidR="000670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Ананьївського міського голови Оксані ГЛУЩЕНКО укласти договори оренди земельних ділянок, зазначених у додатку до цього рішення.</w:t>
      </w:r>
    </w:p>
    <w:p w:rsidR="000670CE" w:rsidRPr="0000127E" w:rsidRDefault="000670CE" w:rsidP="000670C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0322A1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val="uk-UA"/>
        </w:rPr>
        <w:t>Акціонерне товариство</w:t>
      </w:r>
      <w:r w:rsidRPr="00355BF4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ДТЕК ОДЕСЬКІ       ЕЛЕКТРОМЕРЕЖІ» </w:t>
      </w:r>
      <w:r w:rsidRPr="000322A1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право оренди</w:t>
      </w:r>
      <w:r w:rsidRPr="000322A1">
        <w:rPr>
          <w:rFonts w:ascii="Times New Roman" w:hAnsi="Times New Roman"/>
          <w:sz w:val="28"/>
          <w:szCs w:val="28"/>
          <w:lang w:val="uk-UA"/>
        </w:rPr>
        <w:t xml:space="preserve"> на земельні ділянки та дотримуватись обов’я</w:t>
      </w:r>
      <w:r>
        <w:rPr>
          <w:rFonts w:ascii="Times New Roman" w:hAnsi="Times New Roman"/>
          <w:sz w:val="28"/>
          <w:szCs w:val="28"/>
          <w:lang w:val="uk-UA"/>
        </w:rPr>
        <w:t>зків землекористувачів згідно статті 96</w:t>
      </w:r>
      <w:r w:rsidRPr="000322A1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України.</w:t>
      </w:r>
    </w:p>
    <w:p w:rsidR="000670CE" w:rsidRPr="0000127E" w:rsidRDefault="000670CE" w:rsidP="000670C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00127E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670CE" w:rsidRDefault="000670CE" w:rsidP="0006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132F" w:rsidRDefault="00B8132F" w:rsidP="0006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70CE" w:rsidRPr="000C4D56" w:rsidRDefault="000670CE" w:rsidP="000670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86070" w:rsidRDefault="000670CE" w:rsidP="000670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C4D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933D0" w:rsidRDefault="004933D0" w:rsidP="00544727">
      <w:pPr>
        <w:spacing w:after="0" w:line="240" w:lineRule="auto"/>
        <w:ind w:left="652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8132F" w:rsidRDefault="00B8132F" w:rsidP="00544727">
      <w:pPr>
        <w:spacing w:after="0" w:line="240" w:lineRule="auto"/>
        <w:ind w:left="652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670CE" w:rsidRDefault="000670CE" w:rsidP="00544727">
      <w:pPr>
        <w:spacing w:after="0" w:line="240" w:lineRule="auto"/>
        <w:ind w:left="652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Додаток </w:t>
      </w:r>
    </w:p>
    <w:p w:rsidR="000670CE" w:rsidRPr="00407F52" w:rsidRDefault="000670CE" w:rsidP="00544727">
      <w:pPr>
        <w:spacing w:after="0" w:line="240" w:lineRule="auto"/>
        <w:ind w:left="6521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07F52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до рішення </w:t>
      </w:r>
      <w:r w:rsidR="00544727" w:rsidRPr="00407F52">
        <w:rPr>
          <w:rFonts w:ascii="Times New Roman" w:eastAsia="Times New Roman" w:hAnsi="Times New Roman"/>
          <w:sz w:val="24"/>
          <w:szCs w:val="28"/>
          <w:lang w:val="uk-UA" w:eastAsia="ru-RU"/>
        </w:rPr>
        <w:t>А</w:t>
      </w:r>
      <w:r w:rsidRPr="00407F52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наньївської міської ради </w:t>
      </w:r>
    </w:p>
    <w:p w:rsidR="000670CE" w:rsidRPr="00407F52" w:rsidRDefault="00544727" w:rsidP="00544727">
      <w:pPr>
        <w:spacing w:after="0" w:line="240" w:lineRule="auto"/>
        <w:ind w:left="6521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07F52">
        <w:rPr>
          <w:rFonts w:ascii="Times New Roman" w:eastAsia="Times New Roman" w:hAnsi="Times New Roman"/>
          <w:sz w:val="24"/>
          <w:szCs w:val="28"/>
          <w:lang w:val="uk-UA" w:eastAsia="ru-RU"/>
        </w:rPr>
        <w:t>в</w:t>
      </w:r>
      <w:r w:rsidR="000670CE" w:rsidRPr="00407F52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ід 07 липня 2023 року </w:t>
      </w:r>
    </w:p>
    <w:p w:rsidR="00544727" w:rsidRDefault="00B8132F" w:rsidP="00544727">
      <w:pPr>
        <w:spacing w:after="0" w:line="240" w:lineRule="auto"/>
        <w:ind w:left="6521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B119CE">
        <w:rPr>
          <w:rFonts w:ascii="Times New Roman" w:eastAsia="Times New Roman" w:hAnsi="Times New Roman"/>
          <w:sz w:val="24"/>
          <w:szCs w:val="28"/>
          <w:lang w:val="uk-UA" w:eastAsia="ru-RU"/>
        </w:rPr>
        <w:t>№</w:t>
      </w:r>
      <w:bookmarkStart w:id="0" w:name="_GoBack"/>
      <w:bookmarkEnd w:id="0"/>
      <w:r w:rsidRPr="00B119CE">
        <w:rPr>
          <w:rFonts w:ascii="Times New Roman" w:eastAsia="Times New Roman" w:hAnsi="Times New Roman"/>
          <w:sz w:val="24"/>
          <w:szCs w:val="28"/>
          <w:lang w:val="uk-UA" w:eastAsia="ru-RU"/>
        </w:rPr>
        <w:t>8</w:t>
      </w:r>
      <w:r w:rsidRPr="00B8132F">
        <w:rPr>
          <w:rFonts w:ascii="Times New Roman" w:eastAsia="Times New Roman" w:hAnsi="Times New Roman"/>
          <w:sz w:val="24"/>
          <w:szCs w:val="28"/>
          <w:lang w:val="uk-UA" w:eastAsia="ru-RU"/>
        </w:rPr>
        <w:t>80</w:t>
      </w:r>
      <w:r w:rsidRPr="00B119CE">
        <w:rPr>
          <w:rFonts w:ascii="Times New Roman" w:eastAsia="Times New Roman" w:hAnsi="Times New Roman"/>
          <w:sz w:val="24"/>
          <w:szCs w:val="28"/>
          <w:lang w:val="uk-UA" w:eastAsia="ru-RU"/>
        </w:rPr>
        <w:t>-VІІІ</w:t>
      </w:r>
    </w:p>
    <w:p w:rsidR="00B8132F" w:rsidRPr="00B8132F" w:rsidRDefault="00B8132F" w:rsidP="00544727">
      <w:pPr>
        <w:spacing w:after="0" w:line="240" w:lineRule="auto"/>
        <w:ind w:left="6521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tbl>
      <w:tblPr>
        <w:tblW w:w="98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252"/>
        <w:gridCol w:w="2552"/>
        <w:gridCol w:w="992"/>
        <w:gridCol w:w="1166"/>
      </w:tblGrid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Місце розташування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Кадастровий номер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Площа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НГО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5120280500:01:001:0782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0,0086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20171,64</w:t>
            </w:r>
          </w:p>
        </w:tc>
      </w:tr>
      <w:tr w:rsidR="000670CE" w:rsidRPr="000670CE" w:rsidTr="000670CE">
        <w:trPr>
          <w:trHeight w:val="26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0,0086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20171,64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9147,61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7036,62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7036,62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6429,07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6429,07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4500,35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4500,35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4500,35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4500,35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4500,35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4500,35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4925,63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44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2571,63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5120280500:01:001:0793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5120280500:01:001:0804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2814,65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5120280500:01:002:0652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857,21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4252" w:type="dxa"/>
            <w:shd w:val="clear" w:color="auto" w:fill="auto"/>
            <w:noWrap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с.Ананьїв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5120280500:02:003:0036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1624,32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0,0054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9831,05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7100,2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6918,15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5461,69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5461,69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3823,19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3823,19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3823,19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3823,19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3823,19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3823,19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5120281000:01:001:0902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3605,35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3605,35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3605,35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5120281000:01:001:0904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3605,35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3605,35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3605,35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3605,35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5120281000:02:001:0293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2294,64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5120281000:02:001:0292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1014,25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2060,2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5120281000:01:003:1907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5120281000:01:003:1902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144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910,28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5120281000:01:003:1906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194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5120281000:01:003:1901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5120281000:01:003:1903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5120281000:01:003:1792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5120281000:01:003:1887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244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5120281000:01:001:0836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686,73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5120282000:01:002:0015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0,0909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78160,82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0,0091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7824,68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5120282000:01:002:0113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4299,27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2579,57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2156,81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2031,42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2149,64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5120282000:01:001:2012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5120282000:01:002:0013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1805,7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5120282000:02:001:0199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1509,78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5120282000:01:002:0014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1547,74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1375,77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1375,77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1375,77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1203,8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294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1203,8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1117,81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5120282000:01:002:0012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5120282000:04:001:0009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926,04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344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5120282000:02:002:0046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0,0103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7860,62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3123,33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2782,38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2436,95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2507,93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1620,57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1755,54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5120282000:02:001:0198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1650,22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1755,54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5120282000:02:001:0212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1579,99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Жеребкове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5120282000:01:001:0570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343,94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с. Михайлівка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5120282000:03:001:0012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2210,45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с. Михайлівка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5120282000:03:001:0011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2210,45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Струтинка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5120282000:04:001:0010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2175,04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2617,51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2410,86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2617,51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1831,11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1831,11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379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5120282600:01:002:0430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1047,01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5120282600:01:001:0966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394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5120282600:01:001:0653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с. Боярка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5120282600:03:001:0015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2635,1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Коханівка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5120282600:02:001:0036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1624,32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Коханівка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5120282600:02:001:0035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2796,36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Коханівка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5120282600:02:001:0135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2536,61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0,0042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2166,52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5120282800:04:001:0037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2166,52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2166,52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5120282800:04:001:0034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2166,52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5123383800:01:001:0900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5120282800:03:001:0080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1039,44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5120282800:03:001:0077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5120282800:03:001:0079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5120282800:04:001:0036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866,61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5120282800:04:001:0035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866,61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5120282800:01:002:1130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Кохівка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5120282800:02:001:0013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2066,88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444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Кохівка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5120282800:02:001:0014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2006,68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Шелехове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5120282800:03:001:0075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2598,6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Шелехове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5120282800:03:001:0078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2598,6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Шелехове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5120282800:01:001:0736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2410,86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449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2410,86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5120283900:02:002:0016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1205,43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1125,07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1125,07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1125,07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479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494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544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549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579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594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5120283900:01:001:0501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5120283900:01:001:0387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5120283900:01:002:0468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с. Козаче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5120283900:01:001:0405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2089,41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с. Козаче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5120283900:03:002:0016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1119,48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Новоолександрівка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5120283900:02:002:0017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2661,93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644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Новоолександрівка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5120283900:02:001:0147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2410,86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Новоолександрівка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5120283900:02:002:0015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2661,93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3317,11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2579,57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649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1360,86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5120284800:01:001:2065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1020,65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5120284800:01:001:1255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1031,83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с. Благодатне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5120284800:05:001:0013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2286,13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Новоселівка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5120284800:02:001:0059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2439,56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Новоселівка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5120284800:02:001:0058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2488,19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Пасицели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5120284800:03:001:0085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2791,66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Пасицели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5120284800:03:001:0087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1972,19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Пасицели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5120284800:03:001:0086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1793,23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2732,31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5120285100:01:001:2104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2089,41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2075,21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2075,21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1185,83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694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5120285100:01:001:0997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699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5120285100:01:003:0398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5120285100:01:003:0397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5120285100:01:003:0399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739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5120285100:01:002:0376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744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5120285100:01:001:0253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749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5120285100:01:003:0394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5120285100:01:003:0404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395,28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5120285100:01:001:0255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321,45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Точилове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5120285100:02:001:0016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2743,96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Точилове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5120285100:02:001:0014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2578,53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Точилове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5120285100:02:001:0013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2486,71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Точилове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5120285100:02:001:0018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2439,79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Точилове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5120285100:02:001:0012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2184,17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Точилове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5120285100:02:001:0019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2415,26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Точилове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5120285100:02:001:0015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1980,31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759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2410,86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2410,86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1928,69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1767,96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769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1687,6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1526,88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1526,88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1446,52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1366,15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1366,15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1366,15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5120285600:01:003:0022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1366,15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779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1366,15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1285,79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1205,43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1205,43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1205,43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1125,07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789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lastRenderedPageBreak/>
              <w:t>794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799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809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1044,71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5120285600:01:002:0639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964,34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883,98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819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883,98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5120285600:01:001:0526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0,0005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401,81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5120285600:04:001:0012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2391,25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5120285600:03:001:0013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2283,08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5120285600:03:002:0006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1781,28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825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5120285600:02:002:0015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2154,97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826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5120285600:02:001:0022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2796,33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827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5120285600:02:001:0023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0,0026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2423,39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828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5120285600:02:002:0016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861,98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829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Ананьївська міська територіальна громада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5120285600:02:002:0014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0,0012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861,98</w:t>
            </w:r>
          </w:p>
        </w:tc>
      </w:tr>
      <w:tr w:rsidR="000670CE" w:rsidRPr="000670CE" w:rsidTr="000670CE">
        <w:trPr>
          <w:trHeight w:val="3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  <w:t>0,9997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670CE" w:rsidRPr="000670CE" w:rsidRDefault="000670CE" w:rsidP="000670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670C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uk-UA" w:eastAsia="uk-UA"/>
              </w:rPr>
              <w:t>1137607,24</w:t>
            </w:r>
          </w:p>
        </w:tc>
      </w:tr>
    </w:tbl>
    <w:p w:rsidR="000670CE" w:rsidRPr="000670CE" w:rsidRDefault="000670CE" w:rsidP="000670C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val="uk-UA"/>
        </w:rPr>
      </w:pPr>
    </w:p>
    <w:p w:rsidR="000670CE" w:rsidRPr="000670CE" w:rsidRDefault="000670CE" w:rsidP="000670CE">
      <w:pPr>
        <w:spacing w:after="0" w:line="240" w:lineRule="auto"/>
        <w:rPr>
          <w:lang w:val="uk-UA"/>
        </w:rPr>
      </w:pPr>
    </w:p>
    <w:sectPr w:rsidR="000670CE" w:rsidRPr="000670CE" w:rsidSect="000670C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0303"/>
    <w:multiLevelType w:val="hybridMultilevel"/>
    <w:tmpl w:val="83DE85B6"/>
    <w:lvl w:ilvl="0" w:tplc="5F00050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55"/>
    <w:rsid w:val="000670CE"/>
    <w:rsid w:val="00146DF4"/>
    <w:rsid w:val="00407F52"/>
    <w:rsid w:val="00486070"/>
    <w:rsid w:val="004933D0"/>
    <w:rsid w:val="00544727"/>
    <w:rsid w:val="0066168E"/>
    <w:rsid w:val="00782643"/>
    <w:rsid w:val="00B119CE"/>
    <w:rsid w:val="00B8132F"/>
    <w:rsid w:val="00C5003A"/>
    <w:rsid w:val="00D05C7C"/>
    <w:rsid w:val="00D41FDD"/>
    <w:rsid w:val="00DC6355"/>
    <w:rsid w:val="00E63971"/>
    <w:rsid w:val="00EA49ED"/>
    <w:rsid w:val="00E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7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2643"/>
  </w:style>
  <w:style w:type="paragraph" w:styleId="a6">
    <w:name w:val="No Spacing"/>
    <w:uiPriority w:val="1"/>
    <w:qFormat/>
    <w:rsid w:val="00782643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">
    <w:name w:val="Нет списка2"/>
    <w:next w:val="a2"/>
    <w:uiPriority w:val="99"/>
    <w:semiHidden/>
    <w:unhideWhenUsed/>
    <w:rsid w:val="000670CE"/>
  </w:style>
  <w:style w:type="paragraph" w:styleId="a7">
    <w:name w:val="header"/>
    <w:basedOn w:val="a"/>
    <w:link w:val="a8"/>
    <w:uiPriority w:val="99"/>
    <w:unhideWhenUsed/>
    <w:rsid w:val="000670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670CE"/>
    <w:rPr>
      <w:lang w:val="uk-UA"/>
    </w:rPr>
  </w:style>
  <w:style w:type="paragraph" w:styleId="a9">
    <w:name w:val="footer"/>
    <w:basedOn w:val="a"/>
    <w:link w:val="aa"/>
    <w:uiPriority w:val="99"/>
    <w:unhideWhenUsed/>
    <w:rsid w:val="000670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a">
    <w:name w:val="Нижний колонтитул Знак"/>
    <w:basedOn w:val="a0"/>
    <w:link w:val="a9"/>
    <w:uiPriority w:val="99"/>
    <w:rsid w:val="000670C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7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2643"/>
  </w:style>
  <w:style w:type="paragraph" w:styleId="a6">
    <w:name w:val="No Spacing"/>
    <w:uiPriority w:val="1"/>
    <w:qFormat/>
    <w:rsid w:val="00782643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">
    <w:name w:val="Нет списка2"/>
    <w:next w:val="a2"/>
    <w:uiPriority w:val="99"/>
    <w:semiHidden/>
    <w:unhideWhenUsed/>
    <w:rsid w:val="000670CE"/>
  </w:style>
  <w:style w:type="paragraph" w:styleId="a7">
    <w:name w:val="header"/>
    <w:basedOn w:val="a"/>
    <w:link w:val="a8"/>
    <w:uiPriority w:val="99"/>
    <w:unhideWhenUsed/>
    <w:rsid w:val="000670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670CE"/>
    <w:rPr>
      <w:lang w:val="uk-UA"/>
    </w:rPr>
  </w:style>
  <w:style w:type="paragraph" w:styleId="a9">
    <w:name w:val="footer"/>
    <w:basedOn w:val="a"/>
    <w:link w:val="aa"/>
    <w:uiPriority w:val="99"/>
    <w:unhideWhenUsed/>
    <w:rsid w:val="000670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a">
    <w:name w:val="Нижний колонтитул Знак"/>
    <w:basedOn w:val="a0"/>
    <w:link w:val="a9"/>
    <w:uiPriority w:val="99"/>
    <w:rsid w:val="000670C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44478</Words>
  <Characters>25354</Characters>
  <Application>Microsoft Office Word</Application>
  <DocSecurity>0</DocSecurity>
  <Lines>211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2023-06-30T06:54:00Z</dcterms:created>
  <dcterms:modified xsi:type="dcterms:W3CDTF">2023-07-05T09:52:00Z</dcterms:modified>
</cp:coreProperties>
</file>