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F8" w:rsidRPr="009A77F8" w:rsidRDefault="009A77F8" w:rsidP="009A77F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9A77F8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E616482" wp14:editId="3959967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7F8" w:rsidRPr="009A77F8" w:rsidRDefault="009A77F8" w:rsidP="009A77F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9A77F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77F8" w:rsidRPr="009A77F8" w:rsidRDefault="009A77F8" w:rsidP="009A77F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9A77F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9A77F8" w:rsidRPr="009A77F8" w:rsidRDefault="009A77F8" w:rsidP="009A77F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9A77F8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9A77F8" w:rsidRPr="009A77F8" w:rsidRDefault="009A77F8" w:rsidP="009A77F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9A77F8" w:rsidRPr="009A77F8" w:rsidRDefault="009A77F8" w:rsidP="009A77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A77F8">
        <w:rPr>
          <w:rFonts w:ascii="Times New Roman" w:hAnsi="Times New Roman"/>
          <w:sz w:val="28"/>
          <w:szCs w:val="28"/>
          <w:lang w:val="uk-UA"/>
        </w:rPr>
        <w:t>02 червня 2023 року</w:t>
      </w:r>
      <w:r w:rsidRPr="009A77F8">
        <w:rPr>
          <w:rFonts w:ascii="Times New Roman" w:hAnsi="Times New Roman"/>
          <w:sz w:val="28"/>
          <w:szCs w:val="28"/>
          <w:lang w:val="uk-UA"/>
        </w:rPr>
        <w:tab/>
      </w:r>
      <w:r w:rsidRPr="009A77F8">
        <w:rPr>
          <w:rFonts w:ascii="Times New Roman" w:hAnsi="Times New Roman"/>
          <w:sz w:val="28"/>
          <w:szCs w:val="28"/>
          <w:lang w:val="uk-UA"/>
        </w:rPr>
        <w:tab/>
      </w:r>
      <w:r w:rsidRPr="009A77F8">
        <w:rPr>
          <w:rFonts w:ascii="Times New Roman" w:hAnsi="Times New Roman"/>
          <w:sz w:val="28"/>
          <w:szCs w:val="28"/>
          <w:lang w:val="uk-UA"/>
        </w:rPr>
        <w:tab/>
      </w:r>
      <w:r w:rsidRPr="009A77F8">
        <w:rPr>
          <w:rFonts w:ascii="Times New Roman" w:hAnsi="Times New Roman"/>
          <w:sz w:val="28"/>
          <w:szCs w:val="28"/>
          <w:lang w:val="uk-UA"/>
        </w:rPr>
        <w:tab/>
      </w:r>
      <w:r w:rsidRPr="009A77F8">
        <w:rPr>
          <w:rFonts w:ascii="Times New Roman" w:hAnsi="Times New Roman"/>
          <w:sz w:val="28"/>
          <w:szCs w:val="28"/>
          <w:lang w:val="uk-UA"/>
        </w:rPr>
        <w:tab/>
      </w:r>
      <w:r w:rsidRPr="009A77F8">
        <w:rPr>
          <w:rFonts w:ascii="Times New Roman" w:hAnsi="Times New Roman"/>
          <w:sz w:val="28"/>
          <w:szCs w:val="28"/>
          <w:lang w:val="uk-UA"/>
        </w:rPr>
        <w:tab/>
      </w:r>
      <w:r w:rsidRPr="009A77F8">
        <w:rPr>
          <w:rFonts w:ascii="Times New Roman" w:hAnsi="Times New Roman"/>
          <w:sz w:val="28"/>
          <w:szCs w:val="28"/>
          <w:lang w:val="uk-UA"/>
        </w:rPr>
        <w:tab/>
        <w:t xml:space="preserve">        № 8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9A77F8">
        <w:rPr>
          <w:rFonts w:ascii="Times New Roman" w:hAnsi="Times New Roman"/>
          <w:sz w:val="28"/>
          <w:szCs w:val="28"/>
          <w:lang w:val="uk-UA"/>
        </w:rPr>
        <w:t>-</w:t>
      </w:r>
      <w:r w:rsidRPr="009A77F8">
        <w:rPr>
          <w:rFonts w:ascii="Times New Roman" w:hAnsi="Times New Roman"/>
          <w:sz w:val="28"/>
          <w:szCs w:val="28"/>
          <w:lang w:val="en-US"/>
        </w:rPr>
        <w:t>V</w:t>
      </w:r>
      <w:r w:rsidRPr="009A77F8">
        <w:rPr>
          <w:rFonts w:ascii="Times New Roman" w:hAnsi="Times New Roman"/>
          <w:sz w:val="28"/>
          <w:szCs w:val="28"/>
          <w:lang w:val="uk-UA"/>
        </w:rPr>
        <w:t>ІІІ</w:t>
      </w:r>
    </w:p>
    <w:p w:rsidR="008F4611" w:rsidRPr="008F4611" w:rsidRDefault="008F4611" w:rsidP="008F46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4611" w:rsidRPr="008F4611" w:rsidRDefault="008F4611" w:rsidP="008F461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 w:rsidRPr="008F4611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</w:t>
      </w:r>
      <w:r w:rsidR="00FC45F3">
        <w:rPr>
          <w:rFonts w:ascii="Times New Roman" w:hAnsi="Times New Roman"/>
          <w:b/>
          <w:color w:val="00000A"/>
          <w:sz w:val="28"/>
          <w:szCs w:val="28"/>
          <w:lang w:val="uk-UA"/>
        </w:rPr>
        <w:t>затвердженні проєкту</w:t>
      </w:r>
      <w:r w:rsidRPr="008F4611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землеустрою щодо відведення</w:t>
      </w:r>
    </w:p>
    <w:p w:rsidR="00D14BC3" w:rsidRDefault="00FC45F3" w:rsidP="008F4611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A"/>
          <w:sz w:val="28"/>
          <w:szCs w:val="28"/>
          <w:lang w:val="uk-UA"/>
        </w:rPr>
        <w:t>земельної ділянки</w:t>
      </w:r>
      <w:r w:rsidR="008F4611" w:rsidRPr="008F4611">
        <w:rPr>
          <w:rFonts w:ascii="Times New Roman" w:hAnsi="Times New Roman"/>
          <w:b/>
          <w:color w:val="00000A"/>
          <w:sz w:val="28"/>
          <w:szCs w:val="28"/>
          <w:lang w:val="uk-UA"/>
        </w:rPr>
        <w:t xml:space="preserve"> для ведення особистого селянського господарства </w:t>
      </w:r>
    </w:p>
    <w:p w:rsidR="008F4611" w:rsidRPr="008F4611" w:rsidRDefault="00FC45F3" w:rsidP="008F46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та передачу її</w:t>
      </w:r>
      <w:r w:rsidR="008F4611" w:rsidRPr="008F4611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 xml:space="preserve"> безоплатно у власність за </w:t>
      </w:r>
      <w:r w:rsidR="00694C7A">
        <w:rPr>
          <w:rFonts w:ascii="Times New Roman" w:eastAsia="Times New Roman" w:hAnsi="Times New Roman"/>
          <w:b/>
          <w:color w:val="00000A"/>
          <w:sz w:val="28"/>
          <w:szCs w:val="28"/>
          <w:lang w:val="uk-UA" w:eastAsia="uk-UA"/>
        </w:rPr>
        <w:t>межами населеного пункту</w:t>
      </w:r>
    </w:p>
    <w:p w:rsidR="008F4611" w:rsidRPr="008F4611" w:rsidRDefault="008F4611" w:rsidP="008F461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F4611" w:rsidRPr="008F4611" w:rsidRDefault="008F4611" w:rsidP="008F4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На виконання рішення Одеського окружного </w:t>
      </w:r>
      <w:r w:rsidR="00A322FF">
        <w:rPr>
          <w:rFonts w:ascii="Times New Roman" w:eastAsia="Times New Roman" w:hAnsi="Times New Roman"/>
          <w:sz w:val="28"/>
          <w:szCs w:val="28"/>
          <w:lang w:val="uk-UA" w:eastAsia="ar-SA"/>
        </w:rPr>
        <w:t>адміністративного суду від 17.05.2023 року по справі №420/16195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/22,</w:t>
      </w:r>
      <w:r w:rsidR="00A23CB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керуючись статтями 12,81,118,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</w:t>
      </w:r>
      <w:r w:rsidR="00D64AA0">
        <w:rPr>
          <w:rFonts w:ascii="Times New Roman" w:eastAsia="Times New Roman" w:hAnsi="Times New Roman"/>
          <w:sz w:val="28"/>
          <w:szCs w:val="28"/>
          <w:lang w:val="uk-UA" w:eastAsia="uk-UA"/>
        </w:rPr>
        <w:t>першої</w:t>
      </w:r>
      <w:r w:rsidRPr="008F461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>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 2102-</w:t>
      </w:r>
      <w:r w:rsidRPr="008F4611">
        <w:rPr>
          <w:rFonts w:ascii="Times New Roman" w:hAnsi="Times New Roman"/>
          <w:sz w:val="28"/>
          <w:szCs w:val="28"/>
          <w:lang w:eastAsia="ar-SA"/>
        </w:rPr>
        <w:t>IX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« Про затвердження Указу Президента України «Про введення воєнного стану в Україні» (зі змінами),</w:t>
      </w:r>
      <w:r w:rsidRPr="008F4611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F4611" w:rsidRPr="009A77F8" w:rsidRDefault="008F4611" w:rsidP="008F46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8F4611" w:rsidRPr="008F4611" w:rsidRDefault="008F4611" w:rsidP="008F461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8F4611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8F4611" w:rsidRPr="009A77F8" w:rsidRDefault="008F4611" w:rsidP="008F4611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8F4611">
        <w:rPr>
          <w:lang w:val="uk-UA" w:eastAsia="ar-SA"/>
        </w:rPr>
        <w:t xml:space="preserve"> </w:t>
      </w:r>
    </w:p>
    <w:p w:rsidR="008F4611" w:rsidRPr="008F4611" w:rsidRDefault="008F4611" w:rsidP="008F46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F4611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 w:rsidR="00584203">
        <w:rPr>
          <w:rFonts w:ascii="Times New Roman" w:hAnsi="Times New Roman"/>
          <w:sz w:val="28"/>
          <w:szCs w:val="28"/>
          <w:lang w:val="uk-UA" w:eastAsia="ar-SA"/>
        </w:rPr>
        <w:t>Сіняєвій</w:t>
      </w:r>
      <w:proofErr w:type="spellEnd"/>
      <w:r w:rsidR="00584203">
        <w:rPr>
          <w:rFonts w:ascii="Times New Roman" w:hAnsi="Times New Roman"/>
          <w:sz w:val="28"/>
          <w:szCs w:val="28"/>
          <w:lang w:val="uk-UA" w:eastAsia="ar-SA"/>
        </w:rPr>
        <w:t xml:space="preserve"> Ліні Іванівні</w:t>
      </w:r>
      <w:r w:rsidRPr="008F4611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затвердженні проєкту землеустрою щодо відведення земельної ділянки для ведення </w:t>
      </w:r>
      <w:r w:rsidRPr="008F4611">
        <w:rPr>
          <w:rFonts w:ascii="Times New Roman" w:hAnsi="Times New Roman"/>
          <w:color w:val="00000A"/>
          <w:sz w:val="28"/>
          <w:szCs w:val="28"/>
          <w:lang w:val="uk-UA"/>
        </w:rPr>
        <w:t>особистого селянського господарства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та передачі безоплатно у власність земельної ділянки з 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кадастрови</w:t>
      </w:r>
      <w:r w:rsidR="009F29E8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м номером </w:t>
      </w:r>
      <w:r w:rsidR="00584203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>5120282000:01:001:0510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площею 2,0000 га, 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яка розташована</w:t>
      </w:r>
      <w:r w:rsidRPr="008F4611">
        <w:rPr>
          <w:rFonts w:ascii="Times New Roman" w:eastAsia="Times New Roman" w:hAnsi="Times New Roman"/>
          <w:color w:val="00000A"/>
          <w:sz w:val="28"/>
          <w:szCs w:val="28"/>
          <w:lang w:val="uk-UA" w:eastAsia="uk-UA"/>
        </w:rPr>
        <w:t xml:space="preserve"> на території колишньої Жеребківської сільської ради Ананьївського району Одеської області</w:t>
      </w:r>
      <w:r w:rsidRPr="008F4611">
        <w:rPr>
          <w:rFonts w:ascii="Times New Roman" w:eastAsia="Times New Roman" w:hAnsi="Times New Roman"/>
          <w:sz w:val="28"/>
          <w:szCs w:val="28"/>
          <w:lang w:val="uk-UA" w:eastAsia="ar-SA"/>
        </w:rPr>
        <w:t>, у зв’язку з забороною безоплатної передачі у приватну власність земель комунальної власності під час дії воєнного стану.</w:t>
      </w:r>
    </w:p>
    <w:p w:rsidR="008F4611" w:rsidRPr="008F4611" w:rsidRDefault="009F29E8" w:rsidP="008F461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8F4611" w:rsidRPr="008F4611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F4611" w:rsidRDefault="008F4611" w:rsidP="009F29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F4611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D14BC3" w:rsidRDefault="00D14BC3" w:rsidP="008F46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A77F8" w:rsidRPr="009A77F8" w:rsidRDefault="009A77F8" w:rsidP="009A77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9A77F8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9A77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A77F8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9A77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E77D9" w:rsidRPr="008F4611" w:rsidRDefault="009A77F8" w:rsidP="009A77F8">
      <w:pPr>
        <w:spacing w:after="0" w:line="240" w:lineRule="auto"/>
        <w:rPr>
          <w:lang w:val="uk-UA"/>
        </w:rPr>
      </w:pPr>
      <w:r w:rsidRPr="009A77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9A77F8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9A77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г</w:t>
      </w:r>
      <w:proofErr w:type="spellStart"/>
      <w:r w:rsidRPr="009A77F8">
        <w:rPr>
          <w:rFonts w:ascii="Times New Roman" w:eastAsia="Times New Roman" w:hAnsi="Times New Roman"/>
          <w:b/>
          <w:sz w:val="28"/>
          <w:szCs w:val="28"/>
          <w:lang w:eastAsia="ru-RU"/>
        </w:rPr>
        <w:t>олови</w:t>
      </w:r>
      <w:proofErr w:type="spellEnd"/>
      <w:r w:rsidRPr="009A77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9A77F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</w:t>
      </w:r>
      <w:r w:rsidRPr="009A77F8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sectPr w:rsidR="009E77D9" w:rsidRPr="008F4611" w:rsidSect="009F29E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88"/>
    <w:rsid w:val="000D12DE"/>
    <w:rsid w:val="0014619D"/>
    <w:rsid w:val="00206043"/>
    <w:rsid w:val="00564E50"/>
    <w:rsid w:val="00570A25"/>
    <w:rsid w:val="00584203"/>
    <w:rsid w:val="00606DA0"/>
    <w:rsid w:val="00694C7A"/>
    <w:rsid w:val="008F4611"/>
    <w:rsid w:val="009A77F8"/>
    <w:rsid w:val="009B4B69"/>
    <w:rsid w:val="009E77D9"/>
    <w:rsid w:val="009F29E8"/>
    <w:rsid w:val="00A23CB3"/>
    <w:rsid w:val="00A322FF"/>
    <w:rsid w:val="00A80B88"/>
    <w:rsid w:val="00B46680"/>
    <w:rsid w:val="00B766A7"/>
    <w:rsid w:val="00D1000D"/>
    <w:rsid w:val="00D14BC3"/>
    <w:rsid w:val="00D613F2"/>
    <w:rsid w:val="00D64AA0"/>
    <w:rsid w:val="00EE0F59"/>
    <w:rsid w:val="00F44B9F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6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44B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6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44B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2023-05-31T06:43:00Z</cp:lastPrinted>
  <dcterms:created xsi:type="dcterms:W3CDTF">2023-05-23T05:50:00Z</dcterms:created>
  <dcterms:modified xsi:type="dcterms:W3CDTF">2023-06-04T06:55:00Z</dcterms:modified>
</cp:coreProperties>
</file>