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44" w:rsidRPr="00552B44" w:rsidRDefault="00552B44" w:rsidP="00552B44">
      <w:pPr>
        <w:shd w:val="clear" w:color="auto" w:fill="FFFFFF"/>
        <w:jc w:val="center"/>
        <w:rPr>
          <w:rFonts w:eastAsia="Times New Roman"/>
          <w:b/>
          <w:spacing w:val="-1"/>
          <w:sz w:val="32"/>
          <w:szCs w:val="32"/>
        </w:rPr>
      </w:pPr>
      <w:r w:rsidRPr="00552B44">
        <w:rPr>
          <w:rFonts w:eastAsia="Times New Roman"/>
          <w:b/>
          <w:noProof/>
          <w:sz w:val="28"/>
          <w:szCs w:val="28"/>
          <w:lang w:eastAsia="uk-UA"/>
        </w:rPr>
        <w:drawing>
          <wp:inline distT="0" distB="0" distL="0" distR="0" wp14:anchorId="5A664357" wp14:editId="203238A6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B44" w:rsidRPr="00552B44" w:rsidRDefault="00552B44" w:rsidP="00552B44">
      <w:pPr>
        <w:tabs>
          <w:tab w:val="center" w:pos="4931"/>
        </w:tabs>
        <w:spacing w:line="200" w:lineRule="atLeast"/>
        <w:jc w:val="center"/>
        <w:rPr>
          <w:rFonts w:eastAsia="Times New Roman"/>
          <w:b/>
          <w:bCs/>
          <w:color w:val="000000"/>
          <w:sz w:val="32"/>
          <w:szCs w:val="32"/>
        </w:rPr>
      </w:pPr>
      <w:r w:rsidRPr="00552B44">
        <w:rPr>
          <w:rFonts w:eastAsia="Times New Roman"/>
          <w:b/>
          <w:bCs/>
          <w:color w:val="000000"/>
          <w:sz w:val="32"/>
          <w:szCs w:val="32"/>
        </w:rPr>
        <w:t>АНАНЬЇВСЬКА МІСЬКА РАДА</w:t>
      </w:r>
    </w:p>
    <w:p w:rsidR="00552B44" w:rsidRPr="00552B44" w:rsidRDefault="00552B44" w:rsidP="00552B44">
      <w:pPr>
        <w:spacing w:line="200" w:lineRule="atLeast"/>
        <w:jc w:val="center"/>
        <w:rPr>
          <w:rFonts w:eastAsia="Times New Roman"/>
          <w:b/>
          <w:bCs/>
          <w:color w:val="000000"/>
          <w:sz w:val="30"/>
          <w:szCs w:val="30"/>
        </w:rPr>
      </w:pPr>
      <w:r w:rsidRPr="00552B44">
        <w:rPr>
          <w:rFonts w:eastAsia="Times New Roman"/>
          <w:b/>
          <w:bCs/>
          <w:color w:val="000000"/>
          <w:sz w:val="30"/>
          <w:szCs w:val="30"/>
        </w:rPr>
        <w:t>РІШЕННЯ</w:t>
      </w:r>
    </w:p>
    <w:p w:rsidR="00552B44" w:rsidRPr="00552B44" w:rsidRDefault="00552B44" w:rsidP="00552B44">
      <w:pPr>
        <w:spacing w:line="200" w:lineRule="atLeast"/>
        <w:jc w:val="center"/>
        <w:rPr>
          <w:rFonts w:eastAsia="Times New Roman"/>
        </w:rPr>
      </w:pPr>
      <w:r w:rsidRPr="00552B44">
        <w:rPr>
          <w:rFonts w:eastAsia="Times New Roman"/>
        </w:rPr>
        <w:t>Ананьїв</w:t>
      </w:r>
    </w:p>
    <w:p w:rsidR="00552B44" w:rsidRPr="00552B44" w:rsidRDefault="00552B44" w:rsidP="00552B44">
      <w:pPr>
        <w:suppressAutoHyphens w:val="0"/>
        <w:rPr>
          <w:rFonts w:eastAsia="Calibri"/>
          <w:b/>
          <w:bCs/>
          <w:color w:val="000000"/>
          <w:sz w:val="28"/>
          <w:szCs w:val="28"/>
        </w:rPr>
      </w:pPr>
    </w:p>
    <w:p w:rsidR="00552B44" w:rsidRPr="00552B44" w:rsidRDefault="00552B44" w:rsidP="00552B44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552B44">
        <w:rPr>
          <w:rFonts w:eastAsia="Calibri"/>
          <w:sz w:val="28"/>
          <w:szCs w:val="28"/>
          <w:lang w:eastAsia="en-US"/>
        </w:rPr>
        <w:t>02 червня 2023 року</w:t>
      </w:r>
      <w:r w:rsidRPr="00552B44">
        <w:rPr>
          <w:rFonts w:eastAsia="Calibri"/>
          <w:sz w:val="28"/>
          <w:szCs w:val="28"/>
          <w:lang w:eastAsia="en-US"/>
        </w:rPr>
        <w:tab/>
      </w:r>
      <w:r w:rsidRPr="00552B44">
        <w:rPr>
          <w:rFonts w:eastAsia="Calibri"/>
          <w:sz w:val="28"/>
          <w:szCs w:val="28"/>
          <w:lang w:eastAsia="en-US"/>
        </w:rPr>
        <w:tab/>
      </w:r>
      <w:r w:rsidRPr="00552B44">
        <w:rPr>
          <w:rFonts w:eastAsia="Calibri"/>
          <w:sz w:val="28"/>
          <w:szCs w:val="28"/>
          <w:lang w:eastAsia="en-US"/>
        </w:rPr>
        <w:tab/>
      </w:r>
      <w:r w:rsidRPr="00552B44">
        <w:rPr>
          <w:rFonts w:eastAsia="Calibri"/>
          <w:sz w:val="28"/>
          <w:szCs w:val="28"/>
          <w:lang w:eastAsia="en-US"/>
        </w:rPr>
        <w:tab/>
      </w:r>
      <w:r w:rsidRPr="00552B44">
        <w:rPr>
          <w:rFonts w:eastAsia="Calibri"/>
          <w:sz w:val="28"/>
          <w:szCs w:val="28"/>
          <w:lang w:eastAsia="en-US"/>
        </w:rPr>
        <w:tab/>
      </w:r>
      <w:r w:rsidRPr="00552B44">
        <w:rPr>
          <w:rFonts w:eastAsia="Calibri"/>
          <w:sz w:val="28"/>
          <w:szCs w:val="28"/>
          <w:lang w:eastAsia="en-US"/>
        </w:rPr>
        <w:tab/>
      </w:r>
      <w:r w:rsidRPr="00552B44">
        <w:rPr>
          <w:rFonts w:eastAsia="Calibri"/>
          <w:sz w:val="28"/>
          <w:szCs w:val="28"/>
          <w:lang w:eastAsia="en-US"/>
        </w:rPr>
        <w:tab/>
        <w:t xml:space="preserve">        № 84</w:t>
      </w:r>
      <w:r>
        <w:rPr>
          <w:rFonts w:eastAsia="Calibri"/>
          <w:sz w:val="28"/>
          <w:szCs w:val="28"/>
          <w:lang w:eastAsia="en-US"/>
        </w:rPr>
        <w:t>7</w:t>
      </w:r>
      <w:r w:rsidRPr="00552B44">
        <w:rPr>
          <w:rFonts w:eastAsia="Calibri"/>
          <w:sz w:val="28"/>
          <w:szCs w:val="28"/>
          <w:lang w:eastAsia="en-US"/>
        </w:rPr>
        <w:t>-</w:t>
      </w:r>
      <w:r w:rsidRPr="00552B44">
        <w:rPr>
          <w:rFonts w:eastAsia="Calibri"/>
          <w:sz w:val="28"/>
          <w:szCs w:val="28"/>
          <w:lang w:val="en-US" w:eastAsia="en-US"/>
        </w:rPr>
        <w:t>V</w:t>
      </w:r>
      <w:r w:rsidRPr="00552B44">
        <w:rPr>
          <w:rFonts w:eastAsia="Calibri"/>
          <w:sz w:val="28"/>
          <w:szCs w:val="28"/>
          <w:lang w:eastAsia="en-US"/>
        </w:rPr>
        <w:t>ІІІ</w:t>
      </w:r>
    </w:p>
    <w:p w:rsidR="00043130" w:rsidRPr="00552B44" w:rsidRDefault="00043130" w:rsidP="008E08B5">
      <w:pPr>
        <w:ind w:right="1299"/>
        <w:jc w:val="center"/>
      </w:pPr>
    </w:p>
    <w:p w:rsidR="00043130" w:rsidRDefault="00E405C4" w:rsidP="00043130">
      <w:pPr>
        <w:ind w:right="-1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Про надання </w:t>
      </w:r>
      <w:r w:rsidR="004153B3">
        <w:rPr>
          <w:rFonts w:eastAsia="Times New Roman"/>
          <w:b/>
          <w:sz w:val="28"/>
          <w:szCs w:val="28"/>
        </w:rPr>
        <w:t>дозволу</w:t>
      </w:r>
      <w:r>
        <w:rPr>
          <w:rFonts w:eastAsia="Times New Roman"/>
          <w:b/>
          <w:sz w:val="28"/>
          <w:szCs w:val="28"/>
        </w:rPr>
        <w:t xml:space="preserve"> </w:t>
      </w:r>
      <w:r w:rsidR="004153B3">
        <w:rPr>
          <w:rFonts w:eastAsia="Times New Roman"/>
          <w:b/>
          <w:sz w:val="28"/>
          <w:szCs w:val="28"/>
        </w:rPr>
        <w:t>на розробку технічної</w:t>
      </w:r>
      <w:r w:rsidR="00043130">
        <w:rPr>
          <w:rFonts w:eastAsia="Times New Roman"/>
          <w:b/>
          <w:sz w:val="28"/>
          <w:szCs w:val="28"/>
        </w:rPr>
        <w:t xml:space="preserve"> </w:t>
      </w:r>
      <w:r w:rsidR="004153B3">
        <w:rPr>
          <w:rFonts w:eastAsia="Times New Roman"/>
          <w:b/>
          <w:sz w:val="28"/>
          <w:szCs w:val="28"/>
        </w:rPr>
        <w:t>документації</w:t>
      </w:r>
      <w:r w:rsidR="00043130">
        <w:rPr>
          <w:rFonts w:eastAsia="Times New Roman"/>
          <w:b/>
          <w:sz w:val="28"/>
          <w:szCs w:val="28"/>
        </w:rPr>
        <w:t xml:space="preserve"> і</w:t>
      </w:r>
      <w:r w:rsidR="009F056E" w:rsidRPr="009F056E">
        <w:rPr>
          <w:rFonts w:eastAsia="Times New Roman"/>
          <w:b/>
          <w:sz w:val="28"/>
          <w:szCs w:val="28"/>
        </w:rPr>
        <w:t xml:space="preserve">з </w:t>
      </w:r>
      <w:r w:rsidR="00043130">
        <w:rPr>
          <w:rFonts w:eastAsia="Times New Roman"/>
          <w:b/>
          <w:sz w:val="28"/>
          <w:szCs w:val="28"/>
        </w:rPr>
        <w:t>з</w:t>
      </w:r>
      <w:r w:rsidR="009F056E" w:rsidRPr="009F056E">
        <w:rPr>
          <w:rFonts w:eastAsia="Times New Roman"/>
          <w:b/>
          <w:sz w:val="28"/>
          <w:szCs w:val="28"/>
        </w:rPr>
        <w:t>емлеустрою щодо встановлення (відновлення) меж</w:t>
      </w:r>
      <w:r w:rsidR="00043130">
        <w:rPr>
          <w:rFonts w:eastAsia="Times New Roman"/>
          <w:b/>
          <w:sz w:val="28"/>
          <w:szCs w:val="28"/>
        </w:rPr>
        <w:t xml:space="preserve"> </w:t>
      </w:r>
      <w:r w:rsidR="004153B3">
        <w:rPr>
          <w:rFonts w:eastAsia="Times New Roman"/>
          <w:b/>
          <w:sz w:val="28"/>
          <w:szCs w:val="28"/>
        </w:rPr>
        <w:t>земельної</w:t>
      </w:r>
      <w:r w:rsidR="009F056E" w:rsidRPr="009F056E">
        <w:rPr>
          <w:rFonts w:eastAsia="Times New Roman"/>
          <w:b/>
          <w:sz w:val="28"/>
          <w:szCs w:val="28"/>
        </w:rPr>
        <w:t xml:space="preserve"> діля</w:t>
      </w:r>
      <w:r w:rsidR="004153B3">
        <w:rPr>
          <w:rFonts w:eastAsia="Times New Roman"/>
          <w:b/>
          <w:sz w:val="28"/>
          <w:szCs w:val="28"/>
        </w:rPr>
        <w:t>нки</w:t>
      </w:r>
      <w:r w:rsidR="00E24510">
        <w:rPr>
          <w:rFonts w:eastAsia="Times New Roman"/>
          <w:b/>
          <w:sz w:val="28"/>
          <w:szCs w:val="28"/>
        </w:rPr>
        <w:t xml:space="preserve"> в натурі </w:t>
      </w:r>
    </w:p>
    <w:p w:rsidR="00E405C4" w:rsidRDefault="00E24510" w:rsidP="00043130">
      <w:pPr>
        <w:ind w:right="-1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(на місцевості)</w:t>
      </w:r>
      <w:r w:rsidR="00F46B63">
        <w:rPr>
          <w:rFonts w:eastAsia="Times New Roman"/>
          <w:b/>
          <w:sz w:val="28"/>
          <w:szCs w:val="28"/>
        </w:rPr>
        <w:t xml:space="preserve"> </w:t>
      </w:r>
      <w:r w:rsidR="00E405C4">
        <w:rPr>
          <w:rFonts w:eastAsia="Times New Roman"/>
          <w:b/>
          <w:sz w:val="28"/>
          <w:szCs w:val="28"/>
        </w:rPr>
        <w:t>для ведення</w:t>
      </w:r>
      <w:r w:rsidR="00043130">
        <w:rPr>
          <w:rFonts w:eastAsia="Times New Roman"/>
          <w:b/>
          <w:sz w:val="28"/>
          <w:szCs w:val="28"/>
        </w:rPr>
        <w:t xml:space="preserve"> </w:t>
      </w:r>
      <w:r w:rsidR="00E405C4">
        <w:rPr>
          <w:rFonts w:eastAsia="Times New Roman"/>
          <w:b/>
          <w:sz w:val="28"/>
          <w:szCs w:val="28"/>
        </w:rPr>
        <w:t>товарного сільськогосподарського виробництва</w:t>
      </w:r>
      <w:r w:rsidR="00043130">
        <w:rPr>
          <w:rFonts w:eastAsia="Times New Roman"/>
          <w:b/>
          <w:sz w:val="28"/>
          <w:szCs w:val="28"/>
        </w:rPr>
        <w:t xml:space="preserve"> </w:t>
      </w:r>
      <w:r w:rsidR="004153B3">
        <w:rPr>
          <w:rFonts w:eastAsia="Times New Roman"/>
          <w:b/>
          <w:sz w:val="28"/>
          <w:szCs w:val="28"/>
        </w:rPr>
        <w:t>та передачі її в оренду</w:t>
      </w:r>
    </w:p>
    <w:p w:rsidR="00E405C4" w:rsidRPr="00043130" w:rsidRDefault="00E405C4" w:rsidP="00E405C4">
      <w:pPr>
        <w:pStyle w:val="a3"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p w:rsidR="00E405C4" w:rsidRDefault="00E405C4" w:rsidP="00E405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9F056E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r w:rsidR="0052538E">
        <w:rPr>
          <w:rFonts w:ascii="Times New Roman" w:hAnsi="Times New Roman" w:cs="Times New Roman"/>
          <w:sz w:val="28"/>
          <w:szCs w:val="28"/>
          <w:lang w:val="uk-UA"/>
        </w:rPr>
        <w:t>ПП «АГРО-ДІС» код ЄДРПОУ 33714222</w:t>
      </w:r>
      <w:r w:rsidR="00D416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056E">
        <w:rPr>
          <w:rFonts w:ascii="Times New Roman" w:hAnsi="Times New Roman" w:cs="Times New Roman"/>
          <w:sz w:val="28"/>
          <w:szCs w:val="28"/>
          <w:lang w:val="uk-UA"/>
        </w:rPr>
        <w:t xml:space="preserve">в особі директора </w:t>
      </w:r>
      <w:proofErr w:type="spellStart"/>
      <w:r w:rsidR="0052538E">
        <w:rPr>
          <w:rFonts w:ascii="Times New Roman" w:hAnsi="Times New Roman" w:cs="Times New Roman"/>
          <w:sz w:val="28"/>
          <w:szCs w:val="28"/>
          <w:lang w:val="uk-UA"/>
        </w:rPr>
        <w:t>Друмова</w:t>
      </w:r>
      <w:proofErr w:type="spellEnd"/>
      <w:r w:rsidR="0052538E">
        <w:rPr>
          <w:rFonts w:ascii="Times New Roman" w:hAnsi="Times New Roman" w:cs="Times New Roman"/>
          <w:sz w:val="28"/>
          <w:szCs w:val="28"/>
          <w:lang w:val="uk-UA"/>
        </w:rPr>
        <w:t xml:space="preserve"> І.С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</w:t>
      </w:r>
      <w:r>
        <w:rPr>
          <w:rFonts w:ascii="Times New Roman" w:hAnsi="Times New Roman" w:cs="Times New Roman"/>
          <w:sz w:val="28"/>
          <w:szCs w:val="28"/>
        </w:rPr>
        <w:t>12,83,93,116,123,124</w:t>
      </w:r>
      <w:r w:rsidR="004153B3">
        <w:rPr>
          <w:rFonts w:ascii="Times New Roman" w:hAnsi="Times New Roman" w:cs="Times New Roman"/>
          <w:sz w:val="28"/>
          <w:szCs w:val="28"/>
          <w:lang w:val="uk-UA"/>
        </w:rPr>
        <w:t xml:space="preserve">,134 </w:t>
      </w:r>
      <w:r w:rsidRPr="00766A24">
        <w:rPr>
          <w:rFonts w:ascii="Times New Roman" w:hAnsi="Times New Roman" w:cs="Times New Roman"/>
          <w:sz w:val="28"/>
          <w:szCs w:val="28"/>
        </w:rPr>
        <w:t>З</w:t>
      </w:r>
      <w:r w:rsidR="00780281">
        <w:rPr>
          <w:rFonts w:ascii="Times New Roman" w:hAnsi="Times New Roman" w:cs="Times New Roman"/>
          <w:sz w:val="28"/>
          <w:szCs w:val="28"/>
        </w:rPr>
        <w:t xml:space="preserve">емельного кодексу України, </w:t>
      </w:r>
      <w:proofErr w:type="spellStart"/>
      <w:r w:rsidR="00780281">
        <w:rPr>
          <w:rFonts w:ascii="Times New Roman" w:hAnsi="Times New Roman" w:cs="Times New Roman"/>
          <w:sz w:val="28"/>
          <w:szCs w:val="28"/>
        </w:rPr>
        <w:t>стат</w:t>
      </w:r>
      <w:proofErr w:type="spellEnd"/>
      <w:r w:rsidR="00BF192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4153B3">
        <w:rPr>
          <w:rFonts w:ascii="Times New Roman" w:hAnsi="Times New Roman" w:cs="Times New Roman"/>
          <w:sz w:val="28"/>
          <w:szCs w:val="28"/>
        </w:rPr>
        <w:t>ею 5</w:t>
      </w:r>
      <w:r w:rsidR="004153B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66A24">
        <w:rPr>
          <w:rFonts w:ascii="Times New Roman" w:hAnsi="Times New Roman" w:cs="Times New Roman"/>
          <w:sz w:val="28"/>
          <w:szCs w:val="28"/>
        </w:rPr>
        <w:t xml:space="preserve"> </w:t>
      </w:r>
      <w:r w:rsidRPr="00766A24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землеустрій», пунктом 34 </w:t>
      </w:r>
      <w:r w:rsidR="009F056E">
        <w:rPr>
          <w:rFonts w:ascii="Times New Roman" w:hAnsi="Times New Roman" w:cs="Times New Roman"/>
          <w:sz w:val="28"/>
          <w:szCs w:val="28"/>
          <w:lang w:val="uk-UA"/>
        </w:rPr>
        <w:t xml:space="preserve">частини </w:t>
      </w:r>
      <w:r w:rsidR="00552B44">
        <w:rPr>
          <w:rFonts w:ascii="Times New Roman" w:hAnsi="Times New Roman" w:cs="Times New Roman"/>
          <w:sz w:val="28"/>
          <w:szCs w:val="28"/>
          <w:lang w:val="uk-UA"/>
        </w:rPr>
        <w:t>першої</w:t>
      </w:r>
      <w:r w:rsidR="009F05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E405C4" w:rsidRPr="00043130" w:rsidRDefault="00E405C4" w:rsidP="00E405C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A815A4" w:rsidRDefault="00E405C4" w:rsidP="00E405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591A4D" w:rsidRPr="00552B44" w:rsidRDefault="00591A4D" w:rsidP="00E405C4">
      <w:pPr>
        <w:jc w:val="both"/>
        <w:rPr>
          <w:b/>
          <w:sz w:val="20"/>
          <w:szCs w:val="20"/>
        </w:rPr>
      </w:pPr>
    </w:p>
    <w:p w:rsidR="00E24510" w:rsidRDefault="00E405C4" w:rsidP="00552B4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дозвіл </w:t>
      </w:r>
      <w:r w:rsidR="004153B3">
        <w:rPr>
          <w:rFonts w:ascii="Times New Roman" w:eastAsia="Times New Roman" w:hAnsi="Times New Roman" w:cs="Times New Roman"/>
          <w:sz w:val="28"/>
          <w:szCs w:val="28"/>
          <w:lang w:val="uk-UA"/>
        </w:rPr>
        <w:t>на розробку технічної</w:t>
      </w:r>
      <w:r w:rsidR="00E245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153B3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документації</w:t>
      </w:r>
      <w:r w:rsidR="00E24510" w:rsidRPr="00E245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землеустрою щодо встановлення (в</w:t>
      </w:r>
      <w:r w:rsidR="00E245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ідновлення) меж </w:t>
      </w:r>
      <w:r w:rsidR="00071EA1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E24510" w:rsidRPr="00E245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r w:rsidR="00071EA1">
        <w:rPr>
          <w:rFonts w:ascii="Times New Roman" w:eastAsia="Times New Roman" w:hAnsi="Times New Roman" w:cs="Times New Roman"/>
          <w:sz w:val="28"/>
          <w:szCs w:val="28"/>
          <w:lang w:val="uk-UA"/>
        </w:rPr>
        <w:t>ілянки</w:t>
      </w:r>
      <w:r w:rsidR="00E245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</w:t>
      </w:r>
      <w:r w:rsidR="00071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800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</w:t>
      </w:r>
      <w:r w:rsidR="00C800BA">
        <w:rPr>
          <w:rFonts w:ascii="Times New Roman" w:hAnsi="Times New Roman" w:cs="Times New Roman"/>
          <w:sz w:val="28"/>
          <w:szCs w:val="28"/>
          <w:lang w:val="uk-UA"/>
        </w:rPr>
        <w:t xml:space="preserve">ведення товарного сільськогосподарського виробництва </w:t>
      </w:r>
      <w:r w:rsidR="00FE1EE3">
        <w:rPr>
          <w:rFonts w:ascii="Times New Roman" w:hAnsi="Times New Roman" w:cs="Times New Roman"/>
          <w:sz w:val="28"/>
          <w:szCs w:val="28"/>
          <w:lang w:val="uk-UA"/>
        </w:rPr>
        <w:t>Приватному Підприємству</w:t>
      </w:r>
      <w:r w:rsidR="00C800BA" w:rsidRPr="00071EA1">
        <w:rPr>
          <w:rFonts w:ascii="Times New Roman" w:hAnsi="Times New Roman" w:cs="Times New Roman"/>
          <w:sz w:val="28"/>
          <w:szCs w:val="28"/>
          <w:lang w:val="uk-UA"/>
        </w:rPr>
        <w:t xml:space="preserve"> «АГРО-ДІС» код ЄДРПОУ 33714222 в особі директора </w:t>
      </w:r>
      <w:proofErr w:type="spellStart"/>
      <w:r w:rsidR="00C800BA" w:rsidRPr="00071EA1">
        <w:rPr>
          <w:rFonts w:ascii="Times New Roman" w:hAnsi="Times New Roman" w:cs="Times New Roman"/>
          <w:sz w:val="28"/>
          <w:szCs w:val="28"/>
          <w:lang w:val="uk-UA"/>
        </w:rPr>
        <w:t>Друмова</w:t>
      </w:r>
      <w:proofErr w:type="spellEnd"/>
      <w:r w:rsidR="00C800BA">
        <w:rPr>
          <w:rFonts w:ascii="Times New Roman" w:hAnsi="Times New Roman" w:cs="Times New Roman"/>
          <w:sz w:val="28"/>
          <w:szCs w:val="28"/>
          <w:lang w:val="uk-UA"/>
        </w:rPr>
        <w:t xml:space="preserve"> Івана Степановича орієнтовною </w:t>
      </w:r>
      <w:r w:rsidR="00C800BA" w:rsidRPr="00202155">
        <w:rPr>
          <w:rFonts w:ascii="Times New Roman" w:hAnsi="Times New Roman" w:cs="Times New Roman"/>
          <w:sz w:val="28"/>
          <w:szCs w:val="28"/>
          <w:lang w:val="uk-UA"/>
        </w:rPr>
        <w:t>пло</w:t>
      </w:r>
      <w:r w:rsidR="00C800BA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C800BA" w:rsidRPr="00202155">
        <w:rPr>
          <w:rFonts w:ascii="Times New Roman" w:hAnsi="Times New Roman" w:cs="Times New Roman"/>
          <w:sz w:val="28"/>
          <w:szCs w:val="28"/>
          <w:lang w:val="uk-UA"/>
        </w:rPr>
        <w:t>ею</w:t>
      </w:r>
      <w:r w:rsidR="00C800BA">
        <w:rPr>
          <w:rFonts w:ascii="Times New Roman" w:hAnsi="Times New Roman" w:cs="Times New Roman"/>
          <w:sz w:val="28"/>
          <w:szCs w:val="28"/>
          <w:lang w:val="uk-UA"/>
        </w:rPr>
        <w:t xml:space="preserve"> 2,2100 га</w:t>
      </w:r>
      <w:r w:rsidR="00C800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71E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</w:t>
      </w:r>
      <w:r w:rsidR="006842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подальшої </w:t>
      </w:r>
      <w:r w:rsidR="00071EA1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передачі її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оренду терміном на 7 (сім) років</w:t>
      </w:r>
      <w:r w:rsidR="006C36E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0F4A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яка розташована </w:t>
      </w:r>
      <w:r w:rsidR="00FB12D7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F4A5A">
        <w:rPr>
          <w:rFonts w:ascii="Times New Roman" w:hAnsi="Times New Roman" w:cs="Times New Roman"/>
          <w:sz w:val="28"/>
          <w:szCs w:val="28"/>
          <w:lang w:val="uk-UA"/>
        </w:rPr>
        <w:t>території Ананьївської міської територіальної громади</w:t>
      </w:r>
      <w:r w:rsidR="00071EA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C36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4A5A">
        <w:rPr>
          <w:rFonts w:ascii="Times New Roman" w:hAnsi="Times New Roman" w:cs="Times New Roman"/>
          <w:sz w:val="28"/>
          <w:szCs w:val="28"/>
          <w:lang w:val="uk-UA"/>
        </w:rPr>
        <w:t>Подільського району, Одеської області,</w:t>
      </w:r>
      <w:r w:rsidR="00071EA1" w:rsidRPr="00B8181D">
        <w:rPr>
          <w:lang w:val="uk-UA"/>
        </w:rPr>
        <w:t xml:space="preserve"> </w:t>
      </w:r>
      <w:r w:rsidR="00071EA1" w:rsidRPr="00071EA1">
        <w:rPr>
          <w:rFonts w:ascii="Times New Roman" w:hAnsi="Times New Roman" w:cs="Times New Roman"/>
          <w:sz w:val="28"/>
          <w:szCs w:val="28"/>
          <w:lang w:val="uk-UA"/>
        </w:rPr>
        <w:t>згідно графічного матеріалу, що додається.</w:t>
      </w:r>
    </w:p>
    <w:p w:rsidR="00C800BA" w:rsidRPr="00552B44" w:rsidRDefault="00C800BA" w:rsidP="00342A1D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405C4" w:rsidRDefault="00E405C4" w:rsidP="00101D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155">
        <w:rPr>
          <w:rFonts w:ascii="Times New Roman" w:hAnsi="Times New Roman" w:cs="Times New Roman"/>
          <w:sz w:val="28"/>
          <w:szCs w:val="28"/>
          <w:lang w:val="uk-UA"/>
        </w:rPr>
        <w:t xml:space="preserve">2. Зобов’язати </w:t>
      </w:r>
      <w:r w:rsidR="009B13AF">
        <w:rPr>
          <w:rFonts w:ascii="Times New Roman" w:hAnsi="Times New Roman" w:cs="Times New Roman"/>
          <w:sz w:val="28"/>
          <w:szCs w:val="28"/>
          <w:lang w:val="uk-UA"/>
        </w:rPr>
        <w:t>Приватне Підприємство</w:t>
      </w:r>
      <w:r w:rsidR="00071EA1" w:rsidRPr="00071EA1">
        <w:rPr>
          <w:rFonts w:ascii="Times New Roman" w:hAnsi="Times New Roman" w:cs="Times New Roman"/>
          <w:sz w:val="28"/>
          <w:szCs w:val="28"/>
          <w:lang w:val="uk-UA"/>
        </w:rPr>
        <w:t xml:space="preserve"> «АГРО-ДІС» код ЄДРПОУ 33714222</w:t>
      </w:r>
      <w:r w:rsidR="00071EA1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розроблену</w:t>
      </w:r>
      <w:r w:rsidRPr="002021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1EA1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технічну</w:t>
      </w:r>
      <w:r w:rsidR="00E245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71EA1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документацію</w:t>
      </w:r>
      <w:r w:rsidR="00E24510" w:rsidRPr="00E245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землеустрою щодо встановлення (в</w:t>
      </w:r>
      <w:r w:rsidR="00E245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ідновлення) меж </w:t>
      </w:r>
      <w:r w:rsidR="00071EA1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 w:rsidR="00E24510" w:rsidRPr="00E245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r w:rsidR="00071EA1">
        <w:rPr>
          <w:rFonts w:ascii="Times New Roman" w:eastAsia="Times New Roman" w:hAnsi="Times New Roman" w:cs="Times New Roman"/>
          <w:sz w:val="28"/>
          <w:szCs w:val="28"/>
          <w:lang w:val="uk-UA"/>
        </w:rPr>
        <w:t>ілянки</w:t>
      </w:r>
      <w:r w:rsidR="00E245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 </w:t>
      </w:r>
      <w:r w:rsidR="0068421D">
        <w:rPr>
          <w:rFonts w:ascii="Times New Roman" w:hAnsi="Times New Roman" w:cs="Times New Roman"/>
          <w:sz w:val="28"/>
          <w:szCs w:val="28"/>
          <w:lang w:val="uk-UA"/>
        </w:rPr>
        <w:t>надати</w:t>
      </w:r>
      <w:r w:rsidRPr="00202155">
        <w:rPr>
          <w:rFonts w:ascii="Times New Roman" w:hAnsi="Times New Roman" w:cs="Times New Roman"/>
          <w:sz w:val="28"/>
          <w:szCs w:val="28"/>
          <w:lang w:val="uk-UA"/>
        </w:rPr>
        <w:t xml:space="preserve"> на затвердження до Ананьївської міської ради у встановленому порядку. </w:t>
      </w:r>
    </w:p>
    <w:p w:rsidR="00342A1D" w:rsidRPr="00552B44" w:rsidRDefault="00342A1D" w:rsidP="00101DC8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E405C4" w:rsidRDefault="00E405C4" w:rsidP="002021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02155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рішення покласти на постійну комісію </w:t>
      </w:r>
      <w:r w:rsidR="00552B44"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Ананьївської міської ради </w:t>
      </w:r>
      <w:r w:rsidRPr="00202155">
        <w:rPr>
          <w:rFonts w:ascii="Times New Roman" w:hAnsi="Times New Roman" w:cs="Times New Roman"/>
          <w:sz w:val="28"/>
          <w:szCs w:val="28"/>
          <w:lang w:val="uk-UA"/>
        </w:rPr>
        <w:t>з питань земельних відносин, природокористування, планування території,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2155">
        <w:rPr>
          <w:rFonts w:ascii="Times New Roman" w:hAnsi="Times New Roman" w:cs="Times New Roman"/>
          <w:sz w:val="28"/>
          <w:szCs w:val="28"/>
          <w:lang w:val="uk-UA"/>
        </w:rPr>
        <w:t>будівництва, архітектури, охорони пам’яток, історичного середовища та благоустрою.</w:t>
      </w:r>
    </w:p>
    <w:p w:rsidR="00043130" w:rsidRDefault="00043130" w:rsidP="00071EA1">
      <w:pPr>
        <w:jc w:val="both"/>
        <w:rPr>
          <w:szCs w:val="28"/>
        </w:rPr>
      </w:pPr>
    </w:p>
    <w:p w:rsidR="00043130" w:rsidRDefault="00043130" w:rsidP="00071EA1">
      <w:pPr>
        <w:jc w:val="both"/>
        <w:rPr>
          <w:szCs w:val="28"/>
        </w:rPr>
      </w:pPr>
    </w:p>
    <w:p w:rsidR="008A6600" w:rsidRPr="008A6600" w:rsidRDefault="008A6600" w:rsidP="008A6600">
      <w:pPr>
        <w:suppressAutoHyphens w:val="0"/>
        <w:rPr>
          <w:rFonts w:eastAsia="Times New Roman"/>
          <w:b/>
          <w:sz w:val="28"/>
          <w:szCs w:val="28"/>
          <w:lang w:val="ru-RU" w:eastAsia="ru-RU"/>
        </w:rPr>
      </w:pPr>
      <w:proofErr w:type="spellStart"/>
      <w:r w:rsidRPr="008A6600">
        <w:rPr>
          <w:rFonts w:eastAsia="Times New Roman"/>
          <w:b/>
          <w:sz w:val="28"/>
          <w:szCs w:val="28"/>
          <w:lang w:val="ru-RU" w:eastAsia="ru-RU"/>
        </w:rPr>
        <w:t>Виконуюча</w:t>
      </w:r>
      <w:proofErr w:type="spellEnd"/>
      <w:r w:rsidRPr="008A6600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8A6600">
        <w:rPr>
          <w:rFonts w:eastAsia="Times New Roman"/>
          <w:b/>
          <w:sz w:val="28"/>
          <w:szCs w:val="28"/>
          <w:lang w:val="ru-RU" w:eastAsia="ru-RU"/>
        </w:rPr>
        <w:t>обов’язки</w:t>
      </w:r>
      <w:proofErr w:type="spellEnd"/>
      <w:r w:rsidRPr="008A6600">
        <w:rPr>
          <w:rFonts w:eastAsia="Times New Roman"/>
          <w:b/>
          <w:sz w:val="28"/>
          <w:szCs w:val="28"/>
          <w:lang w:val="ru-RU" w:eastAsia="ru-RU"/>
        </w:rPr>
        <w:t xml:space="preserve"> </w:t>
      </w:r>
    </w:p>
    <w:p w:rsidR="00BD3F7B" w:rsidRDefault="008A6600" w:rsidP="008A6600">
      <w:pPr>
        <w:suppressAutoHyphens w:val="0"/>
      </w:pPr>
      <w:r w:rsidRPr="008A6600">
        <w:rPr>
          <w:rFonts w:eastAsia="Times New Roman"/>
          <w:b/>
          <w:sz w:val="28"/>
          <w:szCs w:val="28"/>
          <w:lang w:val="ru-RU" w:eastAsia="ru-RU"/>
        </w:rPr>
        <w:t xml:space="preserve">Ананьївського  </w:t>
      </w:r>
      <w:proofErr w:type="spellStart"/>
      <w:r w:rsidRPr="008A6600">
        <w:rPr>
          <w:rFonts w:eastAsia="Times New Roman"/>
          <w:b/>
          <w:sz w:val="28"/>
          <w:szCs w:val="28"/>
          <w:lang w:val="ru-RU" w:eastAsia="ru-RU"/>
        </w:rPr>
        <w:t>міського</w:t>
      </w:r>
      <w:proofErr w:type="spellEnd"/>
      <w:r w:rsidRPr="008A6600">
        <w:rPr>
          <w:rFonts w:eastAsia="Times New Roman"/>
          <w:b/>
          <w:sz w:val="28"/>
          <w:szCs w:val="28"/>
          <w:lang w:eastAsia="ru-RU"/>
        </w:rPr>
        <w:t xml:space="preserve"> г</w:t>
      </w:r>
      <w:proofErr w:type="spellStart"/>
      <w:r w:rsidRPr="008A6600">
        <w:rPr>
          <w:rFonts w:eastAsia="Times New Roman"/>
          <w:b/>
          <w:sz w:val="28"/>
          <w:szCs w:val="28"/>
          <w:lang w:val="ru-RU" w:eastAsia="ru-RU"/>
        </w:rPr>
        <w:t>олови</w:t>
      </w:r>
      <w:proofErr w:type="spellEnd"/>
      <w:r w:rsidRPr="008A6600">
        <w:rPr>
          <w:rFonts w:eastAsia="Times New Roman"/>
          <w:b/>
          <w:sz w:val="28"/>
          <w:szCs w:val="28"/>
          <w:lang w:val="ru-RU" w:eastAsia="ru-RU"/>
        </w:rPr>
        <w:t xml:space="preserve">                          </w:t>
      </w:r>
      <w:r w:rsidRPr="008A6600">
        <w:rPr>
          <w:rFonts w:eastAsia="Times New Roman"/>
          <w:b/>
          <w:sz w:val="28"/>
          <w:szCs w:val="28"/>
          <w:lang w:eastAsia="ru-RU"/>
        </w:rPr>
        <w:t xml:space="preserve">         </w:t>
      </w:r>
      <w:r w:rsidRPr="008A6600">
        <w:rPr>
          <w:rFonts w:eastAsia="Times New Roman"/>
          <w:b/>
          <w:sz w:val="28"/>
          <w:szCs w:val="28"/>
          <w:lang w:val="ru-RU" w:eastAsia="ru-RU"/>
        </w:rPr>
        <w:t>Оксана ГЛУЩЕНКО</w:t>
      </w:r>
      <w:bookmarkStart w:id="0" w:name="_GoBack"/>
      <w:bookmarkEnd w:id="0"/>
    </w:p>
    <w:sectPr w:rsidR="00BD3F7B" w:rsidSect="00552B4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B70B1"/>
    <w:multiLevelType w:val="hybridMultilevel"/>
    <w:tmpl w:val="021403A4"/>
    <w:lvl w:ilvl="0" w:tplc="983EE65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76"/>
    <w:rsid w:val="00043130"/>
    <w:rsid w:val="00071EA1"/>
    <w:rsid w:val="000F4A5A"/>
    <w:rsid w:val="00101DC8"/>
    <w:rsid w:val="00202155"/>
    <w:rsid w:val="00290276"/>
    <w:rsid w:val="00342A1D"/>
    <w:rsid w:val="004153B3"/>
    <w:rsid w:val="004B439A"/>
    <w:rsid w:val="005230F1"/>
    <w:rsid w:val="0052538E"/>
    <w:rsid w:val="00552B44"/>
    <w:rsid w:val="00591A4D"/>
    <w:rsid w:val="0068421D"/>
    <w:rsid w:val="006C36E7"/>
    <w:rsid w:val="00780281"/>
    <w:rsid w:val="008054C5"/>
    <w:rsid w:val="00846F51"/>
    <w:rsid w:val="008A6600"/>
    <w:rsid w:val="008E08B5"/>
    <w:rsid w:val="00977816"/>
    <w:rsid w:val="009B13AF"/>
    <w:rsid w:val="009F056E"/>
    <w:rsid w:val="00A815A4"/>
    <w:rsid w:val="00B8181D"/>
    <w:rsid w:val="00BD3F7B"/>
    <w:rsid w:val="00BF1921"/>
    <w:rsid w:val="00C23FBE"/>
    <w:rsid w:val="00C800BA"/>
    <w:rsid w:val="00D23B10"/>
    <w:rsid w:val="00D4164D"/>
    <w:rsid w:val="00E24510"/>
    <w:rsid w:val="00E405C4"/>
    <w:rsid w:val="00EC77A3"/>
    <w:rsid w:val="00F46B63"/>
    <w:rsid w:val="00FB12D7"/>
    <w:rsid w:val="00FE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C4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405C4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E405C4"/>
    <w:rPr>
      <w:rFonts w:ascii="Calibri" w:eastAsia="Calibri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BF1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921"/>
    <w:rPr>
      <w:rFonts w:ascii="Tahoma" w:eastAsia="MS Mincho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342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C4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405C4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E405C4"/>
    <w:rPr>
      <w:rFonts w:ascii="Calibri" w:eastAsia="Calibri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BF1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921"/>
    <w:rPr>
      <w:rFonts w:ascii="Tahoma" w:eastAsia="MS Mincho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342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CEF49-D154-4C2C-82BE-7C8371760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1314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2023-05-23T06:17:00Z</cp:lastPrinted>
  <dcterms:created xsi:type="dcterms:W3CDTF">2023-05-19T08:56:00Z</dcterms:created>
  <dcterms:modified xsi:type="dcterms:W3CDTF">2023-06-04T06:46:00Z</dcterms:modified>
</cp:coreProperties>
</file>