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42" w:rsidRPr="00F27442" w:rsidRDefault="00F27442" w:rsidP="00F274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2744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53B8B87" wp14:editId="2864798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42" w:rsidRPr="00F27442" w:rsidRDefault="00F27442" w:rsidP="00F2744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274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27442" w:rsidRPr="00F27442" w:rsidRDefault="00F27442" w:rsidP="00F2744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274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27442" w:rsidRPr="00F27442" w:rsidRDefault="00F27442" w:rsidP="00F2744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44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F27442" w:rsidRPr="00F27442" w:rsidRDefault="00F27442" w:rsidP="00F2744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27442" w:rsidRPr="00F27442" w:rsidRDefault="00F27442" w:rsidP="00F274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7442">
        <w:rPr>
          <w:rFonts w:ascii="Times New Roman" w:eastAsia="Calibri" w:hAnsi="Times New Roman" w:cs="Times New Roman"/>
          <w:sz w:val="28"/>
          <w:szCs w:val="28"/>
        </w:rPr>
        <w:t>02 червня 2023 року</w:t>
      </w:r>
      <w:r w:rsidRPr="00F27442">
        <w:rPr>
          <w:rFonts w:ascii="Times New Roman" w:eastAsia="Calibri" w:hAnsi="Times New Roman" w:cs="Times New Roman"/>
          <w:sz w:val="28"/>
          <w:szCs w:val="28"/>
        </w:rPr>
        <w:tab/>
      </w:r>
      <w:r w:rsidRPr="00F27442">
        <w:rPr>
          <w:rFonts w:ascii="Times New Roman" w:eastAsia="Calibri" w:hAnsi="Times New Roman" w:cs="Times New Roman"/>
          <w:sz w:val="28"/>
          <w:szCs w:val="28"/>
        </w:rPr>
        <w:tab/>
      </w:r>
      <w:r w:rsidRPr="00F27442">
        <w:rPr>
          <w:rFonts w:ascii="Times New Roman" w:eastAsia="Calibri" w:hAnsi="Times New Roman" w:cs="Times New Roman"/>
          <w:sz w:val="28"/>
          <w:szCs w:val="28"/>
        </w:rPr>
        <w:tab/>
      </w:r>
      <w:r w:rsidRPr="00F27442">
        <w:rPr>
          <w:rFonts w:ascii="Times New Roman" w:eastAsia="Calibri" w:hAnsi="Times New Roman" w:cs="Times New Roman"/>
          <w:sz w:val="28"/>
          <w:szCs w:val="28"/>
        </w:rPr>
        <w:tab/>
      </w:r>
      <w:r w:rsidRPr="00F27442">
        <w:rPr>
          <w:rFonts w:ascii="Times New Roman" w:eastAsia="Calibri" w:hAnsi="Times New Roman" w:cs="Times New Roman"/>
          <w:sz w:val="28"/>
          <w:szCs w:val="28"/>
        </w:rPr>
        <w:tab/>
      </w:r>
      <w:r w:rsidRPr="00F27442">
        <w:rPr>
          <w:rFonts w:ascii="Times New Roman" w:eastAsia="Calibri" w:hAnsi="Times New Roman" w:cs="Times New Roman"/>
          <w:sz w:val="28"/>
          <w:szCs w:val="28"/>
        </w:rPr>
        <w:tab/>
      </w:r>
      <w:r w:rsidRPr="00F27442">
        <w:rPr>
          <w:rFonts w:ascii="Times New Roman" w:eastAsia="Calibri" w:hAnsi="Times New Roman" w:cs="Times New Roman"/>
          <w:sz w:val="28"/>
          <w:szCs w:val="28"/>
        </w:rPr>
        <w:tab/>
        <w:t xml:space="preserve">        № 84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27442">
        <w:rPr>
          <w:rFonts w:ascii="Times New Roman" w:eastAsia="Calibri" w:hAnsi="Times New Roman" w:cs="Times New Roman"/>
          <w:sz w:val="28"/>
          <w:szCs w:val="28"/>
        </w:rPr>
        <w:t>-</w:t>
      </w:r>
      <w:r w:rsidRPr="00F2744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27442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4B4134" w:rsidRPr="00E35201" w:rsidRDefault="004B4134" w:rsidP="007612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73B9" w:rsidRPr="006029A1" w:rsidRDefault="00B45F4A" w:rsidP="00761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поновлення договорів оренди земельних ділянок</w:t>
      </w:r>
    </w:p>
    <w:p w:rsidR="00B273B9" w:rsidRPr="00E35201" w:rsidRDefault="00B273B9" w:rsidP="007612A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42CD" w:rsidRPr="002259A6" w:rsidRDefault="00CE0DF5" w:rsidP="007612A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Роз</w:t>
      </w:r>
      <w:r w:rsidR="00B45F4A">
        <w:rPr>
          <w:rFonts w:ascii="Times New Roman" w:eastAsia="Times New Roman" w:hAnsi="Times New Roman"/>
          <w:sz w:val="28"/>
          <w:szCs w:val="28"/>
          <w:lang w:val="uk-UA" w:eastAsia="ar-SA"/>
        </w:rPr>
        <w:t>глянувши листи</w:t>
      </w:r>
      <w:r w:rsidR="007B7A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>ПП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</w:t>
      </w:r>
      <w:r w:rsidR="00FE677F">
        <w:rPr>
          <w:rFonts w:ascii="Times New Roman" w:eastAsia="Times New Roman" w:hAnsi="Times New Roman"/>
          <w:sz w:val="28"/>
          <w:szCs w:val="28"/>
          <w:lang w:val="uk-UA" w:eastAsia="ar-SA"/>
        </w:rPr>
        <w:t>АГРО</w:t>
      </w:r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>-ДІС</w:t>
      </w:r>
      <w:r w:rsidR="00C110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» </w:t>
      </w:r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>(код ЄДРПОУ 33714222</w:t>
      </w:r>
      <w:r w:rsidR="007B7A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) в особі директора </w:t>
      </w:r>
      <w:proofErr w:type="spellStart"/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>Друмова</w:t>
      </w:r>
      <w:proofErr w:type="spellEnd"/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C110A1">
        <w:rPr>
          <w:rFonts w:ascii="Times New Roman" w:eastAsia="Times New Roman" w:hAnsi="Times New Roman"/>
          <w:sz w:val="28"/>
          <w:szCs w:val="28"/>
          <w:lang w:val="uk-UA" w:eastAsia="ar-SA"/>
        </w:rPr>
        <w:t>І.</w:t>
      </w:r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С., про </w:t>
      </w:r>
      <w:r w:rsidR="00061A38">
        <w:rPr>
          <w:rFonts w:ascii="Times New Roman" w:eastAsia="Times New Roman" w:hAnsi="Times New Roman"/>
          <w:sz w:val="28"/>
          <w:szCs w:val="28"/>
          <w:lang w:val="uk-UA" w:eastAsia="ar-SA"/>
        </w:rPr>
        <w:t>поновлення</w:t>
      </w:r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C110A1">
        <w:rPr>
          <w:rFonts w:ascii="Times New Roman" w:eastAsia="Times New Roman" w:hAnsi="Times New Roman"/>
          <w:sz w:val="28"/>
          <w:szCs w:val="28"/>
          <w:lang w:val="uk-UA" w:eastAsia="ar-SA"/>
        </w:rPr>
        <w:t>дого</w:t>
      </w:r>
      <w:r w:rsidR="003530A2">
        <w:rPr>
          <w:rFonts w:ascii="Times New Roman" w:eastAsia="Times New Roman" w:hAnsi="Times New Roman"/>
          <w:sz w:val="28"/>
          <w:szCs w:val="28"/>
          <w:lang w:val="uk-UA" w:eastAsia="ar-SA"/>
        </w:rPr>
        <w:t>в</w:t>
      </w:r>
      <w:r w:rsidR="00B45F4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орів оренди земельних ділянок №23 від 17 травня </w:t>
      </w:r>
      <w:r w:rsidR="00C110A1">
        <w:rPr>
          <w:rFonts w:ascii="Times New Roman" w:eastAsia="Times New Roman" w:hAnsi="Times New Roman"/>
          <w:sz w:val="28"/>
          <w:szCs w:val="28"/>
          <w:lang w:val="uk-UA" w:eastAsia="ar-SA"/>
        </w:rPr>
        <w:t>2016 року</w:t>
      </w:r>
      <w:r w:rsidR="00B45F4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№34 від 21 жовтня 2016 року</w:t>
      </w:r>
      <w:r w:rsidR="00DA686A" w:rsidRPr="004B42CD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DA686A" w:rsidRPr="004B42C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80DC2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12,93</w:t>
      </w:r>
      <w:r w:rsidR="00B45F4A">
        <w:rPr>
          <w:rFonts w:ascii="Times New Roman" w:eastAsia="Times New Roman" w:hAnsi="Times New Roman"/>
          <w:sz w:val="28"/>
          <w:szCs w:val="28"/>
          <w:lang w:val="uk-UA" w:eastAsia="uk-UA"/>
        </w:rPr>
        <w:t>,126</w:t>
      </w:r>
      <w:r w:rsidR="0008364D" w:rsidRPr="0008364D">
        <w:rPr>
          <w:rFonts w:ascii="Times New Roman" w:eastAsia="Times New Roman" w:hAnsi="Times New Roman"/>
          <w:sz w:val="28"/>
          <w:szCs w:val="28"/>
          <w:vertAlign w:val="superscript"/>
          <w:lang w:val="uk-UA" w:eastAsia="uk-UA"/>
        </w:rPr>
        <w:t>1</w:t>
      </w:r>
      <w:r w:rsidR="0008364D">
        <w:rPr>
          <w:rFonts w:ascii="Times New Roman" w:eastAsia="Times New Roman" w:hAnsi="Times New Roman"/>
          <w:sz w:val="28"/>
          <w:szCs w:val="28"/>
          <w:vertAlign w:val="superscript"/>
          <w:lang w:val="uk-UA" w:eastAsia="uk-UA"/>
        </w:rPr>
        <w:t xml:space="preserve"> </w:t>
      </w:r>
      <w:r w:rsidR="00FE677F">
        <w:rPr>
          <w:rFonts w:ascii="Times New Roman" w:eastAsia="Times New Roman" w:hAnsi="Times New Roman"/>
          <w:sz w:val="28"/>
          <w:szCs w:val="28"/>
          <w:lang w:val="uk-UA" w:eastAsia="uk-UA"/>
        </w:rPr>
        <w:t>Земельного кодексу України</w:t>
      </w:r>
      <w:r w:rsidR="004F5DF7" w:rsidRPr="00FE67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314B8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="004F5DF7"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="004F5DF7"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5B3FF1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FE677F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 </w:t>
      </w:r>
      <w:r w:rsidR="0008364D">
        <w:rPr>
          <w:rFonts w:ascii="Times New Roman" w:hAnsi="Times New Roman"/>
          <w:sz w:val="28"/>
          <w:szCs w:val="28"/>
          <w:lang w:val="uk-UA"/>
        </w:rPr>
        <w:t>статтею</w:t>
      </w:r>
      <w:r w:rsidR="007B7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5F">
        <w:rPr>
          <w:rFonts w:ascii="Times New Roman" w:hAnsi="Times New Roman"/>
          <w:sz w:val="28"/>
          <w:szCs w:val="28"/>
          <w:lang w:val="uk-UA"/>
        </w:rPr>
        <w:t>32</w:t>
      </w:r>
      <w:r w:rsidR="0008364D" w:rsidRPr="0008364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1761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«</w:t>
      </w:r>
      <w:r w:rsidR="00FE677F" w:rsidRPr="00FE677F">
        <w:rPr>
          <w:rFonts w:ascii="Times New Roman" w:hAnsi="Times New Roman"/>
          <w:sz w:val="28"/>
          <w:szCs w:val="28"/>
          <w:lang w:val="uk-UA"/>
        </w:rPr>
        <w:t>Про  оренду землі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»</w:t>
      </w:r>
      <w:r w:rsidR="007B7A55">
        <w:rPr>
          <w:rFonts w:ascii="Times New Roman" w:hAnsi="Times New Roman"/>
          <w:sz w:val="28"/>
          <w:szCs w:val="28"/>
          <w:lang w:val="uk-UA"/>
        </w:rPr>
        <w:t>,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A3D0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рішенням Ананьївської міської ради </w:t>
      </w:r>
      <w:r w:rsidR="0022350B">
        <w:rPr>
          <w:rFonts w:ascii="Times New Roman" w:eastAsia="Times New Roman" w:hAnsi="Times New Roman"/>
          <w:sz w:val="28"/>
          <w:szCs w:val="28"/>
          <w:lang w:val="uk-UA" w:eastAsia="uk-UA"/>
        </w:rPr>
        <w:t>від 08 жовтня 2021 року №401-VІІІ «Про встановлення ставок орендної плати за користування земельними ділянками, н</w:t>
      </w:r>
      <w:r w:rsidR="007612A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абуття права яких відбувається </w:t>
      </w:r>
      <w:r w:rsidR="0022350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</w:t>
      </w:r>
      <w:proofErr w:type="spellStart"/>
      <w:r w:rsidR="0022350B">
        <w:rPr>
          <w:rFonts w:ascii="Times New Roman" w:eastAsia="Times New Roman" w:hAnsi="Times New Roman"/>
          <w:sz w:val="28"/>
          <w:szCs w:val="28"/>
          <w:lang w:val="uk-UA" w:eastAsia="uk-UA"/>
        </w:rPr>
        <w:t>безконкурентних</w:t>
      </w:r>
      <w:proofErr w:type="spellEnd"/>
      <w:r w:rsidR="0022350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засадах», 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73B9" w:rsidRPr="00E35201" w:rsidRDefault="00B273B9" w:rsidP="007612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273B9" w:rsidRPr="006029A1" w:rsidRDefault="00B273B9" w:rsidP="007612A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73B9" w:rsidRPr="00E35201" w:rsidRDefault="00B273B9" w:rsidP="007612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9A1">
        <w:rPr>
          <w:rFonts w:ascii="Calibri" w:eastAsia="Calibri" w:hAnsi="Calibri" w:cs="Times New Roman"/>
          <w:lang w:eastAsia="ar-SA"/>
        </w:rPr>
        <w:t xml:space="preserve"> </w:t>
      </w:r>
    </w:p>
    <w:p w:rsidR="0008364D" w:rsidRDefault="00B273B9" w:rsidP="007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="0008364D">
        <w:rPr>
          <w:rFonts w:ascii="Times New Roman" w:hAnsi="Times New Roman" w:cs="Times New Roman"/>
          <w:sz w:val="28"/>
          <w:szCs w:val="28"/>
        </w:rPr>
        <w:t xml:space="preserve">Поновити договір оренди земельної ділянки №23 від </w:t>
      </w:r>
      <w:r w:rsidR="00A800E1">
        <w:rPr>
          <w:rFonts w:ascii="Times New Roman" w:hAnsi="Times New Roman" w:cs="Times New Roman"/>
          <w:sz w:val="28"/>
          <w:szCs w:val="28"/>
        </w:rPr>
        <w:t>17 травня</w:t>
      </w:r>
      <w:r w:rsidR="0008364D">
        <w:rPr>
          <w:rFonts w:ascii="Times New Roman" w:hAnsi="Times New Roman" w:cs="Times New Roman"/>
          <w:sz w:val="28"/>
          <w:szCs w:val="28"/>
        </w:rPr>
        <w:t xml:space="preserve"> </w:t>
      </w:r>
      <w:r w:rsidR="007612A1">
        <w:rPr>
          <w:rFonts w:ascii="Times New Roman" w:hAnsi="Times New Roman" w:cs="Times New Roman"/>
          <w:sz w:val="28"/>
          <w:szCs w:val="28"/>
        </w:rPr>
        <w:t xml:space="preserve">    </w:t>
      </w:r>
      <w:r w:rsidR="0008364D">
        <w:rPr>
          <w:rFonts w:ascii="Times New Roman" w:hAnsi="Times New Roman" w:cs="Times New Roman"/>
          <w:sz w:val="28"/>
          <w:szCs w:val="28"/>
        </w:rPr>
        <w:t>201</w:t>
      </w:r>
      <w:r w:rsidR="00A800E1">
        <w:rPr>
          <w:rFonts w:ascii="Times New Roman" w:hAnsi="Times New Roman" w:cs="Times New Roman"/>
          <w:sz w:val="28"/>
          <w:szCs w:val="28"/>
        </w:rPr>
        <w:t>6</w:t>
      </w:r>
      <w:r w:rsidR="0008364D">
        <w:rPr>
          <w:rFonts w:ascii="Times New Roman" w:hAnsi="Times New Roman" w:cs="Times New Roman"/>
          <w:sz w:val="28"/>
          <w:szCs w:val="28"/>
        </w:rPr>
        <w:t xml:space="preserve"> року між </w:t>
      </w:r>
      <w:r w:rsidR="00A800E1">
        <w:rPr>
          <w:rFonts w:ascii="Times New Roman" w:hAnsi="Times New Roman" w:cs="Times New Roman"/>
          <w:sz w:val="28"/>
          <w:szCs w:val="28"/>
        </w:rPr>
        <w:t>Ананьївською міською радою</w:t>
      </w:r>
      <w:r w:rsidR="0008364D">
        <w:rPr>
          <w:rFonts w:ascii="Times New Roman" w:hAnsi="Times New Roman" w:cs="Times New Roman"/>
          <w:sz w:val="28"/>
          <w:szCs w:val="28"/>
        </w:rPr>
        <w:t xml:space="preserve"> та</w:t>
      </w:r>
      <w:r w:rsidR="00A800E1">
        <w:rPr>
          <w:rFonts w:ascii="Times New Roman" w:hAnsi="Times New Roman" w:cs="Times New Roman"/>
          <w:sz w:val="28"/>
          <w:szCs w:val="28"/>
        </w:rPr>
        <w:t xml:space="preserve"> ПП «АГРО-ДІС» (</w:t>
      </w:r>
      <w:r w:rsidR="00A800E1">
        <w:rPr>
          <w:rFonts w:ascii="Times New Roman" w:eastAsia="Times New Roman" w:hAnsi="Times New Roman"/>
          <w:sz w:val="28"/>
          <w:szCs w:val="28"/>
          <w:lang w:eastAsia="ar-SA"/>
        </w:rPr>
        <w:t xml:space="preserve">код ЄДРПОУ 33714222) </w:t>
      </w:r>
      <w:r w:rsidR="0008364D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 w:rsidR="00A800E1">
        <w:rPr>
          <w:rFonts w:ascii="Times New Roman" w:hAnsi="Times New Roman" w:cs="Times New Roman"/>
          <w:sz w:val="28"/>
          <w:szCs w:val="28"/>
        </w:rPr>
        <w:t>загальною площею 29,05 га</w:t>
      </w:r>
      <w:r w:rsidR="008C72B0">
        <w:rPr>
          <w:rFonts w:ascii="Times New Roman" w:hAnsi="Times New Roman" w:cs="Times New Roman"/>
          <w:sz w:val="28"/>
          <w:szCs w:val="28"/>
        </w:rPr>
        <w:t>,</w:t>
      </w:r>
      <w:r w:rsidR="00A800E1">
        <w:rPr>
          <w:rFonts w:ascii="Times New Roman" w:hAnsi="Times New Roman" w:cs="Times New Roman"/>
          <w:sz w:val="28"/>
          <w:szCs w:val="28"/>
        </w:rPr>
        <w:t xml:space="preserve"> </w:t>
      </w:r>
      <w:r w:rsidR="00A800E1">
        <w:rPr>
          <w:rFonts w:ascii="Times New Roman" w:eastAsia="Times New Roman" w:hAnsi="Times New Roman" w:cs="Times New Roman"/>
          <w:sz w:val="28"/>
          <w:szCs w:val="28"/>
          <w:lang w:eastAsia="ar-SA"/>
        </w:rPr>
        <w:t>із земель нерозподілених (невитребуваних) земельних часток паїв</w:t>
      </w:r>
      <w:r w:rsidR="008C72B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00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350B">
        <w:rPr>
          <w:rFonts w:ascii="Times New Roman" w:hAnsi="Times New Roman" w:cs="Times New Roman"/>
          <w:sz w:val="28"/>
          <w:szCs w:val="28"/>
        </w:rPr>
        <w:t>строком</w:t>
      </w:r>
      <w:r w:rsidR="00A800E1">
        <w:rPr>
          <w:rFonts w:ascii="Times New Roman" w:hAnsi="Times New Roman" w:cs="Times New Roman"/>
          <w:sz w:val="28"/>
          <w:szCs w:val="28"/>
        </w:rPr>
        <w:t xml:space="preserve"> на </w:t>
      </w:r>
      <w:r w:rsidR="007612A1">
        <w:rPr>
          <w:rFonts w:ascii="Times New Roman" w:hAnsi="Times New Roman" w:cs="Times New Roman"/>
          <w:sz w:val="28"/>
          <w:szCs w:val="28"/>
        </w:rPr>
        <w:t xml:space="preserve"> </w:t>
      </w:r>
      <w:r w:rsidR="00A800E1">
        <w:rPr>
          <w:rFonts w:ascii="Times New Roman" w:hAnsi="Times New Roman" w:cs="Times New Roman"/>
          <w:sz w:val="28"/>
          <w:szCs w:val="28"/>
        </w:rPr>
        <w:t xml:space="preserve">7 років </w:t>
      </w:r>
      <w:r w:rsidR="0022350B">
        <w:rPr>
          <w:rFonts w:ascii="Times New Roman" w:hAnsi="Times New Roman" w:cs="Times New Roman"/>
          <w:sz w:val="28"/>
          <w:szCs w:val="28"/>
        </w:rPr>
        <w:t>або до дня державної реєстрації права власності на цю земельну ділянку</w:t>
      </w:r>
      <w:r w:rsidR="008C72B0">
        <w:rPr>
          <w:rFonts w:ascii="Times New Roman" w:hAnsi="Times New Roman" w:cs="Times New Roman"/>
          <w:sz w:val="28"/>
          <w:szCs w:val="28"/>
        </w:rPr>
        <w:t>,</w:t>
      </w:r>
      <w:r w:rsidR="0022350B">
        <w:rPr>
          <w:rFonts w:ascii="Times New Roman" w:hAnsi="Times New Roman" w:cs="Times New Roman"/>
          <w:sz w:val="28"/>
          <w:szCs w:val="28"/>
        </w:rPr>
        <w:t xml:space="preserve"> </w:t>
      </w:r>
      <w:r w:rsidR="003654DF" w:rsidRPr="003654DF">
        <w:rPr>
          <w:rFonts w:ascii="Times New Roman" w:hAnsi="Times New Roman" w:cs="Times New Roman"/>
          <w:sz w:val="28"/>
          <w:szCs w:val="28"/>
        </w:rPr>
        <w:t>з орендною ставкою 10</w:t>
      </w:r>
      <w:r w:rsidR="0008364D" w:rsidRPr="003654DF">
        <w:rPr>
          <w:rFonts w:ascii="Times New Roman" w:hAnsi="Times New Roman" w:cs="Times New Roman"/>
          <w:sz w:val="28"/>
          <w:szCs w:val="28"/>
        </w:rPr>
        <w:t>% від нормативної грошової оцінки землі</w:t>
      </w:r>
      <w:r w:rsidR="0008364D">
        <w:rPr>
          <w:rFonts w:ascii="Times New Roman" w:hAnsi="Times New Roman" w:cs="Times New Roman"/>
          <w:sz w:val="28"/>
          <w:szCs w:val="28"/>
        </w:rPr>
        <w:t>.</w:t>
      </w:r>
    </w:p>
    <w:p w:rsidR="00E35201" w:rsidRDefault="00E35201" w:rsidP="007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E1" w:rsidRDefault="00A800E1" w:rsidP="007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Поновити договір оренди земельної ділянки </w:t>
      </w:r>
      <w:r w:rsidR="00061A38">
        <w:rPr>
          <w:rFonts w:ascii="Times New Roman" w:hAnsi="Times New Roman" w:cs="Times New Roman"/>
          <w:sz w:val="28"/>
          <w:szCs w:val="28"/>
        </w:rPr>
        <w:t>№34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061A38">
        <w:rPr>
          <w:rFonts w:ascii="Times New Roman" w:hAnsi="Times New Roman" w:cs="Times New Roman"/>
          <w:sz w:val="28"/>
          <w:szCs w:val="28"/>
        </w:rPr>
        <w:t xml:space="preserve"> 21 жовтня</w:t>
      </w:r>
      <w:r>
        <w:rPr>
          <w:rFonts w:ascii="Times New Roman" w:hAnsi="Times New Roman" w:cs="Times New Roman"/>
          <w:sz w:val="28"/>
          <w:szCs w:val="28"/>
        </w:rPr>
        <w:t xml:space="preserve"> 2016 року між Ананьївською міською радою та ПП «АГРО-ДІС»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код ЄДРПОУ 33714222) </w:t>
      </w:r>
      <w:r>
        <w:rPr>
          <w:rFonts w:ascii="Times New Roman" w:hAnsi="Times New Roman" w:cs="Times New Roman"/>
          <w:sz w:val="28"/>
          <w:szCs w:val="28"/>
        </w:rPr>
        <w:t xml:space="preserve">на земельну ділянку загальною </w:t>
      </w:r>
      <w:r w:rsidR="00061A38">
        <w:rPr>
          <w:rFonts w:ascii="Times New Roman" w:hAnsi="Times New Roman" w:cs="Times New Roman"/>
          <w:sz w:val="28"/>
          <w:szCs w:val="28"/>
        </w:rPr>
        <w:t>площею 18,9745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8C7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із земель нерозподілених (невитребуваних) земельних часток паїв</w:t>
      </w:r>
      <w:r w:rsidR="008C72B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350B">
        <w:rPr>
          <w:rFonts w:ascii="Times New Roman" w:hAnsi="Times New Roman" w:cs="Times New Roman"/>
          <w:sz w:val="28"/>
          <w:szCs w:val="28"/>
        </w:rPr>
        <w:t>строком</w:t>
      </w:r>
      <w:r>
        <w:rPr>
          <w:rFonts w:ascii="Times New Roman" w:hAnsi="Times New Roman" w:cs="Times New Roman"/>
          <w:sz w:val="28"/>
          <w:szCs w:val="28"/>
        </w:rPr>
        <w:t xml:space="preserve"> на 7 років </w:t>
      </w:r>
      <w:r w:rsidR="008C72B0">
        <w:rPr>
          <w:rFonts w:ascii="Times New Roman" w:hAnsi="Times New Roman" w:cs="Times New Roman"/>
          <w:sz w:val="28"/>
          <w:szCs w:val="28"/>
        </w:rPr>
        <w:t xml:space="preserve">або до дня державної реєстрації права власності на цю земельну ділянку, </w:t>
      </w:r>
      <w:r w:rsidR="003654DF" w:rsidRPr="003654DF">
        <w:rPr>
          <w:rFonts w:ascii="Times New Roman" w:hAnsi="Times New Roman" w:cs="Times New Roman"/>
          <w:sz w:val="28"/>
          <w:szCs w:val="28"/>
        </w:rPr>
        <w:t>з орендною ставкою 10</w:t>
      </w:r>
      <w:r w:rsidRPr="003654DF">
        <w:rPr>
          <w:rFonts w:ascii="Times New Roman" w:hAnsi="Times New Roman" w:cs="Times New Roman"/>
          <w:sz w:val="28"/>
          <w:szCs w:val="28"/>
        </w:rPr>
        <w:t>% від нормативної грошової оцінки землі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201" w:rsidRDefault="00E35201" w:rsidP="007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38" w:rsidRDefault="00BD2E1F" w:rsidP="007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1A38">
        <w:rPr>
          <w:rFonts w:ascii="Times New Roman" w:hAnsi="Times New Roman" w:cs="Times New Roman"/>
          <w:sz w:val="28"/>
          <w:szCs w:val="28"/>
        </w:rPr>
        <w:t xml:space="preserve">. 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061A38">
        <w:rPr>
          <w:rFonts w:ascii="Times New Roman" w:hAnsi="Times New Roman" w:cs="Times New Roman"/>
          <w:sz w:val="28"/>
          <w:szCs w:val="28"/>
        </w:rPr>
        <w:t>виконуючій обов'язки</w:t>
      </w:r>
      <w:r w:rsidR="00061A38" w:rsidRPr="000D5C36">
        <w:rPr>
          <w:rFonts w:ascii="Times New Roman" w:hAnsi="Times New Roman" w:cs="Times New Roman"/>
          <w:sz w:val="28"/>
          <w:szCs w:val="28"/>
        </w:rPr>
        <w:t xml:space="preserve"> </w:t>
      </w:r>
      <w:r w:rsidR="00061A38">
        <w:rPr>
          <w:rFonts w:ascii="Times New Roman" w:hAnsi="Times New Roman" w:cs="Times New Roman"/>
          <w:sz w:val="28"/>
          <w:szCs w:val="28"/>
        </w:rPr>
        <w:t xml:space="preserve">Ананьївського </w:t>
      </w:r>
      <w:r w:rsidR="00061A38" w:rsidRPr="000D5C36">
        <w:rPr>
          <w:rFonts w:ascii="Times New Roman" w:hAnsi="Times New Roman" w:cs="Times New Roman"/>
          <w:sz w:val="28"/>
          <w:szCs w:val="28"/>
        </w:rPr>
        <w:t>міського голови</w:t>
      </w:r>
      <w:r w:rsidR="00061A38">
        <w:rPr>
          <w:rFonts w:ascii="Times New Roman" w:hAnsi="Times New Roman" w:cs="Times New Roman"/>
          <w:sz w:val="28"/>
          <w:szCs w:val="28"/>
        </w:rPr>
        <w:t xml:space="preserve"> Оксані ГЛУЩЕНКО укласти додаткові угоди </w:t>
      </w:r>
      <w:r w:rsidR="003654DF">
        <w:rPr>
          <w:rFonts w:ascii="Times New Roman" w:hAnsi="Times New Roman" w:cs="Times New Roman"/>
          <w:sz w:val="28"/>
          <w:szCs w:val="28"/>
        </w:rPr>
        <w:t>про поновлення договорів оренди земельних ділянок</w:t>
      </w:r>
      <w:r w:rsidR="0065761D">
        <w:rPr>
          <w:rFonts w:ascii="Times New Roman" w:hAnsi="Times New Roman" w:cs="Times New Roman"/>
          <w:sz w:val="28"/>
          <w:szCs w:val="28"/>
        </w:rPr>
        <w:t>,</w:t>
      </w:r>
      <w:r w:rsidR="003654DF">
        <w:rPr>
          <w:rFonts w:ascii="Times New Roman" w:hAnsi="Times New Roman" w:cs="Times New Roman"/>
          <w:sz w:val="28"/>
          <w:szCs w:val="28"/>
        </w:rPr>
        <w:t xml:space="preserve"> </w:t>
      </w:r>
      <w:r w:rsidR="00061A38">
        <w:rPr>
          <w:rFonts w:ascii="Times New Roman" w:hAnsi="Times New Roman" w:cs="Times New Roman"/>
          <w:sz w:val="28"/>
          <w:szCs w:val="28"/>
        </w:rPr>
        <w:t>зазначених</w:t>
      </w:r>
      <w:r w:rsidR="00C46FF2">
        <w:rPr>
          <w:rFonts w:ascii="Times New Roman" w:hAnsi="Times New Roman" w:cs="Times New Roman"/>
          <w:sz w:val="28"/>
          <w:szCs w:val="28"/>
        </w:rPr>
        <w:t xml:space="preserve"> у пунктах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 1</w:t>
      </w:r>
      <w:r w:rsidR="00061A38">
        <w:rPr>
          <w:rFonts w:ascii="Times New Roman" w:hAnsi="Times New Roman" w:cs="Times New Roman"/>
          <w:sz w:val="28"/>
          <w:szCs w:val="28"/>
        </w:rPr>
        <w:t>,2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 цього рішення</w:t>
      </w:r>
      <w:r w:rsidR="008C72B0">
        <w:rPr>
          <w:rFonts w:ascii="Times New Roman" w:hAnsi="Times New Roman" w:cs="Times New Roman"/>
          <w:sz w:val="28"/>
          <w:szCs w:val="28"/>
        </w:rPr>
        <w:t>.</w:t>
      </w:r>
    </w:p>
    <w:p w:rsidR="00E35201" w:rsidRDefault="00E35201" w:rsidP="007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73B9" w:rsidRPr="007612A1" w:rsidRDefault="00061A38" w:rsidP="007612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4</w:t>
      </w:r>
      <w:r w:rsidR="00B273B9"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73B9" w:rsidRPr="006029A1" w:rsidRDefault="00B273B9" w:rsidP="007612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27442" w:rsidRPr="00F27442" w:rsidRDefault="00F27442" w:rsidP="00F27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D4F49" w:rsidRPr="003875DA" w:rsidRDefault="00F27442" w:rsidP="00F27442">
      <w:pPr>
        <w:spacing w:after="0" w:line="240" w:lineRule="auto"/>
        <w:rPr>
          <w:rFonts w:ascii="Calibri" w:eastAsia="Calibri" w:hAnsi="Calibri" w:cs="Times New Roman"/>
        </w:rPr>
      </w:pPr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F27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proofErr w:type="spellStart"/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олови</w:t>
      </w:r>
      <w:proofErr w:type="spellEnd"/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</w:t>
      </w:r>
      <w:r w:rsidRPr="00F27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274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sectPr w:rsidR="003D4F49" w:rsidRPr="003875DA" w:rsidSect="00E3520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17613"/>
    <w:rsid w:val="000314B8"/>
    <w:rsid w:val="00061A38"/>
    <w:rsid w:val="00080DC2"/>
    <w:rsid w:val="0008364D"/>
    <w:rsid w:val="00125F49"/>
    <w:rsid w:val="001264E7"/>
    <w:rsid w:val="00190F1B"/>
    <w:rsid w:val="001B5578"/>
    <w:rsid w:val="001C3565"/>
    <w:rsid w:val="0022350B"/>
    <w:rsid w:val="00243885"/>
    <w:rsid w:val="0030150B"/>
    <w:rsid w:val="003032A5"/>
    <w:rsid w:val="003530A2"/>
    <w:rsid w:val="003654DF"/>
    <w:rsid w:val="003D4F49"/>
    <w:rsid w:val="003E4CD2"/>
    <w:rsid w:val="00432F8F"/>
    <w:rsid w:val="004A187C"/>
    <w:rsid w:val="004B4134"/>
    <w:rsid w:val="004B42CD"/>
    <w:rsid w:val="004C764F"/>
    <w:rsid w:val="004E1218"/>
    <w:rsid w:val="004E31E4"/>
    <w:rsid w:val="004F5DF7"/>
    <w:rsid w:val="005270F0"/>
    <w:rsid w:val="00557E7F"/>
    <w:rsid w:val="0059644E"/>
    <w:rsid w:val="005B225F"/>
    <w:rsid w:val="005B3FF1"/>
    <w:rsid w:val="0065761D"/>
    <w:rsid w:val="006D50DD"/>
    <w:rsid w:val="007530EF"/>
    <w:rsid w:val="007612A1"/>
    <w:rsid w:val="007B7A55"/>
    <w:rsid w:val="007D35F5"/>
    <w:rsid w:val="00800B77"/>
    <w:rsid w:val="00865909"/>
    <w:rsid w:val="008C72B0"/>
    <w:rsid w:val="00930F57"/>
    <w:rsid w:val="009437F5"/>
    <w:rsid w:val="009A3D0D"/>
    <w:rsid w:val="00A1155F"/>
    <w:rsid w:val="00A25862"/>
    <w:rsid w:val="00A800E1"/>
    <w:rsid w:val="00B273B9"/>
    <w:rsid w:val="00B4466F"/>
    <w:rsid w:val="00B45F4A"/>
    <w:rsid w:val="00BD2E1F"/>
    <w:rsid w:val="00C110A1"/>
    <w:rsid w:val="00C46FF2"/>
    <w:rsid w:val="00CE0DF5"/>
    <w:rsid w:val="00D21604"/>
    <w:rsid w:val="00D44502"/>
    <w:rsid w:val="00D6388A"/>
    <w:rsid w:val="00DA5324"/>
    <w:rsid w:val="00DA686A"/>
    <w:rsid w:val="00DB2438"/>
    <w:rsid w:val="00DB34B3"/>
    <w:rsid w:val="00DC4ADA"/>
    <w:rsid w:val="00DE2E78"/>
    <w:rsid w:val="00DE5592"/>
    <w:rsid w:val="00E35201"/>
    <w:rsid w:val="00EB3E3E"/>
    <w:rsid w:val="00F16F56"/>
    <w:rsid w:val="00F27442"/>
    <w:rsid w:val="00F704A2"/>
    <w:rsid w:val="00F913E1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2023-06-04T08:19:00Z</cp:lastPrinted>
  <dcterms:created xsi:type="dcterms:W3CDTF">2023-05-09T11:20:00Z</dcterms:created>
  <dcterms:modified xsi:type="dcterms:W3CDTF">2023-06-04T08:20:00Z</dcterms:modified>
</cp:coreProperties>
</file>