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81" w:rsidRPr="00A42581" w:rsidRDefault="00A42581" w:rsidP="00A42581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  <w:lang w:val="ru-RU"/>
        </w:rPr>
      </w:pPr>
      <w:r w:rsidRPr="00A42581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262E256C" wp14:editId="535E742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81" w:rsidRPr="00A42581" w:rsidRDefault="00A42581" w:rsidP="00A42581">
      <w:pPr>
        <w:tabs>
          <w:tab w:val="center" w:pos="4931"/>
        </w:tabs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val="ru-RU"/>
        </w:rPr>
      </w:pPr>
      <w:r w:rsidRPr="00A42581">
        <w:rPr>
          <w:rFonts w:eastAsia="Times New Roman"/>
          <w:b/>
          <w:bCs/>
          <w:color w:val="000000"/>
          <w:sz w:val="32"/>
          <w:szCs w:val="32"/>
          <w:lang w:val="ru-RU"/>
        </w:rPr>
        <w:t>АНАНЬЇВСЬКА МІСЬКА РАДА</w:t>
      </w:r>
    </w:p>
    <w:p w:rsidR="00A42581" w:rsidRPr="00A42581" w:rsidRDefault="00A42581" w:rsidP="00A42581">
      <w:pPr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val="ru-RU"/>
        </w:rPr>
      </w:pPr>
      <w:proofErr w:type="gramStart"/>
      <w:r w:rsidRPr="00A42581">
        <w:rPr>
          <w:rFonts w:eastAsia="Times New Roman"/>
          <w:b/>
          <w:bCs/>
          <w:color w:val="000000"/>
          <w:sz w:val="30"/>
          <w:szCs w:val="30"/>
          <w:lang w:val="ru-RU"/>
        </w:rPr>
        <w:t>Р</w:t>
      </w:r>
      <w:proofErr w:type="gramEnd"/>
      <w:r w:rsidRPr="00A42581">
        <w:rPr>
          <w:rFonts w:eastAsia="Times New Roman"/>
          <w:b/>
          <w:bCs/>
          <w:color w:val="000000"/>
          <w:sz w:val="30"/>
          <w:szCs w:val="30"/>
          <w:lang w:val="ru-RU"/>
        </w:rPr>
        <w:t>ІШЕННЯ</w:t>
      </w:r>
    </w:p>
    <w:p w:rsidR="00A42581" w:rsidRPr="00A42581" w:rsidRDefault="00A42581" w:rsidP="00A42581">
      <w:pPr>
        <w:spacing w:line="200" w:lineRule="atLeast"/>
        <w:jc w:val="center"/>
        <w:rPr>
          <w:rFonts w:eastAsia="Times New Roman"/>
          <w:lang w:val="ru-RU"/>
        </w:rPr>
      </w:pPr>
      <w:r w:rsidRPr="00A42581">
        <w:rPr>
          <w:rFonts w:eastAsia="Times New Roman"/>
          <w:lang w:val="ru-RU"/>
        </w:rPr>
        <w:t>Ананьїв</w:t>
      </w:r>
    </w:p>
    <w:p w:rsidR="00A42581" w:rsidRPr="00A42581" w:rsidRDefault="00A42581" w:rsidP="00A4258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A42581" w:rsidRPr="00A42581" w:rsidRDefault="00A42581" w:rsidP="00A42581">
      <w:pPr>
        <w:jc w:val="center"/>
        <w:rPr>
          <w:rFonts w:eastAsia="Calibri"/>
          <w:sz w:val="28"/>
          <w:szCs w:val="28"/>
          <w:lang w:eastAsia="en-US"/>
        </w:rPr>
      </w:pPr>
      <w:r w:rsidRPr="00A42581">
        <w:rPr>
          <w:rFonts w:eastAsia="Calibri"/>
          <w:sz w:val="28"/>
          <w:szCs w:val="28"/>
          <w:lang w:eastAsia="en-US"/>
        </w:rPr>
        <w:t>10 березня 2023 року</w:t>
      </w:r>
      <w:r w:rsidRPr="00A42581">
        <w:rPr>
          <w:rFonts w:eastAsia="Calibri"/>
          <w:sz w:val="28"/>
          <w:szCs w:val="28"/>
          <w:lang w:eastAsia="en-US"/>
        </w:rPr>
        <w:tab/>
      </w:r>
      <w:r w:rsidRPr="00A42581">
        <w:rPr>
          <w:rFonts w:eastAsia="Calibri"/>
          <w:sz w:val="28"/>
          <w:szCs w:val="28"/>
          <w:lang w:eastAsia="en-US"/>
        </w:rPr>
        <w:tab/>
      </w:r>
      <w:r w:rsidRPr="00A42581">
        <w:rPr>
          <w:rFonts w:eastAsia="Calibri"/>
          <w:sz w:val="28"/>
          <w:szCs w:val="28"/>
          <w:lang w:eastAsia="en-US"/>
        </w:rPr>
        <w:tab/>
      </w:r>
      <w:r w:rsidRPr="00A42581">
        <w:rPr>
          <w:rFonts w:eastAsia="Calibri"/>
          <w:sz w:val="28"/>
          <w:szCs w:val="28"/>
          <w:lang w:eastAsia="en-US"/>
        </w:rPr>
        <w:tab/>
      </w:r>
      <w:r w:rsidRPr="00A42581">
        <w:rPr>
          <w:rFonts w:eastAsia="Calibri"/>
          <w:sz w:val="28"/>
          <w:szCs w:val="28"/>
          <w:lang w:eastAsia="en-US"/>
        </w:rPr>
        <w:tab/>
      </w:r>
      <w:r w:rsidRPr="00A42581">
        <w:rPr>
          <w:rFonts w:eastAsia="Calibri"/>
          <w:sz w:val="28"/>
          <w:szCs w:val="28"/>
          <w:lang w:eastAsia="en-US"/>
        </w:rPr>
        <w:tab/>
      </w:r>
      <w:r w:rsidRPr="00A42581">
        <w:rPr>
          <w:rFonts w:eastAsia="Calibri"/>
          <w:sz w:val="28"/>
          <w:szCs w:val="28"/>
          <w:lang w:eastAsia="en-US"/>
        </w:rPr>
        <w:tab/>
        <w:t xml:space="preserve">            № 78</w:t>
      </w:r>
      <w:r>
        <w:rPr>
          <w:rFonts w:eastAsia="Calibri"/>
          <w:sz w:val="28"/>
          <w:szCs w:val="28"/>
          <w:lang w:eastAsia="en-US"/>
        </w:rPr>
        <w:t>5</w:t>
      </w:r>
      <w:r w:rsidRPr="00A42581">
        <w:rPr>
          <w:rFonts w:eastAsia="Calibri"/>
          <w:sz w:val="28"/>
          <w:szCs w:val="28"/>
          <w:lang w:eastAsia="en-US"/>
        </w:rPr>
        <w:t>-</w:t>
      </w:r>
      <w:r w:rsidRPr="00A42581">
        <w:rPr>
          <w:rFonts w:eastAsia="Calibri"/>
          <w:sz w:val="28"/>
          <w:szCs w:val="28"/>
          <w:lang w:val="en-US" w:eastAsia="en-US"/>
        </w:rPr>
        <w:t>V</w:t>
      </w:r>
      <w:r w:rsidRPr="00A42581">
        <w:rPr>
          <w:rFonts w:eastAsia="Calibri"/>
          <w:sz w:val="28"/>
          <w:szCs w:val="28"/>
          <w:lang w:eastAsia="en-US"/>
        </w:rPr>
        <w:t>ІІІ</w:t>
      </w:r>
    </w:p>
    <w:p w:rsidR="00484271" w:rsidRDefault="00484271" w:rsidP="00CC1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1C49" w:rsidRDefault="00CC1C49" w:rsidP="00CC1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</w:t>
      </w:r>
    </w:p>
    <w:p w:rsidR="00CC1C49" w:rsidRDefault="00CC1C49" w:rsidP="00CC1C4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CC1C49" w:rsidRDefault="00CC1C49" w:rsidP="00CC1C49">
      <w:pPr>
        <w:ind w:firstLine="709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Розглянувши клопотання громадянина </w:t>
      </w:r>
      <w:proofErr w:type="spellStart"/>
      <w:r>
        <w:rPr>
          <w:sz w:val="28"/>
          <w:szCs w:val="28"/>
        </w:rPr>
        <w:t>Котлика</w:t>
      </w:r>
      <w:proofErr w:type="spellEnd"/>
      <w:r>
        <w:rPr>
          <w:sz w:val="28"/>
          <w:szCs w:val="28"/>
        </w:rPr>
        <w:t xml:space="preserve"> М.М.</w:t>
      </w:r>
      <w:r>
        <w:rPr>
          <w:rFonts w:eastAsia="Times New Roman"/>
          <w:color w:val="000000"/>
          <w:sz w:val="28"/>
          <w:szCs w:val="28"/>
          <w:lang w:eastAsia="uk-UA"/>
        </w:rPr>
        <w:t>, 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C1C49" w:rsidRPr="00A42581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1C49" w:rsidRDefault="00CC1C49" w:rsidP="00CC1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ВИРІШИЛА:</w:t>
      </w:r>
    </w:p>
    <w:p w:rsidR="00CC1C49" w:rsidRPr="00A42581" w:rsidRDefault="00CC1C49" w:rsidP="00CC1C49">
      <w:pPr>
        <w:jc w:val="both"/>
        <w:rPr>
          <w:b/>
        </w:rPr>
      </w:pPr>
    </w:p>
    <w:p w:rsidR="00CC1C49" w:rsidRDefault="00CC1C49" w:rsidP="00A42581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ведення товарного сільськогосподарського виробництва для передачі її в оренду терміном на 7 (сім) років або до дня державної реєстрації права власності на цю земельну ділянку, про що зазначатиметься у договорі оренди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Котлику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Миколі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колишньої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Гандрабурівської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Ананьївського району Одеської області (за межами населених пунктів).</w:t>
      </w:r>
    </w:p>
    <w:p w:rsidR="00CC1C49" w:rsidRPr="00A42581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1C49" w:rsidRDefault="00CC1C49" w:rsidP="00A42581">
      <w:pPr>
        <w:pStyle w:val="a4"/>
        <w:tabs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Надати земельну ділянку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передачі її в оренду терміном на 7 (сім) років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або до дня державної реєстрації права власності на цю 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гр.</w:t>
      </w:r>
      <w: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Михайловичу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CC1C49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2.1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кадастровий номер 5120281000:01:001:0827 площею 4,7570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колишньої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Гандрабурівської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Ананьївського району Одеської області (за межами населених пунктів);</w:t>
      </w:r>
    </w:p>
    <w:p w:rsidR="00CC1C49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кадастровий номер 5120281000:01:003:1832 площею 1,3273 га на території колишньої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Гандрабурівської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Ананьївського району Одеської області (за межами населених пунктів).</w:t>
      </w:r>
    </w:p>
    <w:p w:rsidR="00CC1C49" w:rsidRPr="00A42581" w:rsidRDefault="00CC1C49" w:rsidP="00CC1C4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1C49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Зобов’язати громадянина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Котлика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Миколу Михайловича укласти договір оренди землі та зареєструвати їх.</w:t>
      </w:r>
    </w:p>
    <w:p w:rsidR="00CC1C49" w:rsidRPr="00A42581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C49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постійну комісію </w:t>
      </w:r>
      <w:r w:rsidR="00A42581" w:rsidRPr="00A42581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</w:t>
      </w:r>
      <w:proofErr w:type="spellStart"/>
      <w:r w:rsidR="00A42581" w:rsidRPr="00A42581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proofErr w:type="spellEnd"/>
      <w:r w:rsidR="00A42581" w:rsidRPr="00A42581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84271" w:rsidRDefault="00484271" w:rsidP="00484271">
      <w:pPr>
        <w:pStyle w:val="a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84271" w:rsidRDefault="00484271" w:rsidP="00484271">
      <w:pPr>
        <w:pStyle w:val="a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84271" w:rsidRDefault="00484271" w:rsidP="00484271">
      <w:pPr>
        <w:pStyle w:val="a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p w:rsidR="00CC1C49" w:rsidRPr="00484271" w:rsidRDefault="00CC1C49" w:rsidP="0048427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8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Виконуюча</w:t>
      </w:r>
      <w:proofErr w:type="spellEnd"/>
      <w:r w:rsidRPr="0048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8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Pr="0048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1C49" w:rsidRPr="00484271" w:rsidRDefault="00CC1C49" w:rsidP="00CC1C49">
      <w:pPr>
        <w:suppressAutoHyphens w:val="0"/>
        <w:rPr>
          <w:rFonts w:eastAsia="Calibri"/>
          <w:sz w:val="22"/>
          <w:szCs w:val="22"/>
          <w:lang w:eastAsia="en-US"/>
        </w:rPr>
      </w:pPr>
      <w:r w:rsidRPr="00484271">
        <w:rPr>
          <w:rFonts w:eastAsia="Times New Roman"/>
          <w:b/>
          <w:sz w:val="28"/>
          <w:szCs w:val="28"/>
          <w:lang w:eastAsia="ru-RU"/>
        </w:rPr>
        <w:t>Ананьївського  міського голови                                    Оксана ГЛУЩЕНКО</w:t>
      </w:r>
    </w:p>
    <w:p w:rsidR="00832A24" w:rsidRDefault="00832A24"/>
    <w:sectPr w:rsidR="00832A24" w:rsidSect="00A425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E2"/>
    <w:rsid w:val="00484271"/>
    <w:rsid w:val="00522CE2"/>
    <w:rsid w:val="00832A24"/>
    <w:rsid w:val="00A42581"/>
    <w:rsid w:val="00C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C1C49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CC1C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84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71"/>
    <w:rPr>
      <w:rFonts w:ascii="Tahoma" w:eastAsia="MS Mincho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C1C49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CC1C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84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71"/>
    <w:rPr>
      <w:rFonts w:ascii="Tahoma" w:eastAsia="MS Mincho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2023-03-14T11:03:00Z</cp:lastPrinted>
  <dcterms:created xsi:type="dcterms:W3CDTF">2023-03-07T12:25:00Z</dcterms:created>
  <dcterms:modified xsi:type="dcterms:W3CDTF">2023-03-14T11:05:00Z</dcterms:modified>
</cp:coreProperties>
</file>