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85" w:rsidRDefault="00EC7F85" w:rsidP="00EC7F85">
      <w:pPr>
        <w:shd w:val="clear" w:color="auto" w:fill="FFFFFF"/>
        <w:tabs>
          <w:tab w:val="left" w:leader="hyphen" w:pos="1560"/>
        </w:tabs>
        <w:suppressAutoHyphens/>
        <w:jc w:val="center"/>
        <w:rPr>
          <w:b/>
          <w:spacing w:val="-1"/>
          <w:sz w:val="32"/>
          <w:szCs w:val="32"/>
          <w:lang w:val="uk-UA" w:eastAsia="ar-SA"/>
        </w:rPr>
      </w:pPr>
    </w:p>
    <w:p w:rsidR="00AB5CC3" w:rsidRPr="00AB5CC3" w:rsidRDefault="00AB5CC3" w:rsidP="00AB5CC3">
      <w:pPr>
        <w:shd w:val="clear" w:color="auto" w:fill="FFFFFF"/>
        <w:suppressAutoHyphens/>
        <w:jc w:val="center"/>
        <w:rPr>
          <w:b/>
          <w:spacing w:val="-1"/>
          <w:sz w:val="32"/>
          <w:szCs w:val="32"/>
          <w:lang w:eastAsia="ar-SA"/>
        </w:rPr>
      </w:pPr>
      <w:r w:rsidRPr="00AB5CC3">
        <w:rPr>
          <w:b/>
          <w:noProof/>
          <w:sz w:val="28"/>
          <w:szCs w:val="28"/>
          <w:lang w:val="uk-UA" w:eastAsia="uk-UA"/>
        </w:rPr>
        <w:drawing>
          <wp:inline distT="0" distB="0" distL="0" distR="0" wp14:anchorId="4E48AB07" wp14:editId="54D60010">
            <wp:extent cx="525780" cy="69342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B5CC3" w:rsidRPr="00AB5CC3" w:rsidRDefault="00AB5CC3" w:rsidP="00AB5CC3">
      <w:pPr>
        <w:tabs>
          <w:tab w:val="center" w:pos="4931"/>
        </w:tabs>
        <w:suppressAutoHyphens/>
        <w:spacing w:line="200" w:lineRule="atLeast"/>
        <w:jc w:val="center"/>
        <w:rPr>
          <w:b/>
          <w:bCs/>
          <w:color w:val="000000"/>
          <w:sz w:val="32"/>
          <w:szCs w:val="32"/>
          <w:lang w:eastAsia="ar-SA"/>
        </w:rPr>
      </w:pPr>
      <w:r w:rsidRPr="00AB5CC3">
        <w:rPr>
          <w:b/>
          <w:bCs/>
          <w:color w:val="000000"/>
          <w:sz w:val="32"/>
          <w:szCs w:val="32"/>
          <w:lang w:eastAsia="ar-SA"/>
        </w:rPr>
        <w:t>АНАНЬЇВСЬКА МІСЬКА РАДА</w:t>
      </w:r>
    </w:p>
    <w:p w:rsidR="00AB5CC3" w:rsidRPr="00AB5CC3" w:rsidRDefault="00AB5CC3" w:rsidP="00AB5CC3">
      <w:pPr>
        <w:suppressAutoHyphens/>
        <w:spacing w:line="200" w:lineRule="atLeast"/>
        <w:jc w:val="center"/>
        <w:rPr>
          <w:b/>
          <w:bCs/>
          <w:color w:val="000000"/>
          <w:sz w:val="30"/>
          <w:szCs w:val="30"/>
          <w:lang w:eastAsia="ar-SA"/>
        </w:rPr>
      </w:pPr>
      <w:proofErr w:type="gramStart"/>
      <w:r w:rsidRPr="00AB5CC3">
        <w:rPr>
          <w:b/>
          <w:bCs/>
          <w:color w:val="000000"/>
          <w:sz w:val="30"/>
          <w:szCs w:val="30"/>
          <w:lang w:eastAsia="ar-SA"/>
        </w:rPr>
        <w:t>Р</w:t>
      </w:r>
      <w:proofErr w:type="gramEnd"/>
      <w:r w:rsidRPr="00AB5CC3">
        <w:rPr>
          <w:b/>
          <w:bCs/>
          <w:color w:val="000000"/>
          <w:sz w:val="30"/>
          <w:szCs w:val="30"/>
          <w:lang w:eastAsia="ar-SA"/>
        </w:rPr>
        <w:t>ІШЕННЯ</w:t>
      </w:r>
    </w:p>
    <w:p w:rsidR="00AB5CC3" w:rsidRPr="00AB5CC3" w:rsidRDefault="00AB5CC3" w:rsidP="00AB5CC3">
      <w:pPr>
        <w:suppressAutoHyphens/>
        <w:spacing w:line="200" w:lineRule="atLeast"/>
        <w:jc w:val="center"/>
        <w:rPr>
          <w:lang w:eastAsia="ar-SA"/>
        </w:rPr>
      </w:pPr>
      <w:r w:rsidRPr="00AB5CC3">
        <w:rPr>
          <w:lang w:eastAsia="ar-SA"/>
        </w:rPr>
        <w:t>Ананьїв</w:t>
      </w:r>
    </w:p>
    <w:p w:rsidR="00AB5CC3" w:rsidRPr="00AB5CC3" w:rsidRDefault="00AB5CC3" w:rsidP="00AB5CC3">
      <w:pPr>
        <w:rPr>
          <w:rFonts w:eastAsia="Calibri"/>
          <w:b/>
          <w:bCs/>
          <w:color w:val="000000"/>
          <w:sz w:val="28"/>
          <w:szCs w:val="28"/>
          <w:lang w:eastAsia="ar-SA"/>
        </w:rPr>
      </w:pPr>
    </w:p>
    <w:p w:rsidR="00EC7F85" w:rsidRDefault="00AB5CC3" w:rsidP="00AB5CC3">
      <w:pPr>
        <w:rPr>
          <w:rFonts w:eastAsia="Calibri"/>
          <w:sz w:val="28"/>
          <w:szCs w:val="28"/>
          <w:lang w:val="uk-UA" w:eastAsia="en-US"/>
        </w:rPr>
      </w:pPr>
      <w:r w:rsidRPr="00AB5CC3">
        <w:rPr>
          <w:rFonts w:eastAsia="Calibri"/>
          <w:sz w:val="28"/>
          <w:szCs w:val="28"/>
          <w:lang w:val="uk-UA" w:eastAsia="en-US"/>
        </w:rPr>
        <w:t>27 січня 2023 року</w:t>
      </w:r>
      <w:r w:rsidRPr="00AB5CC3">
        <w:rPr>
          <w:rFonts w:eastAsia="Calibri"/>
          <w:sz w:val="28"/>
          <w:szCs w:val="28"/>
          <w:lang w:val="uk-UA" w:eastAsia="en-US"/>
        </w:rPr>
        <w:tab/>
      </w:r>
      <w:r w:rsidRPr="00AB5CC3">
        <w:rPr>
          <w:rFonts w:eastAsia="Calibri"/>
          <w:sz w:val="28"/>
          <w:szCs w:val="28"/>
          <w:lang w:val="uk-UA" w:eastAsia="en-US"/>
        </w:rPr>
        <w:tab/>
      </w:r>
      <w:r w:rsidRPr="00AB5CC3">
        <w:rPr>
          <w:rFonts w:eastAsia="Calibri"/>
          <w:sz w:val="28"/>
          <w:szCs w:val="28"/>
          <w:lang w:val="uk-UA" w:eastAsia="en-US"/>
        </w:rPr>
        <w:tab/>
      </w:r>
      <w:r w:rsidRPr="00AB5CC3">
        <w:rPr>
          <w:rFonts w:eastAsia="Calibri"/>
          <w:sz w:val="28"/>
          <w:szCs w:val="28"/>
          <w:lang w:val="uk-UA" w:eastAsia="en-US"/>
        </w:rPr>
        <w:tab/>
      </w:r>
      <w:r w:rsidRPr="00AB5CC3">
        <w:rPr>
          <w:rFonts w:eastAsia="Calibri"/>
          <w:sz w:val="28"/>
          <w:szCs w:val="28"/>
          <w:lang w:val="uk-UA" w:eastAsia="en-US"/>
        </w:rPr>
        <w:tab/>
      </w:r>
      <w:r w:rsidRPr="00AB5CC3">
        <w:rPr>
          <w:rFonts w:eastAsia="Calibri"/>
          <w:sz w:val="28"/>
          <w:szCs w:val="28"/>
          <w:lang w:val="uk-UA" w:eastAsia="en-US"/>
        </w:rPr>
        <w:tab/>
      </w:r>
      <w:r w:rsidRPr="00AB5CC3">
        <w:rPr>
          <w:rFonts w:eastAsia="Calibri"/>
          <w:sz w:val="28"/>
          <w:szCs w:val="28"/>
          <w:lang w:val="uk-UA" w:eastAsia="en-US"/>
        </w:rPr>
        <w:tab/>
        <w:t xml:space="preserve">           </w:t>
      </w:r>
      <w:r w:rsidRPr="00AB5CC3">
        <w:rPr>
          <w:rFonts w:eastAsia="Calibri"/>
          <w:sz w:val="28"/>
          <w:szCs w:val="28"/>
          <w:lang w:eastAsia="en-US"/>
        </w:rPr>
        <w:t>№</w:t>
      </w:r>
      <w:r w:rsidRPr="00AB5CC3">
        <w:rPr>
          <w:rFonts w:eastAsia="Calibri"/>
          <w:sz w:val="28"/>
          <w:szCs w:val="28"/>
          <w:lang w:val="uk-UA" w:eastAsia="en-US"/>
        </w:rPr>
        <w:t xml:space="preserve"> 7</w:t>
      </w:r>
      <w:r>
        <w:rPr>
          <w:rFonts w:eastAsia="Calibri"/>
          <w:sz w:val="28"/>
          <w:szCs w:val="28"/>
          <w:lang w:val="uk-UA" w:eastAsia="en-US"/>
        </w:rPr>
        <w:t>40</w:t>
      </w:r>
      <w:r w:rsidRPr="00AB5CC3">
        <w:rPr>
          <w:rFonts w:eastAsia="Calibri"/>
          <w:sz w:val="28"/>
          <w:szCs w:val="28"/>
          <w:lang w:val="uk-UA" w:eastAsia="en-US"/>
        </w:rPr>
        <w:t>-</w:t>
      </w:r>
      <w:r w:rsidRPr="00AB5CC3">
        <w:rPr>
          <w:rFonts w:eastAsia="Calibri"/>
          <w:sz w:val="28"/>
          <w:szCs w:val="28"/>
          <w:lang w:val="en-US" w:eastAsia="en-US"/>
        </w:rPr>
        <w:t>V</w:t>
      </w:r>
      <w:r w:rsidRPr="00AB5CC3">
        <w:rPr>
          <w:rFonts w:eastAsia="Calibri"/>
          <w:sz w:val="28"/>
          <w:szCs w:val="28"/>
          <w:lang w:eastAsia="en-US"/>
        </w:rPr>
        <w:t>ІІІ</w:t>
      </w:r>
    </w:p>
    <w:p w:rsidR="00AB5CC3" w:rsidRPr="00AB5CC3" w:rsidRDefault="00AB5CC3" w:rsidP="00AB5CC3">
      <w:pPr>
        <w:rPr>
          <w:rFonts w:eastAsia="Calibri"/>
          <w:sz w:val="28"/>
          <w:szCs w:val="28"/>
          <w:lang w:val="uk-UA" w:eastAsia="en-US"/>
        </w:rPr>
      </w:pPr>
    </w:p>
    <w:p w:rsidR="00EC7F85" w:rsidRPr="00BF339A" w:rsidRDefault="00EC7F85" w:rsidP="00EC7F85">
      <w:pPr>
        <w:shd w:val="clear" w:color="auto" w:fill="FFFFFF"/>
        <w:jc w:val="center"/>
        <w:rPr>
          <w:b/>
          <w:bCs/>
          <w:color w:val="444444"/>
          <w:sz w:val="28"/>
          <w:szCs w:val="28"/>
          <w:lang w:val="uk-UA"/>
        </w:rPr>
      </w:pPr>
      <w:r w:rsidRPr="00BF339A">
        <w:rPr>
          <w:b/>
          <w:bCs/>
          <w:sz w:val="28"/>
          <w:szCs w:val="28"/>
          <w:lang w:val="uk-UA"/>
        </w:rPr>
        <w:t>Про звіти постійних комісій Ананьївської міської</w:t>
      </w:r>
      <w:r w:rsidRPr="00BF339A">
        <w:rPr>
          <w:b/>
          <w:bCs/>
          <w:sz w:val="28"/>
          <w:szCs w:val="28"/>
        </w:rPr>
        <w:t> </w:t>
      </w:r>
      <w:r w:rsidRPr="00BF339A">
        <w:rPr>
          <w:b/>
          <w:bCs/>
          <w:sz w:val="28"/>
          <w:szCs w:val="28"/>
          <w:lang w:val="uk-UA"/>
        </w:rPr>
        <w:t>ради за 2022 рік</w:t>
      </w:r>
    </w:p>
    <w:p w:rsidR="00EC7F85" w:rsidRPr="00BF339A" w:rsidRDefault="00EC7F85" w:rsidP="00EC7F85">
      <w:pPr>
        <w:jc w:val="both"/>
        <w:rPr>
          <w:rFonts w:eastAsia="Calibri"/>
          <w:sz w:val="28"/>
          <w:szCs w:val="28"/>
          <w:lang w:val="uk-UA"/>
        </w:rPr>
      </w:pPr>
    </w:p>
    <w:p w:rsidR="00EC7F85" w:rsidRPr="00AB5CC3" w:rsidRDefault="00EC7F85" w:rsidP="00AB5CC3">
      <w:pPr>
        <w:pStyle w:val="a6"/>
        <w:ind w:firstLine="709"/>
        <w:jc w:val="both"/>
        <w:rPr>
          <w:rFonts w:eastAsia="Calibri"/>
          <w:sz w:val="28"/>
          <w:szCs w:val="28"/>
          <w:lang w:val="uk-UA"/>
        </w:rPr>
      </w:pPr>
      <w:r w:rsidRPr="00AB5CC3">
        <w:rPr>
          <w:rFonts w:eastAsia="Calibri"/>
          <w:sz w:val="28"/>
          <w:szCs w:val="28"/>
          <w:lang w:val="uk-UA"/>
        </w:rPr>
        <w:t>Відповідно до пункту 11 статті 26, пункту 14 статті 47 Закону України «Про місцеве самоврядування в Україні», заслухавши звіти постійних комісій Ананьївської міської ради, враховуючи висновки та рекомендації постійних комісій, Ананьївська міська рада</w:t>
      </w:r>
    </w:p>
    <w:p w:rsidR="00EC7F85" w:rsidRPr="00BF339A" w:rsidRDefault="00EC7F85" w:rsidP="00EC7F85">
      <w:pPr>
        <w:rPr>
          <w:rFonts w:eastAsia="Calibri"/>
          <w:lang w:val="uk-UA"/>
        </w:rPr>
      </w:pPr>
    </w:p>
    <w:p w:rsidR="00EC7F85" w:rsidRPr="00BF339A" w:rsidRDefault="00EC7F85" w:rsidP="00EC7F85">
      <w:pPr>
        <w:shd w:val="clear" w:color="auto" w:fill="FFFFFF"/>
        <w:rPr>
          <w:b/>
          <w:bCs/>
          <w:color w:val="444444"/>
          <w:sz w:val="28"/>
          <w:szCs w:val="28"/>
        </w:rPr>
      </w:pPr>
      <w:r w:rsidRPr="0042550A">
        <w:rPr>
          <w:b/>
          <w:bCs/>
          <w:sz w:val="28"/>
          <w:szCs w:val="28"/>
        </w:rPr>
        <w:t>ВИРІШИЛА</w:t>
      </w:r>
      <w:r w:rsidRPr="00BF339A">
        <w:rPr>
          <w:b/>
          <w:bCs/>
          <w:color w:val="444444"/>
          <w:sz w:val="28"/>
          <w:szCs w:val="28"/>
        </w:rPr>
        <w:t>:</w:t>
      </w:r>
    </w:p>
    <w:p w:rsidR="00EC7F85" w:rsidRPr="00BF339A" w:rsidRDefault="00EC7F85" w:rsidP="00EC7F85">
      <w:pPr>
        <w:shd w:val="clear" w:color="auto" w:fill="FFFFFF"/>
        <w:ind w:firstLine="709"/>
        <w:rPr>
          <w:color w:val="444444"/>
        </w:rPr>
      </w:pPr>
    </w:p>
    <w:p w:rsidR="00EC7F85" w:rsidRPr="00BF339A" w:rsidRDefault="00EC7F85" w:rsidP="00EC7F85">
      <w:pPr>
        <w:numPr>
          <w:ilvl w:val="0"/>
          <w:numId w:val="1"/>
        </w:numPr>
        <w:shd w:val="clear" w:color="auto" w:fill="FFFFFF"/>
        <w:tabs>
          <w:tab w:val="left" w:pos="1134"/>
          <w:tab w:val="left" w:pos="1701"/>
        </w:tabs>
        <w:ind w:left="0" w:firstLine="709"/>
        <w:jc w:val="both"/>
        <w:rPr>
          <w:sz w:val="28"/>
          <w:szCs w:val="28"/>
        </w:rPr>
      </w:pPr>
      <w:proofErr w:type="spellStart"/>
      <w:r w:rsidRPr="00BF339A">
        <w:rPr>
          <w:sz w:val="28"/>
          <w:szCs w:val="28"/>
        </w:rPr>
        <w:t>Звіти</w:t>
      </w:r>
      <w:proofErr w:type="spellEnd"/>
      <w:r w:rsidRPr="00BF339A">
        <w:rPr>
          <w:sz w:val="28"/>
          <w:szCs w:val="28"/>
        </w:rPr>
        <w:t xml:space="preserve"> </w:t>
      </w:r>
      <w:proofErr w:type="spellStart"/>
      <w:r w:rsidRPr="00BF339A">
        <w:rPr>
          <w:sz w:val="28"/>
          <w:szCs w:val="28"/>
        </w:rPr>
        <w:t>постійних</w:t>
      </w:r>
      <w:proofErr w:type="spellEnd"/>
      <w:r w:rsidRPr="00BF339A">
        <w:rPr>
          <w:sz w:val="28"/>
          <w:szCs w:val="28"/>
        </w:rPr>
        <w:t xml:space="preserve"> </w:t>
      </w:r>
      <w:proofErr w:type="spellStart"/>
      <w:r w:rsidRPr="00BF339A">
        <w:rPr>
          <w:sz w:val="28"/>
          <w:szCs w:val="28"/>
        </w:rPr>
        <w:t>комісій</w:t>
      </w:r>
      <w:proofErr w:type="spellEnd"/>
      <w:r w:rsidRPr="00BF339A">
        <w:rPr>
          <w:sz w:val="28"/>
          <w:szCs w:val="28"/>
          <w:lang w:val="uk-UA"/>
        </w:rPr>
        <w:t xml:space="preserve"> Ананьївської</w:t>
      </w:r>
      <w:r w:rsidRPr="00BF339A">
        <w:rPr>
          <w:sz w:val="28"/>
          <w:szCs w:val="28"/>
        </w:rPr>
        <w:t xml:space="preserve"> </w:t>
      </w:r>
      <w:proofErr w:type="spellStart"/>
      <w:r w:rsidRPr="00BF339A">
        <w:rPr>
          <w:sz w:val="28"/>
          <w:szCs w:val="28"/>
        </w:rPr>
        <w:t>міської</w:t>
      </w:r>
      <w:proofErr w:type="spellEnd"/>
      <w:r w:rsidRPr="00BF339A">
        <w:rPr>
          <w:sz w:val="28"/>
          <w:szCs w:val="28"/>
        </w:rPr>
        <w:t xml:space="preserve"> ради за </w:t>
      </w:r>
      <w:r w:rsidRPr="00BF339A">
        <w:rPr>
          <w:sz w:val="28"/>
          <w:szCs w:val="28"/>
          <w:lang w:val="uk-UA"/>
        </w:rPr>
        <w:t>2022</w:t>
      </w:r>
      <w:r>
        <w:rPr>
          <w:sz w:val="28"/>
          <w:szCs w:val="28"/>
          <w:lang w:val="uk-UA"/>
        </w:rPr>
        <w:t xml:space="preserve"> </w:t>
      </w:r>
      <w:proofErr w:type="spellStart"/>
      <w:proofErr w:type="gramStart"/>
      <w:r>
        <w:rPr>
          <w:sz w:val="28"/>
          <w:szCs w:val="28"/>
        </w:rPr>
        <w:t>р</w:t>
      </w:r>
      <w:proofErr w:type="gramEnd"/>
      <w:r>
        <w:rPr>
          <w:sz w:val="28"/>
          <w:szCs w:val="28"/>
        </w:rPr>
        <w:t>ік</w:t>
      </w:r>
      <w:proofErr w:type="spellEnd"/>
      <w:r w:rsidRPr="00BF339A">
        <w:rPr>
          <w:sz w:val="28"/>
          <w:szCs w:val="28"/>
        </w:rPr>
        <w:t> </w:t>
      </w:r>
      <w:proofErr w:type="spellStart"/>
      <w:r w:rsidRPr="00BF339A">
        <w:rPr>
          <w:sz w:val="28"/>
          <w:szCs w:val="28"/>
        </w:rPr>
        <w:t>взяти</w:t>
      </w:r>
      <w:proofErr w:type="spellEnd"/>
      <w:r w:rsidRPr="00BF339A">
        <w:rPr>
          <w:sz w:val="28"/>
          <w:szCs w:val="28"/>
        </w:rPr>
        <w:t xml:space="preserve"> до </w:t>
      </w:r>
      <w:proofErr w:type="spellStart"/>
      <w:r w:rsidRPr="00BF339A">
        <w:rPr>
          <w:sz w:val="28"/>
          <w:szCs w:val="28"/>
        </w:rPr>
        <w:t>відома</w:t>
      </w:r>
      <w:proofErr w:type="spellEnd"/>
      <w:r w:rsidRPr="00BF339A">
        <w:rPr>
          <w:sz w:val="28"/>
          <w:szCs w:val="28"/>
          <w:lang w:val="uk-UA"/>
        </w:rPr>
        <w:t xml:space="preserve"> (додатки 1-5)</w:t>
      </w:r>
      <w:r w:rsidRPr="00BF339A">
        <w:rPr>
          <w:sz w:val="28"/>
          <w:szCs w:val="28"/>
        </w:rPr>
        <w:t>.</w:t>
      </w:r>
    </w:p>
    <w:p w:rsidR="00EC7F85" w:rsidRPr="0042550A" w:rsidRDefault="00EC7F85" w:rsidP="00EC7F85">
      <w:pPr>
        <w:jc w:val="both"/>
        <w:rPr>
          <w:b/>
          <w:szCs w:val="28"/>
        </w:rPr>
      </w:pPr>
    </w:p>
    <w:p w:rsidR="00EC7F85" w:rsidRPr="00F836B9" w:rsidRDefault="00EC7F85" w:rsidP="00EC7F85">
      <w:pPr>
        <w:jc w:val="both"/>
        <w:rPr>
          <w:szCs w:val="28"/>
          <w:lang w:val="uk-UA"/>
        </w:rPr>
      </w:pPr>
    </w:p>
    <w:p w:rsidR="00EC7F85" w:rsidRPr="00F836B9" w:rsidRDefault="00EC7F85" w:rsidP="00EC7F85">
      <w:pPr>
        <w:jc w:val="both"/>
        <w:rPr>
          <w:szCs w:val="28"/>
          <w:lang w:val="uk-UA"/>
        </w:rPr>
      </w:pPr>
    </w:p>
    <w:p w:rsidR="00EC7F85" w:rsidRPr="00BF339A" w:rsidRDefault="00EC7F85" w:rsidP="00EC7F85">
      <w:pPr>
        <w:jc w:val="both"/>
        <w:rPr>
          <w:b/>
          <w:sz w:val="28"/>
          <w:szCs w:val="28"/>
        </w:rPr>
      </w:pPr>
      <w:proofErr w:type="spellStart"/>
      <w:r w:rsidRPr="00BF339A">
        <w:rPr>
          <w:b/>
          <w:sz w:val="28"/>
          <w:szCs w:val="28"/>
        </w:rPr>
        <w:t>Виконуюча</w:t>
      </w:r>
      <w:proofErr w:type="spellEnd"/>
      <w:r w:rsidRPr="00BF339A">
        <w:rPr>
          <w:b/>
          <w:sz w:val="28"/>
          <w:szCs w:val="28"/>
        </w:rPr>
        <w:t xml:space="preserve"> </w:t>
      </w:r>
      <w:proofErr w:type="spellStart"/>
      <w:r w:rsidRPr="00BF339A">
        <w:rPr>
          <w:b/>
          <w:sz w:val="28"/>
          <w:szCs w:val="28"/>
        </w:rPr>
        <w:t>обов’язки</w:t>
      </w:r>
      <w:proofErr w:type="spellEnd"/>
      <w:r w:rsidRPr="00BF339A">
        <w:rPr>
          <w:b/>
          <w:sz w:val="28"/>
          <w:szCs w:val="28"/>
        </w:rPr>
        <w:t xml:space="preserve"> </w:t>
      </w:r>
    </w:p>
    <w:p w:rsidR="00EC7F85" w:rsidRPr="00BF339A" w:rsidRDefault="00EC7F85" w:rsidP="00EC7F85">
      <w:pPr>
        <w:jc w:val="both"/>
        <w:rPr>
          <w:rFonts w:ascii="Calibri" w:eastAsia="Calibri" w:hAnsi="Calibri"/>
          <w:sz w:val="22"/>
          <w:szCs w:val="22"/>
          <w:lang w:eastAsia="en-US"/>
        </w:rPr>
      </w:pPr>
      <w:r w:rsidRPr="00BF339A">
        <w:rPr>
          <w:b/>
          <w:sz w:val="28"/>
          <w:szCs w:val="28"/>
        </w:rPr>
        <w:t xml:space="preserve">Ананьївського  </w:t>
      </w:r>
      <w:proofErr w:type="spellStart"/>
      <w:r w:rsidRPr="00BF339A">
        <w:rPr>
          <w:b/>
          <w:sz w:val="28"/>
          <w:szCs w:val="28"/>
        </w:rPr>
        <w:t>міського</w:t>
      </w:r>
      <w:proofErr w:type="spellEnd"/>
      <w:r w:rsidRPr="00BF339A">
        <w:rPr>
          <w:b/>
          <w:sz w:val="28"/>
          <w:szCs w:val="28"/>
        </w:rPr>
        <w:t xml:space="preserve"> </w:t>
      </w:r>
      <w:proofErr w:type="spellStart"/>
      <w:r w:rsidRPr="00BF339A">
        <w:rPr>
          <w:b/>
          <w:sz w:val="28"/>
          <w:szCs w:val="28"/>
        </w:rPr>
        <w:t>голови</w:t>
      </w:r>
      <w:proofErr w:type="spellEnd"/>
      <w:r w:rsidRPr="00BF339A">
        <w:rPr>
          <w:b/>
          <w:sz w:val="28"/>
          <w:szCs w:val="28"/>
        </w:rPr>
        <w:t xml:space="preserve">                               </w:t>
      </w:r>
      <w:r w:rsidRPr="00BF339A">
        <w:rPr>
          <w:b/>
          <w:sz w:val="28"/>
          <w:szCs w:val="28"/>
          <w:lang w:val="uk-UA"/>
        </w:rPr>
        <w:t xml:space="preserve">     </w:t>
      </w:r>
      <w:r w:rsidRPr="00BF339A">
        <w:rPr>
          <w:b/>
          <w:sz w:val="28"/>
          <w:szCs w:val="28"/>
        </w:rPr>
        <w:t>Оксана ГЛУЩЕНКО</w:t>
      </w:r>
    </w:p>
    <w:p w:rsidR="00EC7F85" w:rsidRPr="00BF339A" w:rsidRDefault="00EC7F85" w:rsidP="00EC7F85"/>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rPr>
          <w:lang w:val="uk-UA"/>
        </w:rPr>
      </w:pPr>
    </w:p>
    <w:p w:rsidR="00EC7F85" w:rsidRDefault="00EC7F85" w:rsidP="00EC7F85">
      <w:pPr>
        <w:shd w:val="clear" w:color="auto" w:fill="FFFFFF"/>
        <w:spacing w:after="105"/>
        <w:jc w:val="center"/>
        <w:rPr>
          <w:b/>
          <w:bCs/>
          <w:sz w:val="28"/>
          <w:szCs w:val="28"/>
          <w:lang w:val="uk-UA"/>
        </w:rPr>
      </w:pPr>
    </w:p>
    <w:p w:rsidR="00EC7F85" w:rsidRPr="00A47A48" w:rsidRDefault="00EC7F85" w:rsidP="00EC7F85">
      <w:pPr>
        <w:suppressAutoHyphens/>
        <w:ind w:left="5103" w:firstLine="1134"/>
        <w:rPr>
          <w:lang w:val="uk-UA"/>
        </w:rPr>
      </w:pPr>
      <w:r w:rsidRPr="00A47A48">
        <w:rPr>
          <w:lang w:val="uk-UA"/>
        </w:rPr>
        <w:lastRenderedPageBreak/>
        <w:t>Додаток № 1</w:t>
      </w:r>
    </w:p>
    <w:p w:rsidR="00EC7F85" w:rsidRDefault="00EC7F85" w:rsidP="00EC7F85">
      <w:pPr>
        <w:suppressAutoHyphens/>
        <w:ind w:left="5103" w:firstLine="1134"/>
        <w:rPr>
          <w:lang w:val="uk-UA"/>
        </w:rPr>
      </w:pPr>
      <w:r w:rsidRPr="00A47A48">
        <w:rPr>
          <w:lang w:val="uk-UA"/>
        </w:rPr>
        <w:t xml:space="preserve">до рішення </w:t>
      </w:r>
      <w:r>
        <w:rPr>
          <w:lang w:val="uk-UA"/>
        </w:rPr>
        <w:t xml:space="preserve">Ананьївської         </w:t>
      </w:r>
    </w:p>
    <w:p w:rsidR="00EC7F85" w:rsidRPr="00A47A48" w:rsidRDefault="00EC7F85" w:rsidP="00EC7F85">
      <w:pPr>
        <w:suppressAutoHyphens/>
        <w:ind w:left="5103" w:firstLine="1134"/>
        <w:rPr>
          <w:lang w:val="uk-UA"/>
        </w:rPr>
      </w:pPr>
      <w:r w:rsidRPr="00A47A48">
        <w:rPr>
          <w:lang w:val="uk-UA"/>
        </w:rPr>
        <w:t>міської ради</w:t>
      </w:r>
    </w:p>
    <w:p w:rsidR="00AB5CC3" w:rsidRDefault="00EC7F85" w:rsidP="00EC7F85">
      <w:pPr>
        <w:suppressAutoHyphens/>
        <w:ind w:left="5103" w:firstLine="1134"/>
        <w:rPr>
          <w:lang w:val="uk-UA"/>
        </w:rPr>
      </w:pPr>
      <w:r>
        <w:rPr>
          <w:lang w:val="uk-UA"/>
        </w:rPr>
        <w:t xml:space="preserve">від 27 січня </w:t>
      </w:r>
      <w:r w:rsidR="00AB5CC3">
        <w:rPr>
          <w:lang w:val="uk-UA"/>
        </w:rPr>
        <w:t>2023 року</w:t>
      </w:r>
    </w:p>
    <w:p w:rsidR="00AB5CC3" w:rsidRPr="00AB5CC3" w:rsidRDefault="00AB5CC3" w:rsidP="00AB5CC3">
      <w:pPr>
        <w:suppressAutoHyphens/>
        <w:ind w:left="5103" w:firstLine="1134"/>
        <w:rPr>
          <w:lang w:val="uk-UA"/>
        </w:rPr>
      </w:pPr>
      <w:r w:rsidRPr="00AB5CC3">
        <w:rPr>
          <w:lang w:val="uk-UA"/>
        </w:rPr>
        <w:t>№ 740-VІІІ</w:t>
      </w:r>
    </w:p>
    <w:p w:rsidR="00EC7F85" w:rsidRDefault="00EC7F85" w:rsidP="00EC7F85">
      <w:pPr>
        <w:shd w:val="clear" w:color="auto" w:fill="FFFFFF"/>
        <w:spacing w:after="105"/>
        <w:jc w:val="center"/>
        <w:rPr>
          <w:b/>
          <w:bCs/>
          <w:sz w:val="28"/>
          <w:szCs w:val="28"/>
          <w:lang w:val="uk-UA"/>
        </w:rPr>
      </w:pPr>
    </w:p>
    <w:p w:rsidR="00EC7F85" w:rsidRPr="00F836B9" w:rsidRDefault="00EC7F85" w:rsidP="00EC7F85">
      <w:pPr>
        <w:shd w:val="clear" w:color="auto" w:fill="FFFFFF"/>
        <w:spacing w:after="105"/>
        <w:jc w:val="center"/>
        <w:rPr>
          <w:sz w:val="28"/>
          <w:szCs w:val="28"/>
          <w:lang w:val="uk-UA"/>
        </w:rPr>
      </w:pPr>
      <w:r w:rsidRPr="00F836B9">
        <w:rPr>
          <w:b/>
          <w:bCs/>
          <w:sz w:val="28"/>
          <w:szCs w:val="28"/>
          <w:lang w:val="uk-UA"/>
        </w:rPr>
        <w:t>ЗВІТ</w:t>
      </w:r>
    </w:p>
    <w:p w:rsidR="00EC7F85" w:rsidRPr="00F836B9" w:rsidRDefault="00EC7F85" w:rsidP="00EC7F85">
      <w:pPr>
        <w:shd w:val="clear" w:color="auto" w:fill="FFFFFF"/>
        <w:jc w:val="center"/>
        <w:rPr>
          <w:b/>
          <w:bCs/>
          <w:sz w:val="28"/>
          <w:szCs w:val="28"/>
          <w:lang w:val="uk-UA"/>
        </w:rPr>
      </w:pPr>
      <w:r>
        <w:rPr>
          <w:b/>
          <w:bCs/>
          <w:sz w:val="28"/>
          <w:szCs w:val="28"/>
          <w:lang w:val="uk-UA"/>
        </w:rPr>
        <w:t>про роботу</w:t>
      </w:r>
      <w:r w:rsidRPr="00F836B9">
        <w:rPr>
          <w:b/>
          <w:bCs/>
          <w:sz w:val="28"/>
          <w:szCs w:val="28"/>
          <w:lang w:val="uk-UA"/>
        </w:rPr>
        <w:t xml:space="preserve">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EC7F85" w:rsidRPr="00F836B9" w:rsidRDefault="00EC7F85" w:rsidP="00EC7F85">
      <w:pPr>
        <w:shd w:val="clear" w:color="auto" w:fill="FFFFFF"/>
        <w:ind w:firstLine="708"/>
        <w:jc w:val="both"/>
        <w:rPr>
          <w:szCs w:val="28"/>
          <w:lang w:val="uk-UA"/>
        </w:rPr>
      </w:pPr>
    </w:p>
    <w:p w:rsidR="00EC7F85" w:rsidRPr="00C803CF" w:rsidRDefault="00EC7F85" w:rsidP="00C803CF">
      <w:pPr>
        <w:pStyle w:val="a6"/>
        <w:ind w:firstLine="709"/>
        <w:jc w:val="both"/>
        <w:rPr>
          <w:sz w:val="28"/>
          <w:szCs w:val="28"/>
          <w:lang w:val="uk-UA"/>
        </w:rPr>
      </w:pPr>
      <w:r w:rsidRPr="00C803CF">
        <w:rPr>
          <w:sz w:val="28"/>
          <w:szCs w:val="28"/>
          <w:lang w:val="uk-UA"/>
        </w:rPr>
        <w:t>Постійна комісія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Ананьївської міської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 Комісія утворена рішенням міської ради від 17 листопада  2020 року №6–</w:t>
      </w:r>
      <w:r w:rsidRPr="00C803CF">
        <w:rPr>
          <w:sz w:val="28"/>
          <w:szCs w:val="28"/>
        </w:rPr>
        <w:t>VI</w:t>
      </w:r>
      <w:r w:rsidRPr="00C803CF">
        <w:rPr>
          <w:sz w:val="28"/>
          <w:szCs w:val="28"/>
          <w:lang w:val="uk-UA"/>
        </w:rPr>
        <w:t xml:space="preserve">ІІ «Про затвердження переліку та персонального складу постійних комісій Ананьївської міської ради та Положення про постійні комісії» на І сесії </w:t>
      </w:r>
      <w:r w:rsidRPr="00C803CF">
        <w:rPr>
          <w:sz w:val="28"/>
          <w:szCs w:val="28"/>
        </w:rPr>
        <w:t>VI</w:t>
      </w:r>
      <w:r w:rsidRPr="00C803CF">
        <w:rPr>
          <w:sz w:val="28"/>
          <w:szCs w:val="28"/>
          <w:lang w:val="uk-UA"/>
        </w:rPr>
        <w:t xml:space="preserve">ІІ скликання  у кількості 4 депутатів: </w:t>
      </w:r>
    </w:p>
    <w:p w:rsidR="00EC7F85" w:rsidRPr="00C803CF" w:rsidRDefault="00EC7F85" w:rsidP="00C803CF">
      <w:pPr>
        <w:pStyle w:val="a6"/>
        <w:ind w:firstLine="709"/>
        <w:jc w:val="both"/>
        <w:rPr>
          <w:rFonts w:eastAsia="Calibri"/>
          <w:sz w:val="28"/>
          <w:szCs w:val="28"/>
          <w:lang w:val="uk-UA" w:eastAsia="en-US"/>
        </w:rPr>
      </w:pPr>
      <w:proofErr w:type="spellStart"/>
      <w:r w:rsidRPr="00C803CF">
        <w:rPr>
          <w:sz w:val="28"/>
          <w:szCs w:val="28"/>
          <w:lang w:val="uk-UA" w:eastAsia="en-US"/>
        </w:rPr>
        <w:t>Берновега</w:t>
      </w:r>
      <w:proofErr w:type="spellEnd"/>
      <w:r w:rsidRPr="00C803CF">
        <w:rPr>
          <w:sz w:val="28"/>
          <w:szCs w:val="28"/>
          <w:lang w:val="uk-UA" w:eastAsia="en-US"/>
        </w:rPr>
        <w:t xml:space="preserve"> Андрій Андрійович;</w:t>
      </w:r>
    </w:p>
    <w:p w:rsidR="00EC7F85" w:rsidRPr="00C803CF" w:rsidRDefault="00EC7F85" w:rsidP="00C803CF">
      <w:pPr>
        <w:pStyle w:val="a6"/>
        <w:ind w:firstLine="709"/>
        <w:jc w:val="both"/>
        <w:rPr>
          <w:rFonts w:eastAsia="Calibri"/>
          <w:sz w:val="28"/>
          <w:szCs w:val="28"/>
          <w:lang w:val="uk-UA" w:eastAsia="en-US"/>
        </w:rPr>
      </w:pPr>
      <w:proofErr w:type="spellStart"/>
      <w:r w:rsidRPr="00C803CF">
        <w:rPr>
          <w:sz w:val="28"/>
          <w:szCs w:val="28"/>
          <w:lang w:val="uk-UA" w:eastAsia="en-US"/>
        </w:rPr>
        <w:t>Котлик</w:t>
      </w:r>
      <w:proofErr w:type="spellEnd"/>
      <w:r w:rsidRPr="00C803CF">
        <w:rPr>
          <w:sz w:val="28"/>
          <w:szCs w:val="28"/>
          <w:lang w:val="uk-UA" w:eastAsia="en-US"/>
        </w:rPr>
        <w:t xml:space="preserve"> Микола Михайлович;</w:t>
      </w:r>
    </w:p>
    <w:p w:rsidR="00EC7F85" w:rsidRPr="00C803CF" w:rsidRDefault="00EC7F85" w:rsidP="00C803CF">
      <w:pPr>
        <w:pStyle w:val="a6"/>
        <w:ind w:firstLine="709"/>
        <w:jc w:val="both"/>
        <w:rPr>
          <w:rFonts w:eastAsia="Calibri"/>
          <w:sz w:val="28"/>
          <w:szCs w:val="28"/>
          <w:lang w:val="uk-UA" w:eastAsia="en-US"/>
        </w:rPr>
      </w:pPr>
      <w:r w:rsidRPr="00C803CF">
        <w:rPr>
          <w:sz w:val="28"/>
          <w:szCs w:val="28"/>
          <w:lang w:val="uk-UA" w:eastAsia="en-US"/>
        </w:rPr>
        <w:t>Сажина Тетяна Іванівна;</w:t>
      </w:r>
    </w:p>
    <w:p w:rsidR="00EC7F85" w:rsidRPr="00C803CF" w:rsidRDefault="00EC7F85" w:rsidP="00C803CF">
      <w:pPr>
        <w:pStyle w:val="a6"/>
        <w:ind w:firstLine="709"/>
        <w:jc w:val="both"/>
        <w:rPr>
          <w:sz w:val="28"/>
          <w:szCs w:val="28"/>
          <w:lang w:val="uk-UA" w:eastAsia="en-US"/>
        </w:rPr>
      </w:pPr>
      <w:r w:rsidRPr="00C803CF">
        <w:rPr>
          <w:sz w:val="28"/>
          <w:szCs w:val="28"/>
          <w:lang w:val="uk-UA" w:eastAsia="en-US"/>
        </w:rPr>
        <w:t xml:space="preserve">Мудрик Роман Вікторович. </w:t>
      </w:r>
    </w:p>
    <w:p w:rsidR="00EC7F85" w:rsidRPr="00C803CF" w:rsidRDefault="00EC7F85" w:rsidP="00C803CF">
      <w:pPr>
        <w:pStyle w:val="a6"/>
        <w:ind w:firstLine="709"/>
        <w:jc w:val="both"/>
        <w:rPr>
          <w:sz w:val="28"/>
          <w:szCs w:val="28"/>
          <w:lang w:val="uk-UA"/>
        </w:rPr>
      </w:pPr>
      <w:r w:rsidRPr="00C803CF">
        <w:rPr>
          <w:sz w:val="28"/>
          <w:szCs w:val="28"/>
          <w:lang w:val="uk-UA"/>
        </w:rPr>
        <w:t>Відповідно рішення міської ради від 2 грудня 2020 року №17-</w:t>
      </w:r>
      <w:r w:rsidRPr="00C803CF">
        <w:rPr>
          <w:sz w:val="28"/>
          <w:szCs w:val="28"/>
          <w:lang w:val="en-US"/>
        </w:rPr>
        <w:t>V</w:t>
      </w:r>
      <w:r w:rsidRPr="00C803CF">
        <w:rPr>
          <w:sz w:val="28"/>
          <w:szCs w:val="28"/>
          <w:lang w:val="uk-UA"/>
        </w:rPr>
        <w:t>ІІІ «</w:t>
      </w:r>
      <w:r w:rsidRPr="00C803CF">
        <w:rPr>
          <w:iCs/>
          <w:color w:val="000000"/>
          <w:sz w:val="28"/>
          <w:szCs w:val="28"/>
          <w:shd w:val="clear" w:color="auto" w:fill="FFFFFF"/>
          <w:lang w:val="uk-UA"/>
        </w:rPr>
        <w:t xml:space="preserve">Про обрання голів постійних комісій Ананьївської міської ради» </w:t>
      </w:r>
      <w:r w:rsidRPr="00C803CF">
        <w:rPr>
          <w:sz w:val="28"/>
          <w:szCs w:val="28"/>
          <w:lang w:val="uk-UA"/>
        </w:rPr>
        <w:t xml:space="preserve"> головою комісії обрано – </w:t>
      </w:r>
      <w:proofErr w:type="spellStart"/>
      <w:r w:rsidRPr="00C803CF">
        <w:rPr>
          <w:sz w:val="28"/>
          <w:szCs w:val="28"/>
          <w:lang w:val="uk-UA"/>
        </w:rPr>
        <w:t>Берновегу</w:t>
      </w:r>
      <w:proofErr w:type="spellEnd"/>
      <w:r w:rsidRPr="00C803CF">
        <w:rPr>
          <w:sz w:val="28"/>
          <w:szCs w:val="28"/>
          <w:lang w:val="uk-UA"/>
        </w:rPr>
        <w:t xml:space="preserve"> Андрія Андрійовича. </w:t>
      </w:r>
    </w:p>
    <w:p w:rsidR="00EC7F85" w:rsidRPr="00C803CF" w:rsidRDefault="00EC7F85" w:rsidP="00C803CF">
      <w:pPr>
        <w:pStyle w:val="a6"/>
        <w:ind w:firstLine="709"/>
        <w:jc w:val="both"/>
        <w:rPr>
          <w:sz w:val="28"/>
          <w:szCs w:val="28"/>
          <w:lang w:val="uk-UA"/>
        </w:rPr>
      </w:pPr>
      <w:r w:rsidRPr="00C803CF">
        <w:rPr>
          <w:sz w:val="28"/>
          <w:szCs w:val="28"/>
          <w:lang w:val="uk-UA"/>
        </w:rPr>
        <w:t>Відповідно рішення міської ради від 23.12.2020 року № 88-</w:t>
      </w:r>
      <w:r w:rsidRPr="00C803CF">
        <w:rPr>
          <w:sz w:val="28"/>
          <w:szCs w:val="28"/>
          <w:lang w:val="en-US"/>
        </w:rPr>
        <w:t>V</w:t>
      </w:r>
      <w:r w:rsidRPr="00C803CF">
        <w:rPr>
          <w:sz w:val="28"/>
          <w:szCs w:val="28"/>
          <w:lang w:val="uk-UA"/>
        </w:rPr>
        <w:t>ІІІ “Про внесення змін до рішення Ананьївської міської ради від 17.11.2020 р. №6-</w:t>
      </w:r>
      <w:r w:rsidRPr="00C803CF">
        <w:rPr>
          <w:sz w:val="28"/>
          <w:szCs w:val="28"/>
          <w:lang w:val="en-US"/>
        </w:rPr>
        <w:t>V</w:t>
      </w:r>
      <w:r w:rsidRPr="00C803CF">
        <w:rPr>
          <w:sz w:val="28"/>
          <w:szCs w:val="28"/>
          <w:lang w:val="uk-UA"/>
        </w:rPr>
        <w:t xml:space="preserve">ІІІ” – членом постійної комісії став депутат Ананьївської міської ради – </w:t>
      </w:r>
      <w:proofErr w:type="spellStart"/>
      <w:r w:rsidRPr="00C803CF">
        <w:rPr>
          <w:sz w:val="28"/>
          <w:szCs w:val="28"/>
          <w:lang w:val="uk-UA"/>
        </w:rPr>
        <w:t>Магденко</w:t>
      </w:r>
      <w:proofErr w:type="spellEnd"/>
      <w:r w:rsidRPr="00C803CF">
        <w:rPr>
          <w:sz w:val="28"/>
          <w:szCs w:val="28"/>
          <w:lang w:val="uk-UA"/>
        </w:rPr>
        <w:t xml:space="preserve"> Андрій Леонтійович.</w:t>
      </w:r>
    </w:p>
    <w:p w:rsidR="00EC7F85" w:rsidRPr="00C803CF" w:rsidRDefault="00EC7F85" w:rsidP="00C803CF">
      <w:pPr>
        <w:pStyle w:val="a6"/>
        <w:ind w:firstLine="709"/>
        <w:jc w:val="both"/>
        <w:rPr>
          <w:sz w:val="28"/>
          <w:szCs w:val="28"/>
          <w:lang w:val="uk-UA"/>
        </w:rPr>
      </w:pPr>
      <w:r w:rsidRPr="00C803CF">
        <w:rPr>
          <w:sz w:val="28"/>
          <w:szCs w:val="28"/>
          <w:lang w:val="uk-UA"/>
        </w:rPr>
        <w:t xml:space="preserve">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рішеннями ради, Регламентом ради та  Положенням про постійні комісії Ананьївської міської ради.  </w:t>
      </w:r>
      <w:proofErr w:type="spellStart"/>
      <w:r w:rsidRPr="00C803CF">
        <w:rPr>
          <w:sz w:val="28"/>
          <w:szCs w:val="28"/>
        </w:rPr>
        <w:t>Комісія</w:t>
      </w:r>
      <w:proofErr w:type="spellEnd"/>
      <w:r w:rsidRPr="00C803CF">
        <w:rPr>
          <w:sz w:val="28"/>
          <w:szCs w:val="28"/>
        </w:rPr>
        <w:t xml:space="preserve"> </w:t>
      </w:r>
      <w:proofErr w:type="spellStart"/>
      <w:r w:rsidRPr="00C803CF">
        <w:rPr>
          <w:sz w:val="28"/>
          <w:szCs w:val="28"/>
        </w:rPr>
        <w:t>організовує</w:t>
      </w:r>
      <w:proofErr w:type="spellEnd"/>
      <w:r w:rsidRPr="00C803CF">
        <w:rPr>
          <w:sz w:val="28"/>
          <w:szCs w:val="28"/>
        </w:rPr>
        <w:t xml:space="preserve"> свою роботу на </w:t>
      </w:r>
      <w:proofErr w:type="spellStart"/>
      <w:r w:rsidRPr="00C803CF">
        <w:rPr>
          <w:sz w:val="28"/>
          <w:szCs w:val="28"/>
        </w:rPr>
        <w:t>основі</w:t>
      </w:r>
      <w:proofErr w:type="spellEnd"/>
      <w:r w:rsidRPr="00C803CF">
        <w:rPr>
          <w:sz w:val="28"/>
          <w:szCs w:val="28"/>
        </w:rPr>
        <w:t xml:space="preserve"> </w:t>
      </w:r>
      <w:proofErr w:type="spellStart"/>
      <w:r w:rsidRPr="00C803CF">
        <w:rPr>
          <w:sz w:val="28"/>
          <w:szCs w:val="28"/>
        </w:rPr>
        <w:t>законності</w:t>
      </w:r>
      <w:proofErr w:type="spellEnd"/>
      <w:r w:rsidRPr="00C803CF">
        <w:rPr>
          <w:sz w:val="28"/>
          <w:szCs w:val="28"/>
        </w:rPr>
        <w:t xml:space="preserve">, </w:t>
      </w:r>
      <w:proofErr w:type="spellStart"/>
      <w:r w:rsidRPr="00C803CF">
        <w:rPr>
          <w:sz w:val="28"/>
          <w:szCs w:val="28"/>
        </w:rPr>
        <w:t>гласності</w:t>
      </w:r>
      <w:proofErr w:type="spellEnd"/>
      <w:r w:rsidRPr="00C803CF">
        <w:rPr>
          <w:sz w:val="28"/>
          <w:szCs w:val="28"/>
        </w:rPr>
        <w:t xml:space="preserve"> і </w:t>
      </w:r>
      <w:proofErr w:type="spellStart"/>
      <w:proofErr w:type="gramStart"/>
      <w:r w:rsidRPr="00C803CF">
        <w:rPr>
          <w:sz w:val="28"/>
          <w:szCs w:val="28"/>
        </w:rPr>
        <w:t>р</w:t>
      </w:r>
      <w:proofErr w:type="gramEnd"/>
      <w:r w:rsidRPr="00C803CF">
        <w:rPr>
          <w:sz w:val="28"/>
          <w:szCs w:val="28"/>
        </w:rPr>
        <w:t>івноправності</w:t>
      </w:r>
      <w:proofErr w:type="spellEnd"/>
      <w:r w:rsidRPr="00C803CF">
        <w:rPr>
          <w:sz w:val="28"/>
          <w:szCs w:val="28"/>
        </w:rPr>
        <w:t xml:space="preserve">, </w:t>
      </w:r>
      <w:proofErr w:type="spellStart"/>
      <w:r w:rsidRPr="00C803CF">
        <w:rPr>
          <w:sz w:val="28"/>
          <w:szCs w:val="28"/>
        </w:rPr>
        <w:t>вільного</w:t>
      </w:r>
      <w:proofErr w:type="spellEnd"/>
      <w:r w:rsidRPr="00C803CF">
        <w:rPr>
          <w:sz w:val="28"/>
          <w:szCs w:val="28"/>
        </w:rPr>
        <w:t xml:space="preserve"> </w:t>
      </w:r>
      <w:proofErr w:type="spellStart"/>
      <w:r w:rsidRPr="00C803CF">
        <w:rPr>
          <w:sz w:val="28"/>
          <w:szCs w:val="28"/>
        </w:rPr>
        <w:t>колективного</w:t>
      </w:r>
      <w:proofErr w:type="spellEnd"/>
      <w:r w:rsidRPr="00C803CF">
        <w:rPr>
          <w:sz w:val="28"/>
          <w:szCs w:val="28"/>
        </w:rPr>
        <w:t xml:space="preserve"> </w:t>
      </w:r>
      <w:proofErr w:type="spellStart"/>
      <w:r w:rsidRPr="00C803CF">
        <w:rPr>
          <w:sz w:val="28"/>
          <w:szCs w:val="28"/>
        </w:rPr>
        <w:t>обговорення</w:t>
      </w:r>
      <w:proofErr w:type="spellEnd"/>
      <w:r w:rsidRPr="00C803CF">
        <w:rPr>
          <w:sz w:val="28"/>
          <w:szCs w:val="28"/>
        </w:rPr>
        <w:t xml:space="preserve"> і </w:t>
      </w:r>
      <w:proofErr w:type="spellStart"/>
      <w:r w:rsidRPr="00C803CF">
        <w:rPr>
          <w:sz w:val="28"/>
          <w:szCs w:val="28"/>
        </w:rPr>
        <w:t>вирішення</w:t>
      </w:r>
      <w:proofErr w:type="spellEnd"/>
      <w:r w:rsidRPr="00C803CF">
        <w:rPr>
          <w:sz w:val="28"/>
          <w:szCs w:val="28"/>
        </w:rPr>
        <w:t xml:space="preserve"> </w:t>
      </w:r>
      <w:proofErr w:type="spellStart"/>
      <w:r w:rsidRPr="00C803CF">
        <w:rPr>
          <w:sz w:val="28"/>
          <w:szCs w:val="28"/>
        </w:rPr>
        <w:t>питань</w:t>
      </w:r>
      <w:proofErr w:type="spellEnd"/>
      <w:r w:rsidRPr="00C803CF">
        <w:rPr>
          <w:sz w:val="28"/>
          <w:szCs w:val="28"/>
        </w:rPr>
        <w:t xml:space="preserve">. </w:t>
      </w:r>
      <w:proofErr w:type="spellStart"/>
      <w:r w:rsidRPr="00C803CF">
        <w:rPr>
          <w:sz w:val="28"/>
          <w:szCs w:val="28"/>
        </w:rPr>
        <w:t>Основним</w:t>
      </w:r>
      <w:proofErr w:type="spellEnd"/>
      <w:r w:rsidRPr="00C803CF">
        <w:rPr>
          <w:sz w:val="28"/>
          <w:szCs w:val="28"/>
        </w:rPr>
        <w:t xml:space="preserve"> </w:t>
      </w:r>
      <w:proofErr w:type="spellStart"/>
      <w:r w:rsidRPr="00C803CF">
        <w:rPr>
          <w:sz w:val="28"/>
          <w:szCs w:val="28"/>
        </w:rPr>
        <w:t>завданням</w:t>
      </w:r>
      <w:proofErr w:type="spellEnd"/>
      <w:r w:rsidRPr="00C803CF">
        <w:rPr>
          <w:sz w:val="28"/>
          <w:szCs w:val="28"/>
        </w:rPr>
        <w:t xml:space="preserve"> </w:t>
      </w:r>
      <w:proofErr w:type="spellStart"/>
      <w:r w:rsidRPr="00C803CF">
        <w:rPr>
          <w:sz w:val="28"/>
          <w:szCs w:val="28"/>
        </w:rPr>
        <w:t>постійної</w:t>
      </w:r>
      <w:proofErr w:type="spellEnd"/>
      <w:r w:rsidRPr="00C803CF">
        <w:rPr>
          <w:sz w:val="28"/>
          <w:szCs w:val="28"/>
        </w:rPr>
        <w:t xml:space="preserve"> </w:t>
      </w:r>
      <w:proofErr w:type="spellStart"/>
      <w:r w:rsidRPr="00C803CF">
        <w:rPr>
          <w:sz w:val="28"/>
          <w:szCs w:val="28"/>
        </w:rPr>
        <w:t>комісії</w:t>
      </w:r>
      <w:proofErr w:type="spellEnd"/>
      <w:r w:rsidRPr="00C803CF">
        <w:rPr>
          <w:sz w:val="28"/>
          <w:szCs w:val="28"/>
        </w:rPr>
        <w:t xml:space="preserve"> є </w:t>
      </w:r>
      <w:proofErr w:type="spellStart"/>
      <w:r w:rsidRPr="00C803CF">
        <w:rPr>
          <w:sz w:val="28"/>
          <w:szCs w:val="28"/>
        </w:rPr>
        <w:t>розробка</w:t>
      </w:r>
      <w:proofErr w:type="spellEnd"/>
      <w:r w:rsidRPr="00C803CF">
        <w:rPr>
          <w:sz w:val="28"/>
          <w:szCs w:val="28"/>
        </w:rPr>
        <w:t xml:space="preserve"> та </w:t>
      </w:r>
      <w:proofErr w:type="spellStart"/>
      <w:r w:rsidRPr="00C803CF">
        <w:rPr>
          <w:sz w:val="28"/>
          <w:szCs w:val="28"/>
        </w:rPr>
        <w:t>попередній</w:t>
      </w:r>
      <w:proofErr w:type="spellEnd"/>
      <w:r w:rsidRPr="00C803CF">
        <w:rPr>
          <w:sz w:val="28"/>
          <w:szCs w:val="28"/>
        </w:rPr>
        <w:t xml:space="preserve"> </w:t>
      </w:r>
      <w:proofErr w:type="spellStart"/>
      <w:r w:rsidRPr="00C803CF">
        <w:rPr>
          <w:sz w:val="28"/>
          <w:szCs w:val="28"/>
        </w:rPr>
        <w:t>розгляд</w:t>
      </w:r>
      <w:proofErr w:type="spellEnd"/>
      <w:r w:rsidRPr="00C803CF">
        <w:rPr>
          <w:sz w:val="28"/>
          <w:szCs w:val="28"/>
        </w:rPr>
        <w:t xml:space="preserve"> </w:t>
      </w:r>
      <w:proofErr w:type="spellStart"/>
      <w:r w:rsidRPr="00C803CF">
        <w:rPr>
          <w:sz w:val="28"/>
          <w:szCs w:val="28"/>
        </w:rPr>
        <w:t>проектів</w:t>
      </w:r>
      <w:proofErr w:type="spellEnd"/>
      <w:r w:rsidRPr="00C803CF">
        <w:rPr>
          <w:sz w:val="28"/>
          <w:szCs w:val="28"/>
        </w:rPr>
        <w:t xml:space="preserve"> </w:t>
      </w:r>
      <w:proofErr w:type="spellStart"/>
      <w:proofErr w:type="gramStart"/>
      <w:r w:rsidRPr="00C803CF">
        <w:rPr>
          <w:sz w:val="28"/>
          <w:szCs w:val="28"/>
        </w:rPr>
        <w:t>р</w:t>
      </w:r>
      <w:proofErr w:type="gramEnd"/>
      <w:r w:rsidRPr="00C803CF">
        <w:rPr>
          <w:sz w:val="28"/>
          <w:szCs w:val="28"/>
        </w:rPr>
        <w:t>ішень</w:t>
      </w:r>
      <w:proofErr w:type="spellEnd"/>
      <w:r w:rsidRPr="00C803CF">
        <w:rPr>
          <w:sz w:val="28"/>
          <w:szCs w:val="28"/>
        </w:rPr>
        <w:t xml:space="preserve">, </w:t>
      </w:r>
      <w:proofErr w:type="spellStart"/>
      <w:r w:rsidRPr="00C803CF">
        <w:rPr>
          <w:sz w:val="28"/>
          <w:szCs w:val="28"/>
        </w:rPr>
        <w:t>що</w:t>
      </w:r>
      <w:proofErr w:type="spellEnd"/>
      <w:r w:rsidRPr="00C803CF">
        <w:rPr>
          <w:sz w:val="28"/>
          <w:szCs w:val="28"/>
        </w:rPr>
        <w:t xml:space="preserve"> </w:t>
      </w:r>
      <w:proofErr w:type="spellStart"/>
      <w:r w:rsidRPr="00C803CF">
        <w:rPr>
          <w:sz w:val="28"/>
          <w:szCs w:val="28"/>
        </w:rPr>
        <w:t>виносяться</w:t>
      </w:r>
      <w:proofErr w:type="spellEnd"/>
      <w:r w:rsidRPr="00C803CF">
        <w:rPr>
          <w:sz w:val="28"/>
          <w:szCs w:val="28"/>
        </w:rPr>
        <w:t xml:space="preserve"> на </w:t>
      </w:r>
      <w:proofErr w:type="spellStart"/>
      <w:r w:rsidRPr="00C803CF">
        <w:rPr>
          <w:sz w:val="28"/>
          <w:szCs w:val="28"/>
        </w:rPr>
        <w:t>розгляд</w:t>
      </w:r>
      <w:proofErr w:type="spellEnd"/>
      <w:r w:rsidRPr="00C803CF">
        <w:rPr>
          <w:sz w:val="28"/>
          <w:szCs w:val="28"/>
        </w:rPr>
        <w:t xml:space="preserve"> Ананьївської </w:t>
      </w:r>
      <w:proofErr w:type="spellStart"/>
      <w:r w:rsidRPr="00C803CF">
        <w:rPr>
          <w:sz w:val="28"/>
          <w:szCs w:val="28"/>
        </w:rPr>
        <w:t>міської</w:t>
      </w:r>
      <w:proofErr w:type="spellEnd"/>
      <w:r w:rsidRPr="00C803CF">
        <w:rPr>
          <w:sz w:val="28"/>
          <w:szCs w:val="28"/>
        </w:rPr>
        <w:t xml:space="preserve"> ради, </w:t>
      </w:r>
      <w:proofErr w:type="spellStart"/>
      <w:r w:rsidRPr="00C803CF">
        <w:rPr>
          <w:sz w:val="28"/>
          <w:szCs w:val="28"/>
        </w:rPr>
        <w:t>підготовка</w:t>
      </w:r>
      <w:proofErr w:type="spellEnd"/>
      <w:r w:rsidRPr="00C803CF">
        <w:rPr>
          <w:sz w:val="28"/>
          <w:szCs w:val="28"/>
        </w:rPr>
        <w:t xml:space="preserve"> </w:t>
      </w:r>
      <w:proofErr w:type="spellStart"/>
      <w:r w:rsidRPr="00C803CF">
        <w:rPr>
          <w:sz w:val="28"/>
          <w:szCs w:val="28"/>
        </w:rPr>
        <w:t>висновків</w:t>
      </w:r>
      <w:proofErr w:type="spellEnd"/>
      <w:r w:rsidRPr="00C803CF">
        <w:rPr>
          <w:sz w:val="28"/>
          <w:szCs w:val="28"/>
        </w:rPr>
        <w:t xml:space="preserve"> з </w:t>
      </w:r>
      <w:proofErr w:type="spellStart"/>
      <w:r w:rsidRPr="00C803CF">
        <w:rPr>
          <w:sz w:val="28"/>
          <w:szCs w:val="28"/>
        </w:rPr>
        <w:t>питань</w:t>
      </w:r>
      <w:proofErr w:type="spellEnd"/>
      <w:r w:rsidRPr="00C803CF">
        <w:rPr>
          <w:sz w:val="28"/>
          <w:szCs w:val="28"/>
        </w:rPr>
        <w:t xml:space="preserve">, </w:t>
      </w:r>
      <w:proofErr w:type="spellStart"/>
      <w:r w:rsidRPr="00C803CF">
        <w:rPr>
          <w:sz w:val="28"/>
          <w:szCs w:val="28"/>
        </w:rPr>
        <w:t>які</w:t>
      </w:r>
      <w:proofErr w:type="spellEnd"/>
      <w:r w:rsidRPr="00C803CF">
        <w:rPr>
          <w:sz w:val="28"/>
          <w:szCs w:val="28"/>
        </w:rPr>
        <w:t xml:space="preserve"> </w:t>
      </w:r>
      <w:proofErr w:type="spellStart"/>
      <w:r w:rsidRPr="00C803CF">
        <w:rPr>
          <w:sz w:val="28"/>
          <w:szCs w:val="28"/>
        </w:rPr>
        <w:t>планується</w:t>
      </w:r>
      <w:proofErr w:type="spellEnd"/>
      <w:r w:rsidRPr="00C803CF">
        <w:rPr>
          <w:sz w:val="28"/>
          <w:szCs w:val="28"/>
        </w:rPr>
        <w:t xml:space="preserve"> </w:t>
      </w:r>
      <w:proofErr w:type="spellStart"/>
      <w:r w:rsidRPr="00C803CF">
        <w:rPr>
          <w:sz w:val="28"/>
          <w:szCs w:val="28"/>
        </w:rPr>
        <w:t>винести</w:t>
      </w:r>
      <w:proofErr w:type="spellEnd"/>
      <w:r w:rsidRPr="00C803CF">
        <w:rPr>
          <w:sz w:val="28"/>
          <w:szCs w:val="28"/>
        </w:rPr>
        <w:t xml:space="preserve"> на </w:t>
      </w:r>
      <w:proofErr w:type="spellStart"/>
      <w:r w:rsidRPr="00C803CF">
        <w:rPr>
          <w:sz w:val="28"/>
          <w:szCs w:val="28"/>
        </w:rPr>
        <w:t>розгляд</w:t>
      </w:r>
      <w:proofErr w:type="spellEnd"/>
      <w:r w:rsidRPr="00C803CF">
        <w:rPr>
          <w:sz w:val="28"/>
          <w:szCs w:val="28"/>
        </w:rPr>
        <w:t xml:space="preserve"> ради</w:t>
      </w:r>
      <w:r w:rsidRPr="00C803CF">
        <w:rPr>
          <w:sz w:val="28"/>
          <w:szCs w:val="28"/>
          <w:lang w:val="uk-UA"/>
        </w:rPr>
        <w:t>.</w:t>
      </w:r>
      <w:r w:rsidRPr="00C803CF">
        <w:rPr>
          <w:sz w:val="28"/>
          <w:szCs w:val="28"/>
          <w:shd w:val="clear" w:color="auto" w:fill="FFFFFF"/>
        </w:rPr>
        <w:t xml:space="preserve"> Всю роботу </w:t>
      </w:r>
      <w:proofErr w:type="spellStart"/>
      <w:r w:rsidRPr="00C803CF">
        <w:rPr>
          <w:sz w:val="28"/>
          <w:szCs w:val="28"/>
          <w:shd w:val="clear" w:color="auto" w:fill="FFFFFF"/>
        </w:rPr>
        <w:t>комісія</w:t>
      </w:r>
      <w:proofErr w:type="spellEnd"/>
      <w:r w:rsidRPr="00C803CF">
        <w:rPr>
          <w:sz w:val="28"/>
          <w:szCs w:val="28"/>
          <w:shd w:val="clear" w:color="auto" w:fill="FFFFFF"/>
        </w:rPr>
        <w:t xml:space="preserve"> проводить </w:t>
      </w:r>
      <w:proofErr w:type="spellStart"/>
      <w:r w:rsidRPr="00C803CF">
        <w:rPr>
          <w:sz w:val="28"/>
          <w:szCs w:val="28"/>
          <w:shd w:val="clear" w:color="auto" w:fill="FFFFFF"/>
        </w:rPr>
        <w:t>відповідно</w:t>
      </w:r>
      <w:proofErr w:type="spellEnd"/>
      <w:r w:rsidRPr="00C803CF">
        <w:rPr>
          <w:sz w:val="28"/>
          <w:szCs w:val="28"/>
          <w:shd w:val="clear" w:color="auto" w:fill="FFFFFF"/>
        </w:rPr>
        <w:t xml:space="preserve"> </w:t>
      </w:r>
      <w:proofErr w:type="gramStart"/>
      <w:r w:rsidRPr="00C803CF">
        <w:rPr>
          <w:sz w:val="28"/>
          <w:szCs w:val="28"/>
          <w:shd w:val="clear" w:color="auto" w:fill="FFFFFF"/>
        </w:rPr>
        <w:t>до</w:t>
      </w:r>
      <w:proofErr w:type="gramEnd"/>
      <w:r w:rsidRPr="00C803CF">
        <w:rPr>
          <w:sz w:val="28"/>
          <w:szCs w:val="28"/>
          <w:shd w:val="clear" w:color="auto" w:fill="FFFFFF"/>
        </w:rPr>
        <w:t xml:space="preserve"> плану </w:t>
      </w:r>
      <w:proofErr w:type="spellStart"/>
      <w:r w:rsidRPr="00C803CF">
        <w:rPr>
          <w:sz w:val="28"/>
          <w:szCs w:val="28"/>
          <w:shd w:val="clear" w:color="auto" w:fill="FFFFFF"/>
        </w:rPr>
        <w:t>роботи</w:t>
      </w:r>
      <w:proofErr w:type="spellEnd"/>
      <w:r w:rsidRPr="00C803CF">
        <w:rPr>
          <w:sz w:val="28"/>
          <w:szCs w:val="28"/>
          <w:shd w:val="clear" w:color="auto" w:fill="FFFFFF"/>
        </w:rPr>
        <w:t xml:space="preserve"> </w:t>
      </w:r>
      <w:r w:rsidRPr="00C803CF">
        <w:rPr>
          <w:sz w:val="28"/>
          <w:szCs w:val="28"/>
          <w:shd w:val="clear" w:color="auto" w:fill="FFFFFF"/>
          <w:lang w:val="uk-UA"/>
        </w:rPr>
        <w:t>Ананьївської</w:t>
      </w:r>
      <w:r w:rsidRPr="00C803CF">
        <w:rPr>
          <w:sz w:val="28"/>
          <w:szCs w:val="28"/>
          <w:shd w:val="clear" w:color="auto" w:fill="FFFFFF"/>
        </w:rPr>
        <w:t xml:space="preserve"> </w:t>
      </w:r>
      <w:proofErr w:type="spellStart"/>
      <w:r w:rsidRPr="00C803CF">
        <w:rPr>
          <w:sz w:val="28"/>
          <w:szCs w:val="28"/>
          <w:shd w:val="clear" w:color="auto" w:fill="FFFFFF"/>
        </w:rPr>
        <w:t>міської</w:t>
      </w:r>
      <w:proofErr w:type="spellEnd"/>
      <w:r w:rsidRPr="00C803CF">
        <w:rPr>
          <w:sz w:val="28"/>
          <w:szCs w:val="28"/>
          <w:shd w:val="clear" w:color="auto" w:fill="FFFFFF"/>
        </w:rPr>
        <w:t xml:space="preserve"> ради, плану </w:t>
      </w:r>
      <w:proofErr w:type="spellStart"/>
      <w:r w:rsidRPr="00C803CF">
        <w:rPr>
          <w:sz w:val="28"/>
          <w:szCs w:val="28"/>
          <w:shd w:val="clear" w:color="auto" w:fill="FFFFFF"/>
        </w:rPr>
        <w:t>роботи</w:t>
      </w:r>
      <w:proofErr w:type="spellEnd"/>
      <w:r w:rsidRPr="00C803CF">
        <w:rPr>
          <w:sz w:val="28"/>
          <w:szCs w:val="28"/>
          <w:shd w:val="clear" w:color="auto" w:fill="FFFFFF"/>
        </w:rPr>
        <w:t xml:space="preserve"> </w:t>
      </w:r>
      <w:proofErr w:type="spellStart"/>
      <w:r w:rsidRPr="00C803CF">
        <w:rPr>
          <w:sz w:val="28"/>
          <w:szCs w:val="28"/>
          <w:shd w:val="clear" w:color="auto" w:fill="FFFFFF"/>
        </w:rPr>
        <w:t>комісії</w:t>
      </w:r>
      <w:proofErr w:type="spellEnd"/>
      <w:r w:rsidRPr="00C803CF">
        <w:rPr>
          <w:sz w:val="28"/>
          <w:szCs w:val="28"/>
          <w:shd w:val="clear" w:color="auto" w:fill="FFFFFF"/>
        </w:rPr>
        <w:t xml:space="preserve"> та </w:t>
      </w:r>
      <w:proofErr w:type="spellStart"/>
      <w:r w:rsidRPr="00C803CF">
        <w:rPr>
          <w:sz w:val="28"/>
          <w:szCs w:val="28"/>
          <w:shd w:val="clear" w:color="auto" w:fill="FFFFFF"/>
        </w:rPr>
        <w:t>окремих</w:t>
      </w:r>
      <w:proofErr w:type="spellEnd"/>
      <w:r w:rsidRPr="00C803CF">
        <w:rPr>
          <w:sz w:val="28"/>
          <w:szCs w:val="28"/>
          <w:shd w:val="clear" w:color="auto" w:fill="FFFFFF"/>
        </w:rPr>
        <w:t xml:space="preserve"> </w:t>
      </w:r>
      <w:proofErr w:type="spellStart"/>
      <w:r w:rsidRPr="00C803CF">
        <w:rPr>
          <w:sz w:val="28"/>
          <w:szCs w:val="28"/>
          <w:shd w:val="clear" w:color="auto" w:fill="FFFFFF"/>
        </w:rPr>
        <w:t>доручень</w:t>
      </w:r>
      <w:proofErr w:type="spellEnd"/>
      <w:r w:rsidRPr="00C803CF">
        <w:rPr>
          <w:sz w:val="28"/>
          <w:szCs w:val="28"/>
          <w:shd w:val="clear" w:color="auto" w:fill="FFFFFF"/>
        </w:rPr>
        <w:t xml:space="preserve"> </w:t>
      </w:r>
      <w:proofErr w:type="spellStart"/>
      <w:r w:rsidRPr="00C803CF">
        <w:rPr>
          <w:sz w:val="28"/>
          <w:szCs w:val="28"/>
          <w:shd w:val="clear" w:color="auto" w:fill="FFFFFF"/>
        </w:rPr>
        <w:t>голови</w:t>
      </w:r>
      <w:proofErr w:type="spellEnd"/>
      <w:r w:rsidRPr="00C803CF">
        <w:rPr>
          <w:sz w:val="28"/>
          <w:szCs w:val="28"/>
          <w:shd w:val="clear" w:color="auto" w:fill="FFFFFF"/>
        </w:rPr>
        <w:t xml:space="preserve"> </w:t>
      </w:r>
      <w:proofErr w:type="spellStart"/>
      <w:r w:rsidRPr="00C803CF">
        <w:rPr>
          <w:sz w:val="28"/>
          <w:szCs w:val="28"/>
          <w:shd w:val="clear" w:color="auto" w:fill="FFFFFF"/>
        </w:rPr>
        <w:t>міської</w:t>
      </w:r>
      <w:proofErr w:type="spellEnd"/>
      <w:r w:rsidRPr="00C803CF">
        <w:rPr>
          <w:sz w:val="28"/>
          <w:szCs w:val="28"/>
          <w:shd w:val="clear" w:color="auto" w:fill="FFFFFF"/>
        </w:rPr>
        <w:t xml:space="preserve"> ради. Вона </w:t>
      </w:r>
      <w:proofErr w:type="spellStart"/>
      <w:r w:rsidRPr="00C803CF">
        <w:rPr>
          <w:sz w:val="28"/>
          <w:szCs w:val="28"/>
          <w:shd w:val="clear" w:color="auto" w:fill="FFFFFF"/>
        </w:rPr>
        <w:t>будує</w:t>
      </w:r>
      <w:proofErr w:type="spellEnd"/>
      <w:r w:rsidRPr="00C803CF">
        <w:rPr>
          <w:sz w:val="28"/>
          <w:szCs w:val="28"/>
          <w:shd w:val="clear" w:color="auto" w:fill="FFFFFF"/>
        </w:rPr>
        <w:t xml:space="preserve"> свою роботу на </w:t>
      </w:r>
      <w:proofErr w:type="spellStart"/>
      <w:r w:rsidRPr="00C803CF">
        <w:rPr>
          <w:sz w:val="28"/>
          <w:szCs w:val="28"/>
          <w:shd w:val="clear" w:color="auto" w:fill="FFFFFF"/>
        </w:rPr>
        <w:t>основі</w:t>
      </w:r>
      <w:proofErr w:type="spellEnd"/>
      <w:r w:rsidRPr="00C803CF">
        <w:rPr>
          <w:sz w:val="28"/>
          <w:szCs w:val="28"/>
          <w:shd w:val="clear" w:color="auto" w:fill="FFFFFF"/>
        </w:rPr>
        <w:t xml:space="preserve"> </w:t>
      </w:r>
      <w:proofErr w:type="spellStart"/>
      <w:r w:rsidRPr="00C803CF">
        <w:rPr>
          <w:sz w:val="28"/>
          <w:szCs w:val="28"/>
          <w:shd w:val="clear" w:color="auto" w:fill="FFFFFF"/>
        </w:rPr>
        <w:t>законності</w:t>
      </w:r>
      <w:proofErr w:type="spellEnd"/>
      <w:r w:rsidRPr="00C803CF">
        <w:rPr>
          <w:sz w:val="28"/>
          <w:szCs w:val="28"/>
          <w:shd w:val="clear" w:color="auto" w:fill="FFFFFF"/>
        </w:rPr>
        <w:t xml:space="preserve">, </w:t>
      </w:r>
      <w:proofErr w:type="spellStart"/>
      <w:r w:rsidRPr="00C803CF">
        <w:rPr>
          <w:sz w:val="28"/>
          <w:szCs w:val="28"/>
          <w:shd w:val="clear" w:color="auto" w:fill="FFFFFF"/>
        </w:rPr>
        <w:t>гласності</w:t>
      </w:r>
      <w:proofErr w:type="spellEnd"/>
      <w:r w:rsidRPr="00C803CF">
        <w:rPr>
          <w:sz w:val="28"/>
          <w:szCs w:val="28"/>
          <w:shd w:val="clear" w:color="auto" w:fill="FFFFFF"/>
        </w:rPr>
        <w:t xml:space="preserve">, </w:t>
      </w:r>
      <w:proofErr w:type="spellStart"/>
      <w:proofErr w:type="gramStart"/>
      <w:r w:rsidRPr="00C803CF">
        <w:rPr>
          <w:sz w:val="28"/>
          <w:szCs w:val="28"/>
          <w:shd w:val="clear" w:color="auto" w:fill="FFFFFF"/>
        </w:rPr>
        <w:t>р</w:t>
      </w:r>
      <w:proofErr w:type="gramEnd"/>
      <w:r w:rsidRPr="00C803CF">
        <w:rPr>
          <w:sz w:val="28"/>
          <w:szCs w:val="28"/>
          <w:shd w:val="clear" w:color="auto" w:fill="FFFFFF"/>
        </w:rPr>
        <w:t>івноправності</w:t>
      </w:r>
      <w:proofErr w:type="spellEnd"/>
      <w:r w:rsidRPr="00C803CF">
        <w:rPr>
          <w:sz w:val="28"/>
          <w:szCs w:val="28"/>
          <w:shd w:val="clear" w:color="auto" w:fill="FFFFFF"/>
        </w:rPr>
        <w:t xml:space="preserve"> та </w:t>
      </w:r>
      <w:proofErr w:type="spellStart"/>
      <w:r w:rsidRPr="00C803CF">
        <w:rPr>
          <w:sz w:val="28"/>
          <w:szCs w:val="28"/>
          <w:shd w:val="clear" w:color="auto" w:fill="FFFFFF"/>
        </w:rPr>
        <w:t>вільного</w:t>
      </w:r>
      <w:proofErr w:type="spellEnd"/>
      <w:r w:rsidRPr="00C803CF">
        <w:rPr>
          <w:sz w:val="28"/>
          <w:szCs w:val="28"/>
          <w:shd w:val="clear" w:color="auto" w:fill="FFFFFF"/>
        </w:rPr>
        <w:t xml:space="preserve"> </w:t>
      </w:r>
      <w:proofErr w:type="spellStart"/>
      <w:r w:rsidRPr="00C803CF">
        <w:rPr>
          <w:sz w:val="28"/>
          <w:szCs w:val="28"/>
          <w:shd w:val="clear" w:color="auto" w:fill="FFFFFF"/>
        </w:rPr>
        <w:t>колективного</w:t>
      </w:r>
      <w:proofErr w:type="spellEnd"/>
      <w:r w:rsidRPr="00C803CF">
        <w:rPr>
          <w:sz w:val="28"/>
          <w:szCs w:val="28"/>
          <w:shd w:val="clear" w:color="auto" w:fill="FFFFFF"/>
        </w:rPr>
        <w:t xml:space="preserve"> </w:t>
      </w:r>
      <w:proofErr w:type="spellStart"/>
      <w:r w:rsidRPr="00C803CF">
        <w:rPr>
          <w:sz w:val="28"/>
          <w:szCs w:val="28"/>
          <w:shd w:val="clear" w:color="auto" w:fill="FFFFFF"/>
        </w:rPr>
        <w:t>обговорення</w:t>
      </w:r>
      <w:proofErr w:type="spellEnd"/>
      <w:r w:rsidRPr="00C803CF">
        <w:rPr>
          <w:sz w:val="28"/>
          <w:szCs w:val="28"/>
          <w:shd w:val="clear" w:color="auto" w:fill="FFFFFF"/>
        </w:rPr>
        <w:t xml:space="preserve"> </w:t>
      </w:r>
      <w:proofErr w:type="spellStart"/>
      <w:r w:rsidRPr="00C803CF">
        <w:rPr>
          <w:sz w:val="28"/>
          <w:szCs w:val="28"/>
          <w:shd w:val="clear" w:color="auto" w:fill="FFFFFF"/>
        </w:rPr>
        <w:t>питань</w:t>
      </w:r>
      <w:proofErr w:type="spellEnd"/>
      <w:r w:rsidRPr="00C803CF">
        <w:rPr>
          <w:sz w:val="28"/>
          <w:szCs w:val="28"/>
          <w:shd w:val="clear" w:color="auto" w:fill="FFFFFF"/>
        </w:rPr>
        <w:t xml:space="preserve"> та </w:t>
      </w:r>
      <w:proofErr w:type="spellStart"/>
      <w:r w:rsidRPr="00C803CF">
        <w:rPr>
          <w:sz w:val="28"/>
          <w:szCs w:val="28"/>
          <w:shd w:val="clear" w:color="auto" w:fill="FFFFFF"/>
        </w:rPr>
        <w:t>прийнятих</w:t>
      </w:r>
      <w:proofErr w:type="spellEnd"/>
      <w:r w:rsidRPr="00C803CF">
        <w:rPr>
          <w:sz w:val="28"/>
          <w:szCs w:val="28"/>
          <w:shd w:val="clear" w:color="auto" w:fill="FFFFFF"/>
        </w:rPr>
        <w:t xml:space="preserve"> </w:t>
      </w:r>
      <w:proofErr w:type="spellStart"/>
      <w:r w:rsidRPr="00C803CF">
        <w:rPr>
          <w:sz w:val="28"/>
          <w:szCs w:val="28"/>
          <w:shd w:val="clear" w:color="auto" w:fill="FFFFFF"/>
        </w:rPr>
        <w:t>рішень</w:t>
      </w:r>
      <w:proofErr w:type="spellEnd"/>
      <w:r w:rsidRPr="00C803CF">
        <w:rPr>
          <w:sz w:val="28"/>
          <w:szCs w:val="28"/>
          <w:shd w:val="clear" w:color="auto" w:fill="FFFFFF"/>
        </w:rPr>
        <w:t>.</w:t>
      </w:r>
    </w:p>
    <w:p w:rsidR="00EC7F85" w:rsidRPr="00F836B9" w:rsidRDefault="00EC7F85" w:rsidP="00EC7F85">
      <w:pPr>
        <w:ind w:firstLine="709"/>
        <w:jc w:val="both"/>
        <w:rPr>
          <w:rFonts w:eastAsia="Calibri"/>
          <w:sz w:val="28"/>
          <w:szCs w:val="28"/>
          <w:lang w:val="uk-UA" w:eastAsia="en-US"/>
        </w:rPr>
      </w:pPr>
      <w:r w:rsidRPr="00F836B9">
        <w:rPr>
          <w:rFonts w:eastAsia="Calibri"/>
          <w:sz w:val="28"/>
          <w:szCs w:val="28"/>
          <w:lang w:val="uk-UA" w:eastAsia="en-US"/>
        </w:rPr>
        <w:lastRenderedPageBreak/>
        <w:t xml:space="preserve"> За аналітичними даними про роботу постійної комісії станом на </w:t>
      </w:r>
      <w:r>
        <w:rPr>
          <w:rFonts w:eastAsia="Calibri"/>
          <w:sz w:val="28"/>
          <w:szCs w:val="28"/>
          <w:lang w:val="uk-UA" w:eastAsia="en-US"/>
        </w:rPr>
        <w:t xml:space="preserve">         </w:t>
      </w:r>
      <w:r w:rsidRPr="00F836B9">
        <w:rPr>
          <w:rFonts w:eastAsia="Calibri"/>
          <w:sz w:val="28"/>
          <w:szCs w:val="28"/>
          <w:lang w:val="uk-UA" w:eastAsia="en-US"/>
        </w:rPr>
        <w:t xml:space="preserve">31 грудня  2022 року комісією було проведено 10 засідань, на яких розглядалися питання, що входять до її компетенції, а саме: вивчення, попередній розгляд, підготовка висновків та проєктів рішень з питань: </w:t>
      </w:r>
    </w:p>
    <w:p w:rsidR="00EC7F85" w:rsidRPr="0042550A" w:rsidRDefault="00C803CF" w:rsidP="00C803CF">
      <w:pPr>
        <w:pStyle w:val="a5"/>
        <w:numPr>
          <w:ilvl w:val="0"/>
          <w:numId w:val="4"/>
        </w:numPr>
        <w:tabs>
          <w:tab w:val="left" w:pos="851"/>
        </w:tabs>
        <w:ind w:left="0" w:firstLine="709"/>
        <w:jc w:val="both"/>
        <w:rPr>
          <w:rFonts w:eastAsia="Calibri"/>
          <w:sz w:val="28"/>
          <w:szCs w:val="28"/>
          <w:lang w:eastAsia="en-US"/>
        </w:rPr>
      </w:pPr>
      <w:r>
        <w:rPr>
          <w:rFonts w:eastAsia="Calibri"/>
          <w:sz w:val="28"/>
          <w:szCs w:val="28"/>
          <w:lang w:val="uk-UA" w:eastAsia="en-US"/>
        </w:rPr>
        <w:t xml:space="preserve"> </w:t>
      </w:r>
      <w:r w:rsidR="00EC7F85" w:rsidRPr="0042550A">
        <w:rPr>
          <w:rFonts w:eastAsia="Calibri"/>
          <w:sz w:val="28"/>
          <w:szCs w:val="28"/>
          <w:lang w:val="uk-UA" w:eastAsia="en-US"/>
        </w:rPr>
        <w:t>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 - 14</w:t>
      </w:r>
      <w:r w:rsidR="00EC7F85" w:rsidRPr="0042550A">
        <w:rPr>
          <w:rFonts w:eastAsia="Calibri"/>
          <w:sz w:val="28"/>
          <w:szCs w:val="28"/>
          <w:lang w:eastAsia="en-US"/>
        </w:rPr>
        <w:t>;</w:t>
      </w:r>
    </w:p>
    <w:p w:rsidR="00EC7F85" w:rsidRPr="0042550A" w:rsidRDefault="00EC7F85" w:rsidP="00C803CF">
      <w:pPr>
        <w:pStyle w:val="a5"/>
        <w:numPr>
          <w:ilvl w:val="0"/>
          <w:numId w:val="4"/>
        </w:numPr>
        <w:tabs>
          <w:tab w:val="left" w:pos="993"/>
        </w:tabs>
        <w:ind w:left="0" w:firstLine="709"/>
        <w:jc w:val="both"/>
        <w:rPr>
          <w:rFonts w:eastAsia="Calibri"/>
          <w:sz w:val="28"/>
          <w:szCs w:val="28"/>
          <w:lang w:eastAsia="en-US"/>
        </w:rPr>
      </w:pPr>
      <w:r w:rsidRPr="0042550A">
        <w:rPr>
          <w:rFonts w:eastAsia="Calibri"/>
          <w:sz w:val="28"/>
          <w:szCs w:val="28"/>
          <w:lang w:val="uk-UA" w:eastAsia="en-US"/>
        </w:rPr>
        <w:t xml:space="preserve">Про затвердження проєктів землеустрою щодо відведення земельних ділянок для ведення товарного сільськогосподарського виробництва для передачі їх в оренду </w:t>
      </w:r>
      <w:r w:rsidRPr="0042550A">
        <w:rPr>
          <w:rFonts w:eastAsia="Calibri"/>
          <w:sz w:val="28"/>
          <w:szCs w:val="28"/>
          <w:lang w:eastAsia="en-US"/>
        </w:rPr>
        <w:t>- 4;</w:t>
      </w:r>
    </w:p>
    <w:p w:rsidR="00EC7F85" w:rsidRPr="0042550A" w:rsidRDefault="00EC7F85" w:rsidP="00C803CF">
      <w:pPr>
        <w:pStyle w:val="a5"/>
        <w:numPr>
          <w:ilvl w:val="0"/>
          <w:numId w:val="4"/>
        </w:numPr>
        <w:tabs>
          <w:tab w:val="left" w:pos="993"/>
        </w:tabs>
        <w:ind w:left="0" w:firstLine="709"/>
        <w:jc w:val="both"/>
        <w:rPr>
          <w:rFonts w:eastAsia="Calibri"/>
          <w:sz w:val="28"/>
          <w:szCs w:val="28"/>
          <w:lang w:eastAsia="uk-UA"/>
        </w:rPr>
      </w:pPr>
      <w:r w:rsidRPr="0042550A">
        <w:rPr>
          <w:rFonts w:eastAsia="Calibri"/>
          <w:sz w:val="28"/>
          <w:szCs w:val="28"/>
          <w:lang w:eastAsia="uk-UA"/>
        </w:rPr>
        <w:t xml:space="preserve">Про </w:t>
      </w:r>
      <w:proofErr w:type="spellStart"/>
      <w:r w:rsidRPr="0042550A">
        <w:rPr>
          <w:rFonts w:eastAsia="Calibri"/>
          <w:sz w:val="28"/>
          <w:szCs w:val="28"/>
          <w:lang w:eastAsia="uk-UA"/>
        </w:rPr>
        <w:t>надання</w:t>
      </w:r>
      <w:proofErr w:type="spellEnd"/>
      <w:r w:rsidRPr="0042550A">
        <w:rPr>
          <w:rFonts w:eastAsia="Calibri"/>
          <w:sz w:val="28"/>
          <w:szCs w:val="28"/>
          <w:lang w:eastAsia="uk-UA"/>
        </w:rPr>
        <w:t xml:space="preserve"> </w:t>
      </w:r>
      <w:proofErr w:type="spellStart"/>
      <w:r w:rsidRPr="0042550A">
        <w:rPr>
          <w:rFonts w:eastAsia="Calibri"/>
          <w:sz w:val="28"/>
          <w:szCs w:val="28"/>
          <w:lang w:eastAsia="uk-UA"/>
        </w:rPr>
        <w:t>дозволу</w:t>
      </w:r>
      <w:proofErr w:type="spellEnd"/>
      <w:r w:rsidRPr="0042550A">
        <w:rPr>
          <w:rFonts w:eastAsia="Calibri"/>
          <w:sz w:val="28"/>
          <w:szCs w:val="28"/>
          <w:lang w:eastAsia="uk-UA"/>
        </w:rPr>
        <w:t xml:space="preserve"> на </w:t>
      </w:r>
      <w:proofErr w:type="spellStart"/>
      <w:r w:rsidRPr="0042550A">
        <w:rPr>
          <w:rFonts w:eastAsia="Calibri"/>
          <w:sz w:val="28"/>
          <w:szCs w:val="28"/>
          <w:lang w:eastAsia="uk-UA"/>
        </w:rPr>
        <w:t>розробку</w:t>
      </w:r>
      <w:proofErr w:type="spellEnd"/>
      <w:r w:rsidRPr="0042550A">
        <w:rPr>
          <w:rFonts w:eastAsia="Calibri"/>
          <w:sz w:val="28"/>
          <w:szCs w:val="28"/>
          <w:lang w:eastAsia="uk-UA"/>
        </w:rPr>
        <w:t xml:space="preserve"> </w:t>
      </w:r>
      <w:proofErr w:type="spellStart"/>
      <w:proofErr w:type="gramStart"/>
      <w:r w:rsidRPr="0042550A">
        <w:rPr>
          <w:rFonts w:eastAsia="Calibri"/>
          <w:sz w:val="28"/>
          <w:szCs w:val="28"/>
          <w:lang w:eastAsia="uk-UA"/>
        </w:rPr>
        <w:t>техн</w:t>
      </w:r>
      <w:proofErr w:type="gramEnd"/>
      <w:r w:rsidRPr="0042550A">
        <w:rPr>
          <w:rFonts w:eastAsia="Calibri"/>
          <w:sz w:val="28"/>
          <w:szCs w:val="28"/>
          <w:lang w:eastAsia="uk-UA"/>
        </w:rPr>
        <w:t>ічної</w:t>
      </w:r>
      <w:proofErr w:type="spellEnd"/>
      <w:r w:rsidRPr="0042550A">
        <w:rPr>
          <w:rFonts w:eastAsia="Calibri"/>
          <w:sz w:val="28"/>
          <w:szCs w:val="28"/>
          <w:lang w:eastAsia="uk-UA"/>
        </w:rPr>
        <w:t xml:space="preserve"> </w:t>
      </w:r>
      <w:proofErr w:type="spellStart"/>
      <w:r w:rsidRPr="0042550A">
        <w:rPr>
          <w:rFonts w:eastAsia="Calibri"/>
          <w:sz w:val="28"/>
          <w:szCs w:val="28"/>
          <w:lang w:eastAsia="uk-UA"/>
        </w:rPr>
        <w:t>документації</w:t>
      </w:r>
      <w:proofErr w:type="spellEnd"/>
      <w:r w:rsidRPr="0042550A">
        <w:rPr>
          <w:rFonts w:eastAsia="Calibri"/>
          <w:sz w:val="28"/>
          <w:szCs w:val="28"/>
          <w:lang w:eastAsia="uk-UA"/>
        </w:rPr>
        <w:t xml:space="preserve"> </w:t>
      </w:r>
      <w:proofErr w:type="spellStart"/>
      <w:r w:rsidRPr="0042550A">
        <w:rPr>
          <w:rFonts w:eastAsia="Calibri"/>
          <w:sz w:val="28"/>
          <w:szCs w:val="28"/>
          <w:lang w:eastAsia="uk-UA"/>
        </w:rPr>
        <w:t>із</w:t>
      </w:r>
      <w:proofErr w:type="spellEnd"/>
      <w:r w:rsidRPr="0042550A">
        <w:rPr>
          <w:rFonts w:eastAsia="Calibri"/>
          <w:sz w:val="28"/>
          <w:szCs w:val="28"/>
          <w:lang w:eastAsia="uk-UA"/>
        </w:rPr>
        <w:t xml:space="preserve"> </w:t>
      </w:r>
      <w:proofErr w:type="spellStart"/>
      <w:r w:rsidRPr="0042550A">
        <w:rPr>
          <w:rFonts w:eastAsia="Calibri"/>
          <w:sz w:val="28"/>
          <w:szCs w:val="28"/>
          <w:lang w:eastAsia="uk-UA"/>
        </w:rPr>
        <w:t>землеустрою</w:t>
      </w:r>
      <w:proofErr w:type="spellEnd"/>
      <w:r w:rsidRPr="0042550A">
        <w:rPr>
          <w:rFonts w:eastAsia="Calibri"/>
          <w:sz w:val="28"/>
          <w:szCs w:val="28"/>
          <w:lang w:eastAsia="uk-UA"/>
        </w:rPr>
        <w:t xml:space="preserve"> </w:t>
      </w:r>
      <w:proofErr w:type="spellStart"/>
      <w:r w:rsidRPr="0042550A">
        <w:rPr>
          <w:rFonts w:eastAsia="Calibri"/>
          <w:sz w:val="28"/>
          <w:szCs w:val="28"/>
          <w:lang w:eastAsia="uk-UA"/>
        </w:rPr>
        <w:t>щодо</w:t>
      </w:r>
      <w:proofErr w:type="spellEnd"/>
      <w:r w:rsidRPr="0042550A">
        <w:rPr>
          <w:rFonts w:eastAsia="Calibri"/>
          <w:sz w:val="28"/>
          <w:szCs w:val="28"/>
          <w:lang w:eastAsia="uk-UA"/>
        </w:rPr>
        <w:t xml:space="preserve"> </w:t>
      </w:r>
      <w:proofErr w:type="spellStart"/>
      <w:r w:rsidRPr="0042550A">
        <w:rPr>
          <w:rFonts w:eastAsia="Calibri"/>
          <w:sz w:val="28"/>
          <w:szCs w:val="28"/>
          <w:lang w:eastAsia="uk-UA"/>
        </w:rPr>
        <w:t>інвентаризації</w:t>
      </w:r>
      <w:proofErr w:type="spellEnd"/>
      <w:r w:rsidRPr="0042550A">
        <w:rPr>
          <w:rFonts w:eastAsia="Calibri"/>
          <w:sz w:val="28"/>
          <w:szCs w:val="28"/>
          <w:lang w:eastAsia="uk-UA"/>
        </w:rPr>
        <w:t xml:space="preserve"> земель для </w:t>
      </w:r>
      <w:proofErr w:type="spellStart"/>
      <w:r w:rsidRPr="0042550A">
        <w:rPr>
          <w:rFonts w:eastAsia="Calibri"/>
          <w:sz w:val="28"/>
          <w:szCs w:val="28"/>
          <w:lang w:eastAsia="uk-UA"/>
        </w:rPr>
        <w:t>передачі</w:t>
      </w:r>
      <w:proofErr w:type="spellEnd"/>
      <w:r w:rsidRPr="0042550A">
        <w:rPr>
          <w:rFonts w:eastAsia="Calibri"/>
          <w:sz w:val="28"/>
          <w:szCs w:val="28"/>
          <w:lang w:eastAsia="uk-UA"/>
        </w:rPr>
        <w:t xml:space="preserve"> в </w:t>
      </w:r>
      <w:proofErr w:type="spellStart"/>
      <w:r w:rsidRPr="0042550A">
        <w:rPr>
          <w:rFonts w:eastAsia="Calibri"/>
          <w:sz w:val="28"/>
          <w:szCs w:val="28"/>
          <w:lang w:eastAsia="uk-UA"/>
        </w:rPr>
        <w:t>оренду</w:t>
      </w:r>
      <w:proofErr w:type="spellEnd"/>
      <w:r w:rsidRPr="0042550A">
        <w:rPr>
          <w:rFonts w:eastAsia="Calibri"/>
          <w:sz w:val="28"/>
          <w:szCs w:val="28"/>
          <w:lang w:eastAsia="uk-UA"/>
        </w:rPr>
        <w:t xml:space="preserve"> в </w:t>
      </w:r>
      <w:proofErr w:type="spellStart"/>
      <w:r w:rsidRPr="0042550A">
        <w:rPr>
          <w:rFonts w:eastAsia="Calibri"/>
          <w:sz w:val="28"/>
          <w:szCs w:val="28"/>
          <w:lang w:eastAsia="uk-UA"/>
        </w:rPr>
        <w:t>умовах</w:t>
      </w:r>
      <w:proofErr w:type="spellEnd"/>
      <w:r w:rsidRPr="0042550A">
        <w:rPr>
          <w:rFonts w:eastAsia="Calibri"/>
          <w:sz w:val="28"/>
          <w:szCs w:val="28"/>
          <w:lang w:eastAsia="uk-UA"/>
        </w:rPr>
        <w:t xml:space="preserve"> </w:t>
      </w:r>
      <w:proofErr w:type="spellStart"/>
      <w:r w:rsidRPr="0042550A">
        <w:rPr>
          <w:rFonts w:eastAsia="Calibri"/>
          <w:sz w:val="28"/>
          <w:szCs w:val="28"/>
          <w:lang w:eastAsia="uk-UA"/>
        </w:rPr>
        <w:t>воєнного</w:t>
      </w:r>
      <w:proofErr w:type="spellEnd"/>
      <w:r w:rsidRPr="0042550A">
        <w:rPr>
          <w:rFonts w:eastAsia="Calibri"/>
          <w:sz w:val="28"/>
          <w:szCs w:val="28"/>
          <w:lang w:eastAsia="uk-UA"/>
        </w:rPr>
        <w:t xml:space="preserve"> стану</w:t>
      </w:r>
      <w:r w:rsidRPr="0042550A">
        <w:rPr>
          <w:rFonts w:eastAsia="Calibri"/>
          <w:sz w:val="28"/>
          <w:szCs w:val="28"/>
          <w:lang w:val="uk-UA" w:eastAsia="uk-UA"/>
        </w:rPr>
        <w:t xml:space="preserve"> </w:t>
      </w:r>
      <w:r w:rsidRPr="0042550A">
        <w:rPr>
          <w:rFonts w:eastAsia="Calibri"/>
          <w:sz w:val="28"/>
          <w:szCs w:val="28"/>
          <w:lang w:eastAsia="uk-UA"/>
        </w:rPr>
        <w:t>-</w:t>
      </w:r>
      <w:r w:rsidRPr="0042550A">
        <w:rPr>
          <w:rFonts w:eastAsia="Calibri"/>
          <w:sz w:val="28"/>
          <w:szCs w:val="28"/>
          <w:lang w:val="uk-UA" w:eastAsia="uk-UA"/>
        </w:rPr>
        <w:t xml:space="preserve"> 1</w:t>
      </w:r>
      <w:r w:rsidRPr="0042550A">
        <w:rPr>
          <w:rFonts w:eastAsia="Calibri"/>
          <w:sz w:val="28"/>
          <w:szCs w:val="28"/>
          <w:lang w:eastAsia="uk-UA"/>
        </w:rPr>
        <w:t>;</w:t>
      </w:r>
    </w:p>
    <w:p w:rsidR="00EC7F85" w:rsidRPr="0042550A" w:rsidRDefault="00EC7F85" w:rsidP="00C803CF">
      <w:pPr>
        <w:pStyle w:val="a5"/>
        <w:numPr>
          <w:ilvl w:val="0"/>
          <w:numId w:val="4"/>
        </w:numPr>
        <w:tabs>
          <w:tab w:val="left" w:pos="993"/>
        </w:tabs>
        <w:ind w:left="0" w:firstLine="709"/>
        <w:jc w:val="both"/>
        <w:rPr>
          <w:rFonts w:eastAsia="Calibri"/>
          <w:sz w:val="28"/>
          <w:szCs w:val="28"/>
          <w:lang w:val="uk-UA" w:eastAsia="uk-UA"/>
        </w:rPr>
      </w:pPr>
      <w:r w:rsidRPr="0042550A">
        <w:rPr>
          <w:rFonts w:eastAsia="Calibri"/>
          <w:sz w:val="28"/>
          <w:szCs w:val="28"/>
          <w:lang w:val="uk-UA" w:eastAsia="uk-UA"/>
        </w:rPr>
        <w:t xml:space="preserve">Про надання дозволу на розробку </w:t>
      </w:r>
      <w:proofErr w:type="spellStart"/>
      <w:r w:rsidRPr="0042550A">
        <w:rPr>
          <w:rFonts w:eastAsia="Calibri"/>
          <w:sz w:val="28"/>
          <w:szCs w:val="28"/>
          <w:lang w:val="uk-UA" w:eastAsia="uk-UA"/>
        </w:rPr>
        <w:t>проєкту</w:t>
      </w:r>
      <w:proofErr w:type="spellEnd"/>
      <w:r w:rsidRPr="0042550A">
        <w:rPr>
          <w:rFonts w:eastAsia="Calibri"/>
          <w:sz w:val="28"/>
          <w:szCs w:val="28"/>
          <w:lang w:val="uk-UA" w:eastAsia="uk-UA"/>
        </w:rPr>
        <w:t xml:space="preserve"> землеустрою щодо відведення земельної ділянки під будівництво базової станції мобільного зв’язку для передачі її в оренду - 1;</w:t>
      </w:r>
    </w:p>
    <w:p w:rsidR="00EC7F85" w:rsidRPr="0042550A" w:rsidRDefault="00EC7F85" w:rsidP="00C803CF">
      <w:pPr>
        <w:pStyle w:val="a5"/>
        <w:numPr>
          <w:ilvl w:val="0"/>
          <w:numId w:val="4"/>
        </w:numPr>
        <w:tabs>
          <w:tab w:val="left" w:pos="993"/>
        </w:tabs>
        <w:ind w:left="0" w:firstLine="709"/>
        <w:jc w:val="both"/>
        <w:rPr>
          <w:rFonts w:eastAsia="Calibri"/>
          <w:sz w:val="28"/>
          <w:szCs w:val="28"/>
          <w:lang w:eastAsia="en-US"/>
        </w:rPr>
      </w:pPr>
      <w:r w:rsidRPr="0042550A">
        <w:rPr>
          <w:rFonts w:eastAsia="Calibri"/>
          <w:sz w:val="28"/>
          <w:szCs w:val="28"/>
          <w:lang w:eastAsia="en-US"/>
        </w:rPr>
        <w:t xml:space="preserve">Про </w:t>
      </w:r>
      <w:proofErr w:type="spellStart"/>
      <w:r w:rsidRPr="0042550A">
        <w:rPr>
          <w:rFonts w:eastAsia="Calibri"/>
          <w:sz w:val="28"/>
          <w:szCs w:val="28"/>
          <w:lang w:eastAsia="en-US"/>
        </w:rPr>
        <w:t>надання</w:t>
      </w:r>
      <w:proofErr w:type="spellEnd"/>
      <w:r w:rsidRPr="0042550A">
        <w:rPr>
          <w:rFonts w:eastAsia="Calibri"/>
          <w:sz w:val="28"/>
          <w:szCs w:val="28"/>
          <w:lang w:eastAsia="en-US"/>
        </w:rPr>
        <w:t xml:space="preserve"> </w:t>
      </w:r>
      <w:proofErr w:type="spellStart"/>
      <w:r w:rsidRPr="0042550A">
        <w:rPr>
          <w:rFonts w:eastAsia="Calibri"/>
          <w:sz w:val="28"/>
          <w:szCs w:val="28"/>
          <w:lang w:eastAsia="en-US"/>
        </w:rPr>
        <w:t>дозволу</w:t>
      </w:r>
      <w:proofErr w:type="spellEnd"/>
      <w:r w:rsidRPr="0042550A">
        <w:rPr>
          <w:rFonts w:eastAsia="Calibri"/>
          <w:sz w:val="28"/>
          <w:szCs w:val="28"/>
          <w:lang w:eastAsia="en-US"/>
        </w:rPr>
        <w:t xml:space="preserve"> на </w:t>
      </w:r>
      <w:proofErr w:type="spellStart"/>
      <w:r w:rsidRPr="0042550A">
        <w:rPr>
          <w:rFonts w:eastAsia="Calibri"/>
          <w:sz w:val="28"/>
          <w:szCs w:val="28"/>
          <w:lang w:eastAsia="en-US"/>
        </w:rPr>
        <w:t>спеціальне</w:t>
      </w:r>
      <w:proofErr w:type="spellEnd"/>
      <w:r w:rsidRPr="0042550A">
        <w:rPr>
          <w:rFonts w:eastAsia="Calibri"/>
          <w:sz w:val="28"/>
          <w:szCs w:val="28"/>
          <w:lang w:eastAsia="en-US"/>
        </w:rPr>
        <w:t xml:space="preserve"> </w:t>
      </w:r>
      <w:proofErr w:type="spellStart"/>
      <w:r w:rsidRPr="0042550A">
        <w:rPr>
          <w:rFonts w:eastAsia="Calibri"/>
          <w:sz w:val="28"/>
          <w:szCs w:val="28"/>
          <w:lang w:eastAsia="en-US"/>
        </w:rPr>
        <w:t>використання</w:t>
      </w:r>
      <w:proofErr w:type="spellEnd"/>
      <w:r w:rsidRPr="0042550A">
        <w:rPr>
          <w:rFonts w:eastAsia="Calibri"/>
          <w:sz w:val="28"/>
          <w:szCs w:val="28"/>
          <w:lang w:eastAsia="en-US"/>
        </w:rPr>
        <w:t xml:space="preserve"> </w:t>
      </w:r>
      <w:proofErr w:type="spellStart"/>
      <w:r w:rsidRPr="0042550A">
        <w:rPr>
          <w:rFonts w:eastAsia="Calibri"/>
          <w:sz w:val="28"/>
          <w:szCs w:val="28"/>
          <w:lang w:eastAsia="en-US"/>
        </w:rPr>
        <w:t>природних</w:t>
      </w:r>
      <w:proofErr w:type="spellEnd"/>
      <w:r w:rsidRPr="0042550A">
        <w:rPr>
          <w:rFonts w:eastAsia="Calibri"/>
          <w:sz w:val="28"/>
          <w:szCs w:val="28"/>
          <w:lang w:eastAsia="en-US"/>
        </w:rPr>
        <w:t xml:space="preserve"> </w:t>
      </w:r>
      <w:proofErr w:type="spellStart"/>
      <w:r w:rsidRPr="0042550A">
        <w:rPr>
          <w:rFonts w:eastAsia="Calibri"/>
          <w:sz w:val="28"/>
          <w:szCs w:val="28"/>
          <w:lang w:eastAsia="en-US"/>
        </w:rPr>
        <w:t>ресурсів</w:t>
      </w:r>
      <w:proofErr w:type="spellEnd"/>
      <w:r w:rsidRPr="0042550A">
        <w:rPr>
          <w:rFonts w:eastAsia="Calibri"/>
          <w:sz w:val="28"/>
          <w:szCs w:val="28"/>
          <w:lang w:eastAsia="en-US"/>
        </w:rPr>
        <w:t xml:space="preserve"> </w:t>
      </w:r>
      <w:proofErr w:type="gramStart"/>
      <w:r w:rsidRPr="0042550A">
        <w:rPr>
          <w:rFonts w:eastAsia="Calibri"/>
          <w:sz w:val="28"/>
          <w:szCs w:val="28"/>
          <w:lang w:eastAsia="en-US"/>
        </w:rPr>
        <w:t>у</w:t>
      </w:r>
      <w:proofErr w:type="gramEnd"/>
      <w:r w:rsidRPr="0042550A">
        <w:rPr>
          <w:rFonts w:eastAsia="Calibri"/>
          <w:sz w:val="28"/>
          <w:szCs w:val="28"/>
          <w:lang w:eastAsia="en-US"/>
        </w:rPr>
        <w:t xml:space="preserve"> межах </w:t>
      </w:r>
      <w:proofErr w:type="spellStart"/>
      <w:r w:rsidRPr="0042550A">
        <w:rPr>
          <w:rFonts w:eastAsia="Calibri"/>
          <w:sz w:val="28"/>
          <w:szCs w:val="28"/>
          <w:lang w:eastAsia="en-US"/>
        </w:rPr>
        <w:t>територій</w:t>
      </w:r>
      <w:proofErr w:type="spellEnd"/>
      <w:r w:rsidRPr="0042550A">
        <w:rPr>
          <w:rFonts w:eastAsia="Calibri"/>
          <w:sz w:val="28"/>
          <w:szCs w:val="28"/>
          <w:lang w:eastAsia="en-US"/>
        </w:rPr>
        <w:t xml:space="preserve"> та </w:t>
      </w:r>
      <w:proofErr w:type="spellStart"/>
      <w:r w:rsidRPr="0042550A">
        <w:rPr>
          <w:rFonts w:eastAsia="Calibri"/>
          <w:sz w:val="28"/>
          <w:szCs w:val="28"/>
          <w:lang w:eastAsia="en-US"/>
        </w:rPr>
        <w:t>об’єктів</w:t>
      </w:r>
      <w:proofErr w:type="spellEnd"/>
      <w:r w:rsidRPr="0042550A">
        <w:rPr>
          <w:rFonts w:eastAsia="Calibri"/>
          <w:sz w:val="28"/>
          <w:szCs w:val="28"/>
          <w:lang w:eastAsia="en-US"/>
        </w:rPr>
        <w:t xml:space="preserve"> природно-</w:t>
      </w:r>
      <w:proofErr w:type="spellStart"/>
      <w:r w:rsidRPr="0042550A">
        <w:rPr>
          <w:rFonts w:eastAsia="Calibri"/>
          <w:sz w:val="28"/>
          <w:szCs w:val="28"/>
          <w:lang w:eastAsia="en-US"/>
        </w:rPr>
        <w:t>заповідного</w:t>
      </w:r>
      <w:proofErr w:type="spellEnd"/>
      <w:r w:rsidRPr="0042550A">
        <w:rPr>
          <w:rFonts w:eastAsia="Calibri"/>
          <w:sz w:val="28"/>
          <w:szCs w:val="28"/>
          <w:lang w:eastAsia="en-US"/>
        </w:rPr>
        <w:t xml:space="preserve"> фонду </w:t>
      </w:r>
      <w:proofErr w:type="spellStart"/>
      <w:r w:rsidRPr="0042550A">
        <w:rPr>
          <w:rFonts w:eastAsia="Calibri"/>
          <w:sz w:val="28"/>
          <w:szCs w:val="28"/>
          <w:lang w:eastAsia="en-US"/>
        </w:rPr>
        <w:t>місцевого</w:t>
      </w:r>
      <w:proofErr w:type="spellEnd"/>
      <w:r w:rsidRPr="0042550A">
        <w:rPr>
          <w:rFonts w:eastAsia="Calibri"/>
          <w:sz w:val="28"/>
          <w:szCs w:val="28"/>
          <w:lang w:eastAsia="en-US"/>
        </w:rPr>
        <w:t xml:space="preserve"> </w:t>
      </w:r>
      <w:proofErr w:type="spellStart"/>
      <w:r w:rsidRPr="0042550A">
        <w:rPr>
          <w:rFonts w:eastAsia="Calibri"/>
          <w:sz w:val="28"/>
          <w:szCs w:val="28"/>
          <w:lang w:eastAsia="en-US"/>
        </w:rPr>
        <w:t>значення</w:t>
      </w:r>
      <w:proofErr w:type="spellEnd"/>
      <w:r w:rsidRPr="0042550A">
        <w:rPr>
          <w:rFonts w:eastAsia="Calibri"/>
          <w:sz w:val="28"/>
          <w:szCs w:val="28"/>
          <w:lang w:eastAsia="en-US"/>
        </w:rPr>
        <w:t xml:space="preserve"> </w:t>
      </w:r>
      <w:proofErr w:type="spellStart"/>
      <w:r w:rsidRPr="0042550A">
        <w:rPr>
          <w:rFonts w:eastAsia="Calibri"/>
          <w:sz w:val="28"/>
          <w:szCs w:val="28"/>
          <w:lang w:eastAsia="en-US"/>
        </w:rPr>
        <w:t>Одеської</w:t>
      </w:r>
      <w:proofErr w:type="spellEnd"/>
      <w:r w:rsidRPr="0042550A">
        <w:rPr>
          <w:rFonts w:eastAsia="Calibri"/>
          <w:sz w:val="28"/>
          <w:szCs w:val="28"/>
          <w:lang w:eastAsia="en-US"/>
        </w:rPr>
        <w:t xml:space="preserve"> </w:t>
      </w:r>
      <w:proofErr w:type="spellStart"/>
      <w:r w:rsidRPr="0042550A">
        <w:rPr>
          <w:rFonts w:eastAsia="Calibri"/>
          <w:sz w:val="28"/>
          <w:szCs w:val="28"/>
          <w:lang w:eastAsia="en-US"/>
        </w:rPr>
        <w:t>області</w:t>
      </w:r>
      <w:proofErr w:type="spellEnd"/>
      <w:r>
        <w:rPr>
          <w:rFonts w:eastAsia="Calibri"/>
          <w:sz w:val="28"/>
          <w:szCs w:val="28"/>
          <w:lang w:val="uk-UA" w:eastAsia="en-US"/>
        </w:rPr>
        <w:t xml:space="preserve"> </w:t>
      </w:r>
      <w:r w:rsidRPr="0042550A">
        <w:rPr>
          <w:rFonts w:eastAsia="Calibri"/>
          <w:sz w:val="28"/>
          <w:szCs w:val="28"/>
          <w:lang w:eastAsia="en-US"/>
        </w:rPr>
        <w:t>-</w:t>
      </w:r>
      <w:r>
        <w:rPr>
          <w:rFonts w:eastAsia="Calibri"/>
          <w:sz w:val="28"/>
          <w:szCs w:val="28"/>
          <w:lang w:val="uk-UA" w:eastAsia="en-US"/>
        </w:rPr>
        <w:t xml:space="preserve"> </w:t>
      </w:r>
      <w:r w:rsidRPr="0042550A">
        <w:rPr>
          <w:rFonts w:eastAsia="Calibri"/>
          <w:sz w:val="28"/>
          <w:szCs w:val="28"/>
          <w:lang w:val="uk-UA" w:eastAsia="en-US"/>
        </w:rPr>
        <w:t>2</w:t>
      </w:r>
      <w:r w:rsidRPr="0042550A">
        <w:rPr>
          <w:rFonts w:eastAsia="Calibri"/>
          <w:sz w:val="28"/>
          <w:szCs w:val="28"/>
          <w:lang w:eastAsia="en-US"/>
        </w:rPr>
        <w:t>;</w:t>
      </w:r>
    </w:p>
    <w:p w:rsidR="00EC7F85" w:rsidRPr="0042550A" w:rsidRDefault="00EC7F85" w:rsidP="00C803CF">
      <w:pPr>
        <w:pStyle w:val="a5"/>
        <w:numPr>
          <w:ilvl w:val="0"/>
          <w:numId w:val="4"/>
        </w:numPr>
        <w:tabs>
          <w:tab w:val="left" w:pos="993"/>
        </w:tabs>
        <w:ind w:left="0" w:firstLine="709"/>
        <w:jc w:val="both"/>
        <w:rPr>
          <w:rFonts w:eastAsia="Calibri"/>
          <w:sz w:val="28"/>
          <w:szCs w:val="28"/>
          <w:lang w:eastAsia="uk-UA"/>
        </w:rPr>
      </w:pPr>
      <w:r w:rsidRPr="0042550A">
        <w:rPr>
          <w:rFonts w:eastAsia="Calibri"/>
          <w:sz w:val="28"/>
          <w:szCs w:val="28"/>
        </w:rPr>
        <w:t xml:space="preserve">Про </w:t>
      </w:r>
      <w:proofErr w:type="spellStart"/>
      <w:r w:rsidRPr="0042550A">
        <w:rPr>
          <w:rFonts w:eastAsia="Calibri"/>
          <w:sz w:val="28"/>
          <w:szCs w:val="28"/>
        </w:rPr>
        <w:t>відмову</w:t>
      </w:r>
      <w:proofErr w:type="spellEnd"/>
      <w:r w:rsidRPr="0042550A">
        <w:rPr>
          <w:rFonts w:eastAsia="Calibri"/>
          <w:sz w:val="28"/>
          <w:szCs w:val="28"/>
        </w:rPr>
        <w:t xml:space="preserve"> у </w:t>
      </w:r>
      <w:proofErr w:type="spellStart"/>
      <w:r w:rsidRPr="0042550A">
        <w:rPr>
          <w:rFonts w:eastAsia="Calibri"/>
          <w:sz w:val="28"/>
          <w:szCs w:val="28"/>
        </w:rPr>
        <w:t>наданні</w:t>
      </w:r>
      <w:proofErr w:type="spellEnd"/>
      <w:r w:rsidRPr="0042550A">
        <w:rPr>
          <w:rFonts w:eastAsia="Calibri"/>
          <w:sz w:val="28"/>
          <w:szCs w:val="28"/>
        </w:rPr>
        <w:t xml:space="preserve"> </w:t>
      </w:r>
      <w:proofErr w:type="spellStart"/>
      <w:r w:rsidRPr="0042550A">
        <w:rPr>
          <w:rFonts w:eastAsia="Calibri"/>
          <w:sz w:val="28"/>
          <w:szCs w:val="28"/>
        </w:rPr>
        <w:t>дозволів</w:t>
      </w:r>
      <w:proofErr w:type="spellEnd"/>
      <w:r w:rsidRPr="0042550A">
        <w:rPr>
          <w:rFonts w:eastAsia="Calibri"/>
          <w:sz w:val="28"/>
          <w:szCs w:val="28"/>
        </w:rPr>
        <w:t xml:space="preserve"> на </w:t>
      </w:r>
      <w:proofErr w:type="spellStart"/>
      <w:r w:rsidRPr="0042550A">
        <w:rPr>
          <w:rFonts w:eastAsia="Calibri"/>
          <w:sz w:val="28"/>
          <w:szCs w:val="28"/>
        </w:rPr>
        <w:t>розробку</w:t>
      </w:r>
      <w:proofErr w:type="spellEnd"/>
      <w:r w:rsidRPr="0042550A">
        <w:rPr>
          <w:rFonts w:eastAsia="Calibri"/>
          <w:sz w:val="28"/>
          <w:szCs w:val="28"/>
        </w:rPr>
        <w:t xml:space="preserve"> проєктів </w:t>
      </w:r>
      <w:proofErr w:type="spellStart"/>
      <w:r w:rsidRPr="0042550A">
        <w:rPr>
          <w:rFonts w:eastAsia="Calibri"/>
          <w:sz w:val="28"/>
          <w:szCs w:val="28"/>
        </w:rPr>
        <w:t>землеустрою</w:t>
      </w:r>
      <w:proofErr w:type="spellEnd"/>
      <w:r w:rsidRPr="0042550A">
        <w:rPr>
          <w:rFonts w:eastAsia="Calibri"/>
          <w:sz w:val="28"/>
          <w:szCs w:val="28"/>
        </w:rPr>
        <w:t xml:space="preserve"> </w:t>
      </w:r>
      <w:proofErr w:type="spellStart"/>
      <w:r w:rsidRPr="0042550A">
        <w:rPr>
          <w:rFonts w:eastAsia="Calibri"/>
          <w:sz w:val="28"/>
          <w:szCs w:val="28"/>
        </w:rPr>
        <w:t>щодо</w:t>
      </w:r>
      <w:proofErr w:type="spellEnd"/>
      <w:r w:rsidRPr="0042550A">
        <w:rPr>
          <w:rFonts w:eastAsia="Calibri"/>
          <w:sz w:val="28"/>
          <w:szCs w:val="28"/>
        </w:rPr>
        <w:t xml:space="preserve"> </w:t>
      </w:r>
      <w:proofErr w:type="spellStart"/>
      <w:r w:rsidRPr="0042550A">
        <w:rPr>
          <w:rFonts w:eastAsia="Calibri"/>
          <w:sz w:val="28"/>
          <w:szCs w:val="28"/>
        </w:rPr>
        <w:t>відведення</w:t>
      </w:r>
      <w:proofErr w:type="spellEnd"/>
      <w:r w:rsidRPr="0042550A">
        <w:rPr>
          <w:rFonts w:eastAsia="Calibri"/>
          <w:sz w:val="28"/>
          <w:szCs w:val="28"/>
        </w:rPr>
        <w:t xml:space="preserve"> </w:t>
      </w:r>
      <w:proofErr w:type="spellStart"/>
      <w:r w:rsidRPr="0042550A">
        <w:rPr>
          <w:rFonts w:eastAsia="Calibri"/>
          <w:sz w:val="28"/>
          <w:szCs w:val="28"/>
        </w:rPr>
        <w:t>земельних</w:t>
      </w:r>
      <w:proofErr w:type="spellEnd"/>
      <w:r w:rsidRPr="0042550A">
        <w:rPr>
          <w:rFonts w:eastAsia="Calibri"/>
          <w:sz w:val="28"/>
          <w:szCs w:val="28"/>
        </w:rPr>
        <w:t xml:space="preserve"> </w:t>
      </w:r>
      <w:proofErr w:type="spellStart"/>
      <w:r w:rsidRPr="0042550A">
        <w:rPr>
          <w:rFonts w:eastAsia="Calibri"/>
          <w:sz w:val="28"/>
          <w:szCs w:val="28"/>
        </w:rPr>
        <w:t>ділянок</w:t>
      </w:r>
      <w:proofErr w:type="spellEnd"/>
      <w:r w:rsidRPr="0042550A">
        <w:rPr>
          <w:rFonts w:eastAsia="Calibri"/>
          <w:sz w:val="28"/>
          <w:szCs w:val="28"/>
        </w:rPr>
        <w:t xml:space="preserve"> для </w:t>
      </w:r>
      <w:proofErr w:type="spellStart"/>
      <w:r w:rsidRPr="0042550A">
        <w:rPr>
          <w:rFonts w:eastAsia="Calibri"/>
          <w:sz w:val="28"/>
          <w:szCs w:val="28"/>
        </w:rPr>
        <w:t>передачі</w:t>
      </w:r>
      <w:proofErr w:type="spellEnd"/>
      <w:r w:rsidRPr="0042550A">
        <w:rPr>
          <w:rFonts w:eastAsia="Calibri"/>
          <w:sz w:val="28"/>
          <w:szCs w:val="28"/>
        </w:rPr>
        <w:t xml:space="preserve"> </w:t>
      </w:r>
      <w:proofErr w:type="spellStart"/>
      <w:r w:rsidRPr="0042550A">
        <w:rPr>
          <w:rFonts w:eastAsia="Calibri"/>
          <w:sz w:val="28"/>
          <w:szCs w:val="28"/>
        </w:rPr>
        <w:t>їх</w:t>
      </w:r>
      <w:proofErr w:type="spellEnd"/>
      <w:r w:rsidRPr="0042550A">
        <w:rPr>
          <w:rFonts w:eastAsia="Calibri"/>
          <w:sz w:val="28"/>
          <w:szCs w:val="28"/>
        </w:rPr>
        <w:t xml:space="preserve"> </w:t>
      </w:r>
      <w:proofErr w:type="spellStart"/>
      <w:r w:rsidRPr="0042550A">
        <w:rPr>
          <w:rFonts w:eastAsia="Calibri"/>
          <w:sz w:val="28"/>
          <w:szCs w:val="28"/>
        </w:rPr>
        <w:t>безоплатно</w:t>
      </w:r>
      <w:proofErr w:type="spellEnd"/>
      <w:r w:rsidRPr="0042550A">
        <w:rPr>
          <w:rFonts w:eastAsia="Calibri"/>
          <w:sz w:val="28"/>
          <w:szCs w:val="28"/>
        </w:rPr>
        <w:t xml:space="preserve"> </w:t>
      </w:r>
      <w:proofErr w:type="gramStart"/>
      <w:r w:rsidRPr="0042550A">
        <w:rPr>
          <w:rFonts w:eastAsia="Calibri"/>
          <w:sz w:val="28"/>
          <w:szCs w:val="28"/>
        </w:rPr>
        <w:t>у</w:t>
      </w:r>
      <w:proofErr w:type="gramEnd"/>
      <w:r w:rsidRPr="0042550A">
        <w:rPr>
          <w:rFonts w:eastAsia="Calibri"/>
          <w:sz w:val="28"/>
          <w:szCs w:val="28"/>
        </w:rPr>
        <w:t xml:space="preserve"> </w:t>
      </w:r>
      <w:proofErr w:type="spellStart"/>
      <w:r w:rsidRPr="0042550A">
        <w:rPr>
          <w:rFonts w:eastAsia="Calibri"/>
          <w:sz w:val="28"/>
          <w:szCs w:val="28"/>
        </w:rPr>
        <w:t>власність</w:t>
      </w:r>
      <w:proofErr w:type="spellEnd"/>
      <w:r w:rsidRPr="0042550A">
        <w:rPr>
          <w:rFonts w:eastAsia="Calibri"/>
          <w:sz w:val="28"/>
          <w:szCs w:val="28"/>
        </w:rPr>
        <w:t xml:space="preserve"> для </w:t>
      </w:r>
      <w:proofErr w:type="spellStart"/>
      <w:r w:rsidRPr="0042550A">
        <w:rPr>
          <w:rFonts w:eastAsia="Calibri"/>
          <w:sz w:val="28"/>
          <w:szCs w:val="28"/>
        </w:rPr>
        <w:t>ведення</w:t>
      </w:r>
      <w:proofErr w:type="spellEnd"/>
      <w:r w:rsidRPr="0042550A">
        <w:rPr>
          <w:rFonts w:eastAsia="Calibri"/>
          <w:sz w:val="28"/>
          <w:szCs w:val="28"/>
        </w:rPr>
        <w:t xml:space="preserve"> </w:t>
      </w:r>
      <w:proofErr w:type="spellStart"/>
      <w:r w:rsidRPr="0042550A">
        <w:rPr>
          <w:rFonts w:eastAsia="Calibri"/>
          <w:sz w:val="28"/>
          <w:szCs w:val="28"/>
        </w:rPr>
        <w:t>особистого</w:t>
      </w:r>
      <w:proofErr w:type="spellEnd"/>
      <w:r w:rsidRPr="0042550A">
        <w:rPr>
          <w:rFonts w:eastAsia="Calibri"/>
          <w:sz w:val="28"/>
          <w:szCs w:val="28"/>
        </w:rPr>
        <w:t xml:space="preserve"> </w:t>
      </w:r>
      <w:proofErr w:type="spellStart"/>
      <w:r w:rsidRPr="0042550A">
        <w:rPr>
          <w:rFonts w:eastAsia="Calibri"/>
          <w:sz w:val="28"/>
          <w:szCs w:val="28"/>
        </w:rPr>
        <w:t>селянського</w:t>
      </w:r>
      <w:proofErr w:type="spellEnd"/>
      <w:r w:rsidRPr="0042550A">
        <w:rPr>
          <w:rFonts w:eastAsia="Calibri"/>
          <w:sz w:val="28"/>
          <w:szCs w:val="28"/>
        </w:rPr>
        <w:t xml:space="preserve"> </w:t>
      </w:r>
      <w:proofErr w:type="spellStart"/>
      <w:r w:rsidRPr="0042550A">
        <w:rPr>
          <w:rFonts w:eastAsia="Calibri"/>
          <w:sz w:val="28"/>
          <w:szCs w:val="28"/>
        </w:rPr>
        <w:t>господарства</w:t>
      </w:r>
      <w:proofErr w:type="spellEnd"/>
      <w:r w:rsidRPr="0042550A">
        <w:rPr>
          <w:rFonts w:eastAsia="Calibri"/>
          <w:sz w:val="28"/>
          <w:szCs w:val="28"/>
        </w:rPr>
        <w:t xml:space="preserve"> за межами </w:t>
      </w:r>
      <w:proofErr w:type="spellStart"/>
      <w:r w:rsidRPr="0042550A">
        <w:rPr>
          <w:rFonts w:eastAsia="Calibri"/>
          <w:sz w:val="28"/>
          <w:szCs w:val="28"/>
        </w:rPr>
        <w:t>населених</w:t>
      </w:r>
      <w:proofErr w:type="spellEnd"/>
      <w:r w:rsidRPr="0042550A">
        <w:rPr>
          <w:rFonts w:eastAsia="Calibri"/>
          <w:sz w:val="28"/>
          <w:szCs w:val="28"/>
        </w:rPr>
        <w:t xml:space="preserve"> </w:t>
      </w:r>
      <w:proofErr w:type="spellStart"/>
      <w:r w:rsidRPr="0042550A">
        <w:rPr>
          <w:rFonts w:eastAsia="Calibri"/>
          <w:sz w:val="28"/>
          <w:szCs w:val="28"/>
        </w:rPr>
        <w:t>пунктів</w:t>
      </w:r>
      <w:proofErr w:type="spellEnd"/>
      <w:r w:rsidRPr="0042550A">
        <w:rPr>
          <w:rFonts w:eastAsia="Calibri"/>
          <w:sz w:val="28"/>
          <w:szCs w:val="28"/>
          <w:lang w:val="uk-UA"/>
        </w:rPr>
        <w:t xml:space="preserve"> </w:t>
      </w:r>
      <w:r w:rsidRPr="0042550A">
        <w:rPr>
          <w:rFonts w:eastAsia="Calibri"/>
          <w:sz w:val="28"/>
          <w:szCs w:val="28"/>
        </w:rPr>
        <w:t>-</w:t>
      </w:r>
      <w:r>
        <w:rPr>
          <w:rFonts w:eastAsia="Calibri"/>
          <w:sz w:val="28"/>
          <w:szCs w:val="28"/>
          <w:lang w:val="uk-UA"/>
        </w:rPr>
        <w:t xml:space="preserve"> </w:t>
      </w:r>
      <w:r w:rsidRPr="0042550A">
        <w:rPr>
          <w:rFonts w:eastAsia="Calibri"/>
          <w:sz w:val="28"/>
          <w:szCs w:val="28"/>
          <w:lang w:val="uk-UA"/>
        </w:rPr>
        <w:t>11</w:t>
      </w:r>
      <w:r w:rsidRPr="0042550A">
        <w:rPr>
          <w:rFonts w:eastAsia="Calibri"/>
          <w:sz w:val="28"/>
          <w:szCs w:val="28"/>
        </w:rPr>
        <w:t>;</w:t>
      </w:r>
    </w:p>
    <w:p w:rsidR="00EC7F85" w:rsidRPr="00AB7585" w:rsidRDefault="00EC7F85" w:rsidP="00EC7F85">
      <w:pPr>
        <w:pStyle w:val="a5"/>
        <w:numPr>
          <w:ilvl w:val="0"/>
          <w:numId w:val="4"/>
        </w:numPr>
        <w:ind w:left="0" w:firstLine="709"/>
        <w:jc w:val="both"/>
        <w:rPr>
          <w:rFonts w:eastAsia="Calibri"/>
          <w:sz w:val="28"/>
          <w:szCs w:val="28"/>
          <w:lang w:val="uk-UA" w:eastAsia="uk-UA"/>
        </w:rPr>
      </w:pPr>
      <w:r w:rsidRPr="00AB7585">
        <w:rPr>
          <w:rFonts w:eastAsia="Calibri"/>
          <w:bCs/>
          <w:color w:val="000000"/>
          <w:sz w:val="28"/>
          <w:szCs w:val="28"/>
          <w:lang w:val="uk-UA" w:eastAsia="uk-U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передачу їх безоплатно у власність</w:t>
      </w:r>
      <w:r>
        <w:rPr>
          <w:rFonts w:eastAsia="Calibri"/>
          <w:bCs/>
          <w:color w:val="000000"/>
          <w:sz w:val="28"/>
          <w:szCs w:val="28"/>
          <w:lang w:val="uk-UA" w:eastAsia="uk-UA"/>
        </w:rPr>
        <w:t xml:space="preserve"> </w:t>
      </w:r>
      <w:r w:rsidRPr="00AB7585">
        <w:rPr>
          <w:rFonts w:eastAsia="Calibri"/>
          <w:bCs/>
          <w:color w:val="000000"/>
          <w:sz w:val="28"/>
          <w:szCs w:val="28"/>
          <w:lang w:val="uk-UA" w:eastAsia="uk-UA"/>
        </w:rPr>
        <w:t>-</w:t>
      </w:r>
      <w:r>
        <w:rPr>
          <w:rFonts w:eastAsia="Calibri"/>
          <w:bCs/>
          <w:color w:val="000000"/>
          <w:sz w:val="28"/>
          <w:szCs w:val="28"/>
          <w:lang w:val="uk-UA" w:eastAsia="uk-UA"/>
        </w:rPr>
        <w:t xml:space="preserve"> </w:t>
      </w:r>
      <w:r w:rsidRPr="00AB7585">
        <w:rPr>
          <w:rFonts w:eastAsia="Calibri"/>
          <w:bCs/>
          <w:color w:val="000000"/>
          <w:sz w:val="28"/>
          <w:szCs w:val="28"/>
          <w:lang w:val="uk-UA" w:eastAsia="uk-UA"/>
        </w:rPr>
        <w:t>14;</w:t>
      </w:r>
    </w:p>
    <w:p w:rsidR="00EC7F85" w:rsidRPr="00AB7585" w:rsidRDefault="00C803CF" w:rsidP="00C803CF">
      <w:pPr>
        <w:pStyle w:val="a5"/>
        <w:numPr>
          <w:ilvl w:val="0"/>
          <w:numId w:val="4"/>
        </w:numPr>
        <w:tabs>
          <w:tab w:val="left" w:pos="851"/>
        </w:tabs>
        <w:ind w:left="0" w:firstLine="709"/>
        <w:jc w:val="both"/>
        <w:rPr>
          <w:rFonts w:eastAsia="Calibri"/>
          <w:bCs/>
          <w:color w:val="000000"/>
          <w:sz w:val="28"/>
          <w:szCs w:val="28"/>
          <w:lang w:val="uk-UA" w:eastAsia="uk-UA"/>
        </w:rPr>
      </w:pPr>
      <w:r>
        <w:rPr>
          <w:rFonts w:eastAsia="Calibri"/>
          <w:bCs/>
          <w:color w:val="000000"/>
          <w:sz w:val="28"/>
          <w:szCs w:val="28"/>
          <w:lang w:val="uk-UA" w:eastAsia="uk-UA"/>
        </w:rPr>
        <w:t xml:space="preserve">  </w:t>
      </w:r>
      <w:r w:rsidR="00EC7F85" w:rsidRPr="00AB7585">
        <w:rPr>
          <w:rFonts w:eastAsia="Calibri"/>
          <w:bCs/>
          <w:color w:val="000000"/>
          <w:sz w:val="28"/>
          <w:szCs w:val="28"/>
          <w:lang w:val="uk-UA" w:eastAsia="uk-U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передачі їх в оренду</w:t>
      </w:r>
      <w:r w:rsidR="00EC7F85">
        <w:rPr>
          <w:rFonts w:eastAsia="Calibri"/>
          <w:bCs/>
          <w:color w:val="000000"/>
          <w:sz w:val="28"/>
          <w:szCs w:val="28"/>
          <w:lang w:val="uk-UA" w:eastAsia="uk-UA"/>
        </w:rPr>
        <w:t xml:space="preserve"> </w:t>
      </w:r>
      <w:r w:rsidR="00EC7F85" w:rsidRPr="00AB7585">
        <w:rPr>
          <w:rFonts w:eastAsia="Calibri"/>
          <w:bCs/>
          <w:color w:val="000000"/>
          <w:sz w:val="28"/>
          <w:szCs w:val="28"/>
          <w:lang w:val="uk-UA" w:eastAsia="uk-UA"/>
        </w:rPr>
        <w:t>-</w:t>
      </w:r>
      <w:r w:rsidR="00EC7F85">
        <w:rPr>
          <w:rFonts w:eastAsia="Calibri"/>
          <w:bCs/>
          <w:color w:val="000000"/>
          <w:sz w:val="28"/>
          <w:szCs w:val="28"/>
          <w:lang w:val="uk-UA" w:eastAsia="uk-UA"/>
        </w:rPr>
        <w:t xml:space="preserve"> </w:t>
      </w:r>
      <w:r w:rsidR="00EC7F85" w:rsidRPr="00AB7585">
        <w:rPr>
          <w:rFonts w:eastAsia="Calibri"/>
          <w:bCs/>
          <w:color w:val="000000"/>
          <w:sz w:val="28"/>
          <w:szCs w:val="28"/>
          <w:lang w:val="uk-UA" w:eastAsia="uk-UA"/>
        </w:rPr>
        <w:t>9;</w:t>
      </w:r>
    </w:p>
    <w:p w:rsidR="00EC7F85" w:rsidRPr="00AB7585" w:rsidRDefault="00EC7F85" w:rsidP="00C803CF">
      <w:pPr>
        <w:pStyle w:val="a5"/>
        <w:numPr>
          <w:ilvl w:val="0"/>
          <w:numId w:val="4"/>
        </w:numPr>
        <w:tabs>
          <w:tab w:val="left" w:pos="993"/>
        </w:tabs>
        <w:ind w:left="0" w:firstLine="709"/>
        <w:jc w:val="both"/>
        <w:rPr>
          <w:rFonts w:eastAsia="Calibri"/>
          <w:sz w:val="28"/>
          <w:szCs w:val="28"/>
          <w:lang w:eastAsia="uk-UA"/>
        </w:rPr>
      </w:pPr>
      <w:r w:rsidRPr="00AB7585">
        <w:rPr>
          <w:rFonts w:eastAsia="Calibri"/>
          <w:sz w:val="28"/>
          <w:szCs w:val="28"/>
          <w:lang w:val="uk-UA" w:eastAsia="uk-UA"/>
        </w:rPr>
        <w:t>Про уповноваження виконавчого комітету Ананьївської міської ради на формування фонду житла призначеного для тимчасового проживання, ведення обліку та надання такого житла для тимчасового проживання внутрішньо переміщених осіб</w:t>
      </w:r>
      <w:r>
        <w:rPr>
          <w:rFonts w:eastAsia="Calibri"/>
          <w:sz w:val="28"/>
          <w:szCs w:val="28"/>
          <w:lang w:val="uk-UA" w:eastAsia="uk-UA"/>
        </w:rPr>
        <w:t xml:space="preserve"> </w:t>
      </w:r>
      <w:r w:rsidRPr="00AB7585">
        <w:rPr>
          <w:rFonts w:eastAsia="Calibri"/>
          <w:sz w:val="28"/>
          <w:szCs w:val="28"/>
          <w:lang w:eastAsia="uk-UA"/>
        </w:rPr>
        <w:t>-</w:t>
      </w:r>
      <w:r>
        <w:rPr>
          <w:rFonts w:eastAsia="Calibri"/>
          <w:sz w:val="28"/>
          <w:szCs w:val="28"/>
          <w:lang w:val="uk-UA" w:eastAsia="uk-UA"/>
        </w:rPr>
        <w:t xml:space="preserve"> </w:t>
      </w:r>
      <w:r w:rsidRPr="00AB7585">
        <w:rPr>
          <w:rFonts w:eastAsia="Calibri"/>
          <w:sz w:val="28"/>
          <w:szCs w:val="28"/>
          <w:lang w:val="uk-UA" w:eastAsia="uk-UA"/>
        </w:rPr>
        <w:t>1</w:t>
      </w:r>
      <w:r w:rsidRPr="00AB7585">
        <w:rPr>
          <w:rFonts w:eastAsia="Calibri"/>
          <w:sz w:val="28"/>
          <w:szCs w:val="28"/>
          <w:lang w:eastAsia="uk-UA"/>
        </w:rPr>
        <w:t>;</w:t>
      </w:r>
    </w:p>
    <w:p w:rsidR="00EC7F85" w:rsidRPr="00AB7585" w:rsidRDefault="00C803CF" w:rsidP="00C803CF">
      <w:pPr>
        <w:pStyle w:val="a5"/>
        <w:numPr>
          <w:ilvl w:val="0"/>
          <w:numId w:val="4"/>
        </w:numPr>
        <w:tabs>
          <w:tab w:val="left" w:pos="851"/>
        </w:tabs>
        <w:ind w:left="0" w:firstLine="709"/>
        <w:jc w:val="both"/>
        <w:rPr>
          <w:rFonts w:eastAsia="Calibri"/>
          <w:b/>
          <w:bCs/>
          <w:sz w:val="28"/>
          <w:szCs w:val="28"/>
          <w:shd w:val="clear" w:color="auto" w:fill="FFFFFF"/>
          <w:lang w:eastAsia="uk-UA"/>
        </w:rPr>
      </w:pPr>
      <w:r>
        <w:rPr>
          <w:rFonts w:eastAsia="Calibri"/>
          <w:bCs/>
          <w:sz w:val="28"/>
          <w:szCs w:val="28"/>
          <w:lang w:val="uk-UA" w:eastAsia="uk-UA"/>
        </w:rPr>
        <w:t xml:space="preserve"> </w:t>
      </w:r>
      <w:r w:rsidR="00EC7F85" w:rsidRPr="00AB7585">
        <w:rPr>
          <w:rFonts w:eastAsia="Calibri"/>
          <w:bCs/>
          <w:sz w:val="28"/>
          <w:szCs w:val="28"/>
          <w:lang w:eastAsia="uk-UA"/>
        </w:rPr>
        <w:t xml:space="preserve">Про </w:t>
      </w:r>
      <w:proofErr w:type="spellStart"/>
      <w:r w:rsidR="00EC7F85" w:rsidRPr="00AB7585">
        <w:rPr>
          <w:rFonts w:eastAsia="Calibri"/>
          <w:bCs/>
          <w:sz w:val="28"/>
          <w:szCs w:val="28"/>
          <w:lang w:eastAsia="uk-UA"/>
        </w:rPr>
        <w:t>надання</w:t>
      </w:r>
      <w:proofErr w:type="spellEnd"/>
      <w:r w:rsidR="00EC7F85" w:rsidRPr="00AB7585">
        <w:rPr>
          <w:rFonts w:eastAsia="Calibri"/>
          <w:bCs/>
          <w:sz w:val="28"/>
          <w:szCs w:val="28"/>
          <w:lang w:eastAsia="uk-UA"/>
        </w:rPr>
        <w:t xml:space="preserve"> </w:t>
      </w:r>
      <w:proofErr w:type="spellStart"/>
      <w:r w:rsidR="00EC7F85" w:rsidRPr="00AB7585">
        <w:rPr>
          <w:rFonts w:eastAsia="Calibri"/>
          <w:bCs/>
          <w:sz w:val="28"/>
          <w:szCs w:val="28"/>
          <w:lang w:eastAsia="uk-UA"/>
        </w:rPr>
        <w:t>дозволу</w:t>
      </w:r>
      <w:proofErr w:type="spellEnd"/>
      <w:r w:rsidR="00EC7F85" w:rsidRPr="00AB7585">
        <w:rPr>
          <w:rFonts w:eastAsia="Calibri"/>
          <w:bCs/>
          <w:sz w:val="28"/>
          <w:szCs w:val="28"/>
          <w:lang w:eastAsia="uk-UA"/>
        </w:rPr>
        <w:t xml:space="preserve"> на </w:t>
      </w:r>
      <w:proofErr w:type="spellStart"/>
      <w:r w:rsidR="00EC7F85" w:rsidRPr="00AB7585">
        <w:rPr>
          <w:rFonts w:eastAsia="Calibri"/>
          <w:bCs/>
          <w:sz w:val="28"/>
          <w:szCs w:val="28"/>
          <w:shd w:val="clear" w:color="auto" w:fill="FFFFFF"/>
          <w:lang w:eastAsia="uk-UA"/>
        </w:rPr>
        <w:t>розробку</w:t>
      </w:r>
      <w:proofErr w:type="spellEnd"/>
      <w:r w:rsidR="00EC7F85" w:rsidRPr="00AB7585">
        <w:rPr>
          <w:rFonts w:eastAsia="Calibri"/>
          <w:bCs/>
          <w:sz w:val="28"/>
          <w:szCs w:val="28"/>
          <w:shd w:val="clear" w:color="auto" w:fill="FFFFFF"/>
          <w:lang w:eastAsia="uk-UA"/>
        </w:rPr>
        <w:t xml:space="preserve"> </w:t>
      </w:r>
      <w:proofErr w:type="spellStart"/>
      <w:proofErr w:type="gramStart"/>
      <w:r w:rsidR="00EC7F85" w:rsidRPr="00AB7585">
        <w:rPr>
          <w:rFonts w:eastAsia="Calibri"/>
          <w:bCs/>
          <w:sz w:val="28"/>
          <w:szCs w:val="28"/>
          <w:shd w:val="clear" w:color="auto" w:fill="FFFFFF"/>
          <w:lang w:eastAsia="uk-UA"/>
        </w:rPr>
        <w:t>техн</w:t>
      </w:r>
      <w:proofErr w:type="gramEnd"/>
      <w:r w:rsidR="00EC7F85" w:rsidRPr="00AB7585">
        <w:rPr>
          <w:rFonts w:eastAsia="Calibri"/>
          <w:bCs/>
          <w:sz w:val="28"/>
          <w:szCs w:val="28"/>
          <w:shd w:val="clear" w:color="auto" w:fill="FFFFFF"/>
          <w:lang w:eastAsia="uk-UA"/>
        </w:rPr>
        <w:t>ічних</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документацій</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із</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землеустрою</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щодо</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встановлення</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відновлення</w:t>
      </w:r>
      <w:proofErr w:type="spellEnd"/>
      <w:r w:rsidR="00EC7F85" w:rsidRPr="00AB7585">
        <w:rPr>
          <w:rFonts w:eastAsia="Calibri"/>
          <w:bCs/>
          <w:sz w:val="28"/>
          <w:szCs w:val="28"/>
          <w:shd w:val="clear" w:color="auto" w:fill="FFFFFF"/>
          <w:lang w:eastAsia="uk-UA"/>
        </w:rPr>
        <w:t xml:space="preserve">) меж </w:t>
      </w:r>
      <w:proofErr w:type="spellStart"/>
      <w:r w:rsidR="00EC7F85" w:rsidRPr="00AB7585">
        <w:rPr>
          <w:rFonts w:eastAsia="Calibri"/>
          <w:bCs/>
          <w:sz w:val="28"/>
          <w:szCs w:val="28"/>
          <w:shd w:val="clear" w:color="auto" w:fill="FFFFFF"/>
          <w:lang w:eastAsia="uk-UA"/>
        </w:rPr>
        <w:t>земельних</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ділянок</w:t>
      </w:r>
      <w:proofErr w:type="spellEnd"/>
      <w:r w:rsidR="00EC7F85" w:rsidRPr="00AB7585">
        <w:rPr>
          <w:rFonts w:eastAsia="Calibri"/>
          <w:bCs/>
          <w:sz w:val="28"/>
          <w:szCs w:val="28"/>
          <w:shd w:val="clear" w:color="auto" w:fill="FFFFFF"/>
          <w:lang w:eastAsia="uk-UA"/>
        </w:rPr>
        <w:t xml:space="preserve"> в </w:t>
      </w:r>
      <w:proofErr w:type="spellStart"/>
      <w:r w:rsidR="00EC7F85" w:rsidRPr="00AB7585">
        <w:rPr>
          <w:rFonts w:eastAsia="Calibri"/>
          <w:bCs/>
          <w:sz w:val="28"/>
          <w:szCs w:val="28"/>
          <w:shd w:val="clear" w:color="auto" w:fill="FFFFFF"/>
          <w:lang w:eastAsia="uk-UA"/>
        </w:rPr>
        <w:t>натурі</w:t>
      </w:r>
      <w:proofErr w:type="spellEnd"/>
      <w:r w:rsidR="00EC7F85" w:rsidRPr="00AB7585">
        <w:rPr>
          <w:rFonts w:eastAsia="Calibri"/>
          <w:bCs/>
          <w:sz w:val="28"/>
          <w:szCs w:val="28"/>
          <w:shd w:val="clear" w:color="auto" w:fill="FFFFFF"/>
          <w:lang w:eastAsia="uk-UA"/>
        </w:rPr>
        <w:t xml:space="preserve"> (на </w:t>
      </w:r>
      <w:proofErr w:type="spellStart"/>
      <w:r w:rsidR="00EC7F85" w:rsidRPr="00AB7585">
        <w:rPr>
          <w:rFonts w:eastAsia="Calibri"/>
          <w:bCs/>
          <w:sz w:val="28"/>
          <w:szCs w:val="28"/>
          <w:shd w:val="clear" w:color="auto" w:fill="FFFFFF"/>
          <w:lang w:eastAsia="uk-UA"/>
        </w:rPr>
        <w:t>місцевості</w:t>
      </w:r>
      <w:proofErr w:type="spellEnd"/>
      <w:r w:rsidR="00EC7F85" w:rsidRPr="00AB7585">
        <w:rPr>
          <w:rFonts w:eastAsia="Calibri"/>
          <w:bCs/>
          <w:sz w:val="28"/>
          <w:szCs w:val="28"/>
          <w:shd w:val="clear" w:color="auto" w:fill="FFFFFF"/>
          <w:lang w:eastAsia="uk-UA"/>
        </w:rPr>
        <w:t xml:space="preserve">) для </w:t>
      </w:r>
      <w:proofErr w:type="spellStart"/>
      <w:r w:rsidR="00EC7F85" w:rsidRPr="00AB7585">
        <w:rPr>
          <w:rFonts w:eastAsia="Calibri"/>
          <w:bCs/>
          <w:sz w:val="28"/>
          <w:szCs w:val="28"/>
          <w:shd w:val="clear" w:color="auto" w:fill="FFFFFF"/>
          <w:lang w:eastAsia="uk-UA"/>
        </w:rPr>
        <w:t>будівництва</w:t>
      </w:r>
      <w:proofErr w:type="spellEnd"/>
      <w:r w:rsidR="00EC7F85" w:rsidRPr="00AB7585">
        <w:rPr>
          <w:rFonts w:eastAsia="Calibri"/>
          <w:bCs/>
          <w:sz w:val="28"/>
          <w:szCs w:val="28"/>
          <w:shd w:val="clear" w:color="auto" w:fill="FFFFFF"/>
          <w:lang w:eastAsia="uk-UA"/>
        </w:rPr>
        <w:t xml:space="preserve"> та </w:t>
      </w:r>
      <w:proofErr w:type="spellStart"/>
      <w:r w:rsidR="00EC7F85" w:rsidRPr="00AB7585">
        <w:rPr>
          <w:rFonts w:eastAsia="Calibri"/>
          <w:bCs/>
          <w:sz w:val="28"/>
          <w:szCs w:val="28"/>
          <w:shd w:val="clear" w:color="auto" w:fill="FFFFFF"/>
          <w:lang w:eastAsia="uk-UA"/>
        </w:rPr>
        <w:t>обслуговування</w:t>
      </w:r>
      <w:proofErr w:type="spellEnd"/>
      <w:r w:rsidR="00EC7F85" w:rsidRPr="00AB7585">
        <w:rPr>
          <w:rFonts w:eastAsia="Calibri"/>
          <w:bCs/>
          <w:sz w:val="28"/>
          <w:szCs w:val="28"/>
          <w:shd w:val="clear" w:color="auto" w:fill="FFFFFF"/>
          <w:lang w:eastAsia="uk-UA"/>
        </w:rPr>
        <w:t xml:space="preserve"> жилого </w:t>
      </w:r>
      <w:proofErr w:type="spellStart"/>
      <w:r w:rsidR="00EC7F85" w:rsidRPr="00AB7585">
        <w:rPr>
          <w:rFonts w:eastAsia="Calibri"/>
          <w:bCs/>
          <w:sz w:val="28"/>
          <w:szCs w:val="28"/>
          <w:shd w:val="clear" w:color="auto" w:fill="FFFFFF"/>
          <w:lang w:eastAsia="uk-UA"/>
        </w:rPr>
        <w:t>будинку</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господарських</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будівель</w:t>
      </w:r>
      <w:proofErr w:type="spellEnd"/>
      <w:r w:rsidR="00EC7F85" w:rsidRPr="00AB7585">
        <w:rPr>
          <w:rFonts w:eastAsia="Calibri"/>
          <w:bCs/>
          <w:sz w:val="28"/>
          <w:szCs w:val="28"/>
          <w:shd w:val="clear" w:color="auto" w:fill="FFFFFF"/>
          <w:lang w:eastAsia="uk-UA"/>
        </w:rPr>
        <w:t xml:space="preserve"> і </w:t>
      </w:r>
      <w:proofErr w:type="spellStart"/>
      <w:r w:rsidR="00EC7F85" w:rsidRPr="00AB7585">
        <w:rPr>
          <w:rFonts w:eastAsia="Calibri"/>
          <w:bCs/>
          <w:sz w:val="28"/>
          <w:szCs w:val="28"/>
          <w:shd w:val="clear" w:color="auto" w:fill="FFFFFF"/>
          <w:lang w:eastAsia="uk-UA"/>
        </w:rPr>
        <w:t>споруд</w:t>
      </w:r>
      <w:proofErr w:type="spellEnd"/>
      <w:r w:rsidR="00EC7F85" w:rsidRPr="00AB7585">
        <w:rPr>
          <w:rFonts w:eastAsia="Calibri"/>
          <w:bCs/>
          <w:sz w:val="28"/>
          <w:szCs w:val="28"/>
          <w:shd w:val="clear" w:color="auto" w:fill="FFFFFF"/>
          <w:lang w:eastAsia="uk-UA"/>
        </w:rPr>
        <w:tab/>
        <w:t xml:space="preserve">для </w:t>
      </w:r>
      <w:proofErr w:type="spellStart"/>
      <w:r w:rsidR="00EC7F85" w:rsidRPr="00AB7585">
        <w:rPr>
          <w:rFonts w:eastAsia="Calibri"/>
          <w:bCs/>
          <w:sz w:val="28"/>
          <w:szCs w:val="28"/>
          <w:shd w:val="clear" w:color="auto" w:fill="FFFFFF"/>
          <w:lang w:eastAsia="uk-UA"/>
        </w:rPr>
        <w:t>передачі</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їх</w:t>
      </w:r>
      <w:proofErr w:type="spellEnd"/>
      <w:r w:rsidR="00EC7F85" w:rsidRPr="00AB7585">
        <w:rPr>
          <w:rFonts w:eastAsia="Calibri"/>
          <w:bCs/>
          <w:sz w:val="28"/>
          <w:szCs w:val="28"/>
          <w:shd w:val="clear" w:color="auto" w:fill="FFFFFF"/>
          <w:lang w:eastAsia="uk-UA"/>
        </w:rPr>
        <w:t xml:space="preserve"> </w:t>
      </w:r>
      <w:proofErr w:type="spellStart"/>
      <w:r w:rsidR="00EC7F85" w:rsidRPr="00AB7585">
        <w:rPr>
          <w:rFonts w:eastAsia="Calibri"/>
          <w:bCs/>
          <w:sz w:val="28"/>
          <w:szCs w:val="28"/>
          <w:shd w:val="clear" w:color="auto" w:fill="FFFFFF"/>
          <w:lang w:eastAsia="uk-UA"/>
        </w:rPr>
        <w:t>безоплатно</w:t>
      </w:r>
      <w:proofErr w:type="spellEnd"/>
      <w:r w:rsidR="00EC7F85" w:rsidRPr="00AB7585">
        <w:rPr>
          <w:rFonts w:eastAsia="Calibri"/>
          <w:bCs/>
          <w:sz w:val="28"/>
          <w:szCs w:val="28"/>
          <w:shd w:val="clear" w:color="auto" w:fill="FFFFFF"/>
          <w:lang w:eastAsia="uk-UA"/>
        </w:rPr>
        <w:t xml:space="preserve"> у </w:t>
      </w:r>
      <w:proofErr w:type="spellStart"/>
      <w:r w:rsidR="00EC7F85" w:rsidRPr="00AB7585">
        <w:rPr>
          <w:rFonts w:eastAsia="Calibri"/>
          <w:bCs/>
          <w:sz w:val="28"/>
          <w:szCs w:val="28"/>
          <w:shd w:val="clear" w:color="auto" w:fill="FFFFFF"/>
          <w:lang w:eastAsia="uk-UA"/>
        </w:rPr>
        <w:t>власність</w:t>
      </w:r>
      <w:proofErr w:type="spellEnd"/>
      <w:r w:rsidR="00EC7F85" w:rsidRPr="00AB7585">
        <w:rPr>
          <w:rFonts w:eastAsia="Calibri"/>
          <w:bCs/>
          <w:sz w:val="28"/>
          <w:szCs w:val="28"/>
          <w:shd w:val="clear" w:color="auto" w:fill="FFFFFF"/>
          <w:lang w:eastAsia="uk-UA"/>
        </w:rPr>
        <w:t>-</w:t>
      </w:r>
      <w:r w:rsidR="00EC7F85" w:rsidRPr="00AB7585">
        <w:rPr>
          <w:rFonts w:eastAsia="Calibri"/>
          <w:bCs/>
          <w:sz w:val="28"/>
          <w:szCs w:val="28"/>
          <w:shd w:val="clear" w:color="auto" w:fill="FFFFFF"/>
          <w:lang w:val="uk-UA" w:eastAsia="uk-UA"/>
        </w:rPr>
        <w:t>15</w:t>
      </w:r>
      <w:r w:rsidR="00EC7F85" w:rsidRPr="00AB7585">
        <w:rPr>
          <w:rFonts w:eastAsia="Calibri"/>
          <w:bCs/>
          <w:sz w:val="28"/>
          <w:szCs w:val="28"/>
          <w:shd w:val="clear" w:color="auto" w:fill="FFFFFF"/>
          <w:lang w:eastAsia="uk-UA"/>
        </w:rPr>
        <w:t xml:space="preserve">; </w:t>
      </w:r>
    </w:p>
    <w:p w:rsidR="00EC7F85" w:rsidRPr="00AB7585" w:rsidRDefault="00EC7F85" w:rsidP="00EC7F85">
      <w:pPr>
        <w:pStyle w:val="a5"/>
        <w:numPr>
          <w:ilvl w:val="0"/>
          <w:numId w:val="4"/>
        </w:numPr>
        <w:jc w:val="both"/>
        <w:rPr>
          <w:rFonts w:eastAsia="Calibri"/>
          <w:bCs/>
          <w:sz w:val="28"/>
          <w:szCs w:val="28"/>
        </w:rPr>
      </w:pPr>
      <w:r w:rsidRPr="00AB7585">
        <w:rPr>
          <w:rFonts w:eastAsia="Calibri"/>
          <w:sz w:val="28"/>
          <w:szCs w:val="28"/>
          <w:lang w:eastAsia="en-US"/>
        </w:rPr>
        <w:t xml:space="preserve">Про передачу </w:t>
      </w:r>
      <w:proofErr w:type="spellStart"/>
      <w:r w:rsidRPr="00AB7585">
        <w:rPr>
          <w:rFonts w:eastAsia="Calibri"/>
          <w:sz w:val="28"/>
          <w:szCs w:val="28"/>
          <w:lang w:eastAsia="en-US"/>
        </w:rPr>
        <w:t>безоплатно</w:t>
      </w:r>
      <w:proofErr w:type="spellEnd"/>
      <w:r w:rsidRPr="00AB7585">
        <w:rPr>
          <w:rFonts w:eastAsia="Calibri"/>
          <w:sz w:val="28"/>
          <w:szCs w:val="28"/>
          <w:lang w:eastAsia="en-US"/>
        </w:rPr>
        <w:t xml:space="preserve"> у </w:t>
      </w:r>
      <w:proofErr w:type="spellStart"/>
      <w:r w:rsidRPr="00AB7585">
        <w:rPr>
          <w:rFonts w:eastAsia="Calibri"/>
          <w:sz w:val="28"/>
          <w:szCs w:val="28"/>
          <w:lang w:eastAsia="en-US"/>
        </w:rPr>
        <w:t>власність</w:t>
      </w:r>
      <w:proofErr w:type="spellEnd"/>
      <w:r w:rsidRPr="00AB7585">
        <w:rPr>
          <w:rFonts w:eastAsia="Calibri"/>
          <w:sz w:val="28"/>
          <w:szCs w:val="28"/>
          <w:lang w:eastAsia="en-US"/>
        </w:rPr>
        <w:t xml:space="preserve"> </w:t>
      </w:r>
      <w:proofErr w:type="spellStart"/>
      <w:r w:rsidRPr="00AB7585">
        <w:rPr>
          <w:rFonts w:eastAsia="Calibri"/>
          <w:sz w:val="28"/>
          <w:szCs w:val="28"/>
          <w:lang w:eastAsia="en-US"/>
        </w:rPr>
        <w:t>земельної</w:t>
      </w:r>
      <w:proofErr w:type="spellEnd"/>
      <w:r w:rsidRPr="00AB7585">
        <w:rPr>
          <w:rFonts w:eastAsia="Calibri"/>
          <w:sz w:val="28"/>
          <w:szCs w:val="28"/>
          <w:lang w:eastAsia="en-US"/>
        </w:rPr>
        <w:t xml:space="preserve"> </w:t>
      </w:r>
      <w:proofErr w:type="spellStart"/>
      <w:r w:rsidRPr="00AB7585">
        <w:rPr>
          <w:rFonts w:eastAsia="Calibri"/>
          <w:sz w:val="28"/>
          <w:szCs w:val="28"/>
          <w:lang w:eastAsia="en-US"/>
        </w:rPr>
        <w:t>ділянки</w:t>
      </w:r>
      <w:proofErr w:type="spellEnd"/>
      <w:r>
        <w:rPr>
          <w:rFonts w:eastAsia="Calibri"/>
          <w:sz w:val="28"/>
          <w:szCs w:val="28"/>
          <w:lang w:val="uk-UA" w:eastAsia="en-US"/>
        </w:rPr>
        <w:t xml:space="preserve"> </w:t>
      </w:r>
      <w:r w:rsidRPr="00AB7585">
        <w:rPr>
          <w:rFonts w:eastAsia="Calibri"/>
          <w:sz w:val="28"/>
          <w:szCs w:val="28"/>
          <w:lang w:val="uk-UA" w:eastAsia="en-US"/>
        </w:rPr>
        <w:t>-</w:t>
      </w:r>
      <w:r>
        <w:rPr>
          <w:rFonts w:eastAsia="Calibri"/>
          <w:sz w:val="28"/>
          <w:szCs w:val="28"/>
          <w:lang w:val="uk-UA" w:eastAsia="en-US"/>
        </w:rPr>
        <w:t xml:space="preserve"> </w:t>
      </w:r>
      <w:r w:rsidRPr="00AB7585">
        <w:rPr>
          <w:rFonts w:eastAsia="Calibri"/>
          <w:sz w:val="28"/>
          <w:szCs w:val="28"/>
          <w:lang w:val="uk-UA" w:eastAsia="en-US"/>
        </w:rPr>
        <w:t>2</w:t>
      </w:r>
      <w:r w:rsidRPr="00AB7585">
        <w:rPr>
          <w:rFonts w:eastAsia="Calibri"/>
          <w:sz w:val="28"/>
          <w:szCs w:val="28"/>
          <w:lang w:eastAsia="en-US"/>
        </w:rPr>
        <w:t>;</w:t>
      </w:r>
    </w:p>
    <w:p w:rsidR="00EC7F85" w:rsidRPr="00AB7585" w:rsidRDefault="00C803CF" w:rsidP="00C803CF">
      <w:pPr>
        <w:pStyle w:val="a5"/>
        <w:numPr>
          <w:ilvl w:val="0"/>
          <w:numId w:val="4"/>
        </w:numPr>
        <w:tabs>
          <w:tab w:val="left" w:pos="993"/>
        </w:tabs>
        <w:suppressAutoHyphens/>
        <w:ind w:left="0" w:firstLine="709"/>
        <w:jc w:val="both"/>
        <w:rPr>
          <w:rFonts w:eastAsia="Calibri"/>
          <w:sz w:val="28"/>
          <w:szCs w:val="28"/>
          <w:shd w:val="clear" w:color="auto" w:fill="FFFFFF"/>
          <w:lang w:eastAsia="ar-SA"/>
        </w:rPr>
      </w:pPr>
      <w:r>
        <w:rPr>
          <w:rFonts w:eastAsia="Calibri"/>
          <w:sz w:val="28"/>
          <w:szCs w:val="28"/>
          <w:lang w:val="uk-UA" w:eastAsia="ar-SA"/>
        </w:rPr>
        <w:t xml:space="preserve"> </w:t>
      </w:r>
      <w:r w:rsidR="00EC7F85" w:rsidRPr="00AB7585">
        <w:rPr>
          <w:rFonts w:eastAsia="Calibri"/>
          <w:sz w:val="28"/>
          <w:szCs w:val="28"/>
          <w:lang w:eastAsia="ar-SA"/>
        </w:rPr>
        <w:t xml:space="preserve">Про </w:t>
      </w:r>
      <w:proofErr w:type="spellStart"/>
      <w:r w:rsidR="00EC7F85" w:rsidRPr="00AB7585">
        <w:rPr>
          <w:rFonts w:eastAsia="Calibri"/>
          <w:sz w:val="28"/>
          <w:szCs w:val="28"/>
          <w:lang w:eastAsia="ar-SA"/>
        </w:rPr>
        <w:t>внесення</w:t>
      </w:r>
      <w:proofErr w:type="spellEnd"/>
      <w:r w:rsidR="00EC7F85" w:rsidRPr="00AB7585">
        <w:rPr>
          <w:rFonts w:eastAsia="Calibri"/>
          <w:sz w:val="28"/>
          <w:szCs w:val="28"/>
          <w:lang w:eastAsia="ar-SA"/>
        </w:rPr>
        <w:t xml:space="preserve"> </w:t>
      </w:r>
      <w:proofErr w:type="spellStart"/>
      <w:r w:rsidR="00EC7F85" w:rsidRPr="00AB7585">
        <w:rPr>
          <w:rFonts w:eastAsia="Calibri"/>
          <w:sz w:val="28"/>
          <w:szCs w:val="28"/>
          <w:lang w:eastAsia="ar-SA"/>
        </w:rPr>
        <w:t>змін</w:t>
      </w:r>
      <w:proofErr w:type="spellEnd"/>
      <w:r w:rsidR="00EC7F85" w:rsidRPr="00AB7585">
        <w:rPr>
          <w:rFonts w:eastAsia="Calibri"/>
          <w:sz w:val="28"/>
          <w:szCs w:val="28"/>
          <w:lang w:eastAsia="ar-SA"/>
        </w:rPr>
        <w:t xml:space="preserve"> до </w:t>
      </w:r>
      <w:proofErr w:type="spellStart"/>
      <w:proofErr w:type="gramStart"/>
      <w:r w:rsidR="00EC7F85" w:rsidRPr="00AB7585">
        <w:rPr>
          <w:rFonts w:eastAsia="Calibri"/>
          <w:sz w:val="28"/>
          <w:szCs w:val="28"/>
          <w:lang w:eastAsia="ar-SA"/>
        </w:rPr>
        <w:t>р</w:t>
      </w:r>
      <w:proofErr w:type="gramEnd"/>
      <w:r w:rsidR="00EC7F85" w:rsidRPr="00AB7585">
        <w:rPr>
          <w:rFonts w:eastAsia="Calibri"/>
          <w:sz w:val="28"/>
          <w:szCs w:val="28"/>
          <w:lang w:eastAsia="ar-SA"/>
        </w:rPr>
        <w:t>ішень</w:t>
      </w:r>
      <w:proofErr w:type="spellEnd"/>
      <w:r w:rsidR="00EC7F85" w:rsidRPr="00AB7585">
        <w:rPr>
          <w:rFonts w:eastAsia="Calibri"/>
          <w:sz w:val="28"/>
          <w:szCs w:val="28"/>
          <w:lang w:eastAsia="ar-SA"/>
        </w:rPr>
        <w:t xml:space="preserve"> Ананьївської </w:t>
      </w:r>
      <w:proofErr w:type="spellStart"/>
      <w:r w:rsidR="00EC7F85" w:rsidRPr="00AB7585">
        <w:rPr>
          <w:rFonts w:eastAsia="Calibri"/>
          <w:sz w:val="28"/>
          <w:szCs w:val="28"/>
          <w:lang w:eastAsia="ar-SA"/>
        </w:rPr>
        <w:t>міської</w:t>
      </w:r>
      <w:proofErr w:type="spellEnd"/>
      <w:r w:rsidR="00EC7F85" w:rsidRPr="00AB7585">
        <w:rPr>
          <w:rFonts w:eastAsia="Calibri"/>
          <w:sz w:val="28"/>
          <w:szCs w:val="28"/>
          <w:lang w:eastAsia="ar-SA"/>
        </w:rPr>
        <w:t xml:space="preserve"> ради з </w:t>
      </w:r>
      <w:proofErr w:type="spellStart"/>
      <w:r w:rsidR="00EC7F85" w:rsidRPr="00AB7585">
        <w:rPr>
          <w:rFonts w:eastAsia="Calibri"/>
          <w:sz w:val="28"/>
          <w:szCs w:val="28"/>
          <w:lang w:eastAsia="ar-SA"/>
        </w:rPr>
        <w:t>земельних</w:t>
      </w:r>
      <w:proofErr w:type="spellEnd"/>
      <w:r w:rsidR="00EC7F85" w:rsidRPr="00AB7585">
        <w:rPr>
          <w:rFonts w:eastAsia="Calibri"/>
          <w:sz w:val="28"/>
          <w:szCs w:val="28"/>
          <w:lang w:eastAsia="ar-SA"/>
        </w:rPr>
        <w:t xml:space="preserve"> </w:t>
      </w:r>
      <w:proofErr w:type="spellStart"/>
      <w:r w:rsidR="00EC7F85" w:rsidRPr="00AB7585">
        <w:rPr>
          <w:rFonts w:eastAsia="Calibri"/>
          <w:sz w:val="28"/>
          <w:szCs w:val="28"/>
          <w:lang w:eastAsia="ar-SA"/>
        </w:rPr>
        <w:t>питань</w:t>
      </w:r>
      <w:proofErr w:type="spellEnd"/>
      <w:r w:rsidR="00EC7F85" w:rsidRPr="00AB7585">
        <w:rPr>
          <w:rFonts w:eastAsia="Calibri"/>
          <w:sz w:val="28"/>
          <w:szCs w:val="28"/>
          <w:lang w:val="uk-UA" w:eastAsia="ar-SA"/>
        </w:rPr>
        <w:t xml:space="preserve"> -</w:t>
      </w:r>
      <w:r w:rsidR="00EC7F85">
        <w:rPr>
          <w:rFonts w:eastAsia="Calibri"/>
          <w:sz w:val="28"/>
          <w:szCs w:val="28"/>
          <w:lang w:val="uk-UA" w:eastAsia="ar-SA"/>
        </w:rPr>
        <w:t xml:space="preserve"> </w:t>
      </w:r>
      <w:r w:rsidR="00EC7F85" w:rsidRPr="00AB7585">
        <w:rPr>
          <w:rFonts w:eastAsia="Calibri"/>
          <w:sz w:val="28"/>
          <w:szCs w:val="28"/>
          <w:lang w:val="uk-UA" w:eastAsia="ar-SA"/>
        </w:rPr>
        <w:t>2</w:t>
      </w:r>
      <w:r w:rsidR="00EC7F85" w:rsidRPr="00AB7585">
        <w:rPr>
          <w:rFonts w:eastAsia="Calibri"/>
          <w:sz w:val="28"/>
          <w:szCs w:val="28"/>
          <w:shd w:val="clear" w:color="auto" w:fill="FFFFFF"/>
          <w:lang w:eastAsia="ar-SA"/>
        </w:rPr>
        <w:t>;</w:t>
      </w:r>
    </w:p>
    <w:p w:rsidR="00EC7F85" w:rsidRPr="00AB7585" w:rsidRDefault="00EC7F85" w:rsidP="00EC7F85">
      <w:pPr>
        <w:pStyle w:val="a5"/>
        <w:numPr>
          <w:ilvl w:val="0"/>
          <w:numId w:val="4"/>
        </w:numPr>
        <w:suppressAutoHyphens/>
        <w:jc w:val="both"/>
        <w:rPr>
          <w:rFonts w:eastAsia="Calibri"/>
          <w:bCs/>
          <w:sz w:val="28"/>
          <w:szCs w:val="28"/>
        </w:rPr>
      </w:pPr>
      <w:r w:rsidRPr="00AB7585">
        <w:rPr>
          <w:rFonts w:eastAsia="Calibri"/>
          <w:bCs/>
          <w:sz w:val="28"/>
          <w:szCs w:val="28"/>
          <w:lang w:val="uk-UA"/>
        </w:rPr>
        <w:t>Про дострокове розірвання договорів оренди землі</w:t>
      </w:r>
      <w:r>
        <w:rPr>
          <w:rFonts w:eastAsia="Calibri"/>
          <w:bCs/>
          <w:sz w:val="28"/>
          <w:szCs w:val="28"/>
          <w:lang w:val="uk-UA"/>
        </w:rPr>
        <w:t xml:space="preserve"> </w:t>
      </w:r>
      <w:r w:rsidRPr="00AB7585">
        <w:rPr>
          <w:rFonts w:eastAsia="Calibri"/>
          <w:bCs/>
          <w:sz w:val="28"/>
          <w:szCs w:val="28"/>
          <w:lang w:val="uk-UA"/>
        </w:rPr>
        <w:t>-</w:t>
      </w:r>
      <w:r>
        <w:rPr>
          <w:rFonts w:eastAsia="Calibri"/>
          <w:bCs/>
          <w:sz w:val="28"/>
          <w:szCs w:val="28"/>
          <w:lang w:val="uk-UA"/>
        </w:rPr>
        <w:t xml:space="preserve"> </w:t>
      </w:r>
      <w:r w:rsidRPr="00AB7585">
        <w:rPr>
          <w:rFonts w:eastAsia="Calibri"/>
          <w:bCs/>
          <w:sz w:val="28"/>
          <w:szCs w:val="28"/>
          <w:lang w:val="uk-UA"/>
        </w:rPr>
        <w:t>2</w:t>
      </w:r>
      <w:r w:rsidRPr="00AB7585">
        <w:rPr>
          <w:rFonts w:eastAsia="Calibri"/>
          <w:bCs/>
          <w:sz w:val="28"/>
          <w:szCs w:val="28"/>
        </w:rPr>
        <w:t>;</w:t>
      </w:r>
    </w:p>
    <w:p w:rsidR="00EC7F85" w:rsidRPr="00AB7585" w:rsidRDefault="00C803CF" w:rsidP="00C803CF">
      <w:pPr>
        <w:pStyle w:val="a5"/>
        <w:numPr>
          <w:ilvl w:val="0"/>
          <w:numId w:val="4"/>
        </w:numPr>
        <w:tabs>
          <w:tab w:val="left" w:pos="993"/>
        </w:tabs>
        <w:suppressAutoHyphens/>
        <w:ind w:left="0" w:firstLine="709"/>
        <w:jc w:val="both"/>
        <w:rPr>
          <w:rFonts w:eastAsia="Calibri"/>
          <w:bCs/>
          <w:sz w:val="28"/>
          <w:szCs w:val="28"/>
        </w:rPr>
      </w:pPr>
      <w:r>
        <w:rPr>
          <w:rFonts w:eastAsia="Calibri"/>
          <w:bCs/>
          <w:sz w:val="28"/>
          <w:szCs w:val="28"/>
          <w:lang w:val="uk-UA"/>
        </w:rPr>
        <w:t xml:space="preserve"> </w:t>
      </w:r>
      <w:r w:rsidR="00EC7F85" w:rsidRPr="00AB7585">
        <w:rPr>
          <w:rFonts w:eastAsia="Calibri"/>
          <w:bCs/>
          <w:sz w:val="28"/>
          <w:szCs w:val="28"/>
          <w:lang w:val="uk-UA"/>
        </w:rPr>
        <w:t>Про надання дозволів на розробку проєктів землеустрою щодо відведення земельних ділянок для передачі їх безоплатно у власність для ведення індивідуального садівництва</w:t>
      </w:r>
      <w:r w:rsidR="00EC7F85">
        <w:rPr>
          <w:rFonts w:eastAsia="Calibri"/>
          <w:bCs/>
          <w:sz w:val="28"/>
          <w:szCs w:val="28"/>
          <w:lang w:val="uk-UA"/>
        </w:rPr>
        <w:t xml:space="preserve"> </w:t>
      </w:r>
      <w:r w:rsidR="00EC7F85" w:rsidRPr="00AB7585">
        <w:rPr>
          <w:rFonts w:eastAsia="Calibri"/>
          <w:bCs/>
          <w:sz w:val="28"/>
          <w:szCs w:val="28"/>
          <w:lang w:val="uk-UA"/>
        </w:rPr>
        <w:t>-</w:t>
      </w:r>
      <w:r w:rsidR="00EC7F85">
        <w:rPr>
          <w:rFonts w:eastAsia="Calibri"/>
          <w:bCs/>
          <w:sz w:val="28"/>
          <w:szCs w:val="28"/>
          <w:lang w:val="uk-UA"/>
        </w:rPr>
        <w:t xml:space="preserve"> </w:t>
      </w:r>
      <w:r w:rsidR="00EC7F85" w:rsidRPr="00AB7585">
        <w:rPr>
          <w:rFonts w:eastAsia="Calibri"/>
          <w:bCs/>
          <w:sz w:val="28"/>
          <w:szCs w:val="28"/>
          <w:lang w:val="uk-UA"/>
        </w:rPr>
        <w:t>7</w:t>
      </w:r>
      <w:r w:rsidR="00EC7F85" w:rsidRPr="00AB7585">
        <w:rPr>
          <w:rFonts w:eastAsia="Calibri"/>
          <w:bCs/>
          <w:sz w:val="28"/>
          <w:szCs w:val="28"/>
        </w:rPr>
        <w:t>;</w:t>
      </w:r>
    </w:p>
    <w:p w:rsidR="00EC7F85" w:rsidRPr="00AB7585" w:rsidRDefault="00EC7F85" w:rsidP="00EC7F85">
      <w:pPr>
        <w:pStyle w:val="a5"/>
        <w:numPr>
          <w:ilvl w:val="0"/>
          <w:numId w:val="4"/>
        </w:numPr>
        <w:jc w:val="both"/>
        <w:rPr>
          <w:rFonts w:eastAsia="Calibri"/>
          <w:sz w:val="28"/>
          <w:szCs w:val="28"/>
          <w:lang w:eastAsia="en-US"/>
        </w:rPr>
      </w:pPr>
      <w:r w:rsidRPr="00AB7585">
        <w:rPr>
          <w:rFonts w:eastAsia="Calibri"/>
          <w:kern w:val="2"/>
          <w:sz w:val="28"/>
          <w:szCs w:val="28"/>
          <w:lang w:eastAsia="ar-SA"/>
        </w:rPr>
        <w:t xml:space="preserve">Про </w:t>
      </w:r>
      <w:proofErr w:type="spellStart"/>
      <w:r w:rsidRPr="00AB7585">
        <w:rPr>
          <w:rFonts w:eastAsia="Calibri"/>
          <w:kern w:val="2"/>
          <w:sz w:val="28"/>
          <w:szCs w:val="28"/>
          <w:lang w:eastAsia="ar-SA"/>
        </w:rPr>
        <w:t>затвердження</w:t>
      </w:r>
      <w:proofErr w:type="spellEnd"/>
      <w:r w:rsidRPr="00AB7585">
        <w:rPr>
          <w:rFonts w:eastAsia="Calibri"/>
          <w:kern w:val="2"/>
          <w:sz w:val="28"/>
          <w:szCs w:val="28"/>
          <w:lang w:eastAsia="ar-SA"/>
        </w:rPr>
        <w:t xml:space="preserve"> </w:t>
      </w:r>
      <w:proofErr w:type="spellStart"/>
      <w:r w:rsidRPr="00AB7585">
        <w:rPr>
          <w:rFonts w:eastAsia="Calibri"/>
          <w:kern w:val="2"/>
          <w:sz w:val="28"/>
          <w:szCs w:val="28"/>
          <w:lang w:eastAsia="ar-SA"/>
        </w:rPr>
        <w:t>додаткових</w:t>
      </w:r>
      <w:proofErr w:type="spellEnd"/>
      <w:r w:rsidRPr="00AB7585">
        <w:rPr>
          <w:rFonts w:eastAsia="Calibri"/>
          <w:kern w:val="2"/>
          <w:sz w:val="28"/>
          <w:szCs w:val="28"/>
          <w:lang w:eastAsia="ar-SA"/>
        </w:rPr>
        <w:t xml:space="preserve"> </w:t>
      </w:r>
      <w:proofErr w:type="spellStart"/>
      <w:r w:rsidRPr="00AB7585">
        <w:rPr>
          <w:rFonts w:eastAsia="Calibri"/>
          <w:kern w:val="2"/>
          <w:sz w:val="28"/>
          <w:szCs w:val="28"/>
          <w:lang w:eastAsia="ar-SA"/>
        </w:rPr>
        <w:t>угод</w:t>
      </w:r>
      <w:proofErr w:type="spellEnd"/>
      <w:r w:rsidRPr="00AB7585">
        <w:rPr>
          <w:rFonts w:eastAsia="Calibri"/>
          <w:kern w:val="2"/>
          <w:sz w:val="28"/>
          <w:szCs w:val="28"/>
          <w:lang w:eastAsia="ar-SA"/>
        </w:rPr>
        <w:t xml:space="preserve"> </w:t>
      </w:r>
      <w:proofErr w:type="gramStart"/>
      <w:r w:rsidRPr="00AB7585">
        <w:rPr>
          <w:rFonts w:eastAsia="Calibri"/>
          <w:kern w:val="2"/>
          <w:sz w:val="28"/>
          <w:szCs w:val="28"/>
          <w:lang w:eastAsia="ar-SA"/>
        </w:rPr>
        <w:t>до</w:t>
      </w:r>
      <w:proofErr w:type="gramEnd"/>
      <w:r w:rsidRPr="00AB7585">
        <w:rPr>
          <w:rFonts w:eastAsia="Calibri"/>
          <w:kern w:val="2"/>
          <w:sz w:val="28"/>
          <w:szCs w:val="28"/>
          <w:lang w:eastAsia="ar-SA"/>
        </w:rPr>
        <w:t xml:space="preserve">  </w:t>
      </w:r>
      <w:proofErr w:type="spellStart"/>
      <w:r w:rsidRPr="00AB7585">
        <w:rPr>
          <w:rFonts w:eastAsia="Calibri"/>
          <w:kern w:val="2"/>
          <w:sz w:val="28"/>
          <w:szCs w:val="28"/>
          <w:lang w:eastAsia="ar-SA"/>
        </w:rPr>
        <w:t>договорів</w:t>
      </w:r>
      <w:proofErr w:type="spellEnd"/>
      <w:r w:rsidRPr="00AB7585">
        <w:rPr>
          <w:rFonts w:eastAsia="Calibri"/>
          <w:kern w:val="2"/>
          <w:sz w:val="28"/>
          <w:szCs w:val="28"/>
          <w:lang w:eastAsia="ar-SA"/>
        </w:rPr>
        <w:t xml:space="preserve"> </w:t>
      </w:r>
      <w:proofErr w:type="spellStart"/>
      <w:r w:rsidRPr="00AB7585">
        <w:rPr>
          <w:rFonts w:eastAsia="Calibri"/>
          <w:kern w:val="2"/>
          <w:sz w:val="28"/>
          <w:szCs w:val="28"/>
          <w:lang w:eastAsia="ar-SA"/>
        </w:rPr>
        <w:t>оренди</w:t>
      </w:r>
      <w:proofErr w:type="spellEnd"/>
      <w:r w:rsidRPr="00AB7585">
        <w:rPr>
          <w:rFonts w:eastAsia="Calibri"/>
          <w:kern w:val="2"/>
          <w:sz w:val="28"/>
          <w:szCs w:val="28"/>
          <w:lang w:eastAsia="ar-SA"/>
        </w:rPr>
        <w:t xml:space="preserve"> </w:t>
      </w:r>
      <w:proofErr w:type="spellStart"/>
      <w:r w:rsidRPr="00AB7585">
        <w:rPr>
          <w:rFonts w:eastAsia="Calibri"/>
          <w:kern w:val="2"/>
          <w:sz w:val="28"/>
          <w:szCs w:val="28"/>
          <w:lang w:eastAsia="ar-SA"/>
        </w:rPr>
        <w:t>землі</w:t>
      </w:r>
      <w:proofErr w:type="spellEnd"/>
      <w:r w:rsidRPr="00AB7585">
        <w:rPr>
          <w:rFonts w:eastAsia="Calibri"/>
          <w:kern w:val="2"/>
          <w:sz w:val="28"/>
          <w:szCs w:val="28"/>
          <w:lang w:val="uk-UA" w:eastAsia="ar-SA"/>
        </w:rPr>
        <w:t>-5</w:t>
      </w:r>
      <w:r w:rsidRPr="00AB7585">
        <w:rPr>
          <w:rFonts w:eastAsia="Calibri"/>
          <w:sz w:val="28"/>
          <w:szCs w:val="28"/>
          <w:lang w:eastAsia="en-US"/>
        </w:rPr>
        <w:t>;</w:t>
      </w:r>
    </w:p>
    <w:p w:rsidR="00EC7F85" w:rsidRPr="00AB7585" w:rsidRDefault="00EC7F85" w:rsidP="00C803CF">
      <w:pPr>
        <w:pStyle w:val="a5"/>
        <w:numPr>
          <w:ilvl w:val="0"/>
          <w:numId w:val="4"/>
        </w:numPr>
        <w:shd w:val="clear" w:color="auto" w:fill="FFFFFF"/>
        <w:tabs>
          <w:tab w:val="left" w:pos="993"/>
        </w:tabs>
        <w:ind w:left="0" w:firstLine="709"/>
        <w:jc w:val="both"/>
        <w:textAlignment w:val="baseline"/>
        <w:outlineLvl w:val="0"/>
        <w:rPr>
          <w:color w:val="1D1D1B"/>
          <w:kern w:val="36"/>
          <w:sz w:val="28"/>
          <w:szCs w:val="28"/>
        </w:rPr>
      </w:pPr>
      <w:r w:rsidRPr="00AB7585">
        <w:rPr>
          <w:color w:val="1D1D1B"/>
          <w:kern w:val="36"/>
          <w:sz w:val="28"/>
          <w:szCs w:val="28"/>
        </w:rPr>
        <w:lastRenderedPageBreak/>
        <w:t xml:space="preserve">Про </w:t>
      </w:r>
      <w:proofErr w:type="spellStart"/>
      <w:r w:rsidRPr="00AB7585">
        <w:rPr>
          <w:color w:val="1D1D1B"/>
          <w:kern w:val="36"/>
          <w:sz w:val="28"/>
          <w:szCs w:val="28"/>
        </w:rPr>
        <w:t>перейменування</w:t>
      </w:r>
      <w:proofErr w:type="spellEnd"/>
      <w:r w:rsidRPr="00AB7585">
        <w:rPr>
          <w:color w:val="1D1D1B"/>
          <w:kern w:val="36"/>
          <w:sz w:val="28"/>
          <w:szCs w:val="28"/>
        </w:rPr>
        <w:t xml:space="preserve"> </w:t>
      </w:r>
      <w:proofErr w:type="spellStart"/>
      <w:r w:rsidRPr="00AB7585">
        <w:rPr>
          <w:color w:val="1D1D1B"/>
          <w:kern w:val="36"/>
          <w:sz w:val="28"/>
          <w:szCs w:val="28"/>
        </w:rPr>
        <w:t>вулиць</w:t>
      </w:r>
      <w:proofErr w:type="spellEnd"/>
      <w:r w:rsidRPr="00AB7585">
        <w:rPr>
          <w:color w:val="1D1D1B"/>
          <w:kern w:val="36"/>
          <w:sz w:val="28"/>
          <w:szCs w:val="28"/>
        </w:rPr>
        <w:t xml:space="preserve"> та </w:t>
      </w:r>
      <w:proofErr w:type="spellStart"/>
      <w:r w:rsidRPr="00AB7585">
        <w:rPr>
          <w:color w:val="1D1D1B"/>
          <w:kern w:val="36"/>
          <w:sz w:val="28"/>
          <w:szCs w:val="28"/>
        </w:rPr>
        <w:t>провулків</w:t>
      </w:r>
      <w:proofErr w:type="spellEnd"/>
      <w:r w:rsidRPr="00AB7585">
        <w:rPr>
          <w:color w:val="1D1D1B"/>
          <w:kern w:val="36"/>
          <w:sz w:val="28"/>
          <w:szCs w:val="28"/>
        </w:rPr>
        <w:t xml:space="preserve"> </w:t>
      </w:r>
      <w:proofErr w:type="gramStart"/>
      <w:r w:rsidRPr="00AB7585">
        <w:rPr>
          <w:color w:val="1D1D1B"/>
          <w:kern w:val="36"/>
          <w:sz w:val="28"/>
          <w:szCs w:val="28"/>
        </w:rPr>
        <w:t>в</w:t>
      </w:r>
      <w:proofErr w:type="gramEnd"/>
      <w:r w:rsidRPr="00AB7585">
        <w:rPr>
          <w:color w:val="1D1D1B"/>
          <w:kern w:val="36"/>
          <w:sz w:val="28"/>
          <w:szCs w:val="28"/>
        </w:rPr>
        <w:t xml:space="preserve"> </w:t>
      </w:r>
      <w:proofErr w:type="spellStart"/>
      <w:r w:rsidRPr="00AB7585">
        <w:rPr>
          <w:color w:val="1D1D1B"/>
          <w:kern w:val="36"/>
          <w:sz w:val="28"/>
          <w:szCs w:val="28"/>
        </w:rPr>
        <w:t>населених</w:t>
      </w:r>
      <w:proofErr w:type="spellEnd"/>
      <w:r w:rsidRPr="00AB7585">
        <w:rPr>
          <w:color w:val="1D1D1B"/>
          <w:kern w:val="36"/>
          <w:sz w:val="28"/>
          <w:szCs w:val="28"/>
        </w:rPr>
        <w:t xml:space="preserve"> пунктах на </w:t>
      </w:r>
      <w:proofErr w:type="spellStart"/>
      <w:r w:rsidRPr="00AB7585">
        <w:rPr>
          <w:color w:val="1D1D1B"/>
          <w:kern w:val="36"/>
          <w:sz w:val="28"/>
          <w:szCs w:val="28"/>
        </w:rPr>
        <w:t>території</w:t>
      </w:r>
      <w:proofErr w:type="spellEnd"/>
      <w:r w:rsidRPr="00AB7585">
        <w:rPr>
          <w:color w:val="1D1D1B"/>
          <w:kern w:val="36"/>
          <w:sz w:val="28"/>
          <w:szCs w:val="28"/>
        </w:rPr>
        <w:t xml:space="preserve"> Ананьївської </w:t>
      </w:r>
      <w:proofErr w:type="spellStart"/>
      <w:r w:rsidRPr="00AB7585">
        <w:rPr>
          <w:color w:val="1D1D1B"/>
          <w:kern w:val="36"/>
          <w:sz w:val="28"/>
          <w:szCs w:val="28"/>
        </w:rPr>
        <w:t>міської</w:t>
      </w:r>
      <w:proofErr w:type="spellEnd"/>
      <w:r w:rsidRPr="00AB7585">
        <w:rPr>
          <w:color w:val="1D1D1B"/>
          <w:kern w:val="36"/>
          <w:sz w:val="28"/>
          <w:szCs w:val="28"/>
        </w:rPr>
        <w:t xml:space="preserve"> </w:t>
      </w:r>
      <w:proofErr w:type="spellStart"/>
      <w:r w:rsidRPr="00AB7585">
        <w:rPr>
          <w:color w:val="1D1D1B"/>
          <w:kern w:val="36"/>
          <w:sz w:val="28"/>
          <w:szCs w:val="28"/>
        </w:rPr>
        <w:t>територіальної</w:t>
      </w:r>
      <w:proofErr w:type="spellEnd"/>
      <w:r w:rsidRPr="00AB7585">
        <w:rPr>
          <w:color w:val="1D1D1B"/>
          <w:kern w:val="36"/>
          <w:sz w:val="28"/>
          <w:szCs w:val="28"/>
        </w:rPr>
        <w:t xml:space="preserve"> </w:t>
      </w:r>
      <w:proofErr w:type="spellStart"/>
      <w:r w:rsidRPr="00AB7585">
        <w:rPr>
          <w:color w:val="1D1D1B"/>
          <w:kern w:val="36"/>
          <w:sz w:val="28"/>
          <w:szCs w:val="28"/>
        </w:rPr>
        <w:t>громади</w:t>
      </w:r>
      <w:proofErr w:type="spellEnd"/>
      <w:r>
        <w:rPr>
          <w:color w:val="1D1D1B"/>
          <w:kern w:val="36"/>
          <w:sz w:val="28"/>
          <w:szCs w:val="28"/>
          <w:lang w:val="uk-UA"/>
        </w:rPr>
        <w:t xml:space="preserve"> </w:t>
      </w:r>
      <w:r w:rsidRPr="00AB7585">
        <w:rPr>
          <w:color w:val="1D1D1B"/>
          <w:kern w:val="36"/>
          <w:sz w:val="28"/>
          <w:szCs w:val="28"/>
          <w:lang w:val="uk-UA"/>
        </w:rPr>
        <w:t>-</w:t>
      </w:r>
      <w:r>
        <w:rPr>
          <w:color w:val="1D1D1B"/>
          <w:kern w:val="36"/>
          <w:sz w:val="28"/>
          <w:szCs w:val="28"/>
          <w:lang w:val="uk-UA"/>
        </w:rPr>
        <w:t xml:space="preserve"> </w:t>
      </w:r>
      <w:r w:rsidRPr="00AB7585">
        <w:rPr>
          <w:color w:val="1D1D1B"/>
          <w:kern w:val="36"/>
          <w:sz w:val="28"/>
          <w:szCs w:val="28"/>
          <w:lang w:val="uk-UA"/>
        </w:rPr>
        <w:t>2</w:t>
      </w:r>
      <w:r w:rsidRPr="00AB7585">
        <w:rPr>
          <w:color w:val="1D1D1B"/>
          <w:kern w:val="36"/>
          <w:sz w:val="28"/>
          <w:szCs w:val="28"/>
        </w:rPr>
        <w:t>;</w:t>
      </w:r>
    </w:p>
    <w:p w:rsidR="00EC7F85" w:rsidRPr="00AB7585" w:rsidRDefault="00EC7F85" w:rsidP="00C803CF">
      <w:pPr>
        <w:pStyle w:val="a5"/>
        <w:numPr>
          <w:ilvl w:val="0"/>
          <w:numId w:val="4"/>
        </w:numPr>
        <w:tabs>
          <w:tab w:val="left" w:pos="993"/>
        </w:tabs>
        <w:ind w:left="0" w:firstLine="709"/>
        <w:jc w:val="both"/>
        <w:rPr>
          <w:rFonts w:eastAsia="Calibri"/>
          <w:sz w:val="28"/>
          <w:szCs w:val="22"/>
          <w:lang w:eastAsia="en-US"/>
        </w:rPr>
      </w:pPr>
      <w:r w:rsidRPr="00AB7585">
        <w:rPr>
          <w:rFonts w:eastAsia="Calibri"/>
          <w:sz w:val="28"/>
          <w:szCs w:val="22"/>
          <w:lang w:eastAsia="en-US"/>
        </w:rPr>
        <w:t xml:space="preserve">Про </w:t>
      </w:r>
      <w:proofErr w:type="spellStart"/>
      <w:r w:rsidRPr="00AB7585">
        <w:rPr>
          <w:rFonts w:eastAsia="Calibri"/>
          <w:sz w:val="28"/>
          <w:szCs w:val="22"/>
          <w:lang w:eastAsia="en-US"/>
        </w:rPr>
        <w:t>надання</w:t>
      </w:r>
      <w:proofErr w:type="spellEnd"/>
      <w:r w:rsidRPr="00AB7585">
        <w:rPr>
          <w:rFonts w:eastAsia="Calibri"/>
          <w:sz w:val="28"/>
          <w:szCs w:val="22"/>
          <w:lang w:eastAsia="en-US"/>
        </w:rPr>
        <w:t xml:space="preserve"> </w:t>
      </w:r>
      <w:proofErr w:type="spellStart"/>
      <w:r w:rsidRPr="00AB7585">
        <w:rPr>
          <w:rFonts w:eastAsia="Calibri"/>
          <w:sz w:val="28"/>
          <w:szCs w:val="22"/>
          <w:lang w:eastAsia="en-US"/>
        </w:rPr>
        <w:t>дозволу</w:t>
      </w:r>
      <w:proofErr w:type="spellEnd"/>
      <w:r w:rsidRPr="00AB7585">
        <w:rPr>
          <w:rFonts w:eastAsia="Calibri"/>
          <w:sz w:val="28"/>
          <w:szCs w:val="22"/>
          <w:lang w:eastAsia="en-US"/>
        </w:rPr>
        <w:t xml:space="preserve"> на </w:t>
      </w:r>
      <w:proofErr w:type="spellStart"/>
      <w:r w:rsidRPr="00AB7585">
        <w:rPr>
          <w:rFonts w:eastAsia="Calibri"/>
          <w:sz w:val="28"/>
          <w:szCs w:val="22"/>
          <w:lang w:eastAsia="en-US"/>
        </w:rPr>
        <w:t>розробку</w:t>
      </w:r>
      <w:proofErr w:type="spellEnd"/>
      <w:r w:rsidRPr="00AB7585">
        <w:rPr>
          <w:rFonts w:eastAsia="Calibri"/>
          <w:sz w:val="28"/>
          <w:szCs w:val="22"/>
          <w:lang w:eastAsia="en-US"/>
        </w:rPr>
        <w:t xml:space="preserve"> </w:t>
      </w:r>
      <w:proofErr w:type="gramStart"/>
      <w:r w:rsidRPr="00AB7585">
        <w:rPr>
          <w:rFonts w:eastAsia="Calibri"/>
          <w:sz w:val="28"/>
          <w:szCs w:val="22"/>
          <w:lang w:eastAsia="en-US"/>
        </w:rPr>
        <w:t>детального</w:t>
      </w:r>
      <w:proofErr w:type="gramEnd"/>
      <w:r w:rsidRPr="00AB7585">
        <w:rPr>
          <w:rFonts w:eastAsia="Calibri"/>
          <w:sz w:val="28"/>
          <w:szCs w:val="22"/>
          <w:lang w:eastAsia="en-US"/>
        </w:rPr>
        <w:t xml:space="preserve"> плану </w:t>
      </w:r>
      <w:proofErr w:type="spellStart"/>
      <w:r w:rsidRPr="00AB7585">
        <w:rPr>
          <w:rFonts w:eastAsia="Calibri"/>
          <w:sz w:val="28"/>
          <w:szCs w:val="22"/>
          <w:lang w:eastAsia="en-US"/>
        </w:rPr>
        <w:t>території</w:t>
      </w:r>
      <w:proofErr w:type="spellEnd"/>
      <w:r w:rsidRPr="00AB7585">
        <w:rPr>
          <w:rFonts w:eastAsia="Calibri"/>
          <w:sz w:val="28"/>
          <w:szCs w:val="22"/>
          <w:lang w:eastAsia="en-US"/>
        </w:rPr>
        <w:t xml:space="preserve"> </w:t>
      </w:r>
      <w:proofErr w:type="spellStart"/>
      <w:r w:rsidRPr="00AB7585">
        <w:rPr>
          <w:rFonts w:eastAsia="Calibri"/>
          <w:sz w:val="28"/>
          <w:szCs w:val="22"/>
          <w:lang w:eastAsia="en-US"/>
        </w:rPr>
        <w:t>земельної</w:t>
      </w:r>
      <w:proofErr w:type="spellEnd"/>
      <w:r w:rsidRPr="00AB7585">
        <w:rPr>
          <w:rFonts w:eastAsia="Calibri"/>
          <w:sz w:val="28"/>
          <w:szCs w:val="22"/>
          <w:lang w:eastAsia="en-US"/>
        </w:rPr>
        <w:t xml:space="preserve"> </w:t>
      </w:r>
      <w:proofErr w:type="spellStart"/>
      <w:r w:rsidRPr="00AB7585">
        <w:rPr>
          <w:rFonts w:eastAsia="Calibri"/>
          <w:sz w:val="28"/>
          <w:szCs w:val="22"/>
          <w:lang w:eastAsia="en-US"/>
        </w:rPr>
        <w:t>ділянки</w:t>
      </w:r>
      <w:proofErr w:type="spellEnd"/>
      <w:r w:rsidRPr="00AB7585">
        <w:rPr>
          <w:rFonts w:eastAsia="Calibri"/>
          <w:sz w:val="28"/>
          <w:szCs w:val="22"/>
          <w:lang w:eastAsia="en-US"/>
        </w:rPr>
        <w:t xml:space="preserve"> для </w:t>
      </w:r>
      <w:proofErr w:type="spellStart"/>
      <w:r w:rsidRPr="00AB7585">
        <w:rPr>
          <w:rFonts w:eastAsia="Calibri"/>
          <w:sz w:val="28"/>
          <w:szCs w:val="22"/>
          <w:lang w:eastAsia="en-US"/>
        </w:rPr>
        <w:t>будівництва</w:t>
      </w:r>
      <w:proofErr w:type="spellEnd"/>
      <w:r w:rsidRPr="00AB7585">
        <w:rPr>
          <w:rFonts w:eastAsia="Calibri"/>
          <w:sz w:val="28"/>
          <w:szCs w:val="22"/>
          <w:lang w:eastAsia="en-US"/>
        </w:rPr>
        <w:t xml:space="preserve"> та </w:t>
      </w:r>
      <w:proofErr w:type="spellStart"/>
      <w:r w:rsidRPr="00AB7585">
        <w:rPr>
          <w:rFonts w:eastAsia="Calibri"/>
          <w:sz w:val="28"/>
          <w:szCs w:val="22"/>
          <w:lang w:eastAsia="en-US"/>
        </w:rPr>
        <w:t>експлуатації</w:t>
      </w:r>
      <w:proofErr w:type="spellEnd"/>
      <w:r w:rsidRPr="00AB7585">
        <w:rPr>
          <w:rFonts w:eastAsia="Calibri"/>
          <w:sz w:val="28"/>
          <w:szCs w:val="22"/>
          <w:lang w:eastAsia="en-US"/>
        </w:rPr>
        <w:t xml:space="preserve"> АЗС за адресою: </w:t>
      </w:r>
      <w:proofErr w:type="spellStart"/>
      <w:r w:rsidRPr="00AB7585">
        <w:rPr>
          <w:rFonts w:eastAsia="Calibri"/>
          <w:sz w:val="28"/>
          <w:szCs w:val="22"/>
          <w:lang w:eastAsia="en-US"/>
        </w:rPr>
        <w:t>вул</w:t>
      </w:r>
      <w:proofErr w:type="spellEnd"/>
      <w:r w:rsidRPr="00AB7585">
        <w:rPr>
          <w:rFonts w:eastAsia="Calibri"/>
          <w:sz w:val="28"/>
          <w:szCs w:val="22"/>
          <w:lang w:eastAsia="en-US"/>
        </w:rPr>
        <w:t xml:space="preserve">. </w:t>
      </w:r>
      <w:proofErr w:type="spellStart"/>
      <w:r w:rsidRPr="00AB7585">
        <w:rPr>
          <w:rFonts w:eastAsia="Calibri"/>
          <w:sz w:val="28"/>
          <w:szCs w:val="22"/>
          <w:lang w:eastAsia="en-US"/>
        </w:rPr>
        <w:t>Незалежності</w:t>
      </w:r>
      <w:proofErr w:type="spellEnd"/>
      <w:r w:rsidRPr="00AB7585">
        <w:rPr>
          <w:rFonts w:eastAsia="Calibri"/>
          <w:sz w:val="28"/>
          <w:szCs w:val="22"/>
          <w:lang w:eastAsia="en-US"/>
        </w:rPr>
        <w:t>, 123б м. Ананьїв</w:t>
      </w:r>
      <w:proofErr w:type="gramStart"/>
      <w:r w:rsidRPr="00AB7585">
        <w:rPr>
          <w:rFonts w:eastAsia="Calibri"/>
          <w:sz w:val="28"/>
          <w:szCs w:val="22"/>
          <w:lang w:eastAsia="en-US"/>
        </w:rPr>
        <w:t xml:space="preserve"> </w:t>
      </w:r>
      <w:proofErr w:type="spellStart"/>
      <w:r w:rsidRPr="00AB7585">
        <w:rPr>
          <w:rFonts w:eastAsia="Calibri"/>
          <w:sz w:val="28"/>
          <w:szCs w:val="22"/>
          <w:lang w:eastAsia="en-US"/>
        </w:rPr>
        <w:t>П</w:t>
      </w:r>
      <w:proofErr w:type="gramEnd"/>
      <w:r w:rsidRPr="00AB7585">
        <w:rPr>
          <w:rFonts w:eastAsia="Calibri"/>
          <w:sz w:val="28"/>
          <w:szCs w:val="22"/>
          <w:lang w:eastAsia="en-US"/>
        </w:rPr>
        <w:t>одільського</w:t>
      </w:r>
      <w:proofErr w:type="spellEnd"/>
      <w:r w:rsidRPr="00AB7585">
        <w:rPr>
          <w:rFonts w:eastAsia="Calibri"/>
          <w:sz w:val="28"/>
          <w:szCs w:val="22"/>
          <w:lang w:eastAsia="en-US"/>
        </w:rPr>
        <w:t xml:space="preserve"> району </w:t>
      </w:r>
      <w:proofErr w:type="spellStart"/>
      <w:r w:rsidRPr="00AB7585">
        <w:rPr>
          <w:rFonts w:eastAsia="Calibri"/>
          <w:sz w:val="28"/>
          <w:szCs w:val="22"/>
          <w:lang w:eastAsia="en-US"/>
        </w:rPr>
        <w:t>Одеської</w:t>
      </w:r>
      <w:proofErr w:type="spellEnd"/>
      <w:r w:rsidRPr="00AB7585">
        <w:rPr>
          <w:rFonts w:eastAsia="Calibri"/>
          <w:sz w:val="28"/>
          <w:szCs w:val="22"/>
          <w:lang w:eastAsia="en-US"/>
        </w:rPr>
        <w:t xml:space="preserve"> </w:t>
      </w:r>
      <w:proofErr w:type="spellStart"/>
      <w:r w:rsidRPr="00AB7585">
        <w:rPr>
          <w:rFonts w:eastAsia="Calibri"/>
          <w:sz w:val="28"/>
          <w:szCs w:val="22"/>
          <w:lang w:eastAsia="en-US"/>
        </w:rPr>
        <w:t>області</w:t>
      </w:r>
      <w:proofErr w:type="spellEnd"/>
      <w:r>
        <w:rPr>
          <w:rFonts w:eastAsia="Calibri"/>
          <w:sz w:val="28"/>
          <w:szCs w:val="22"/>
          <w:lang w:val="uk-UA" w:eastAsia="en-US"/>
        </w:rPr>
        <w:t xml:space="preserve"> </w:t>
      </w:r>
      <w:r w:rsidRPr="00AB7585">
        <w:rPr>
          <w:rFonts w:eastAsia="Calibri"/>
          <w:sz w:val="28"/>
          <w:szCs w:val="22"/>
          <w:lang w:val="uk-UA" w:eastAsia="en-US"/>
        </w:rPr>
        <w:t>-</w:t>
      </w:r>
      <w:r>
        <w:rPr>
          <w:rFonts w:eastAsia="Calibri"/>
          <w:sz w:val="28"/>
          <w:szCs w:val="22"/>
          <w:lang w:val="uk-UA" w:eastAsia="en-US"/>
        </w:rPr>
        <w:t xml:space="preserve"> </w:t>
      </w:r>
      <w:r w:rsidRPr="00AB7585">
        <w:rPr>
          <w:rFonts w:eastAsia="Calibri"/>
          <w:sz w:val="28"/>
          <w:szCs w:val="22"/>
          <w:lang w:val="uk-UA" w:eastAsia="en-US"/>
        </w:rPr>
        <w:t>1</w:t>
      </w:r>
      <w:r w:rsidRPr="00AB7585">
        <w:rPr>
          <w:rFonts w:eastAsia="Calibri"/>
          <w:sz w:val="28"/>
          <w:szCs w:val="22"/>
          <w:lang w:eastAsia="en-US"/>
        </w:rPr>
        <w:t>;</w:t>
      </w:r>
    </w:p>
    <w:p w:rsidR="00EC7F85" w:rsidRPr="00457EC5" w:rsidRDefault="00EC7F85" w:rsidP="00C803CF">
      <w:pPr>
        <w:pStyle w:val="a5"/>
        <w:numPr>
          <w:ilvl w:val="0"/>
          <w:numId w:val="4"/>
        </w:numPr>
        <w:tabs>
          <w:tab w:val="left" w:pos="993"/>
        </w:tabs>
        <w:ind w:left="0" w:firstLine="709"/>
        <w:jc w:val="both"/>
        <w:rPr>
          <w:rFonts w:eastAsia="Calibri"/>
          <w:sz w:val="28"/>
          <w:szCs w:val="22"/>
          <w:lang w:val="uk-UA" w:eastAsia="en-US"/>
        </w:rPr>
      </w:pPr>
      <w:r w:rsidRPr="00457EC5">
        <w:rPr>
          <w:rFonts w:eastAsia="Calibri"/>
          <w:sz w:val="28"/>
          <w:szCs w:val="22"/>
          <w:lang w:val="uk-UA" w:eastAsia="en-US"/>
        </w:rPr>
        <w:t xml:space="preserve">Про погодження проходження </w:t>
      </w:r>
      <w:proofErr w:type="spellStart"/>
      <w:r w:rsidRPr="00457EC5">
        <w:rPr>
          <w:rFonts w:eastAsia="Calibri"/>
          <w:sz w:val="28"/>
          <w:szCs w:val="22"/>
          <w:lang w:val="uk-UA" w:eastAsia="en-US"/>
        </w:rPr>
        <w:t>волоконно</w:t>
      </w:r>
      <w:proofErr w:type="spellEnd"/>
      <w:r w:rsidRPr="00457EC5">
        <w:rPr>
          <w:rFonts w:eastAsia="Calibri"/>
          <w:sz w:val="28"/>
          <w:szCs w:val="22"/>
          <w:lang w:val="uk-UA" w:eastAsia="en-US"/>
        </w:rPr>
        <w:t>-оптичної лінії зв’язку та надання дозволу на прокладення кабелю ВОЛЗ по території Ананьївської міської територіальної громади-1;</w:t>
      </w:r>
    </w:p>
    <w:p w:rsidR="00EC7F85" w:rsidRPr="00457EC5" w:rsidRDefault="00EC7F85" w:rsidP="00C803CF">
      <w:pPr>
        <w:pStyle w:val="a5"/>
        <w:numPr>
          <w:ilvl w:val="0"/>
          <w:numId w:val="4"/>
        </w:numPr>
        <w:tabs>
          <w:tab w:val="left" w:pos="993"/>
        </w:tabs>
        <w:ind w:left="0" w:firstLine="709"/>
        <w:jc w:val="both"/>
        <w:rPr>
          <w:rFonts w:eastAsia="Calibri"/>
          <w:sz w:val="28"/>
          <w:szCs w:val="22"/>
          <w:lang w:val="uk-UA" w:eastAsia="en-US"/>
        </w:rPr>
      </w:pPr>
      <w:r w:rsidRPr="00457EC5">
        <w:rPr>
          <w:rFonts w:eastAsia="Calibri"/>
          <w:sz w:val="28"/>
          <w:szCs w:val="22"/>
          <w:lang w:val="uk-UA" w:eastAsia="en-US"/>
        </w:rPr>
        <w:t>Про затвердження міської цільової Програми поводження з тваринами та регулювання чисельності безпритульних тварин на території Ананьївської міської територіальної громади на 2022 - 2025 роки-1;</w:t>
      </w:r>
    </w:p>
    <w:p w:rsidR="00EC7F85" w:rsidRPr="00457EC5" w:rsidRDefault="00EC7F85" w:rsidP="00C803CF">
      <w:pPr>
        <w:pStyle w:val="a5"/>
        <w:numPr>
          <w:ilvl w:val="0"/>
          <w:numId w:val="4"/>
        </w:numPr>
        <w:tabs>
          <w:tab w:val="left" w:pos="993"/>
        </w:tabs>
        <w:ind w:left="0" w:firstLine="709"/>
        <w:jc w:val="both"/>
        <w:rPr>
          <w:rFonts w:eastAsia="Calibri"/>
          <w:sz w:val="28"/>
          <w:szCs w:val="22"/>
          <w:lang w:eastAsia="en-US"/>
        </w:rPr>
      </w:pPr>
      <w:r w:rsidRPr="00457EC5">
        <w:rPr>
          <w:rFonts w:eastAsia="Calibri"/>
          <w:sz w:val="28"/>
          <w:szCs w:val="22"/>
          <w:lang w:val="uk-UA" w:eastAsia="en-US"/>
        </w:rPr>
        <w:t>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 -2</w:t>
      </w:r>
      <w:r w:rsidRPr="00457EC5">
        <w:rPr>
          <w:rFonts w:eastAsia="Calibri"/>
          <w:sz w:val="28"/>
          <w:szCs w:val="22"/>
          <w:lang w:eastAsia="en-US"/>
        </w:rPr>
        <w:t>;</w:t>
      </w:r>
    </w:p>
    <w:p w:rsidR="00EC7F85" w:rsidRPr="00457EC5" w:rsidRDefault="00EC7F85" w:rsidP="00C803CF">
      <w:pPr>
        <w:pStyle w:val="a5"/>
        <w:numPr>
          <w:ilvl w:val="0"/>
          <w:numId w:val="4"/>
        </w:numPr>
        <w:tabs>
          <w:tab w:val="left" w:pos="993"/>
        </w:tabs>
        <w:ind w:left="0" w:firstLine="709"/>
        <w:jc w:val="both"/>
        <w:rPr>
          <w:rFonts w:eastAsia="Calibri"/>
          <w:sz w:val="28"/>
          <w:szCs w:val="22"/>
          <w:lang w:val="uk-UA" w:eastAsia="en-US"/>
        </w:rPr>
      </w:pPr>
      <w:r w:rsidRPr="00457EC5">
        <w:rPr>
          <w:rFonts w:eastAsia="Calibri"/>
          <w:sz w:val="28"/>
          <w:szCs w:val="22"/>
          <w:lang w:val="uk-UA" w:eastAsia="en-US"/>
        </w:rPr>
        <w:t>Про внесення змін до рішення Ананьївської міської ради  від 26 лютого 2021 року № 159-VIIІ.-1;</w:t>
      </w:r>
    </w:p>
    <w:p w:rsidR="00EC7F85" w:rsidRPr="00457EC5" w:rsidRDefault="00EC7F85" w:rsidP="00C803CF">
      <w:pPr>
        <w:pStyle w:val="a5"/>
        <w:numPr>
          <w:ilvl w:val="0"/>
          <w:numId w:val="4"/>
        </w:numPr>
        <w:tabs>
          <w:tab w:val="left" w:pos="851"/>
        </w:tabs>
        <w:ind w:left="0" w:firstLine="709"/>
        <w:jc w:val="both"/>
        <w:rPr>
          <w:rFonts w:eastAsia="Calibri"/>
          <w:sz w:val="28"/>
          <w:szCs w:val="22"/>
          <w:lang w:val="uk-UA" w:eastAsia="en-US"/>
        </w:rPr>
      </w:pPr>
      <w:r w:rsidRPr="00457EC5">
        <w:rPr>
          <w:rFonts w:eastAsia="Calibri"/>
          <w:sz w:val="28"/>
          <w:szCs w:val="22"/>
          <w:lang w:val="uk-UA" w:eastAsia="en-US"/>
        </w:rPr>
        <w:t>Про внесення змін до рішення Ананьївської міської ради від 22 грудня 2021 року № 490-VІІІ.-1;</w:t>
      </w:r>
    </w:p>
    <w:p w:rsidR="00EC7F85" w:rsidRPr="00457EC5" w:rsidRDefault="00C803CF" w:rsidP="00C803CF">
      <w:pPr>
        <w:pStyle w:val="a5"/>
        <w:numPr>
          <w:ilvl w:val="0"/>
          <w:numId w:val="4"/>
        </w:numPr>
        <w:tabs>
          <w:tab w:val="left" w:pos="851"/>
        </w:tabs>
        <w:ind w:left="0" w:firstLine="709"/>
        <w:jc w:val="both"/>
        <w:rPr>
          <w:rFonts w:eastAsia="Calibri"/>
          <w:sz w:val="28"/>
          <w:szCs w:val="22"/>
          <w:lang w:val="uk-UA" w:eastAsia="en-US"/>
        </w:rPr>
      </w:pPr>
      <w:r>
        <w:rPr>
          <w:rFonts w:eastAsia="Calibri"/>
          <w:sz w:val="28"/>
          <w:szCs w:val="22"/>
          <w:lang w:val="uk-UA" w:eastAsia="en-US"/>
        </w:rPr>
        <w:t xml:space="preserve"> </w:t>
      </w:r>
      <w:r w:rsidR="00EC7F85" w:rsidRPr="00457EC5">
        <w:rPr>
          <w:rFonts w:eastAsia="Calibri"/>
          <w:sz w:val="28"/>
          <w:szCs w:val="22"/>
          <w:lang w:val="uk-UA" w:eastAsia="en-US"/>
        </w:rPr>
        <w:t>Про внесення змін до рішення Ананьївської міської ради від 21 січня 2022 року № 543-VІІІ.-1;</w:t>
      </w:r>
    </w:p>
    <w:p w:rsidR="00EC7F85" w:rsidRPr="00457EC5" w:rsidRDefault="00EC7F85" w:rsidP="00EC7F85">
      <w:pPr>
        <w:ind w:firstLine="709"/>
        <w:contextualSpacing/>
        <w:jc w:val="both"/>
        <w:rPr>
          <w:rFonts w:eastAsia="Calibri"/>
          <w:sz w:val="28"/>
          <w:szCs w:val="22"/>
          <w:lang w:val="uk-UA" w:eastAsia="en-US"/>
        </w:rPr>
      </w:pPr>
      <w:r>
        <w:rPr>
          <w:rFonts w:eastAsia="Calibri"/>
          <w:sz w:val="28"/>
          <w:szCs w:val="22"/>
          <w:lang w:val="uk-UA" w:eastAsia="en-US"/>
        </w:rPr>
        <w:t xml:space="preserve"> - </w:t>
      </w:r>
      <w:r w:rsidRPr="00F836B9">
        <w:rPr>
          <w:rFonts w:eastAsia="Calibri"/>
          <w:sz w:val="28"/>
          <w:szCs w:val="22"/>
          <w:lang w:val="uk-UA" w:eastAsia="en-US"/>
        </w:rPr>
        <w:t>Про внесення змін до рішення Ананьївської міської ради  від 23 червня 2020 року № 893-VII.</w:t>
      </w:r>
      <w:r w:rsidRPr="00457EC5">
        <w:rPr>
          <w:rFonts w:eastAsia="Calibri"/>
          <w:sz w:val="28"/>
          <w:szCs w:val="22"/>
          <w:lang w:val="uk-UA" w:eastAsia="en-US"/>
        </w:rPr>
        <w:t>-1;</w:t>
      </w:r>
    </w:p>
    <w:p w:rsidR="00EC7F85" w:rsidRPr="00457EC5" w:rsidRDefault="00EC7F85" w:rsidP="00EC7F85">
      <w:pPr>
        <w:ind w:firstLine="709"/>
        <w:contextualSpacing/>
        <w:jc w:val="both"/>
        <w:rPr>
          <w:rFonts w:eastAsia="Calibri"/>
          <w:sz w:val="28"/>
          <w:szCs w:val="22"/>
          <w:lang w:val="uk-UA" w:eastAsia="en-US"/>
        </w:rPr>
      </w:pPr>
      <w:r>
        <w:rPr>
          <w:rFonts w:eastAsia="Calibri"/>
          <w:sz w:val="28"/>
          <w:szCs w:val="22"/>
          <w:lang w:val="uk-UA" w:eastAsia="en-US"/>
        </w:rPr>
        <w:t xml:space="preserve">- </w:t>
      </w:r>
      <w:r w:rsidRPr="00F836B9">
        <w:rPr>
          <w:rFonts w:eastAsia="Calibri"/>
          <w:sz w:val="28"/>
          <w:szCs w:val="22"/>
          <w:lang w:val="uk-UA" w:eastAsia="en-US"/>
        </w:rPr>
        <w:t xml:space="preserve">Про внесення змін до рішення </w:t>
      </w:r>
      <w:proofErr w:type="spellStart"/>
      <w:r w:rsidRPr="00F836B9">
        <w:rPr>
          <w:rFonts w:eastAsia="Calibri"/>
          <w:sz w:val="28"/>
          <w:szCs w:val="22"/>
          <w:lang w:val="uk-UA" w:eastAsia="en-US"/>
        </w:rPr>
        <w:t>Жеребківської</w:t>
      </w:r>
      <w:proofErr w:type="spellEnd"/>
      <w:r w:rsidRPr="00F836B9">
        <w:rPr>
          <w:rFonts w:eastAsia="Calibri"/>
          <w:sz w:val="28"/>
          <w:szCs w:val="22"/>
          <w:lang w:val="uk-UA" w:eastAsia="en-US"/>
        </w:rPr>
        <w:t xml:space="preserve"> сільської ради Ананьївського району Одеської області від 21 листопада 2017 року № 264.</w:t>
      </w:r>
      <w:r w:rsidRPr="00457EC5">
        <w:rPr>
          <w:rFonts w:eastAsia="Calibri"/>
          <w:sz w:val="28"/>
          <w:szCs w:val="22"/>
          <w:lang w:val="uk-UA" w:eastAsia="en-US"/>
        </w:rPr>
        <w:t>-1;</w:t>
      </w:r>
    </w:p>
    <w:p w:rsidR="00EC7F85" w:rsidRPr="00F836B9" w:rsidRDefault="00EC7F85" w:rsidP="00EC7F85">
      <w:pPr>
        <w:ind w:firstLine="709"/>
        <w:contextualSpacing/>
        <w:jc w:val="both"/>
        <w:rPr>
          <w:rFonts w:eastAsia="Calibri"/>
          <w:sz w:val="28"/>
          <w:szCs w:val="22"/>
          <w:lang w:eastAsia="en-US"/>
        </w:rPr>
      </w:pPr>
      <w:r>
        <w:rPr>
          <w:rFonts w:eastAsia="Calibri"/>
          <w:sz w:val="28"/>
          <w:szCs w:val="22"/>
          <w:lang w:val="uk-UA" w:eastAsia="en-US"/>
        </w:rPr>
        <w:t xml:space="preserve">- </w:t>
      </w:r>
      <w:r w:rsidRPr="00F836B9">
        <w:rPr>
          <w:rFonts w:eastAsia="Calibri"/>
          <w:sz w:val="28"/>
          <w:szCs w:val="22"/>
          <w:lang w:val="uk-UA" w:eastAsia="en-US"/>
        </w:rPr>
        <w:t>Про проведення земельних торгів з набуття права оренди земельної ділянки</w:t>
      </w:r>
      <w:r w:rsidRPr="00F836B9">
        <w:rPr>
          <w:rFonts w:eastAsia="Calibri"/>
          <w:sz w:val="28"/>
          <w:szCs w:val="22"/>
          <w:lang w:eastAsia="en-US"/>
        </w:rPr>
        <w:t>-1;</w:t>
      </w:r>
    </w:p>
    <w:p w:rsidR="00EC7F85" w:rsidRPr="00F836B9" w:rsidRDefault="00EC7F85" w:rsidP="00EC7F85">
      <w:pPr>
        <w:ind w:firstLine="709"/>
        <w:contextualSpacing/>
        <w:jc w:val="both"/>
        <w:rPr>
          <w:rFonts w:eastAsia="Calibri"/>
          <w:sz w:val="28"/>
          <w:szCs w:val="22"/>
          <w:lang w:val="uk-UA" w:eastAsia="en-US"/>
        </w:rPr>
      </w:pPr>
      <w:r>
        <w:rPr>
          <w:rFonts w:eastAsia="Calibri"/>
          <w:sz w:val="28"/>
          <w:szCs w:val="22"/>
          <w:lang w:val="uk-UA" w:eastAsia="en-US"/>
        </w:rPr>
        <w:t xml:space="preserve">- </w:t>
      </w:r>
      <w:r w:rsidR="00C803CF">
        <w:rPr>
          <w:rFonts w:eastAsia="Calibri"/>
          <w:sz w:val="28"/>
          <w:szCs w:val="22"/>
          <w:lang w:val="uk-UA" w:eastAsia="en-US"/>
        </w:rPr>
        <w:t xml:space="preserve"> </w:t>
      </w:r>
      <w:r w:rsidRPr="00F836B9">
        <w:rPr>
          <w:rFonts w:eastAsia="Calibri"/>
          <w:sz w:val="28"/>
          <w:szCs w:val="22"/>
          <w:lang w:val="uk-UA" w:eastAsia="en-US"/>
        </w:rPr>
        <w:t>Про затвердження проєктів землеустрою щодо відведення земельних</w:t>
      </w:r>
    </w:p>
    <w:p w:rsidR="00EC7F85" w:rsidRPr="00F836B9" w:rsidRDefault="00EC7F85" w:rsidP="00EC7F85">
      <w:pPr>
        <w:contextualSpacing/>
        <w:jc w:val="both"/>
        <w:rPr>
          <w:rFonts w:eastAsia="Calibri"/>
          <w:sz w:val="28"/>
          <w:szCs w:val="22"/>
          <w:lang w:eastAsia="en-US"/>
        </w:rPr>
      </w:pPr>
      <w:r w:rsidRPr="00F836B9">
        <w:rPr>
          <w:rFonts w:eastAsia="Calibri"/>
          <w:sz w:val="28"/>
          <w:szCs w:val="22"/>
          <w:lang w:val="uk-UA" w:eastAsia="en-US"/>
        </w:rPr>
        <w:t>ділянок для ведення особистого селянського господарства та передачу їх безоплатно у власність за межами населених пунктів</w:t>
      </w:r>
      <w:r w:rsidRPr="00F836B9">
        <w:rPr>
          <w:rFonts w:eastAsia="Calibri"/>
          <w:sz w:val="28"/>
          <w:szCs w:val="22"/>
          <w:lang w:eastAsia="en-US"/>
        </w:rPr>
        <w:t>-5;</w:t>
      </w:r>
    </w:p>
    <w:p w:rsidR="00EC7F85" w:rsidRPr="00457EC5" w:rsidRDefault="00EC7F85" w:rsidP="00EC7F85">
      <w:pPr>
        <w:pStyle w:val="a5"/>
        <w:numPr>
          <w:ilvl w:val="0"/>
          <w:numId w:val="4"/>
        </w:numPr>
        <w:jc w:val="both"/>
        <w:rPr>
          <w:rFonts w:eastAsia="Calibri"/>
          <w:sz w:val="28"/>
          <w:szCs w:val="22"/>
          <w:lang w:val="uk-UA" w:eastAsia="en-US"/>
        </w:rPr>
      </w:pPr>
      <w:r w:rsidRPr="00457EC5">
        <w:rPr>
          <w:rFonts w:eastAsia="Calibri"/>
          <w:sz w:val="28"/>
          <w:szCs w:val="22"/>
          <w:lang w:val="uk-UA" w:eastAsia="en-US"/>
        </w:rPr>
        <w:t xml:space="preserve">Про надання дозволу на розробку </w:t>
      </w:r>
      <w:proofErr w:type="spellStart"/>
      <w:r w:rsidRPr="00457EC5">
        <w:rPr>
          <w:rFonts w:eastAsia="Calibri"/>
          <w:sz w:val="28"/>
          <w:szCs w:val="22"/>
          <w:lang w:val="uk-UA" w:eastAsia="en-US"/>
        </w:rPr>
        <w:t>проєкту</w:t>
      </w:r>
      <w:proofErr w:type="spellEnd"/>
      <w:r w:rsidRPr="00457EC5">
        <w:rPr>
          <w:rFonts w:eastAsia="Calibri"/>
          <w:sz w:val="28"/>
          <w:szCs w:val="22"/>
          <w:lang w:val="uk-UA" w:eastAsia="en-US"/>
        </w:rPr>
        <w:t xml:space="preserve"> землеустрою щодо</w:t>
      </w:r>
    </w:p>
    <w:p w:rsidR="00EC7F85" w:rsidRPr="00F836B9" w:rsidRDefault="00EC7F85" w:rsidP="00EC7F85">
      <w:pPr>
        <w:contextualSpacing/>
        <w:jc w:val="both"/>
        <w:rPr>
          <w:rFonts w:eastAsia="Calibri"/>
          <w:sz w:val="28"/>
          <w:szCs w:val="22"/>
          <w:lang w:eastAsia="en-US"/>
        </w:rPr>
      </w:pPr>
      <w:r w:rsidRPr="00F836B9">
        <w:rPr>
          <w:rFonts w:eastAsia="Calibri"/>
          <w:sz w:val="28"/>
          <w:szCs w:val="22"/>
          <w:lang w:val="uk-UA" w:eastAsia="en-US"/>
        </w:rPr>
        <w:t>відведення земельної ділянки для передачі її безоплатно у власність для ведення фермерського господарства за межами населеного пункту</w:t>
      </w:r>
      <w:r w:rsidRPr="00F836B9">
        <w:rPr>
          <w:rFonts w:eastAsia="Calibri"/>
          <w:sz w:val="28"/>
          <w:szCs w:val="22"/>
          <w:lang w:eastAsia="en-US"/>
        </w:rPr>
        <w:t>-</w:t>
      </w:r>
      <w:r w:rsidRPr="00F836B9">
        <w:rPr>
          <w:rFonts w:eastAsia="Calibri"/>
          <w:sz w:val="28"/>
          <w:szCs w:val="22"/>
          <w:lang w:val="uk-UA" w:eastAsia="en-US"/>
        </w:rPr>
        <w:t>2</w:t>
      </w:r>
      <w:r w:rsidRPr="00F836B9">
        <w:rPr>
          <w:rFonts w:eastAsia="Calibri"/>
          <w:sz w:val="28"/>
          <w:szCs w:val="22"/>
          <w:lang w:eastAsia="en-US"/>
        </w:rPr>
        <w:t>;</w:t>
      </w:r>
    </w:p>
    <w:p w:rsidR="00EC7F85" w:rsidRPr="00457EC5" w:rsidRDefault="00C803CF" w:rsidP="00C803CF">
      <w:pPr>
        <w:pStyle w:val="a5"/>
        <w:numPr>
          <w:ilvl w:val="0"/>
          <w:numId w:val="4"/>
        </w:numPr>
        <w:tabs>
          <w:tab w:val="left" w:pos="851"/>
        </w:tabs>
        <w:ind w:left="0" w:firstLine="709"/>
        <w:jc w:val="both"/>
        <w:rPr>
          <w:rFonts w:eastAsia="Calibri"/>
          <w:sz w:val="28"/>
          <w:szCs w:val="22"/>
          <w:lang w:val="uk-UA" w:eastAsia="en-US"/>
        </w:rPr>
      </w:pPr>
      <w:r>
        <w:rPr>
          <w:rFonts w:eastAsia="Calibri"/>
          <w:sz w:val="28"/>
          <w:szCs w:val="22"/>
          <w:lang w:val="uk-UA" w:eastAsia="en-US"/>
        </w:rPr>
        <w:t xml:space="preserve"> </w:t>
      </w:r>
      <w:r w:rsidR="00EC7F85" w:rsidRPr="00457EC5">
        <w:rPr>
          <w:rFonts w:eastAsia="Calibri"/>
          <w:sz w:val="28"/>
          <w:szCs w:val="22"/>
          <w:lang w:val="uk-UA" w:eastAsia="en-US"/>
        </w:rPr>
        <w:t xml:space="preserve">Про затвердження </w:t>
      </w:r>
      <w:proofErr w:type="spellStart"/>
      <w:r w:rsidR="00EC7F85" w:rsidRPr="00457EC5">
        <w:rPr>
          <w:rFonts w:eastAsia="Calibri"/>
          <w:sz w:val="28"/>
          <w:szCs w:val="22"/>
          <w:lang w:val="uk-UA" w:eastAsia="en-US"/>
        </w:rPr>
        <w:t>проєкту</w:t>
      </w:r>
      <w:proofErr w:type="spellEnd"/>
      <w:r w:rsidR="00EC7F85" w:rsidRPr="00457EC5">
        <w:rPr>
          <w:rFonts w:eastAsia="Calibri"/>
          <w:sz w:val="28"/>
          <w:szCs w:val="22"/>
          <w:lang w:val="uk-UA" w:eastAsia="en-US"/>
        </w:rPr>
        <w:t xml:space="preserve"> землеустрою щодо відведення земельної ділянки для розміщення, обслуговування, експлуатації магазину та передачі її в оренду-1;</w:t>
      </w:r>
    </w:p>
    <w:p w:rsidR="00EC7F85" w:rsidRPr="00457EC5" w:rsidRDefault="00EC7F85" w:rsidP="00C803CF">
      <w:pPr>
        <w:pStyle w:val="a5"/>
        <w:numPr>
          <w:ilvl w:val="0"/>
          <w:numId w:val="4"/>
        </w:numPr>
        <w:tabs>
          <w:tab w:val="left" w:pos="993"/>
        </w:tabs>
        <w:ind w:left="0" w:firstLine="709"/>
        <w:jc w:val="both"/>
        <w:rPr>
          <w:rFonts w:eastAsia="Calibri"/>
          <w:sz w:val="28"/>
          <w:szCs w:val="22"/>
          <w:lang w:eastAsia="en-US"/>
        </w:rPr>
      </w:pPr>
      <w:r w:rsidRPr="00457EC5">
        <w:rPr>
          <w:rFonts w:eastAsia="Calibri"/>
          <w:sz w:val="28"/>
          <w:szCs w:val="22"/>
          <w:lang w:val="uk-UA" w:eastAsia="en-US"/>
        </w:rPr>
        <w:t xml:space="preserve">Про надання дозволу на розробку </w:t>
      </w:r>
      <w:proofErr w:type="spellStart"/>
      <w:r w:rsidRPr="00457EC5">
        <w:rPr>
          <w:rFonts w:eastAsia="Calibri"/>
          <w:sz w:val="28"/>
          <w:szCs w:val="22"/>
          <w:lang w:val="uk-UA" w:eastAsia="en-US"/>
        </w:rPr>
        <w:t>проєкту</w:t>
      </w:r>
      <w:proofErr w:type="spellEnd"/>
      <w:r w:rsidRPr="00457EC5">
        <w:rPr>
          <w:rFonts w:eastAsia="Calibri"/>
          <w:sz w:val="28"/>
          <w:szCs w:val="22"/>
          <w:lang w:val="uk-UA" w:eastAsia="en-US"/>
        </w:rPr>
        <w:t xml:space="preserve"> землеустрою щодо</w:t>
      </w:r>
      <w:r w:rsidRPr="00457EC5">
        <w:rPr>
          <w:rFonts w:eastAsia="Calibri"/>
          <w:sz w:val="28"/>
          <w:szCs w:val="22"/>
          <w:lang w:eastAsia="en-US"/>
        </w:rPr>
        <w:t xml:space="preserve"> </w:t>
      </w:r>
      <w:r w:rsidRPr="00457EC5">
        <w:rPr>
          <w:rFonts w:eastAsia="Calibri"/>
          <w:sz w:val="28"/>
          <w:szCs w:val="22"/>
          <w:lang w:val="uk-UA" w:eastAsia="en-US"/>
        </w:rPr>
        <w:t>відведення земельної ділянки у постійне користування</w:t>
      </w:r>
      <w:r w:rsidRPr="00457EC5">
        <w:rPr>
          <w:rFonts w:eastAsia="Calibri"/>
          <w:sz w:val="28"/>
          <w:szCs w:val="22"/>
          <w:lang w:eastAsia="en-US"/>
        </w:rPr>
        <w:t>-</w:t>
      </w:r>
      <w:r w:rsidRPr="00457EC5">
        <w:rPr>
          <w:rFonts w:eastAsia="Calibri"/>
          <w:sz w:val="28"/>
          <w:szCs w:val="22"/>
          <w:lang w:val="uk-UA" w:eastAsia="en-US"/>
        </w:rPr>
        <w:t>1</w:t>
      </w:r>
      <w:r w:rsidRPr="00457EC5">
        <w:rPr>
          <w:rFonts w:eastAsia="Calibri"/>
          <w:sz w:val="28"/>
          <w:szCs w:val="22"/>
          <w:lang w:eastAsia="en-US"/>
        </w:rPr>
        <w:t>;</w:t>
      </w:r>
    </w:p>
    <w:p w:rsidR="00EC7F85" w:rsidRPr="00F836B9" w:rsidRDefault="00EC7F85" w:rsidP="00EC7F85">
      <w:pPr>
        <w:ind w:firstLine="709"/>
        <w:contextualSpacing/>
        <w:jc w:val="both"/>
        <w:rPr>
          <w:rFonts w:eastAsia="Calibri"/>
          <w:sz w:val="28"/>
          <w:szCs w:val="28"/>
          <w:lang w:val="uk-UA" w:eastAsia="en-US"/>
        </w:rPr>
      </w:pPr>
      <w:r w:rsidRPr="00F836B9">
        <w:rPr>
          <w:rFonts w:eastAsia="Calibri"/>
          <w:sz w:val="28"/>
          <w:szCs w:val="28"/>
          <w:lang w:val="uk-UA" w:eastAsia="en-US"/>
        </w:rPr>
        <w:t xml:space="preserve">Депутати - члени нашої комісії, працюють злагоджено та </w:t>
      </w:r>
      <w:proofErr w:type="spellStart"/>
      <w:r w:rsidRPr="00F836B9">
        <w:rPr>
          <w:rFonts w:eastAsia="Calibri"/>
          <w:sz w:val="28"/>
          <w:szCs w:val="28"/>
          <w:lang w:val="uk-UA" w:eastAsia="en-US"/>
        </w:rPr>
        <w:t>відповідально</w:t>
      </w:r>
      <w:proofErr w:type="spellEnd"/>
      <w:r w:rsidRPr="00F836B9">
        <w:rPr>
          <w:rFonts w:eastAsia="Calibri"/>
          <w:sz w:val="28"/>
          <w:szCs w:val="28"/>
          <w:lang w:val="uk-UA" w:eastAsia="en-US"/>
        </w:rPr>
        <w:t xml:space="preserve"> – наслідком чого є результативна, плідна робота, спрямована на вирішення основних завдань, поставлених перед нею. Професійний рівень членів комісії, комунікабельність, та активна громадська позиція дають можливість детально, всебічно та змістовно розглядати та </w:t>
      </w:r>
      <w:proofErr w:type="spellStart"/>
      <w:r w:rsidRPr="00F836B9">
        <w:rPr>
          <w:rFonts w:eastAsia="Calibri"/>
          <w:sz w:val="28"/>
          <w:szCs w:val="28"/>
          <w:lang w:val="uk-UA" w:eastAsia="en-US"/>
        </w:rPr>
        <w:t>компетентно</w:t>
      </w:r>
      <w:proofErr w:type="spellEnd"/>
      <w:r w:rsidRPr="00F836B9">
        <w:rPr>
          <w:rFonts w:eastAsia="Calibri"/>
          <w:sz w:val="28"/>
          <w:szCs w:val="28"/>
          <w:lang w:val="uk-UA" w:eastAsia="en-US"/>
        </w:rPr>
        <w:t xml:space="preserve"> вирішувати питання, які виносяться на розгляд постійної комісії, приймати обґрунтовані, виважені рішення, висновки та рекомендації.</w:t>
      </w:r>
    </w:p>
    <w:p w:rsidR="00EC7F85" w:rsidRDefault="00EC7F85" w:rsidP="00EC7F85">
      <w:pPr>
        <w:jc w:val="both"/>
        <w:rPr>
          <w:sz w:val="28"/>
          <w:szCs w:val="28"/>
          <w:lang w:val="uk-UA" w:eastAsia="en-US"/>
        </w:rPr>
      </w:pPr>
    </w:p>
    <w:p w:rsidR="00EC7F85" w:rsidRDefault="00EC7F85" w:rsidP="00EC7F85">
      <w:pPr>
        <w:jc w:val="both"/>
        <w:rPr>
          <w:sz w:val="28"/>
          <w:szCs w:val="28"/>
          <w:lang w:val="uk-UA" w:eastAsia="en-US"/>
        </w:rPr>
      </w:pPr>
    </w:p>
    <w:p w:rsidR="00EC7F85" w:rsidRPr="00F836B9" w:rsidRDefault="00EC7F85" w:rsidP="00EC7F85">
      <w:pPr>
        <w:jc w:val="both"/>
        <w:rPr>
          <w:sz w:val="28"/>
          <w:szCs w:val="28"/>
          <w:lang w:val="uk-UA" w:eastAsia="en-US"/>
        </w:rPr>
      </w:pPr>
    </w:p>
    <w:p w:rsidR="00EC7F85" w:rsidRPr="00F836B9" w:rsidRDefault="00EC7F85" w:rsidP="00EC7F85">
      <w:pPr>
        <w:contextualSpacing/>
        <w:jc w:val="both"/>
        <w:rPr>
          <w:b/>
          <w:sz w:val="28"/>
          <w:szCs w:val="28"/>
          <w:lang w:val="uk-UA" w:eastAsia="en-US"/>
        </w:rPr>
      </w:pPr>
      <w:r w:rsidRPr="00F836B9">
        <w:rPr>
          <w:b/>
          <w:sz w:val="28"/>
          <w:szCs w:val="28"/>
          <w:lang w:val="uk-UA" w:eastAsia="en-US"/>
        </w:rPr>
        <w:t xml:space="preserve">Голова постійної комісії             _____________         Андрій БЕРНОВЕГА  </w:t>
      </w:r>
    </w:p>
    <w:p w:rsidR="00EC7F85" w:rsidRPr="00A47A48" w:rsidRDefault="00EC7F85" w:rsidP="00527270">
      <w:pPr>
        <w:tabs>
          <w:tab w:val="left" w:pos="6096"/>
        </w:tabs>
        <w:ind w:left="6237" w:firstLine="2268"/>
        <w:contextualSpacing/>
        <w:jc w:val="both"/>
        <w:rPr>
          <w:lang w:val="uk-UA"/>
        </w:rPr>
      </w:pPr>
      <w:r w:rsidRPr="00F836B9">
        <w:rPr>
          <w:b/>
          <w:sz w:val="28"/>
          <w:szCs w:val="28"/>
          <w:lang w:val="uk-UA" w:eastAsia="en-US"/>
        </w:rPr>
        <w:lastRenderedPageBreak/>
        <w:t xml:space="preserve">             </w:t>
      </w:r>
      <w:r>
        <w:rPr>
          <w:b/>
          <w:sz w:val="28"/>
          <w:szCs w:val="28"/>
          <w:lang w:val="uk-UA" w:eastAsia="en-US"/>
        </w:rPr>
        <w:t xml:space="preserve">                                                                      </w:t>
      </w:r>
      <w:r>
        <w:rPr>
          <w:lang w:val="uk-UA"/>
        </w:rPr>
        <w:t>Додаток № 2</w:t>
      </w:r>
    </w:p>
    <w:p w:rsidR="00EC7F85" w:rsidRDefault="00EC7F85" w:rsidP="00EC7F85">
      <w:pPr>
        <w:suppressAutoHyphens/>
        <w:ind w:left="5103" w:firstLine="1134"/>
        <w:rPr>
          <w:lang w:val="uk-UA"/>
        </w:rPr>
      </w:pPr>
      <w:r w:rsidRPr="00A47A48">
        <w:rPr>
          <w:lang w:val="uk-UA"/>
        </w:rPr>
        <w:t xml:space="preserve">до рішення </w:t>
      </w:r>
      <w:r>
        <w:rPr>
          <w:lang w:val="uk-UA"/>
        </w:rPr>
        <w:t xml:space="preserve">Ананьївської         </w:t>
      </w:r>
    </w:p>
    <w:p w:rsidR="00EC7F85" w:rsidRPr="00A47A48" w:rsidRDefault="00EC7F85" w:rsidP="00EC7F85">
      <w:pPr>
        <w:suppressAutoHyphens/>
        <w:ind w:left="5103" w:firstLine="1134"/>
        <w:rPr>
          <w:lang w:val="uk-UA"/>
        </w:rPr>
      </w:pPr>
      <w:r w:rsidRPr="00A47A48">
        <w:rPr>
          <w:lang w:val="uk-UA"/>
        </w:rPr>
        <w:t>міської ради</w:t>
      </w:r>
    </w:p>
    <w:p w:rsidR="00AB5CC3" w:rsidRDefault="00AB5CC3" w:rsidP="00AB5CC3">
      <w:pPr>
        <w:suppressAutoHyphens/>
        <w:ind w:left="6237"/>
        <w:rPr>
          <w:lang w:val="uk-UA"/>
        </w:rPr>
      </w:pPr>
      <w:r>
        <w:rPr>
          <w:lang w:val="uk-UA"/>
        </w:rPr>
        <w:t>від 27 січня 2023 року</w:t>
      </w:r>
    </w:p>
    <w:p w:rsidR="00AB5CC3" w:rsidRPr="00AB5CC3" w:rsidRDefault="00AB5CC3" w:rsidP="00AB5CC3">
      <w:pPr>
        <w:suppressAutoHyphens/>
        <w:ind w:left="6237"/>
        <w:rPr>
          <w:lang w:val="uk-UA"/>
        </w:rPr>
      </w:pPr>
      <w:r w:rsidRPr="00AB5CC3">
        <w:rPr>
          <w:lang w:val="uk-UA"/>
        </w:rPr>
        <w:t>№ 740-VІІІ</w:t>
      </w:r>
    </w:p>
    <w:p w:rsidR="00EC7F85" w:rsidRDefault="00EC7F85" w:rsidP="00EC7F85">
      <w:pPr>
        <w:jc w:val="center"/>
        <w:rPr>
          <w:rFonts w:eastAsia="Calibri"/>
          <w:b/>
          <w:sz w:val="28"/>
          <w:szCs w:val="28"/>
          <w:lang w:val="uk-UA" w:eastAsia="en-US"/>
        </w:rPr>
      </w:pPr>
    </w:p>
    <w:p w:rsidR="00EC7F85" w:rsidRDefault="00EC7F85" w:rsidP="00EC7F85">
      <w:pPr>
        <w:jc w:val="center"/>
        <w:rPr>
          <w:rFonts w:eastAsia="Calibri"/>
          <w:b/>
          <w:sz w:val="28"/>
          <w:szCs w:val="28"/>
          <w:lang w:val="uk-UA" w:eastAsia="en-US"/>
        </w:rPr>
      </w:pPr>
      <w:r w:rsidRPr="00457EC5">
        <w:rPr>
          <w:rFonts w:eastAsia="Calibri"/>
          <w:b/>
          <w:sz w:val="28"/>
          <w:szCs w:val="28"/>
          <w:lang w:val="uk-UA" w:eastAsia="en-US"/>
        </w:rPr>
        <w:t>З</w:t>
      </w:r>
      <w:r w:rsidRPr="009609DB">
        <w:rPr>
          <w:rFonts w:eastAsia="Calibri"/>
          <w:b/>
          <w:sz w:val="28"/>
          <w:szCs w:val="28"/>
          <w:lang w:val="uk-UA" w:eastAsia="en-US"/>
        </w:rPr>
        <w:t xml:space="preserve">віт </w:t>
      </w:r>
    </w:p>
    <w:p w:rsidR="00EC7F85" w:rsidRPr="009609DB" w:rsidRDefault="00EC7F85" w:rsidP="00EC7F85">
      <w:pPr>
        <w:jc w:val="center"/>
        <w:rPr>
          <w:rFonts w:eastAsia="Calibri"/>
          <w:b/>
          <w:sz w:val="28"/>
          <w:szCs w:val="28"/>
          <w:lang w:val="uk-UA" w:eastAsia="en-US"/>
        </w:rPr>
      </w:pPr>
      <w:r w:rsidRPr="009609DB">
        <w:rPr>
          <w:rFonts w:eastAsia="Calibri"/>
          <w:b/>
          <w:sz w:val="28"/>
          <w:szCs w:val="28"/>
          <w:lang w:val="uk-UA" w:eastAsia="en-US"/>
        </w:rPr>
        <w:t xml:space="preserve">про роботу постійної комісії </w:t>
      </w:r>
      <w:r w:rsidRPr="00E35189">
        <w:rPr>
          <w:rFonts w:eastAsia="SimSun"/>
          <w:b/>
          <w:sz w:val="28"/>
          <w:szCs w:val="28"/>
          <w:lang w:val="uk-UA"/>
        </w:rPr>
        <w:t xml:space="preserve">Ананьївської міської ради </w:t>
      </w:r>
      <w:r w:rsidRPr="009609DB">
        <w:rPr>
          <w:rFonts w:eastAsia="Calibri"/>
          <w:b/>
          <w:sz w:val="28"/>
          <w:szCs w:val="28"/>
          <w:lang w:val="uk-UA" w:eastAsia="en-US"/>
        </w:rPr>
        <w:t>з питань прав людини,</w:t>
      </w:r>
      <w:r>
        <w:rPr>
          <w:rFonts w:eastAsia="Calibri"/>
          <w:b/>
          <w:sz w:val="28"/>
          <w:szCs w:val="28"/>
          <w:lang w:val="uk-UA" w:eastAsia="en-US"/>
        </w:rPr>
        <w:t xml:space="preserve"> </w:t>
      </w:r>
      <w:r w:rsidRPr="009609DB">
        <w:rPr>
          <w:rFonts w:eastAsia="Calibri"/>
          <w:b/>
          <w:sz w:val="28"/>
          <w:szCs w:val="28"/>
          <w:lang w:val="uk-UA" w:eastAsia="en-US"/>
        </w:rPr>
        <w:t>законності, депутатської діяльності, етики та регламенту</w:t>
      </w:r>
      <w:r>
        <w:rPr>
          <w:rFonts w:eastAsia="Calibri"/>
          <w:b/>
          <w:sz w:val="28"/>
          <w:szCs w:val="28"/>
          <w:lang w:val="uk-UA" w:eastAsia="en-US"/>
        </w:rPr>
        <w:t xml:space="preserve"> </w:t>
      </w:r>
      <w:r w:rsidRPr="009609DB">
        <w:rPr>
          <w:rFonts w:eastAsia="Calibri"/>
          <w:b/>
          <w:sz w:val="28"/>
          <w:szCs w:val="28"/>
          <w:lang w:val="uk-UA" w:eastAsia="en-US"/>
        </w:rPr>
        <w:t>за 2022 рік</w:t>
      </w:r>
    </w:p>
    <w:p w:rsidR="00EC7F85" w:rsidRPr="009609DB" w:rsidRDefault="00EC7F85" w:rsidP="00EC7F85">
      <w:pPr>
        <w:ind w:firstLine="567"/>
        <w:jc w:val="both"/>
        <w:rPr>
          <w:rFonts w:eastAsia="Calibri"/>
          <w:szCs w:val="28"/>
          <w:lang w:val="uk-UA" w:eastAsia="en-US"/>
        </w:rPr>
      </w:pPr>
    </w:p>
    <w:p w:rsidR="00EC7F85" w:rsidRPr="009609DB" w:rsidRDefault="00EC7F85" w:rsidP="00EC7F85">
      <w:pPr>
        <w:ind w:firstLine="709"/>
        <w:jc w:val="both"/>
        <w:rPr>
          <w:rFonts w:eastAsia="Calibri"/>
          <w:sz w:val="28"/>
          <w:szCs w:val="28"/>
          <w:lang w:val="uk-UA" w:eastAsia="en-US"/>
        </w:rPr>
      </w:pPr>
      <w:r w:rsidRPr="009609DB">
        <w:rPr>
          <w:rFonts w:eastAsia="Calibri"/>
          <w:sz w:val="28"/>
          <w:szCs w:val="28"/>
          <w:lang w:val="uk-UA" w:eastAsia="en-US"/>
        </w:rPr>
        <w:t>Постійна комісія Ананьївської міської ради з питань прав людини, законності, депутатської діяльності, етики та регламенту (далі – постійна комісія) затверджена рішенням міської ради від 17.11.2020 року № 6-</w:t>
      </w:r>
      <w:r w:rsidRPr="009609DB">
        <w:rPr>
          <w:rFonts w:eastAsia="Calibri"/>
          <w:sz w:val="28"/>
          <w:szCs w:val="28"/>
          <w:lang w:val="en-US" w:eastAsia="en-US"/>
        </w:rPr>
        <w:t>VIII</w:t>
      </w:r>
      <w:r w:rsidRPr="009609DB">
        <w:rPr>
          <w:rFonts w:eastAsia="Calibri"/>
          <w:sz w:val="28"/>
          <w:szCs w:val="28"/>
          <w:lang w:val="uk-UA" w:eastAsia="en-US"/>
        </w:rPr>
        <w:t xml:space="preserve"> «Про затвердження переліку та персонального складу постійних комісій Ананьївської міської ради та положення про депутатські комісії».</w:t>
      </w:r>
    </w:p>
    <w:p w:rsidR="00EC7F85" w:rsidRPr="009609DB" w:rsidRDefault="00EC7F85" w:rsidP="00EC7F85">
      <w:pPr>
        <w:ind w:firstLine="709"/>
        <w:jc w:val="both"/>
        <w:rPr>
          <w:rFonts w:eastAsia="Calibri"/>
          <w:sz w:val="28"/>
          <w:szCs w:val="28"/>
          <w:lang w:val="uk-UA" w:eastAsia="en-US"/>
        </w:rPr>
      </w:pPr>
      <w:r w:rsidRPr="009609DB">
        <w:rPr>
          <w:rFonts w:eastAsia="Calibri"/>
          <w:sz w:val="28"/>
          <w:szCs w:val="28"/>
          <w:lang w:val="uk-UA" w:eastAsia="en-US"/>
        </w:rPr>
        <w:t xml:space="preserve">До складу постійної комісії входить 4 депутати Ананьївської міської ради: </w:t>
      </w:r>
      <w:proofErr w:type="spellStart"/>
      <w:r w:rsidRPr="009609DB">
        <w:rPr>
          <w:rFonts w:eastAsia="Calibri"/>
          <w:sz w:val="28"/>
          <w:szCs w:val="28"/>
          <w:lang w:val="uk-UA" w:eastAsia="en-US"/>
        </w:rPr>
        <w:t>Дубосарський</w:t>
      </w:r>
      <w:proofErr w:type="spellEnd"/>
      <w:r w:rsidRPr="009609DB">
        <w:rPr>
          <w:rFonts w:eastAsia="Calibri"/>
          <w:sz w:val="28"/>
          <w:szCs w:val="28"/>
          <w:lang w:val="uk-UA" w:eastAsia="en-US"/>
        </w:rPr>
        <w:t xml:space="preserve"> Сергій Едуардович – голова комісії, </w:t>
      </w:r>
      <w:proofErr w:type="spellStart"/>
      <w:r w:rsidRPr="009609DB">
        <w:rPr>
          <w:rFonts w:eastAsia="Calibri"/>
          <w:sz w:val="28"/>
          <w:szCs w:val="28"/>
          <w:lang w:val="uk-UA" w:eastAsia="en-US"/>
        </w:rPr>
        <w:t>Рєзнікова</w:t>
      </w:r>
      <w:proofErr w:type="spellEnd"/>
      <w:r w:rsidRPr="009609DB">
        <w:rPr>
          <w:rFonts w:eastAsia="Calibri"/>
          <w:sz w:val="28"/>
          <w:szCs w:val="28"/>
          <w:lang w:val="uk-UA" w:eastAsia="en-US"/>
        </w:rPr>
        <w:t xml:space="preserve"> Людмила Василівна – секретар комісії, </w:t>
      </w:r>
      <w:proofErr w:type="spellStart"/>
      <w:r w:rsidRPr="009609DB">
        <w:rPr>
          <w:rFonts w:eastAsia="Calibri"/>
          <w:sz w:val="28"/>
          <w:szCs w:val="28"/>
          <w:lang w:val="uk-UA" w:eastAsia="en-US"/>
        </w:rPr>
        <w:t>Урсул</w:t>
      </w:r>
      <w:proofErr w:type="spellEnd"/>
      <w:r w:rsidRPr="009609DB">
        <w:rPr>
          <w:rFonts w:eastAsia="Calibri"/>
          <w:sz w:val="28"/>
          <w:szCs w:val="28"/>
          <w:lang w:val="uk-UA" w:eastAsia="en-US"/>
        </w:rPr>
        <w:t xml:space="preserve"> Петро Петрович та </w:t>
      </w:r>
      <w:proofErr w:type="spellStart"/>
      <w:r w:rsidRPr="009609DB">
        <w:rPr>
          <w:rFonts w:eastAsia="Calibri"/>
          <w:sz w:val="28"/>
          <w:szCs w:val="28"/>
          <w:lang w:val="uk-UA" w:eastAsia="en-US"/>
        </w:rPr>
        <w:t>Джабієв</w:t>
      </w:r>
      <w:proofErr w:type="spellEnd"/>
      <w:r w:rsidRPr="009609DB">
        <w:rPr>
          <w:rFonts w:eastAsia="Calibri"/>
          <w:sz w:val="28"/>
          <w:szCs w:val="28"/>
          <w:lang w:val="uk-UA" w:eastAsia="en-US"/>
        </w:rPr>
        <w:t xml:space="preserve"> </w:t>
      </w:r>
      <w:proofErr w:type="spellStart"/>
      <w:r w:rsidRPr="009609DB">
        <w:rPr>
          <w:rFonts w:eastAsia="Calibri"/>
          <w:sz w:val="28"/>
          <w:szCs w:val="28"/>
          <w:lang w:val="uk-UA" w:eastAsia="en-US"/>
        </w:rPr>
        <w:t>Адалат</w:t>
      </w:r>
      <w:proofErr w:type="spellEnd"/>
      <w:r w:rsidRPr="009609DB">
        <w:rPr>
          <w:rFonts w:eastAsia="Calibri"/>
          <w:sz w:val="28"/>
          <w:szCs w:val="28"/>
          <w:lang w:val="uk-UA" w:eastAsia="en-US"/>
        </w:rPr>
        <w:t xml:space="preserve"> </w:t>
      </w:r>
      <w:proofErr w:type="spellStart"/>
      <w:r w:rsidRPr="009609DB">
        <w:rPr>
          <w:rFonts w:eastAsia="Calibri"/>
          <w:sz w:val="28"/>
          <w:szCs w:val="28"/>
          <w:lang w:val="uk-UA" w:eastAsia="en-US"/>
        </w:rPr>
        <w:t>Айдин</w:t>
      </w:r>
      <w:proofErr w:type="spellEnd"/>
      <w:r w:rsidRPr="009609DB">
        <w:rPr>
          <w:rFonts w:eastAsia="Calibri"/>
          <w:sz w:val="28"/>
          <w:szCs w:val="28"/>
          <w:lang w:val="uk-UA" w:eastAsia="en-US"/>
        </w:rPr>
        <w:t xml:space="preserve"> </w:t>
      </w:r>
      <w:proofErr w:type="spellStart"/>
      <w:r w:rsidRPr="009609DB">
        <w:rPr>
          <w:rFonts w:eastAsia="Calibri"/>
          <w:sz w:val="28"/>
          <w:szCs w:val="28"/>
          <w:lang w:val="uk-UA" w:eastAsia="en-US"/>
        </w:rPr>
        <w:t>огли</w:t>
      </w:r>
      <w:proofErr w:type="spellEnd"/>
      <w:r w:rsidRPr="009609DB">
        <w:rPr>
          <w:rFonts w:eastAsia="Calibri"/>
          <w:sz w:val="28"/>
          <w:szCs w:val="28"/>
          <w:lang w:val="uk-UA" w:eastAsia="en-US"/>
        </w:rPr>
        <w:t xml:space="preserve"> – члени комісії.</w:t>
      </w:r>
    </w:p>
    <w:p w:rsidR="00EC7F85" w:rsidRPr="009609DB" w:rsidRDefault="00EC7F85" w:rsidP="00EC7F85">
      <w:pPr>
        <w:ind w:firstLine="709"/>
        <w:jc w:val="both"/>
        <w:rPr>
          <w:rFonts w:eastAsia="Calibri"/>
          <w:sz w:val="28"/>
          <w:szCs w:val="28"/>
          <w:lang w:val="uk-UA" w:eastAsia="en-US"/>
        </w:rPr>
      </w:pPr>
      <w:r w:rsidRPr="009609DB">
        <w:rPr>
          <w:rFonts w:eastAsia="Calibri"/>
          <w:sz w:val="28"/>
          <w:szCs w:val="28"/>
          <w:lang w:val="uk-UA" w:eastAsia="en-US"/>
        </w:rPr>
        <w:t>Постійна комісія є органом Ананьївської міської ради, що у своїй діяльності керується Конституцією України, Законами України «Про місцеве самоврядування в Україні», «Про статус депутатів місцевих рад», іншими Законами України, що мають відношення до питань діяльності постійної комісії, Регламентом міської ради, Положенням про постійні комісії міської ради, іншими законодавчими та нормативно-правовими актами.</w:t>
      </w:r>
    </w:p>
    <w:p w:rsidR="00EC7F85" w:rsidRPr="009609DB" w:rsidRDefault="00EC7F85" w:rsidP="00EC7F85">
      <w:pPr>
        <w:ind w:firstLine="709"/>
        <w:jc w:val="both"/>
        <w:rPr>
          <w:rFonts w:eastAsia="Calibri"/>
          <w:sz w:val="28"/>
          <w:szCs w:val="28"/>
          <w:lang w:val="uk-UA" w:eastAsia="en-US"/>
        </w:rPr>
      </w:pPr>
      <w:r w:rsidRPr="009609DB">
        <w:rPr>
          <w:rFonts w:eastAsia="Calibri"/>
          <w:sz w:val="28"/>
          <w:szCs w:val="28"/>
          <w:lang w:val="uk-UA" w:eastAsia="en-US"/>
        </w:rPr>
        <w:t>Основною формою роботи постійної комісії є її засідання. Робота комісії будується на основі законності, рівноправності та вільного колективного обговорення питань на прийняття рішень.</w:t>
      </w:r>
    </w:p>
    <w:p w:rsidR="00EC7F85" w:rsidRPr="009609DB" w:rsidRDefault="00EC7F85" w:rsidP="00EC7F85">
      <w:pPr>
        <w:ind w:firstLine="709"/>
        <w:jc w:val="both"/>
        <w:rPr>
          <w:rFonts w:eastAsia="Calibri"/>
          <w:sz w:val="28"/>
          <w:szCs w:val="28"/>
          <w:lang w:val="uk-UA" w:eastAsia="en-US"/>
        </w:rPr>
      </w:pPr>
      <w:r w:rsidRPr="009609DB">
        <w:rPr>
          <w:rFonts w:eastAsia="Calibri"/>
          <w:sz w:val="28"/>
          <w:szCs w:val="28"/>
          <w:lang w:val="uk-UA" w:eastAsia="en-US"/>
        </w:rPr>
        <w:t>За звітний період відбулося 6 засідань комісії, в ході яких розглянуто 7 питань порядку денного. Члени постійної комісії брали участь у підготовці питань, що входять до її компетенції, для розгляду на пленарних засіданнях міської ради.</w:t>
      </w:r>
    </w:p>
    <w:p w:rsidR="00EC7F85" w:rsidRPr="009609DB" w:rsidRDefault="00EC7F85" w:rsidP="00EC7F85">
      <w:pPr>
        <w:ind w:firstLine="709"/>
        <w:jc w:val="both"/>
        <w:rPr>
          <w:rFonts w:eastAsia="Calibri"/>
          <w:sz w:val="28"/>
          <w:szCs w:val="28"/>
          <w:lang w:val="uk-UA" w:eastAsia="en-US"/>
        </w:rPr>
      </w:pPr>
      <w:r w:rsidRPr="009609DB">
        <w:rPr>
          <w:rFonts w:eastAsia="Calibri"/>
          <w:sz w:val="28"/>
          <w:szCs w:val="28"/>
          <w:lang w:val="uk-UA" w:eastAsia="en-US"/>
        </w:rPr>
        <w:t>Робота постійної комісії проводилась згідно плану роботи міської ради та Плану роботи постійної комісії з питань прав людини, законності, депутатської діяльності, етики та регламенту, які складаються на півріччя.</w:t>
      </w:r>
    </w:p>
    <w:p w:rsidR="00EC7F85" w:rsidRPr="009609DB" w:rsidRDefault="00EC7F85" w:rsidP="00EC7F85">
      <w:pPr>
        <w:ind w:firstLine="709"/>
        <w:jc w:val="both"/>
        <w:rPr>
          <w:rFonts w:eastAsia="Calibri"/>
          <w:sz w:val="28"/>
          <w:szCs w:val="28"/>
          <w:lang w:val="uk-UA" w:eastAsia="en-US"/>
        </w:rPr>
      </w:pPr>
      <w:r w:rsidRPr="009609DB">
        <w:rPr>
          <w:rFonts w:eastAsia="Calibri"/>
          <w:sz w:val="28"/>
          <w:szCs w:val="28"/>
          <w:lang w:val="uk-UA" w:eastAsia="en-US"/>
        </w:rPr>
        <w:t>Функціональна спрямованість постійної комісії полягає в:</w:t>
      </w:r>
    </w:p>
    <w:p w:rsidR="00EC7F85" w:rsidRPr="009609DB" w:rsidRDefault="00C803CF" w:rsidP="00C803CF">
      <w:pPr>
        <w:numPr>
          <w:ilvl w:val="0"/>
          <w:numId w:val="2"/>
        </w:numPr>
        <w:tabs>
          <w:tab w:val="left" w:pos="851"/>
        </w:tabs>
        <w:ind w:left="0" w:firstLine="709"/>
        <w:contextualSpacing/>
        <w:jc w:val="both"/>
        <w:rPr>
          <w:rFonts w:eastAsia="Calibri"/>
          <w:sz w:val="28"/>
          <w:szCs w:val="28"/>
          <w:lang w:val="uk-UA" w:eastAsia="en-US"/>
        </w:rPr>
      </w:pPr>
      <w:r>
        <w:rPr>
          <w:rFonts w:eastAsia="Calibri"/>
          <w:sz w:val="28"/>
          <w:szCs w:val="28"/>
          <w:lang w:val="uk-UA" w:eastAsia="en-US"/>
        </w:rPr>
        <w:t xml:space="preserve"> </w:t>
      </w:r>
      <w:r w:rsidR="00EC7F85" w:rsidRPr="009609DB">
        <w:rPr>
          <w:rFonts w:eastAsia="Calibri"/>
          <w:sz w:val="28"/>
          <w:szCs w:val="28"/>
          <w:lang w:val="uk-UA" w:eastAsia="en-US"/>
        </w:rPr>
        <w:t>попередньому розгляді та узгодженні проектів рішень, що стосуються питань законності, охорони громадського порядку, захисту прав і законних інтересів громадян;</w:t>
      </w:r>
    </w:p>
    <w:p w:rsidR="00EC7F85" w:rsidRPr="009609DB" w:rsidRDefault="00EC7F85" w:rsidP="00C803CF">
      <w:pPr>
        <w:numPr>
          <w:ilvl w:val="0"/>
          <w:numId w:val="2"/>
        </w:numPr>
        <w:tabs>
          <w:tab w:val="left" w:pos="993"/>
        </w:tabs>
        <w:ind w:left="0" w:firstLine="709"/>
        <w:contextualSpacing/>
        <w:jc w:val="both"/>
        <w:rPr>
          <w:rFonts w:eastAsia="Calibri"/>
          <w:sz w:val="28"/>
          <w:szCs w:val="28"/>
          <w:lang w:val="uk-UA" w:eastAsia="en-US"/>
        </w:rPr>
      </w:pPr>
      <w:r w:rsidRPr="009609DB">
        <w:rPr>
          <w:rFonts w:eastAsia="Calibri"/>
          <w:sz w:val="28"/>
          <w:szCs w:val="28"/>
          <w:lang w:val="uk-UA" w:eastAsia="en-US"/>
        </w:rPr>
        <w:t>розгляді питань, пов’язаних з удосконаленням правового регулювання конституційних прав і свобод людини із забезпеченням законності та правопорядку;</w:t>
      </w:r>
    </w:p>
    <w:p w:rsidR="00EC7F85" w:rsidRPr="009609DB" w:rsidRDefault="00EC7F85" w:rsidP="00C803CF">
      <w:pPr>
        <w:numPr>
          <w:ilvl w:val="0"/>
          <w:numId w:val="2"/>
        </w:numPr>
        <w:tabs>
          <w:tab w:val="left" w:pos="993"/>
        </w:tabs>
        <w:ind w:left="0" w:firstLine="709"/>
        <w:contextualSpacing/>
        <w:jc w:val="both"/>
        <w:rPr>
          <w:rFonts w:eastAsia="Calibri"/>
          <w:sz w:val="28"/>
          <w:szCs w:val="28"/>
          <w:lang w:val="uk-UA" w:eastAsia="en-US"/>
        </w:rPr>
      </w:pPr>
      <w:r w:rsidRPr="009609DB">
        <w:rPr>
          <w:rFonts w:eastAsia="Calibri"/>
          <w:sz w:val="28"/>
          <w:szCs w:val="28"/>
          <w:lang w:val="uk-UA" w:eastAsia="en-US"/>
        </w:rPr>
        <w:t>аналізі дотримання законності в діяльності органів місцевого самоврядування, установ, організацій, підприємств і об’єднань всіх форм власності в межах своєї компетенції;</w:t>
      </w:r>
    </w:p>
    <w:p w:rsidR="00EC7F85" w:rsidRPr="009609DB" w:rsidRDefault="00C803CF" w:rsidP="00C803CF">
      <w:pPr>
        <w:numPr>
          <w:ilvl w:val="0"/>
          <w:numId w:val="2"/>
        </w:numPr>
        <w:tabs>
          <w:tab w:val="left" w:pos="851"/>
        </w:tabs>
        <w:ind w:left="0" w:firstLine="709"/>
        <w:contextualSpacing/>
        <w:jc w:val="both"/>
        <w:rPr>
          <w:rFonts w:eastAsia="Calibri"/>
          <w:sz w:val="28"/>
          <w:szCs w:val="28"/>
          <w:lang w:val="uk-UA" w:eastAsia="en-US"/>
        </w:rPr>
      </w:pPr>
      <w:r>
        <w:rPr>
          <w:rFonts w:eastAsia="Calibri"/>
          <w:sz w:val="28"/>
          <w:szCs w:val="28"/>
          <w:lang w:val="uk-UA" w:eastAsia="en-US"/>
        </w:rPr>
        <w:t xml:space="preserve"> </w:t>
      </w:r>
      <w:r w:rsidR="00EC7F85" w:rsidRPr="009609DB">
        <w:rPr>
          <w:rFonts w:eastAsia="Calibri"/>
          <w:sz w:val="28"/>
          <w:szCs w:val="28"/>
          <w:lang w:val="uk-UA" w:eastAsia="en-US"/>
        </w:rPr>
        <w:t xml:space="preserve">наданні рекомендації з питань, пов’язаних з депутатською діяльністю, а також в організації засідань щодо заслуховування інформації </w:t>
      </w:r>
      <w:r w:rsidR="00EC7F85" w:rsidRPr="009609DB">
        <w:rPr>
          <w:rFonts w:eastAsia="Calibri"/>
          <w:sz w:val="28"/>
          <w:szCs w:val="28"/>
          <w:lang w:val="uk-UA" w:eastAsia="en-US"/>
        </w:rPr>
        <w:lastRenderedPageBreak/>
        <w:t>депутатів про їх роботу в раді, про виконання ними депутатських обов’язків, рішень та доручень ради, постійних комісій, тощо;</w:t>
      </w:r>
    </w:p>
    <w:p w:rsidR="00EC7F85" w:rsidRPr="009609DB" w:rsidRDefault="00C803CF" w:rsidP="00C803CF">
      <w:pPr>
        <w:numPr>
          <w:ilvl w:val="0"/>
          <w:numId w:val="2"/>
        </w:numPr>
        <w:tabs>
          <w:tab w:val="left" w:pos="851"/>
        </w:tabs>
        <w:ind w:left="0" w:firstLine="709"/>
        <w:contextualSpacing/>
        <w:jc w:val="both"/>
        <w:rPr>
          <w:rFonts w:eastAsia="Calibri"/>
          <w:sz w:val="28"/>
          <w:szCs w:val="28"/>
          <w:lang w:val="uk-UA" w:eastAsia="en-US"/>
        </w:rPr>
      </w:pPr>
      <w:r>
        <w:rPr>
          <w:rFonts w:eastAsia="Calibri"/>
          <w:sz w:val="28"/>
          <w:szCs w:val="28"/>
          <w:lang w:val="uk-UA" w:eastAsia="en-US"/>
        </w:rPr>
        <w:t xml:space="preserve"> </w:t>
      </w:r>
      <w:r w:rsidR="00EC7F85" w:rsidRPr="009609DB">
        <w:rPr>
          <w:rFonts w:eastAsia="Calibri"/>
          <w:sz w:val="28"/>
          <w:szCs w:val="28"/>
          <w:lang w:val="uk-UA" w:eastAsia="en-US"/>
        </w:rPr>
        <w:t>розгляді питань, пов’язаних із дотриманням кожним депутатом норм етики та моралі.</w:t>
      </w:r>
    </w:p>
    <w:p w:rsidR="00EC7F85" w:rsidRPr="009609DB" w:rsidRDefault="00EC7F85" w:rsidP="00EC7F85">
      <w:pPr>
        <w:ind w:firstLine="709"/>
        <w:contextualSpacing/>
        <w:jc w:val="both"/>
        <w:rPr>
          <w:rFonts w:eastAsia="Calibri"/>
          <w:sz w:val="28"/>
          <w:szCs w:val="28"/>
          <w:shd w:val="clear" w:color="auto" w:fill="FFFFFF"/>
          <w:lang w:val="uk-UA" w:eastAsia="en-US"/>
        </w:rPr>
      </w:pPr>
      <w:r w:rsidRPr="009609DB">
        <w:rPr>
          <w:rFonts w:eastAsia="Calibri"/>
          <w:sz w:val="28"/>
          <w:szCs w:val="28"/>
          <w:lang w:val="uk-UA" w:eastAsia="en-US"/>
        </w:rPr>
        <w:t xml:space="preserve">Членами комісії продовж звітного періоду прийнято на особистому прийомі 87 громадян Ананьївської територіальної громади. Питання стосувалися </w:t>
      </w:r>
      <w:r w:rsidRPr="009609DB">
        <w:rPr>
          <w:rFonts w:eastAsia="Calibri"/>
          <w:sz w:val="28"/>
          <w:szCs w:val="28"/>
          <w:shd w:val="clear" w:color="auto" w:fill="FFFFFF"/>
          <w:lang w:val="uk-UA" w:eastAsia="en-US"/>
        </w:rPr>
        <w:t>вирішення як матеріального значення, так і фінансового значення, покращення благоустрою прибудинкових територій, виділення фінансової допомоги на лікування, призначення житлових субсидій та державних соціальних допомог.</w:t>
      </w:r>
    </w:p>
    <w:p w:rsidR="00EC7F85" w:rsidRPr="009609DB" w:rsidRDefault="00EC7F85" w:rsidP="00EC7F85">
      <w:pPr>
        <w:ind w:firstLine="709"/>
        <w:contextualSpacing/>
        <w:jc w:val="both"/>
        <w:rPr>
          <w:rFonts w:eastAsia="Calibri"/>
          <w:sz w:val="28"/>
          <w:szCs w:val="28"/>
          <w:shd w:val="clear" w:color="auto" w:fill="FFFFFF"/>
          <w:lang w:val="uk-UA" w:eastAsia="en-US"/>
        </w:rPr>
      </w:pPr>
      <w:r w:rsidRPr="009609DB">
        <w:rPr>
          <w:rFonts w:eastAsia="Calibri"/>
          <w:sz w:val="28"/>
          <w:szCs w:val="28"/>
          <w:shd w:val="clear" w:color="auto" w:fill="FFFFFF"/>
          <w:lang w:val="uk-UA" w:eastAsia="en-US"/>
        </w:rPr>
        <w:t>Варто зазначити, що комісією були ретельно розглянуті профільні питання та усі проекти рішень, що виносяться на розгляд міської ради, вносились відповідні пропозиції та поправки.</w:t>
      </w:r>
    </w:p>
    <w:p w:rsidR="00EC7F85" w:rsidRPr="009609DB" w:rsidRDefault="00EC7F85" w:rsidP="00EC7F85">
      <w:pPr>
        <w:ind w:firstLine="709"/>
        <w:contextualSpacing/>
        <w:jc w:val="both"/>
        <w:rPr>
          <w:rFonts w:eastAsia="Calibri"/>
          <w:sz w:val="28"/>
          <w:szCs w:val="28"/>
          <w:shd w:val="clear" w:color="auto" w:fill="FFFFFF"/>
          <w:lang w:val="uk-UA" w:eastAsia="en-US"/>
        </w:rPr>
      </w:pPr>
      <w:r w:rsidRPr="009609DB">
        <w:rPr>
          <w:rFonts w:eastAsia="Calibri"/>
          <w:sz w:val="28"/>
          <w:szCs w:val="28"/>
          <w:shd w:val="clear" w:color="auto" w:fill="FFFFFF"/>
          <w:lang w:val="uk-UA" w:eastAsia="en-US"/>
        </w:rPr>
        <w:t>Продовж звітного періоду члени комісії брали участь в роботі виїзних робочих комісій міської ради по обстеженню доріг комунальної власності, об’єктів благоустрою, надання субвенцій на житло особам, які належать до категорій дітей-сиріт та дітей, позбавлених батьківського піклування, інвалідів, тощо. Також, існує практика проведення спільних засідань постійних комісій.</w:t>
      </w:r>
    </w:p>
    <w:p w:rsidR="00EC7F85" w:rsidRPr="009609DB" w:rsidRDefault="00EC7F85" w:rsidP="00EC7F85">
      <w:pPr>
        <w:ind w:firstLine="709"/>
        <w:contextualSpacing/>
        <w:jc w:val="both"/>
        <w:rPr>
          <w:rFonts w:eastAsia="Calibri"/>
          <w:sz w:val="28"/>
          <w:szCs w:val="28"/>
          <w:shd w:val="clear" w:color="auto" w:fill="FFFFFF"/>
          <w:lang w:val="uk-UA" w:eastAsia="en-US"/>
        </w:rPr>
      </w:pPr>
      <w:r w:rsidRPr="009609DB">
        <w:rPr>
          <w:rFonts w:eastAsia="Calibri"/>
          <w:sz w:val="28"/>
          <w:szCs w:val="28"/>
          <w:shd w:val="clear" w:color="auto" w:fill="FFFFFF"/>
          <w:lang w:val="uk-UA" w:eastAsia="en-US"/>
        </w:rPr>
        <w:t>Незважаючи на зайнятість та завантаженість членів комісії за основним місцем роботи чи діяльності, в цілому, постійною комісією була проведена результативна, плідна робота, яка будувалась на принципах законності та ефективності.</w:t>
      </w:r>
    </w:p>
    <w:p w:rsidR="00EC7F85" w:rsidRPr="009609DB" w:rsidRDefault="00EC7F85" w:rsidP="00EC7F85">
      <w:pPr>
        <w:ind w:firstLine="567"/>
        <w:contextualSpacing/>
        <w:jc w:val="both"/>
        <w:rPr>
          <w:rFonts w:eastAsia="Calibri"/>
          <w:sz w:val="28"/>
          <w:szCs w:val="28"/>
          <w:shd w:val="clear" w:color="auto" w:fill="FFFFFF"/>
          <w:lang w:val="uk-UA" w:eastAsia="en-US"/>
        </w:rPr>
      </w:pPr>
    </w:p>
    <w:p w:rsidR="00EC7F85" w:rsidRPr="009609DB" w:rsidRDefault="00EC7F85" w:rsidP="00EC7F85">
      <w:pPr>
        <w:ind w:firstLine="567"/>
        <w:contextualSpacing/>
        <w:jc w:val="both"/>
        <w:rPr>
          <w:rFonts w:eastAsia="Calibri"/>
          <w:sz w:val="28"/>
          <w:szCs w:val="28"/>
          <w:shd w:val="clear" w:color="auto" w:fill="FFFFFF"/>
          <w:lang w:val="uk-UA" w:eastAsia="en-US"/>
        </w:rPr>
      </w:pPr>
    </w:p>
    <w:p w:rsidR="00EC7F85" w:rsidRPr="009609DB" w:rsidRDefault="00EC7F85" w:rsidP="00EC7F85">
      <w:pPr>
        <w:ind w:firstLine="567"/>
        <w:contextualSpacing/>
        <w:jc w:val="both"/>
        <w:rPr>
          <w:rFonts w:eastAsia="Calibri"/>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r>
        <w:rPr>
          <w:rFonts w:eastAsia="Calibri"/>
          <w:b/>
          <w:sz w:val="28"/>
          <w:szCs w:val="28"/>
          <w:shd w:val="clear" w:color="auto" w:fill="FFFFFF"/>
          <w:lang w:val="uk-UA" w:eastAsia="en-US"/>
        </w:rPr>
        <w:t>Голова постійної</w:t>
      </w:r>
      <w:r w:rsidRPr="009609DB">
        <w:rPr>
          <w:rFonts w:eastAsia="Calibri"/>
          <w:b/>
          <w:sz w:val="28"/>
          <w:szCs w:val="28"/>
          <w:shd w:val="clear" w:color="auto" w:fill="FFFFFF"/>
          <w:lang w:val="uk-UA" w:eastAsia="en-US"/>
        </w:rPr>
        <w:t xml:space="preserve"> комісії</w:t>
      </w:r>
      <w:r>
        <w:rPr>
          <w:rFonts w:eastAsia="Calibri"/>
          <w:b/>
          <w:sz w:val="28"/>
          <w:szCs w:val="28"/>
          <w:shd w:val="clear" w:color="auto" w:fill="FFFFFF"/>
          <w:lang w:val="uk-UA" w:eastAsia="en-US"/>
        </w:rPr>
        <w:t xml:space="preserve">   </w:t>
      </w:r>
      <w:r>
        <w:rPr>
          <w:rFonts w:eastAsia="Calibri"/>
          <w:b/>
          <w:sz w:val="28"/>
          <w:szCs w:val="28"/>
          <w:shd w:val="clear" w:color="auto" w:fill="FFFFFF"/>
          <w:lang w:val="uk-UA" w:eastAsia="en-US"/>
        </w:rPr>
        <w:tab/>
      </w:r>
      <w:r w:rsidRPr="009609DB">
        <w:rPr>
          <w:rFonts w:eastAsia="Calibri"/>
          <w:b/>
          <w:sz w:val="28"/>
          <w:szCs w:val="28"/>
          <w:shd w:val="clear" w:color="auto" w:fill="FFFFFF"/>
          <w:lang w:val="uk-UA" w:eastAsia="en-US"/>
        </w:rPr>
        <w:t xml:space="preserve"> </w:t>
      </w:r>
      <w:r>
        <w:rPr>
          <w:rFonts w:eastAsia="Calibri"/>
          <w:b/>
          <w:sz w:val="28"/>
          <w:szCs w:val="28"/>
          <w:shd w:val="clear" w:color="auto" w:fill="FFFFFF"/>
          <w:lang w:val="uk-UA" w:eastAsia="en-US"/>
        </w:rPr>
        <w:t xml:space="preserve">                                  </w:t>
      </w:r>
      <w:r w:rsidRPr="009609DB">
        <w:rPr>
          <w:rFonts w:eastAsia="Calibri"/>
          <w:b/>
          <w:sz w:val="28"/>
          <w:szCs w:val="28"/>
          <w:shd w:val="clear" w:color="auto" w:fill="FFFFFF"/>
          <w:lang w:val="uk-UA" w:eastAsia="en-US"/>
        </w:rPr>
        <w:t xml:space="preserve">  Сергій </w:t>
      </w:r>
      <w:proofErr w:type="spellStart"/>
      <w:r w:rsidRPr="009609DB">
        <w:rPr>
          <w:rFonts w:eastAsia="Calibri"/>
          <w:b/>
          <w:sz w:val="28"/>
          <w:szCs w:val="28"/>
          <w:shd w:val="clear" w:color="auto" w:fill="FFFFFF"/>
          <w:lang w:val="uk-UA" w:eastAsia="en-US"/>
        </w:rPr>
        <w:t>Дубосарський</w:t>
      </w:r>
      <w:proofErr w:type="spellEnd"/>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Default="00EC7F85" w:rsidP="00EC7F85">
      <w:pPr>
        <w:contextualSpacing/>
        <w:jc w:val="both"/>
        <w:rPr>
          <w:rFonts w:eastAsia="Calibri"/>
          <w:b/>
          <w:sz w:val="28"/>
          <w:szCs w:val="28"/>
          <w:shd w:val="clear" w:color="auto" w:fill="FFFFFF"/>
          <w:lang w:val="uk-UA" w:eastAsia="en-US"/>
        </w:rPr>
      </w:pPr>
    </w:p>
    <w:p w:rsidR="00EC7F85" w:rsidRPr="00A47A48" w:rsidRDefault="00EC7F85" w:rsidP="00EC7F85">
      <w:pPr>
        <w:suppressAutoHyphens/>
        <w:ind w:left="5103" w:firstLine="1134"/>
        <w:rPr>
          <w:lang w:val="uk-UA"/>
        </w:rPr>
      </w:pPr>
      <w:r>
        <w:rPr>
          <w:lang w:val="uk-UA"/>
        </w:rPr>
        <w:lastRenderedPageBreak/>
        <w:t>Додаток № 3</w:t>
      </w:r>
    </w:p>
    <w:p w:rsidR="00EC7F85" w:rsidRDefault="00EC7F85" w:rsidP="00EC7F85">
      <w:pPr>
        <w:suppressAutoHyphens/>
        <w:ind w:left="5103" w:firstLine="1134"/>
        <w:rPr>
          <w:lang w:val="uk-UA"/>
        </w:rPr>
      </w:pPr>
      <w:r w:rsidRPr="00A47A48">
        <w:rPr>
          <w:lang w:val="uk-UA"/>
        </w:rPr>
        <w:t xml:space="preserve">до рішення </w:t>
      </w:r>
      <w:r>
        <w:rPr>
          <w:lang w:val="uk-UA"/>
        </w:rPr>
        <w:t xml:space="preserve">Ананьївської         </w:t>
      </w:r>
    </w:p>
    <w:p w:rsidR="00EC7F85" w:rsidRPr="00A47A48" w:rsidRDefault="00EC7F85" w:rsidP="00EC7F85">
      <w:pPr>
        <w:suppressAutoHyphens/>
        <w:ind w:left="5103" w:firstLine="1134"/>
        <w:rPr>
          <w:lang w:val="uk-UA"/>
        </w:rPr>
      </w:pPr>
      <w:r w:rsidRPr="00A47A48">
        <w:rPr>
          <w:lang w:val="uk-UA"/>
        </w:rPr>
        <w:t>міської ради</w:t>
      </w:r>
    </w:p>
    <w:p w:rsidR="00C803CF" w:rsidRDefault="00C803CF" w:rsidP="00C803CF">
      <w:pPr>
        <w:suppressAutoHyphens/>
        <w:ind w:left="6237"/>
        <w:rPr>
          <w:lang w:val="uk-UA"/>
        </w:rPr>
      </w:pPr>
      <w:r>
        <w:rPr>
          <w:lang w:val="uk-UA"/>
        </w:rPr>
        <w:t>від 27 січня 2023 року</w:t>
      </w:r>
    </w:p>
    <w:p w:rsidR="00C803CF" w:rsidRPr="00AB5CC3" w:rsidRDefault="00C803CF" w:rsidP="00C803CF">
      <w:pPr>
        <w:suppressAutoHyphens/>
        <w:ind w:left="5103" w:firstLine="1134"/>
        <w:rPr>
          <w:lang w:val="uk-UA"/>
        </w:rPr>
      </w:pPr>
      <w:r w:rsidRPr="00AB5CC3">
        <w:rPr>
          <w:lang w:val="uk-UA"/>
        </w:rPr>
        <w:t>№ 740-VІІІ</w:t>
      </w:r>
    </w:p>
    <w:p w:rsidR="00EC7F85" w:rsidRDefault="00EC7F85" w:rsidP="00EC7F85">
      <w:pPr>
        <w:jc w:val="center"/>
        <w:rPr>
          <w:b/>
          <w:sz w:val="28"/>
          <w:szCs w:val="28"/>
          <w:lang w:val="uk-UA"/>
        </w:rPr>
      </w:pPr>
    </w:p>
    <w:p w:rsidR="00EC7F85" w:rsidRDefault="00EC7F85" w:rsidP="00EC7F85">
      <w:pPr>
        <w:jc w:val="center"/>
        <w:rPr>
          <w:b/>
          <w:sz w:val="28"/>
          <w:szCs w:val="28"/>
          <w:lang w:val="uk-UA"/>
        </w:rPr>
      </w:pPr>
    </w:p>
    <w:p w:rsidR="00EC7F85" w:rsidRPr="00E35189" w:rsidRDefault="00EC7F85" w:rsidP="00EC7F85">
      <w:pPr>
        <w:jc w:val="center"/>
        <w:rPr>
          <w:b/>
          <w:sz w:val="28"/>
          <w:szCs w:val="28"/>
          <w:lang w:val="uk-UA"/>
        </w:rPr>
      </w:pPr>
      <w:r w:rsidRPr="00E35189">
        <w:rPr>
          <w:b/>
          <w:sz w:val="28"/>
          <w:szCs w:val="28"/>
          <w:lang w:val="uk-UA"/>
        </w:rPr>
        <w:t>Звіт</w:t>
      </w:r>
    </w:p>
    <w:p w:rsidR="00EC7F85" w:rsidRPr="00E35189" w:rsidRDefault="00EC7F85" w:rsidP="00EC7F85">
      <w:pPr>
        <w:jc w:val="center"/>
        <w:rPr>
          <w:rFonts w:eastAsia="SimSun"/>
          <w:b/>
          <w:sz w:val="28"/>
          <w:szCs w:val="28"/>
          <w:lang w:val="uk-UA"/>
        </w:rPr>
      </w:pPr>
      <w:r w:rsidRPr="00E35189">
        <w:rPr>
          <w:sz w:val="28"/>
          <w:szCs w:val="28"/>
          <w:lang w:val="uk-UA"/>
        </w:rPr>
        <w:t>п</w:t>
      </w:r>
      <w:r w:rsidRPr="00E35189">
        <w:rPr>
          <w:rFonts w:eastAsia="SimSun"/>
          <w:b/>
          <w:sz w:val="28"/>
          <w:szCs w:val="28"/>
          <w:lang w:val="uk-UA"/>
        </w:rPr>
        <w:t>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EC7F85" w:rsidRPr="00E35189" w:rsidRDefault="00EC7F85" w:rsidP="00EC7F85">
      <w:pPr>
        <w:jc w:val="both"/>
        <w:rPr>
          <w:szCs w:val="28"/>
          <w:lang w:val="uk-UA"/>
        </w:rPr>
      </w:pPr>
    </w:p>
    <w:p w:rsidR="00EC7F85" w:rsidRPr="00E35189" w:rsidRDefault="00EC7F85" w:rsidP="00EC7F85">
      <w:pPr>
        <w:ind w:firstLine="708"/>
        <w:jc w:val="both"/>
        <w:rPr>
          <w:rFonts w:eastAsia="Calibri"/>
          <w:sz w:val="28"/>
          <w:szCs w:val="28"/>
          <w:lang w:val="uk-UA"/>
        </w:rPr>
      </w:pPr>
      <w:r w:rsidRPr="00E35189">
        <w:rPr>
          <w:rFonts w:eastAsia="Calibri"/>
          <w:sz w:val="28"/>
          <w:szCs w:val="28"/>
          <w:lang w:val="uk-UA"/>
        </w:rPr>
        <w:t xml:space="preserve">У складі постійної комісії 6 депутатів, </w:t>
      </w:r>
    </w:p>
    <w:p w:rsidR="00EC7F85" w:rsidRPr="00E35189" w:rsidRDefault="00EC7F85" w:rsidP="00EC7F85">
      <w:pPr>
        <w:ind w:firstLine="708"/>
        <w:jc w:val="both"/>
        <w:rPr>
          <w:sz w:val="28"/>
          <w:szCs w:val="28"/>
          <w:lang w:val="uk-UA"/>
        </w:rPr>
      </w:pPr>
      <w:r w:rsidRPr="00E35189">
        <w:rPr>
          <w:rFonts w:eastAsia="Calibri"/>
          <w:sz w:val="28"/>
          <w:szCs w:val="28"/>
          <w:lang w:val="uk-UA"/>
        </w:rPr>
        <w:t>г</w:t>
      </w:r>
      <w:r w:rsidRPr="00E35189">
        <w:rPr>
          <w:sz w:val="28"/>
          <w:szCs w:val="28"/>
          <w:lang w:val="uk-UA"/>
        </w:rPr>
        <w:t xml:space="preserve">олова комісії – Олег </w:t>
      </w:r>
      <w:proofErr w:type="spellStart"/>
      <w:r w:rsidRPr="00E35189">
        <w:rPr>
          <w:sz w:val="28"/>
          <w:szCs w:val="28"/>
          <w:lang w:val="uk-UA"/>
        </w:rPr>
        <w:t>Костін</w:t>
      </w:r>
      <w:proofErr w:type="spellEnd"/>
      <w:r w:rsidRPr="00E35189">
        <w:rPr>
          <w:sz w:val="28"/>
          <w:szCs w:val="28"/>
          <w:lang w:val="uk-UA"/>
        </w:rPr>
        <w:t xml:space="preserve">, </w:t>
      </w:r>
    </w:p>
    <w:p w:rsidR="00EC7F85" w:rsidRPr="00E35189" w:rsidRDefault="00EC7F85" w:rsidP="00EC7F85">
      <w:pPr>
        <w:ind w:firstLine="708"/>
        <w:jc w:val="both"/>
        <w:rPr>
          <w:sz w:val="28"/>
          <w:szCs w:val="28"/>
          <w:lang w:val="uk-UA"/>
        </w:rPr>
      </w:pPr>
      <w:r w:rsidRPr="00E35189">
        <w:rPr>
          <w:sz w:val="28"/>
          <w:szCs w:val="28"/>
          <w:lang w:val="uk-UA"/>
        </w:rPr>
        <w:t xml:space="preserve">заступник голови постійної комісії </w:t>
      </w:r>
      <w:r w:rsidR="00B51672">
        <w:rPr>
          <w:sz w:val="28"/>
          <w:szCs w:val="28"/>
          <w:lang w:val="uk-UA"/>
        </w:rPr>
        <w:t xml:space="preserve">- </w:t>
      </w:r>
      <w:r w:rsidRPr="00E35189">
        <w:rPr>
          <w:sz w:val="28"/>
          <w:szCs w:val="28"/>
          <w:lang w:val="uk-UA"/>
        </w:rPr>
        <w:t>Павло Солон,</w:t>
      </w:r>
    </w:p>
    <w:p w:rsidR="00EC7F85" w:rsidRPr="00E35189" w:rsidRDefault="00EC7F85" w:rsidP="00EC7F85">
      <w:pPr>
        <w:ind w:firstLine="708"/>
        <w:jc w:val="both"/>
        <w:rPr>
          <w:sz w:val="28"/>
          <w:szCs w:val="28"/>
          <w:lang w:val="uk-UA"/>
        </w:rPr>
      </w:pPr>
      <w:r w:rsidRPr="00E35189">
        <w:rPr>
          <w:sz w:val="28"/>
          <w:szCs w:val="28"/>
        </w:rPr>
        <w:t>с</w:t>
      </w:r>
      <w:proofErr w:type="spellStart"/>
      <w:r w:rsidRPr="00E35189">
        <w:rPr>
          <w:sz w:val="28"/>
          <w:szCs w:val="28"/>
          <w:lang w:val="uk-UA"/>
        </w:rPr>
        <w:t>екретар</w:t>
      </w:r>
      <w:proofErr w:type="spellEnd"/>
      <w:r w:rsidRPr="00E35189">
        <w:rPr>
          <w:sz w:val="28"/>
          <w:szCs w:val="28"/>
          <w:lang w:val="uk-UA"/>
        </w:rPr>
        <w:t xml:space="preserve"> постійної комі</w:t>
      </w:r>
      <w:proofErr w:type="gramStart"/>
      <w:r w:rsidRPr="00E35189">
        <w:rPr>
          <w:sz w:val="28"/>
          <w:szCs w:val="28"/>
          <w:lang w:val="uk-UA"/>
        </w:rPr>
        <w:t>с</w:t>
      </w:r>
      <w:proofErr w:type="gramEnd"/>
      <w:r w:rsidRPr="00E35189">
        <w:rPr>
          <w:sz w:val="28"/>
          <w:szCs w:val="28"/>
          <w:lang w:val="uk-UA"/>
        </w:rPr>
        <w:t xml:space="preserve">ії </w:t>
      </w:r>
      <w:r w:rsidR="00B51672">
        <w:rPr>
          <w:sz w:val="28"/>
          <w:szCs w:val="28"/>
          <w:lang w:val="uk-UA"/>
        </w:rPr>
        <w:t xml:space="preserve">- </w:t>
      </w:r>
      <w:proofErr w:type="gramStart"/>
      <w:r w:rsidRPr="00E35189">
        <w:rPr>
          <w:sz w:val="28"/>
          <w:szCs w:val="28"/>
          <w:lang w:val="uk-UA"/>
        </w:rPr>
        <w:t>Ольга</w:t>
      </w:r>
      <w:proofErr w:type="gramEnd"/>
      <w:r w:rsidRPr="00E35189">
        <w:rPr>
          <w:sz w:val="28"/>
          <w:szCs w:val="28"/>
          <w:lang w:val="uk-UA"/>
        </w:rPr>
        <w:t xml:space="preserve"> </w:t>
      </w:r>
      <w:proofErr w:type="spellStart"/>
      <w:r w:rsidRPr="00E35189">
        <w:rPr>
          <w:sz w:val="28"/>
          <w:szCs w:val="28"/>
          <w:lang w:val="uk-UA"/>
        </w:rPr>
        <w:t>Сагала</w:t>
      </w:r>
      <w:proofErr w:type="spellEnd"/>
      <w:r w:rsidRPr="00E35189">
        <w:rPr>
          <w:sz w:val="28"/>
          <w:szCs w:val="28"/>
          <w:lang w:val="uk-UA"/>
        </w:rPr>
        <w:t>,</w:t>
      </w:r>
    </w:p>
    <w:p w:rsidR="00EC7F85" w:rsidRPr="00E35189" w:rsidRDefault="00EC7F85" w:rsidP="00EC7F85">
      <w:pPr>
        <w:ind w:firstLine="708"/>
        <w:jc w:val="both"/>
        <w:rPr>
          <w:sz w:val="28"/>
          <w:szCs w:val="28"/>
          <w:lang w:val="uk-UA"/>
        </w:rPr>
      </w:pPr>
      <w:r w:rsidRPr="00E35189">
        <w:rPr>
          <w:sz w:val="28"/>
          <w:szCs w:val="28"/>
          <w:lang w:val="uk-UA"/>
        </w:rPr>
        <w:t>члени постійної комісії</w:t>
      </w:r>
      <w:r w:rsidR="00B51672">
        <w:rPr>
          <w:sz w:val="28"/>
          <w:szCs w:val="28"/>
          <w:lang w:val="uk-UA"/>
        </w:rPr>
        <w:t xml:space="preserve"> -</w:t>
      </w:r>
      <w:r w:rsidRPr="00E35189">
        <w:rPr>
          <w:sz w:val="28"/>
          <w:szCs w:val="28"/>
          <w:lang w:val="uk-UA"/>
        </w:rPr>
        <w:t xml:space="preserve"> Ігор Лещенко, Давид </w:t>
      </w:r>
      <w:proofErr w:type="spellStart"/>
      <w:r w:rsidRPr="00E35189">
        <w:rPr>
          <w:sz w:val="28"/>
          <w:szCs w:val="28"/>
          <w:lang w:val="uk-UA"/>
        </w:rPr>
        <w:t>Найфлейш</w:t>
      </w:r>
      <w:proofErr w:type="spellEnd"/>
      <w:r w:rsidRPr="00E35189">
        <w:rPr>
          <w:sz w:val="28"/>
          <w:szCs w:val="28"/>
          <w:lang w:val="uk-UA"/>
        </w:rPr>
        <w:t xml:space="preserve">, Маріанна Ряба. </w:t>
      </w:r>
    </w:p>
    <w:p w:rsidR="00EC7F85" w:rsidRPr="00E35189" w:rsidRDefault="00EC7F85" w:rsidP="00EC7F85">
      <w:pPr>
        <w:ind w:firstLine="708"/>
        <w:jc w:val="both"/>
        <w:rPr>
          <w:sz w:val="28"/>
          <w:szCs w:val="28"/>
          <w:lang w:val="uk-UA"/>
        </w:rPr>
      </w:pPr>
      <w:r w:rsidRPr="00E35189">
        <w:rPr>
          <w:sz w:val="28"/>
          <w:szCs w:val="28"/>
          <w:lang w:val="uk-UA"/>
        </w:rPr>
        <w:t>Робота постійної комісії базується на принципах законності відкритості, прозорості і доступності, та проводиться згідно з планом роботи постійної комісії.</w:t>
      </w:r>
    </w:p>
    <w:p w:rsidR="00EC7F85" w:rsidRPr="00E35189" w:rsidRDefault="00EC7F85" w:rsidP="00EC7F85">
      <w:pPr>
        <w:ind w:firstLine="708"/>
        <w:jc w:val="both"/>
        <w:rPr>
          <w:sz w:val="28"/>
          <w:szCs w:val="28"/>
          <w:lang w:val="uk-UA"/>
        </w:rPr>
      </w:pPr>
      <w:r w:rsidRPr="00E35189">
        <w:rPr>
          <w:sz w:val="28"/>
          <w:szCs w:val="28"/>
          <w:lang w:val="uk-UA"/>
        </w:rPr>
        <w:t>За звітний період відбулося 1</w:t>
      </w:r>
      <w:r w:rsidRPr="00E35189">
        <w:rPr>
          <w:sz w:val="28"/>
          <w:szCs w:val="28"/>
        </w:rPr>
        <w:t>0</w:t>
      </w:r>
      <w:r w:rsidRPr="00E35189">
        <w:rPr>
          <w:sz w:val="28"/>
          <w:szCs w:val="28"/>
          <w:lang w:val="uk-UA"/>
        </w:rPr>
        <w:t xml:space="preserve"> засідань постійної комісії</w:t>
      </w:r>
      <w:r w:rsidRPr="00E35189">
        <w:rPr>
          <w:sz w:val="28"/>
          <w:szCs w:val="28"/>
        </w:rPr>
        <w:t>.</w:t>
      </w:r>
    </w:p>
    <w:p w:rsidR="00EC7F85" w:rsidRPr="00E35189" w:rsidRDefault="00EC7F85" w:rsidP="00EC7F85">
      <w:pPr>
        <w:ind w:firstLine="709"/>
        <w:jc w:val="both"/>
        <w:rPr>
          <w:sz w:val="28"/>
          <w:szCs w:val="28"/>
          <w:lang w:val="uk-UA"/>
        </w:rPr>
      </w:pPr>
      <w:r w:rsidRPr="00E35189">
        <w:rPr>
          <w:sz w:val="28"/>
          <w:szCs w:val="28"/>
          <w:lang w:val="uk-UA"/>
        </w:rPr>
        <w:t xml:space="preserve">На засіданнях комісії розглянуто питання: </w:t>
      </w:r>
      <w:r w:rsidRPr="00E35189">
        <w:rPr>
          <w:rFonts w:eastAsia="Calibri"/>
          <w:sz w:val="28"/>
          <w:szCs w:val="28"/>
          <w:lang w:val="uk-UA" w:eastAsia="en-US"/>
        </w:rPr>
        <w:t>Про внесення змін і доповнень до рішення Ананьївської  міської ради №454-VІІІ від 22 грудня 2021 року «Про бюджет Ананьївської міської територіальної громади на 2022 рік», «Про організацію харчування в закладах освіти на 2022 рік», «Про затвердження міської цільової Програми Ананьївської міської ради на 2022-2025 роки «Організація призову громадян України на строкову військову службу», «Про затвердження звіту про виконання  фінансового плану  Комунального підприємства «Ананьївське міське бюро технічної інвентаризації Ананьївської міської ради»  за 2021 рік», «Про затвердження звіту про виконання фінансового плану Комунального підприємства «Місто Сервіс Ананьївської міської ради» за 2021 рік», «Про затвердження звіту про виконання фінансового плану  Комунального підприємства «Ананьївська друкарня Ананьївської міської ради»  на 2022 рік», «Про внесення змін до рішення Ананьївської міської ради від 09 липня 2021 року №252-</w:t>
      </w:r>
      <w:r w:rsidRPr="00E35189">
        <w:rPr>
          <w:rFonts w:eastAsia="Calibri"/>
          <w:sz w:val="28"/>
          <w:szCs w:val="28"/>
          <w:lang w:val="en-IE" w:eastAsia="en-US"/>
        </w:rPr>
        <w:t>VIII</w:t>
      </w:r>
      <w:r w:rsidRPr="00E35189">
        <w:rPr>
          <w:rFonts w:eastAsia="Calibri"/>
          <w:sz w:val="28"/>
          <w:szCs w:val="28"/>
          <w:lang w:val="uk-UA" w:eastAsia="en-US"/>
        </w:rPr>
        <w:t>», «Про внесення змін і доповнень до рішення Ананьївської  міської ради №454-VІІІ від 22 грудня 2021 року «Про бюджет Ананьївської міської територіальної громади на 2022 рік», «Про затвердження звіту про виконання  Програми соціально-економічного та культурного розвитку Ананьївської міської територіальної громади за 2021 рік», «Про затвердження міської цільової Програми Ананьївської міської ради на 2022-2025 роки «Розвиток цивільного захисту, техногенної та пожежної безпеки», «Про внесення змін до рішення Ананьївської міської ради від 26 березня 2021 року №172–</w:t>
      </w:r>
      <w:r w:rsidRPr="00E35189">
        <w:rPr>
          <w:rFonts w:eastAsia="Calibri"/>
          <w:sz w:val="28"/>
          <w:szCs w:val="28"/>
          <w:lang w:val="en-IE" w:eastAsia="en-US"/>
        </w:rPr>
        <w:t>VIII</w:t>
      </w:r>
      <w:r w:rsidRPr="00E35189">
        <w:rPr>
          <w:rFonts w:eastAsia="Calibri"/>
          <w:sz w:val="28"/>
          <w:szCs w:val="28"/>
          <w:lang w:val="uk-UA" w:eastAsia="en-US"/>
        </w:rPr>
        <w:t xml:space="preserve">», «Про затвердження акту ліквідаційної комісії з ліквідаційним балансом комунальної установи «Група централізованого господарського обслуговування навчальних закладів Ананьївського району Одеської області», «Про затвердження міської цільової Програми поводження з тваринами та регулювання чисельності безпритульних тварин на території </w:t>
      </w:r>
      <w:r w:rsidRPr="00E35189">
        <w:rPr>
          <w:rFonts w:eastAsia="Calibri"/>
          <w:sz w:val="28"/>
          <w:szCs w:val="28"/>
          <w:lang w:val="uk-UA" w:eastAsia="en-US"/>
        </w:rPr>
        <w:lastRenderedPageBreak/>
        <w:t>Ананьївської міської територіальної громади на 2022-2025 роки», «Про внесення змін до рішення Ананьївської  міської ради від 21 січня 2022 року № 520-</w:t>
      </w:r>
      <w:r w:rsidRPr="00E35189">
        <w:rPr>
          <w:rFonts w:eastAsia="Calibri"/>
          <w:sz w:val="28"/>
          <w:szCs w:val="28"/>
          <w:lang w:val="en-IE" w:eastAsia="en-US"/>
        </w:rPr>
        <w:t>VIII</w:t>
      </w:r>
      <w:r w:rsidRPr="00E35189">
        <w:rPr>
          <w:rFonts w:eastAsia="Calibri"/>
          <w:sz w:val="28"/>
          <w:szCs w:val="28"/>
          <w:lang w:val="uk-UA" w:eastAsia="en-US"/>
        </w:rPr>
        <w:t>», «Про внесення змін до рішення Ананьївської  міської ради від 22 грудня 2022 року № 463-</w:t>
      </w:r>
      <w:r w:rsidRPr="00E35189">
        <w:rPr>
          <w:rFonts w:eastAsia="Calibri"/>
          <w:sz w:val="28"/>
          <w:szCs w:val="28"/>
          <w:lang w:val="en-IE" w:eastAsia="en-US"/>
        </w:rPr>
        <w:t>VIII</w:t>
      </w:r>
      <w:r w:rsidRPr="00E35189">
        <w:rPr>
          <w:rFonts w:eastAsia="Calibri"/>
          <w:sz w:val="28"/>
          <w:szCs w:val="28"/>
          <w:lang w:val="uk-UA" w:eastAsia="en-US"/>
        </w:rPr>
        <w:t>», «Про внесення змін до рішення Ананьївської  міської ради від 22 грудня 2022 року №464-</w:t>
      </w:r>
      <w:r w:rsidRPr="00E35189">
        <w:rPr>
          <w:rFonts w:eastAsia="Calibri"/>
          <w:sz w:val="28"/>
          <w:szCs w:val="28"/>
          <w:lang w:val="en-IE" w:eastAsia="en-US"/>
        </w:rPr>
        <w:t>VIII</w:t>
      </w:r>
      <w:r w:rsidRPr="00E35189">
        <w:rPr>
          <w:rFonts w:eastAsia="Calibri"/>
          <w:sz w:val="28"/>
          <w:szCs w:val="28"/>
          <w:lang w:val="uk-UA" w:eastAsia="en-US"/>
        </w:rPr>
        <w:t>», «Про відрахування господарськими організаціями до міського бюджету частини прибутку (доходу) за результатами щоквартальної фінансово-господарської діяльності з 2023 року», «Про транспортний податок з 2023 року», «Про надання згоди на прийняття у комунальну власність безоплатно пристроїв супутникового зв’язку “</w:t>
      </w:r>
      <w:proofErr w:type="spellStart"/>
      <w:r w:rsidRPr="00E35189">
        <w:rPr>
          <w:rFonts w:eastAsia="Calibri"/>
          <w:sz w:val="28"/>
          <w:szCs w:val="28"/>
          <w:lang w:val="en-IE" w:eastAsia="en-US"/>
        </w:rPr>
        <w:t>Starlink</w:t>
      </w:r>
      <w:proofErr w:type="spellEnd"/>
      <w:r w:rsidRPr="00E35189">
        <w:rPr>
          <w:rFonts w:eastAsia="Calibri"/>
          <w:sz w:val="28"/>
          <w:szCs w:val="28"/>
          <w:lang w:val="uk-UA" w:eastAsia="en-US"/>
        </w:rPr>
        <w:t>“», «Про прийняття майна у комунальну власність Ананьївської міської територіальної громади», «</w:t>
      </w:r>
      <w:r w:rsidRPr="00E35189">
        <w:rPr>
          <w:rFonts w:eastAsia="Calibri"/>
          <w:iCs/>
          <w:sz w:val="28"/>
          <w:szCs w:val="28"/>
          <w:shd w:val="clear" w:color="auto" w:fill="FFFFFF"/>
          <w:lang w:val="uk-UA" w:eastAsia="en-US"/>
        </w:rPr>
        <w:t>Про надання дозволу на безоплатну передачу продуктів харчування закладів освіти Ананьївської міської ради», «Про внесення змін до рішення Ананьївської міської ради від 22 грудня 2021 року №461-</w:t>
      </w:r>
      <w:r w:rsidRPr="00E35189">
        <w:rPr>
          <w:rFonts w:eastAsia="Calibri"/>
          <w:iCs/>
          <w:sz w:val="28"/>
          <w:szCs w:val="28"/>
          <w:shd w:val="clear" w:color="auto" w:fill="FFFFFF"/>
          <w:lang w:val="en-IE" w:eastAsia="en-US"/>
        </w:rPr>
        <w:t>VIII</w:t>
      </w:r>
      <w:r w:rsidRPr="00E35189">
        <w:rPr>
          <w:rFonts w:eastAsia="Calibri"/>
          <w:iCs/>
          <w:sz w:val="28"/>
          <w:szCs w:val="28"/>
          <w:shd w:val="clear" w:color="auto" w:fill="FFFFFF"/>
          <w:lang w:val="uk-UA" w:eastAsia="en-US"/>
        </w:rPr>
        <w:t>», «</w:t>
      </w:r>
      <w:r w:rsidRPr="00E35189">
        <w:rPr>
          <w:rFonts w:eastAsia="Calibri"/>
          <w:sz w:val="28"/>
          <w:szCs w:val="28"/>
          <w:lang w:val="uk-UA" w:eastAsia="en-US"/>
        </w:rPr>
        <w:t xml:space="preserve">Про </w:t>
      </w:r>
      <w:r w:rsidRPr="00E35189">
        <w:rPr>
          <w:rFonts w:eastAsia="Calibri"/>
          <w:iCs/>
          <w:sz w:val="28"/>
          <w:szCs w:val="28"/>
          <w:shd w:val="clear" w:color="auto" w:fill="FFFFFF"/>
          <w:lang w:val="uk-UA" w:eastAsia="en-US"/>
        </w:rPr>
        <w:t>внесення змін до рішення Ананьївської міської ради від 22 грудня 2021 року №454-</w:t>
      </w:r>
      <w:r w:rsidRPr="00E35189">
        <w:rPr>
          <w:rFonts w:eastAsia="Calibri"/>
          <w:iCs/>
          <w:sz w:val="28"/>
          <w:szCs w:val="28"/>
          <w:shd w:val="clear" w:color="auto" w:fill="FFFFFF"/>
          <w:lang w:val="en-IE" w:eastAsia="en-US"/>
        </w:rPr>
        <w:t>VIII</w:t>
      </w:r>
      <w:r w:rsidRPr="00E35189">
        <w:rPr>
          <w:rFonts w:eastAsia="Calibri"/>
          <w:iCs/>
          <w:sz w:val="28"/>
          <w:szCs w:val="28"/>
          <w:shd w:val="clear" w:color="auto" w:fill="FFFFFF"/>
          <w:lang w:val="uk-UA" w:eastAsia="en-US"/>
        </w:rPr>
        <w:t xml:space="preserve"> «Про бюджет Ананьївської міської територіальної громади на 2022 рік»</w:t>
      </w:r>
      <w:r w:rsidRPr="00E35189">
        <w:rPr>
          <w:rFonts w:eastAsia="Calibri"/>
          <w:sz w:val="28"/>
          <w:szCs w:val="28"/>
          <w:lang w:val="uk-UA" w:eastAsia="en-US"/>
        </w:rPr>
        <w:t xml:space="preserve">, «Про </w:t>
      </w:r>
      <w:r w:rsidRPr="00E35189">
        <w:rPr>
          <w:rFonts w:eastAsia="Calibri"/>
          <w:iCs/>
          <w:sz w:val="28"/>
          <w:szCs w:val="28"/>
          <w:shd w:val="clear" w:color="auto" w:fill="FFFFFF"/>
          <w:lang w:val="uk-UA" w:eastAsia="en-US"/>
        </w:rPr>
        <w:t xml:space="preserve">внесення змін до рішення Ананьївської міської ради </w:t>
      </w:r>
      <w:r w:rsidRPr="00E35189">
        <w:rPr>
          <w:rFonts w:eastAsia="Calibri"/>
          <w:iCs/>
          <w:sz w:val="28"/>
          <w:szCs w:val="28"/>
          <w:shd w:val="clear" w:color="auto" w:fill="FFFFFF"/>
          <w:lang w:val="uk-UA" w:eastAsia="en-US"/>
        </w:rPr>
        <w:br/>
        <w:t>від 26 березня 2021 року №172-</w:t>
      </w:r>
      <w:r w:rsidRPr="00E35189">
        <w:rPr>
          <w:rFonts w:eastAsia="Calibri"/>
          <w:iCs/>
          <w:sz w:val="28"/>
          <w:szCs w:val="28"/>
          <w:shd w:val="clear" w:color="auto" w:fill="FFFFFF"/>
          <w:lang w:val="en-IE" w:eastAsia="en-US"/>
        </w:rPr>
        <w:t>VIII</w:t>
      </w:r>
      <w:r w:rsidRPr="00E35189">
        <w:rPr>
          <w:rFonts w:eastAsia="Calibri"/>
          <w:iCs/>
          <w:sz w:val="28"/>
          <w:szCs w:val="28"/>
          <w:shd w:val="clear" w:color="auto" w:fill="FFFFFF"/>
          <w:lang w:val="uk-UA" w:eastAsia="en-US"/>
        </w:rPr>
        <w:t xml:space="preserve"> «Про затвердження цільової Програми на 2021-2023 роки «Забезпечення заходів територіальної оборони на території Ананьївської міської територіальної громади»</w:t>
      </w:r>
      <w:r w:rsidRPr="00E35189">
        <w:rPr>
          <w:rFonts w:eastAsia="Calibri"/>
          <w:sz w:val="28"/>
          <w:szCs w:val="28"/>
          <w:lang w:val="uk-UA" w:eastAsia="en-US"/>
        </w:rPr>
        <w:t>, «</w:t>
      </w:r>
      <w:r w:rsidRPr="00E35189">
        <w:rPr>
          <w:rFonts w:eastAsia="Calibri"/>
          <w:iCs/>
          <w:sz w:val="28"/>
          <w:szCs w:val="28"/>
          <w:shd w:val="clear" w:color="auto" w:fill="FFFFFF"/>
          <w:lang w:val="uk-UA" w:eastAsia="en-US"/>
        </w:rPr>
        <w:t>Про внесення змін до рішення Ананьївської міської ради від 04 березня 2022 року №592-</w:t>
      </w:r>
      <w:r w:rsidRPr="00E35189">
        <w:rPr>
          <w:rFonts w:eastAsia="Calibri"/>
          <w:iCs/>
          <w:sz w:val="28"/>
          <w:szCs w:val="28"/>
          <w:shd w:val="clear" w:color="auto" w:fill="FFFFFF"/>
          <w:lang w:val="en-IE" w:eastAsia="en-US"/>
        </w:rPr>
        <w:t>VIII</w:t>
      </w:r>
      <w:r w:rsidRPr="00E35189">
        <w:rPr>
          <w:rFonts w:eastAsia="Calibri"/>
          <w:iCs/>
          <w:sz w:val="28"/>
          <w:szCs w:val="28"/>
          <w:shd w:val="clear" w:color="auto" w:fill="FFFFFF"/>
          <w:lang w:val="uk-UA" w:eastAsia="en-US"/>
        </w:rPr>
        <w:t>»,</w:t>
      </w:r>
      <w:r w:rsidRPr="00E35189">
        <w:rPr>
          <w:rFonts w:eastAsia="Calibri"/>
          <w:sz w:val="28"/>
          <w:szCs w:val="28"/>
          <w:lang w:val="uk-UA" w:eastAsia="en-US"/>
        </w:rPr>
        <w:t xml:space="preserve"> «</w:t>
      </w:r>
      <w:r w:rsidRPr="00E35189">
        <w:rPr>
          <w:rFonts w:eastAsia="Calibri"/>
          <w:iCs/>
          <w:sz w:val="28"/>
          <w:szCs w:val="28"/>
          <w:shd w:val="clear" w:color="auto" w:fill="FFFFFF"/>
          <w:lang w:val="uk-UA" w:eastAsia="en-US"/>
        </w:rPr>
        <w:t>Про затвердження фінансового плану Комунального некомерційного підприємства «Ананьївська багатопрофільна міська лікарня Ананьївської міської ради» на 2022 рік зі змінами», «Про затвердження плану роботи Ананьївської міської ради на 2023 рік», «Про внесе5ння змін і доповнень до рішення Ананьївської міської ради від 22 грудня 2021 року №454-</w:t>
      </w:r>
      <w:r w:rsidRPr="00E35189">
        <w:rPr>
          <w:rFonts w:eastAsia="Calibri"/>
          <w:iCs/>
          <w:sz w:val="28"/>
          <w:szCs w:val="28"/>
          <w:shd w:val="clear" w:color="auto" w:fill="FFFFFF"/>
          <w:lang w:val="en-IE" w:eastAsia="en-US"/>
        </w:rPr>
        <w:t>VIII</w:t>
      </w:r>
      <w:r w:rsidRPr="00E35189">
        <w:rPr>
          <w:rFonts w:eastAsia="Calibri"/>
          <w:iCs/>
          <w:sz w:val="28"/>
          <w:szCs w:val="28"/>
          <w:shd w:val="clear" w:color="auto" w:fill="FFFFFF"/>
          <w:lang w:val="uk-UA" w:eastAsia="en-US"/>
        </w:rPr>
        <w:t xml:space="preserve">», «Про бюджет Ананьївської міської територіальної громади на 2023 рік», «Про </w:t>
      </w:r>
      <w:r w:rsidR="00243DAF" w:rsidRPr="00E35189">
        <w:rPr>
          <w:rFonts w:eastAsia="Calibri"/>
          <w:iCs/>
          <w:sz w:val="28"/>
          <w:szCs w:val="28"/>
          <w:shd w:val="clear" w:color="auto" w:fill="FFFFFF"/>
          <w:lang w:val="uk-UA" w:eastAsia="en-US"/>
        </w:rPr>
        <w:t>затвердження</w:t>
      </w:r>
      <w:r w:rsidRPr="00E35189">
        <w:rPr>
          <w:rFonts w:eastAsia="Calibri"/>
          <w:iCs/>
          <w:sz w:val="28"/>
          <w:szCs w:val="28"/>
          <w:shd w:val="clear" w:color="auto" w:fill="FFFFFF"/>
          <w:lang w:val="uk-UA" w:eastAsia="en-US"/>
        </w:rPr>
        <w:t xml:space="preserve"> плану діяльності з підготовки проектів регуляторних актів Ананьївської міської територіальної громади на 2023 рік», «Про затвердження Програми соціально-економічного та культурного розвитку Ананьївської міської територіальної громади на 2023 рік», «</w:t>
      </w:r>
      <w:r w:rsidR="00243DAF">
        <w:rPr>
          <w:rFonts w:eastAsia="Calibri"/>
          <w:iCs/>
          <w:sz w:val="28"/>
          <w:szCs w:val="28"/>
          <w:shd w:val="clear" w:color="auto" w:fill="FFFFFF"/>
          <w:lang w:val="uk-UA" w:eastAsia="en-US"/>
        </w:rPr>
        <w:t>П</w:t>
      </w:r>
      <w:r w:rsidRPr="00E35189">
        <w:rPr>
          <w:rFonts w:eastAsia="Calibri"/>
          <w:iCs/>
          <w:sz w:val="28"/>
          <w:szCs w:val="28"/>
          <w:shd w:val="clear" w:color="auto" w:fill="FFFFFF"/>
          <w:lang w:val="uk-UA" w:eastAsia="en-US"/>
        </w:rPr>
        <w:t>ро внесення змін до рішення Ананьївської міської ради від 4 березня 2022 року №592-</w:t>
      </w:r>
      <w:r w:rsidRPr="00E35189">
        <w:rPr>
          <w:rFonts w:eastAsia="Calibri"/>
          <w:iCs/>
          <w:sz w:val="28"/>
          <w:szCs w:val="28"/>
          <w:shd w:val="clear" w:color="auto" w:fill="FFFFFF"/>
          <w:lang w:val="en-IE" w:eastAsia="en-US"/>
        </w:rPr>
        <w:t>VIII</w:t>
      </w:r>
      <w:r w:rsidRPr="00E35189">
        <w:rPr>
          <w:rFonts w:eastAsia="Calibri"/>
          <w:iCs/>
          <w:sz w:val="28"/>
          <w:szCs w:val="28"/>
          <w:shd w:val="clear" w:color="auto" w:fill="FFFFFF"/>
          <w:lang w:val="uk-UA" w:eastAsia="en-US"/>
        </w:rPr>
        <w:t xml:space="preserve">», «Про внесення змін до рішення Ананьївської міської ради від </w:t>
      </w:r>
      <w:r w:rsidR="00243DAF">
        <w:rPr>
          <w:rFonts w:eastAsia="Calibri"/>
          <w:iCs/>
          <w:sz w:val="28"/>
          <w:szCs w:val="28"/>
          <w:shd w:val="clear" w:color="auto" w:fill="FFFFFF"/>
          <w:lang w:val="uk-UA" w:eastAsia="en-US"/>
        </w:rPr>
        <w:t>0</w:t>
      </w:r>
      <w:r w:rsidRPr="00E35189">
        <w:rPr>
          <w:rFonts w:eastAsia="Calibri"/>
          <w:iCs/>
          <w:sz w:val="28"/>
          <w:szCs w:val="28"/>
          <w:shd w:val="clear" w:color="auto" w:fill="FFFFFF"/>
          <w:lang w:val="uk-UA" w:eastAsia="en-US"/>
        </w:rPr>
        <w:t>4 березня 2022 року №150-</w:t>
      </w:r>
      <w:r w:rsidRPr="00E35189">
        <w:rPr>
          <w:rFonts w:eastAsia="Calibri"/>
          <w:iCs/>
          <w:sz w:val="28"/>
          <w:szCs w:val="28"/>
          <w:shd w:val="clear" w:color="auto" w:fill="FFFFFF"/>
          <w:lang w:val="en-IE" w:eastAsia="en-US"/>
        </w:rPr>
        <w:t>VIII</w:t>
      </w:r>
      <w:r w:rsidRPr="00E35189">
        <w:rPr>
          <w:rFonts w:eastAsia="Calibri"/>
          <w:iCs/>
          <w:sz w:val="28"/>
          <w:szCs w:val="28"/>
          <w:shd w:val="clear" w:color="auto" w:fill="FFFFFF"/>
          <w:lang w:val="uk-UA" w:eastAsia="en-US"/>
        </w:rPr>
        <w:t>», «Про затвердження Програми соціального захисту населення Ананьївської міської територіальної громади на 2023-2025 роки», «Про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01 грудня 2022 року», «Про затвердження фінансового плану Комунального некомерційного підприємства «Ананьївська багатопрофільна міська лікарня Ананьївської міської ради на 2023 рік», «Про затвердження фінансового плану Комунального некомерційного підприємства «Ананьївський центр первинної медико-санітарної допомоги Ананьївської міської ради» зі змінами станом на 01 грудня 2022 року», «Про затвердження фінансового плану Комунального некомерційного підприємства «Ананьївський центр первинної медико-санітарної допомоги Ананьївської міської ради» на 2023 рік», «Про затвердження фінансового плану Комунального підприємства «Місто Сервіс А</w:t>
      </w:r>
      <w:r w:rsidR="00243DAF">
        <w:rPr>
          <w:rFonts w:eastAsia="Calibri"/>
          <w:iCs/>
          <w:sz w:val="28"/>
          <w:szCs w:val="28"/>
          <w:shd w:val="clear" w:color="auto" w:fill="FFFFFF"/>
          <w:lang w:val="uk-UA" w:eastAsia="en-US"/>
        </w:rPr>
        <w:t>на</w:t>
      </w:r>
      <w:r w:rsidRPr="00E35189">
        <w:rPr>
          <w:rFonts w:eastAsia="Calibri"/>
          <w:iCs/>
          <w:sz w:val="28"/>
          <w:szCs w:val="28"/>
          <w:shd w:val="clear" w:color="auto" w:fill="FFFFFF"/>
          <w:lang w:val="uk-UA" w:eastAsia="en-US"/>
        </w:rPr>
        <w:t xml:space="preserve">ньївської міської ради» на 2023 рік», «Про затвердження фінансового </w:t>
      </w:r>
      <w:r w:rsidRPr="00E35189">
        <w:rPr>
          <w:rFonts w:eastAsia="Calibri"/>
          <w:iCs/>
          <w:sz w:val="28"/>
          <w:szCs w:val="28"/>
          <w:shd w:val="clear" w:color="auto" w:fill="FFFFFF"/>
          <w:lang w:val="uk-UA" w:eastAsia="en-US"/>
        </w:rPr>
        <w:lastRenderedPageBreak/>
        <w:t xml:space="preserve">плану Комунального підприємства «Ананьїв-водоканал </w:t>
      </w:r>
      <w:r w:rsidR="00243DAF" w:rsidRPr="00E35189">
        <w:rPr>
          <w:rFonts w:eastAsia="Calibri"/>
          <w:iCs/>
          <w:sz w:val="28"/>
          <w:szCs w:val="28"/>
          <w:shd w:val="clear" w:color="auto" w:fill="FFFFFF"/>
          <w:lang w:val="uk-UA" w:eastAsia="en-US"/>
        </w:rPr>
        <w:t>А</w:t>
      </w:r>
      <w:r w:rsidR="00243DAF">
        <w:rPr>
          <w:rFonts w:eastAsia="Calibri"/>
          <w:iCs/>
          <w:sz w:val="28"/>
          <w:szCs w:val="28"/>
          <w:shd w:val="clear" w:color="auto" w:fill="FFFFFF"/>
          <w:lang w:val="uk-UA" w:eastAsia="en-US"/>
        </w:rPr>
        <w:t>на</w:t>
      </w:r>
      <w:r w:rsidR="00243DAF" w:rsidRPr="00E35189">
        <w:rPr>
          <w:rFonts w:eastAsia="Calibri"/>
          <w:iCs/>
          <w:sz w:val="28"/>
          <w:szCs w:val="28"/>
          <w:shd w:val="clear" w:color="auto" w:fill="FFFFFF"/>
          <w:lang w:val="uk-UA" w:eastAsia="en-US"/>
        </w:rPr>
        <w:t>ньївської</w:t>
      </w:r>
      <w:r w:rsidRPr="00E35189">
        <w:rPr>
          <w:rFonts w:eastAsia="Calibri"/>
          <w:iCs/>
          <w:sz w:val="28"/>
          <w:szCs w:val="28"/>
          <w:shd w:val="clear" w:color="auto" w:fill="FFFFFF"/>
          <w:lang w:val="uk-UA" w:eastAsia="en-US"/>
        </w:rPr>
        <w:t xml:space="preserve"> міської ради» на 2023 рік», «Про затвердження фінансового плану Комунального підприємства «Ананьївське міське бюро технічної інвентаризації </w:t>
      </w:r>
      <w:r w:rsidR="00243DAF" w:rsidRPr="00E35189">
        <w:rPr>
          <w:rFonts w:eastAsia="Calibri"/>
          <w:iCs/>
          <w:sz w:val="28"/>
          <w:szCs w:val="28"/>
          <w:shd w:val="clear" w:color="auto" w:fill="FFFFFF"/>
          <w:lang w:val="uk-UA" w:eastAsia="en-US"/>
        </w:rPr>
        <w:t>А</w:t>
      </w:r>
      <w:r w:rsidR="00243DAF">
        <w:rPr>
          <w:rFonts w:eastAsia="Calibri"/>
          <w:iCs/>
          <w:sz w:val="28"/>
          <w:szCs w:val="28"/>
          <w:shd w:val="clear" w:color="auto" w:fill="FFFFFF"/>
          <w:lang w:val="uk-UA" w:eastAsia="en-US"/>
        </w:rPr>
        <w:t>на</w:t>
      </w:r>
      <w:r w:rsidR="00243DAF" w:rsidRPr="00E35189">
        <w:rPr>
          <w:rFonts w:eastAsia="Calibri"/>
          <w:iCs/>
          <w:sz w:val="28"/>
          <w:szCs w:val="28"/>
          <w:shd w:val="clear" w:color="auto" w:fill="FFFFFF"/>
          <w:lang w:val="uk-UA" w:eastAsia="en-US"/>
        </w:rPr>
        <w:t xml:space="preserve">ньївської </w:t>
      </w:r>
      <w:r w:rsidRPr="00E35189">
        <w:rPr>
          <w:rFonts w:eastAsia="Calibri"/>
          <w:iCs/>
          <w:sz w:val="28"/>
          <w:szCs w:val="28"/>
          <w:shd w:val="clear" w:color="auto" w:fill="FFFFFF"/>
          <w:lang w:val="uk-UA" w:eastAsia="en-US"/>
        </w:rPr>
        <w:t xml:space="preserve">міської ради» на 2023 рік», «Про затвердження фінансового плану Комунального підприємства «Ананьївська друкарня </w:t>
      </w:r>
      <w:r w:rsidR="00243DAF" w:rsidRPr="00E35189">
        <w:rPr>
          <w:rFonts w:eastAsia="Calibri"/>
          <w:iCs/>
          <w:sz w:val="28"/>
          <w:szCs w:val="28"/>
          <w:shd w:val="clear" w:color="auto" w:fill="FFFFFF"/>
          <w:lang w:val="uk-UA" w:eastAsia="en-US"/>
        </w:rPr>
        <w:t>А</w:t>
      </w:r>
      <w:r w:rsidR="00243DAF">
        <w:rPr>
          <w:rFonts w:eastAsia="Calibri"/>
          <w:iCs/>
          <w:sz w:val="28"/>
          <w:szCs w:val="28"/>
          <w:shd w:val="clear" w:color="auto" w:fill="FFFFFF"/>
          <w:lang w:val="uk-UA" w:eastAsia="en-US"/>
        </w:rPr>
        <w:t>на</w:t>
      </w:r>
      <w:r w:rsidR="00243DAF" w:rsidRPr="00E35189">
        <w:rPr>
          <w:rFonts w:eastAsia="Calibri"/>
          <w:iCs/>
          <w:sz w:val="28"/>
          <w:szCs w:val="28"/>
          <w:shd w:val="clear" w:color="auto" w:fill="FFFFFF"/>
          <w:lang w:val="uk-UA" w:eastAsia="en-US"/>
        </w:rPr>
        <w:t>ньївської</w:t>
      </w:r>
      <w:r w:rsidRPr="00E35189">
        <w:rPr>
          <w:rFonts w:eastAsia="Calibri"/>
          <w:iCs/>
          <w:sz w:val="28"/>
          <w:szCs w:val="28"/>
          <w:shd w:val="clear" w:color="auto" w:fill="FFFFFF"/>
          <w:lang w:val="uk-UA" w:eastAsia="en-US"/>
        </w:rPr>
        <w:t xml:space="preserve"> міської ради» на 2023 рік»</w:t>
      </w:r>
      <w:r w:rsidRPr="00E35189">
        <w:rPr>
          <w:color w:val="000000"/>
          <w:sz w:val="28"/>
          <w:szCs w:val="28"/>
          <w:lang w:val="uk-UA"/>
        </w:rPr>
        <w:t xml:space="preserve"> в цілому розглянуто </w:t>
      </w:r>
      <w:r w:rsidRPr="00E35189">
        <w:rPr>
          <w:sz w:val="28"/>
          <w:szCs w:val="28"/>
          <w:lang w:val="uk-UA"/>
        </w:rPr>
        <w:t>більше 50 питань по кожному питанню прийнято відповідні</w:t>
      </w:r>
      <w:r w:rsidRPr="00E35189">
        <w:rPr>
          <w:i/>
          <w:sz w:val="28"/>
          <w:szCs w:val="28"/>
          <w:lang w:val="uk-UA"/>
        </w:rPr>
        <w:t xml:space="preserve"> </w:t>
      </w:r>
      <w:r w:rsidRPr="00E35189">
        <w:rPr>
          <w:sz w:val="28"/>
          <w:szCs w:val="28"/>
          <w:lang w:val="uk-UA"/>
        </w:rPr>
        <w:t xml:space="preserve">рішення, висновки та рекомендації. Оформлено протоколи всіх засідань. </w:t>
      </w:r>
    </w:p>
    <w:p w:rsidR="00EC7F85" w:rsidRPr="00E35189" w:rsidRDefault="00EC7F85" w:rsidP="00EC7F85">
      <w:pPr>
        <w:ind w:firstLine="708"/>
        <w:jc w:val="both"/>
        <w:rPr>
          <w:sz w:val="28"/>
          <w:szCs w:val="28"/>
          <w:lang w:val="uk-UA"/>
        </w:rPr>
      </w:pPr>
      <w:r w:rsidRPr="00E35189">
        <w:rPr>
          <w:iCs/>
          <w:sz w:val="28"/>
          <w:szCs w:val="28"/>
          <w:lang w:val="uk-UA"/>
        </w:rPr>
        <w:t xml:space="preserve">Постійною комісією було опрацьовано </w:t>
      </w:r>
      <w:proofErr w:type="spellStart"/>
      <w:r w:rsidRPr="00E35189">
        <w:rPr>
          <w:iCs/>
          <w:sz w:val="28"/>
          <w:szCs w:val="28"/>
          <w:lang w:val="uk-UA"/>
        </w:rPr>
        <w:t>проєкт</w:t>
      </w:r>
      <w:proofErr w:type="spellEnd"/>
      <w:r w:rsidRPr="00E35189">
        <w:rPr>
          <w:iCs/>
          <w:sz w:val="28"/>
          <w:szCs w:val="28"/>
          <w:lang w:val="uk-UA"/>
        </w:rPr>
        <w:t xml:space="preserve"> рішення «</w:t>
      </w:r>
      <w:r w:rsidRPr="00E35189">
        <w:rPr>
          <w:iCs/>
          <w:color w:val="000000"/>
          <w:sz w:val="28"/>
          <w:szCs w:val="28"/>
          <w:shd w:val="clear" w:color="auto" w:fill="FFFFFF"/>
          <w:lang w:val="uk-UA"/>
        </w:rPr>
        <w:t>Про прийняття бюджету Ананьївської міської територіальної громади на 2023 рік»</w:t>
      </w:r>
      <w:r w:rsidRPr="00E35189">
        <w:rPr>
          <w:iCs/>
          <w:sz w:val="28"/>
          <w:szCs w:val="28"/>
          <w:lang w:val="uk-UA"/>
        </w:rPr>
        <w:t xml:space="preserve"> </w:t>
      </w:r>
      <w:r w:rsidRPr="00E35189">
        <w:rPr>
          <w:sz w:val="28"/>
          <w:szCs w:val="28"/>
          <w:lang w:val="uk-UA"/>
        </w:rPr>
        <w:t>розроблений</w:t>
      </w:r>
      <w:r w:rsidRPr="00E35189">
        <w:rPr>
          <w:iCs/>
          <w:sz w:val="28"/>
          <w:szCs w:val="28"/>
          <w:lang w:val="uk-UA"/>
        </w:rPr>
        <w:t xml:space="preserve"> </w:t>
      </w:r>
      <w:r w:rsidRPr="00E35189">
        <w:rPr>
          <w:iCs/>
          <w:color w:val="000000"/>
          <w:sz w:val="28"/>
          <w:szCs w:val="28"/>
          <w:shd w:val="clear" w:color="auto" w:fill="FFFFFF"/>
          <w:lang w:val="uk-UA"/>
        </w:rPr>
        <w:t>фінансовим управлінням Ананьївської міської ради</w:t>
      </w:r>
      <w:r w:rsidRPr="00E35189">
        <w:rPr>
          <w:iCs/>
          <w:sz w:val="28"/>
          <w:szCs w:val="28"/>
          <w:lang w:val="uk-UA"/>
        </w:rPr>
        <w:t>.</w:t>
      </w:r>
    </w:p>
    <w:p w:rsidR="00EC7F85" w:rsidRPr="00E35189" w:rsidRDefault="00EC7F85" w:rsidP="00EC7F85">
      <w:pPr>
        <w:ind w:firstLine="708"/>
        <w:jc w:val="both"/>
        <w:rPr>
          <w:sz w:val="28"/>
          <w:szCs w:val="28"/>
          <w:lang w:val="uk-UA"/>
        </w:rPr>
      </w:pPr>
      <w:r w:rsidRPr="00E35189">
        <w:rPr>
          <w:sz w:val="28"/>
          <w:szCs w:val="28"/>
          <w:lang w:val="uk-UA"/>
        </w:rPr>
        <w:t xml:space="preserve">Постійною комісією ведеться контроль за ходом виконання рішень міської ради VIІІ скликання, що відносяться до її компетенції,  комісія уважно вивчає, аналізує та розглядає хід їх виконання на засіданнях. </w:t>
      </w:r>
    </w:p>
    <w:p w:rsidR="00EC7F85" w:rsidRPr="00E35189" w:rsidRDefault="00EC7F85" w:rsidP="00EC7F85">
      <w:pPr>
        <w:ind w:firstLine="708"/>
        <w:jc w:val="both"/>
        <w:rPr>
          <w:sz w:val="28"/>
          <w:szCs w:val="28"/>
          <w:lang w:val="uk-UA"/>
        </w:rPr>
      </w:pPr>
      <w:r w:rsidRPr="00E35189">
        <w:rPr>
          <w:sz w:val="28"/>
          <w:szCs w:val="28"/>
          <w:lang w:val="uk-UA"/>
        </w:rPr>
        <w:t>Протягом звітного періоду постійною комісією вивчалися та обговорювалися питання, пов’язані розподілом коштів, передбачених на соціально-економічний розвиток територіальної громади в умовах воєнного часу. Депутатами постійної комісії протягом 2022 року ведеться волонтерська робота в підтримку ЗСУ.</w:t>
      </w:r>
    </w:p>
    <w:p w:rsidR="00EC7F85" w:rsidRDefault="00EC7F85" w:rsidP="00EC7F85">
      <w:pPr>
        <w:tabs>
          <w:tab w:val="left" w:pos="6465"/>
        </w:tabs>
        <w:jc w:val="both"/>
        <w:rPr>
          <w:b/>
          <w:sz w:val="32"/>
          <w:szCs w:val="28"/>
          <w:lang w:val="uk-UA"/>
        </w:rPr>
      </w:pPr>
    </w:p>
    <w:p w:rsidR="00EC7F85" w:rsidRDefault="00EC7F85" w:rsidP="00EC7F85">
      <w:pPr>
        <w:tabs>
          <w:tab w:val="left" w:pos="6465"/>
        </w:tabs>
        <w:jc w:val="both"/>
        <w:rPr>
          <w:b/>
          <w:sz w:val="32"/>
          <w:szCs w:val="28"/>
          <w:lang w:val="uk-UA"/>
        </w:rPr>
      </w:pPr>
    </w:p>
    <w:p w:rsidR="00EC7F85" w:rsidRDefault="00EC7F85" w:rsidP="00EC7F85">
      <w:pPr>
        <w:tabs>
          <w:tab w:val="left" w:pos="6465"/>
        </w:tabs>
        <w:jc w:val="both"/>
        <w:rPr>
          <w:b/>
          <w:sz w:val="32"/>
          <w:szCs w:val="28"/>
          <w:lang w:val="uk-UA"/>
        </w:rPr>
      </w:pPr>
    </w:p>
    <w:p w:rsidR="00EC7F85" w:rsidRPr="00457EC5" w:rsidRDefault="00910D4A" w:rsidP="00EC7F85">
      <w:pPr>
        <w:tabs>
          <w:tab w:val="left" w:pos="6465"/>
        </w:tabs>
        <w:jc w:val="both"/>
        <w:rPr>
          <w:b/>
          <w:sz w:val="28"/>
          <w:szCs w:val="28"/>
          <w:lang w:val="uk-UA"/>
        </w:rPr>
      </w:pPr>
      <w:r>
        <w:rPr>
          <w:b/>
          <w:sz w:val="28"/>
          <w:szCs w:val="28"/>
          <w:lang w:val="uk-UA"/>
        </w:rPr>
        <w:t>Г</w:t>
      </w:r>
      <w:r w:rsidR="00EC7F85" w:rsidRPr="00457EC5">
        <w:rPr>
          <w:b/>
          <w:sz w:val="28"/>
          <w:szCs w:val="28"/>
          <w:lang w:val="uk-UA"/>
        </w:rPr>
        <w:t>олов</w:t>
      </w:r>
      <w:r>
        <w:rPr>
          <w:b/>
          <w:sz w:val="28"/>
          <w:szCs w:val="28"/>
          <w:lang w:val="uk-UA"/>
        </w:rPr>
        <w:t>а</w:t>
      </w:r>
      <w:r w:rsidR="00EC7F85" w:rsidRPr="00457EC5">
        <w:rPr>
          <w:b/>
          <w:sz w:val="28"/>
          <w:szCs w:val="28"/>
          <w:lang w:val="uk-UA"/>
        </w:rPr>
        <w:t xml:space="preserve"> постійної комісії </w:t>
      </w:r>
      <w:r w:rsidR="00EC7F85" w:rsidRPr="00457EC5">
        <w:rPr>
          <w:b/>
          <w:sz w:val="28"/>
          <w:szCs w:val="28"/>
          <w:lang w:val="uk-UA"/>
        </w:rPr>
        <w:tab/>
      </w:r>
      <w:r>
        <w:rPr>
          <w:b/>
          <w:sz w:val="28"/>
          <w:szCs w:val="28"/>
          <w:lang w:val="uk-UA"/>
        </w:rPr>
        <w:t xml:space="preserve">            </w:t>
      </w:r>
      <w:r w:rsidR="000C541C">
        <w:rPr>
          <w:b/>
          <w:sz w:val="28"/>
          <w:szCs w:val="28"/>
          <w:lang w:val="uk-UA"/>
        </w:rPr>
        <w:t>Олег КОСТІН</w:t>
      </w: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jc w:val="both"/>
        <w:rPr>
          <w:sz w:val="28"/>
          <w:szCs w:val="28"/>
          <w:lang w:val="uk-UA"/>
        </w:rPr>
      </w:pPr>
    </w:p>
    <w:p w:rsidR="00EC7F85" w:rsidRDefault="00EC7F85" w:rsidP="00EC7F85">
      <w:pPr>
        <w:shd w:val="clear" w:color="auto" w:fill="FFFFFF"/>
        <w:jc w:val="center"/>
        <w:rPr>
          <w:b/>
          <w:bCs/>
          <w:sz w:val="28"/>
          <w:szCs w:val="28"/>
          <w:lang w:val="uk-UA"/>
        </w:rPr>
      </w:pPr>
    </w:p>
    <w:p w:rsidR="00EC7F85" w:rsidRDefault="00EC7F85" w:rsidP="00EC7F85">
      <w:pPr>
        <w:shd w:val="clear" w:color="auto" w:fill="FFFFFF"/>
        <w:jc w:val="center"/>
        <w:rPr>
          <w:b/>
          <w:bCs/>
          <w:sz w:val="28"/>
          <w:szCs w:val="28"/>
          <w:lang w:val="uk-UA"/>
        </w:rPr>
      </w:pPr>
    </w:p>
    <w:p w:rsidR="00EC7F85" w:rsidRPr="00A47A48" w:rsidRDefault="00EC7F85" w:rsidP="00EC7F85">
      <w:pPr>
        <w:suppressAutoHyphens/>
        <w:ind w:left="5103" w:firstLine="1134"/>
        <w:rPr>
          <w:lang w:val="uk-UA"/>
        </w:rPr>
      </w:pPr>
      <w:r>
        <w:rPr>
          <w:lang w:val="uk-UA"/>
        </w:rPr>
        <w:t>Додаток № 4</w:t>
      </w:r>
    </w:p>
    <w:p w:rsidR="00EC7F85" w:rsidRDefault="00EC7F85" w:rsidP="00EC7F85">
      <w:pPr>
        <w:suppressAutoHyphens/>
        <w:ind w:left="5103" w:firstLine="1134"/>
        <w:rPr>
          <w:lang w:val="uk-UA"/>
        </w:rPr>
      </w:pPr>
      <w:r w:rsidRPr="00A47A48">
        <w:rPr>
          <w:lang w:val="uk-UA"/>
        </w:rPr>
        <w:t xml:space="preserve">до рішення </w:t>
      </w:r>
      <w:r>
        <w:rPr>
          <w:lang w:val="uk-UA"/>
        </w:rPr>
        <w:t xml:space="preserve">Ананьївської         </w:t>
      </w:r>
    </w:p>
    <w:p w:rsidR="00EC7F85" w:rsidRPr="00A47A48" w:rsidRDefault="00EC7F85" w:rsidP="00EC7F85">
      <w:pPr>
        <w:suppressAutoHyphens/>
        <w:ind w:left="5103" w:firstLine="1134"/>
        <w:rPr>
          <w:lang w:val="uk-UA"/>
        </w:rPr>
      </w:pPr>
      <w:r w:rsidRPr="00A47A48">
        <w:rPr>
          <w:lang w:val="uk-UA"/>
        </w:rPr>
        <w:t>міської ради</w:t>
      </w:r>
    </w:p>
    <w:p w:rsidR="007F77F7" w:rsidRDefault="007F77F7" w:rsidP="007F77F7">
      <w:pPr>
        <w:suppressAutoHyphens/>
        <w:ind w:left="6237"/>
        <w:rPr>
          <w:lang w:val="uk-UA"/>
        </w:rPr>
      </w:pPr>
      <w:r>
        <w:rPr>
          <w:lang w:val="uk-UA"/>
        </w:rPr>
        <w:t>від 27 січня 2023 року</w:t>
      </w:r>
    </w:p>
    <w:p w:rsidR="007F77F7" w:rsidRPr="00AB5CC3" w:rsidRDefault="007F77F7" w:rsidP="007F77F7">
      <w:pPr>
        <w:suppressAutoHyphens/>
        <w:ind w:left="6237"/>
        <w:rPr>
          <w:lang w:val="uk-UA"/>
        </w:rPr>
      </w:pPr>
      <w:r w:rsidRPr="00AB5CC3">
        <w:rPr>
          <w:lang w:val="uk-UA"/>
        </w:rPr>
        <w:t>№ 740-VІІІ</w:t>
      </w:r>
    </w:p>
    <w:p w:rsidR="00EC7F85" w:rsidRDefault="00EC7F85" w:rsidP="00EC7F85">
      <w:pPr>
        <w:shd w:val="clear" w:color="auto" w:fill="FFFFFF"/>
        <w:jc w:val="center"/>
        <w:rPr>
          <w:b/>
          <w:bCs/>
          <w:sz w:val="28"/>
          <w:szCs w:val="28"/>
          <w:lang w:val="uk-UA"/>
        </w:rPr>
      </w:pPr>
    </w:p>
    <w:p w:rsidR="00EC7F85" w:rsidRDefault="00EC7F85" w:rsidP="00EC7F85">
      <w:pPr>
        <w:shd w:val="clear" w:color="auto" w:fill="FFFFFF"/>
        <w:jc w:val="center"/>
        <w:rPr>
          <w:b/>
          <w:bCs/>
          <w:sz w:val="28"/>
          <w:szCs w:val="28"/>
          <w:lang w:val="uk-UA"/>
        </w:rPr>
      </w:pPr>
    </w:p>
    <w:p w:rsidR="00EC7F85" w:rsidRDefault="00EC7F85" w:rsidP="00EC7F85">
      <w:pPr>
        <w:shd w:val="clear" w:color="auto" w:fill="FFFFFF"/>
        <w:jc w:val="center"/>
        <w:rPr>
          <w:b/>
          <w:bCs/>
          <w:sz w:val="28"/>
          <w:szCs w:val="28"/>
          <w:lang w:val="uk-UA"/>
        </w:rPr>
      </w:pPr>
    </w:p>
    <w:p w:rsidR="00EC7F85" w:rsidRPr="0042550A" w:rsidRDefault="00EC7F85" w:rsidP="00EC7F85">
      <w:pPr>
        <w:shd w:val="clear" w:color="auto" w:fill="FFFFFF"/>
        <w:jc w:val="center"/>
        <w:rPr>
          <w:sz w:val="28"/>
          <w:szCs w:val="28"/>
          <w:lang w:val="uk-UA"/>
        </w:rPr>
      </w:pPr>
      <w:r w:rsidRPr="0042550A">
        <w:rPr>
          <w:b/>
          <w:bCs/>
          <w:sz w:val="28"/>
          <w:szCs w:val="28"/>
          <w:lang w:val="uk-UA"/>
        </w:rPr>
        <w:t>ЗВІТ</w:t>
      </w:r>
    </w:p>
    <w:p w:rsidR="00EC7F85" w:rsidRPr="0042550A" w:rsidRDefault="00EC7F85" w:rsidP="00EC7F85">
      <w:pPr>
        <w:shd w:val="clear" w:color="auto" w:fill="FFFFFF"/>
        <w:jc w:val="center"/>
        <w:rPr>
          <w:sz w:val="28"/>
          <w:szCs w:val="28"/>
          <w:lang w:val="uk-UA"/>
        </w:rPr>
      </w:pPr>
      <w:r w:rsidRPr="0042550A">
        <w:rPr>
          <w:b/>
          <w:bCs/>
          <w:sz w:val="28"/>
          <w:szCs w:val="28"/>
          <w:lang w:val="uk-UA"/>
        </w:rPr>
        <w:t>про роботу постійної комісії</w:t>
      </w:r>
    </w:p>
    <w:p w:rsidR="00EC7F85" w:rsidRPr="0042550A" w:rsidRDefault="00EC7F85" w:rsidP="00EC7F85">
      <w:pPr>
        <w:shd w:val="clear" w:color="auto" w:fill="FFFFFF"/>
        <w:jc w:val="center"/>
        <w:rPr>
          <w:sz w:val="28"/>
          <w:szCs w:val="28"/>
          <w:lang w:val="uk-UA"/>
        </w:rPr>
      </w:pPr>
      <w:r w:rsidRPr="00E35189">
        <w:rPr>
          <w:b/>
          <w:bCs/>
          <w:sz w:val="28"/>
          <w:szCs w:val="28"/>
          <w:lang w:val="uk-UA"/>
        </w:rPr>
        <w:t xml:space="preserve">Ананьївської </w:t>
      </w:r>
      <w:r w:rsidRPr="0042550A">
        <w:rPr>
          <w:b/>
          <w:bCs/>
          <w:sz w:val="28"/>
          <w:szCs w:val="28"/>
          <w:lang w:val="uk-UA"/>
        </w:rPr>
        <w:t xml:space="preserve"> міської ради з гуманітарних</w:t>
      </w:r>
      <w:r w:rsidRPr="00E35189">
        <w:rPr>
          <w:b/>
          <w:bCs/>
          <w:sz w:val="28"/>
          <w:szCs w:val="28"/>
          <w:lang w:val="uk-UA"/>
        </w:rPr>
        <w:t xml:space="preserve"> </w:t>
      </w:r>
      <w:r w:rsidRPr="0042550A">
        <w:rPr>
          <w:b/>
          <w:bCs/>
          <w:sz w:val="28"/>
          <w:szCs w:val="28"/>
          <w:lang w:val="uk-UA"/>
        </w:rPr>
        <w:t>питань</w:t>
      </w:r>
    </w:p>
    <w:p w:rsidR="00EC7F85" w:rsidRDefault="00EC7F85" w:rsidP="00EC7F85">
      <w:pPr>
        <w:ind w:firstLine="709"/>
        <w:jc w:val="both"/>
        <w:rPr>
          <w:rFonts w:eastAsia="Calibri"/>
          <w:sz w:val="28"/>
          <w:szCs w:val="28"/>
          <w:lang w:val="uk-UA" w:eastAsia="en-US"/>
        </w:rPr>
      </w:pPr>
    </w:p>
    <w:p w:rsidR="00EC7F85" w:rsidRPr="00E35189" w:rsidRDefault="00EC7F85" w:rsidP="00EC7F85">
      <w:pPr>
        <w:ind w:firstLine="709"/>
        <w:jc w:val="both"/>
        <w:rPr>
          <w:rFonts w:eastAsia="Calibri"/>
          <w:sz w:val="28"/>
          <w:szCs w:val="28"/>
          <w:lang w:val="uk-UA" w:eastAsia="en-US"/>
        </w:rPr>
      </w:pPr>
      <w:r w:rsidRPr="00457EC5">
        <w:rPr>
          <w:rFonts w:eastAsia="Calibri"/>
          <w:sz w:val="28"/>
          <w:szCs w:val="28"/>
          <w:lang w:val="uk-UA" w:eastAsia="en-US"/>
        </w:rPr>
        <w:t xml:space="preserve">Постійна комісія </w:t>
      </w:r>
      <w:r w:rsidRPr="00E35189">
        <w:rPr>
          <w:rFonts w:eastAsia="Calibri"/>
          <w:sz w:val="28"/>
          <w:szCs w:val="28"/>
          <w:lang w:val="uk-UA" w:eastAsia="en-US"/>
        </w:rPr>
        <w:t xml:space="preserve">Ананьївської міської ради </w:t>
      </w:r>
      <w:r w:rsidRPr="00457EC5">
        <w:rPr>
          <w:rFonts w:eastAsia="Calibri"/>
          <w:sz w:val="28"/>
          <w:szCs w:val="28"/>
          <w:lang w:val="uk-UA" w:eastAsia="en-US"/>
        </w:rPr>
        <w:t xml:space="preserve">з </w:t>
      </w:r>
      <w:r w:rsidRPr="00E35189">
        <w:rPr>
          <w:rFonts w:eastAsia="Calibri"/>
          <w:sz w:val="28"/>
          <w:szCs w:val="28"/>
          <w:lang w:val="uk-UA" w:eastAsia="en-US"/>
        </w:rPr>
        <w:t xml:space="preserve">гуманітарних </w:t>
      </w:r>
      <w:r w:rsidRPr="00457EC5">
        <w:rPr>
          <w:rFonts w:eastAsia="Calibri"/>
          <w:sz w:val="28"/>
          <w:szCs w:val="28"/>
          <w:lang w:val="uk-UA" w:eastAsia="en-US"/>
        </w:rPr>
        <w:t xml:space="preserve">питань </w:t>
      </w:r>
      <w:r w:rsidRPr="00E35189">
        <w:rPr>
          <w:rFonts w:eastAsia="Calibri"/>
          <w:sz w:val="28"/>
          <w:szCs w:val="28"/>
          <w:lang w:val="uk-UA" w:eastAsia="en-US"/>
        </w:rPr>
        <w:t xml:space="preserve">(далі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 Комісія утворена рішенням міської ради від </w:t>
      </w:r>
      <w:r>
        <w:rPr>
          <w:rFonts w:eastAsia="Calibri"/>
          <w:sz w:val="28"/>
          <w:szCs w:val="28"/>
          <w:lang w:val="uk-UA" w:eastAsia="en-US"/>
        </w:rPr>
        <w:t>17 листопада</w:t>
      </w:r>
      <w:r w:rsidRPr="00E35189">
        <w:rPr>
          <w:rFonts w:eastAsia="Calibri"/>
          <w:sz w:val="28"/>
          <w:szCs w:val="28"/>
          <w:lang w:val="uk-UA" w:eastAsia="en-US"/>
        </w:rPr>
        <w:t xml:space="preserve"> 2020 року </w:t>
      </w:r>
      <w:r>
        <w:rPr>
          <w:rFonts w:eastAsia="Calibri"/>
          <w:sz w:val="28"/>
          <w:szCs w:val="28"/>
          <w:lang w:val="uk-UA" w:eastAsia="en-US"/>
        </w:rPr>
        <w:t>№6–</w:t>
      </w:r>
      <w:r w:rsidRPr="00E35189">
        <w:rPr>
          <w:rFonts w:eastAsia="Calibri"/>
          <w:sz w:val="28"/>
          <w:szCs w:val="28"/>
          <w:lang w:eastAsia="en-US"/>
        </w:rPr>
        <w:t>VI</w:t>
      </w:r>
      <w:r w:rsidRPr="00E35189">
        <w:rPr>
          <w:rFonts w:eastAsia="Calibri"/>
          <w:sz w:val="28"/>
          <w:szCs w:val="28"/>
          <w:lang w:val="uk-UA" w:eastAsia="en-US"/>
        </w:rPr>
        <w:t xml:space="preserve">ІІ «Про </w:t>
      </w:r>
      <w:r>
        <w:rPr>
          <w:rFonts w:eastAsia="Calibri"/>
          <w:sz w:val="28"/>
          <w:szCs w:val="28"/>
          <w:lang w:val="uk-UA" w:eastAsia="en-US"/>
        </w:rPr>
        <w:t>затвердження переліку та персона</w:t>
      </w:r>
      <w:r w:rsidRPr="00E35189">
        <w:rPr>
          <w:rFonts w:eastAsia="Calibri"/>
          <w:sz w:val="28"/>
          <w:szCs w:val="28"/>
          <w:lang w:val="uk-UA" w:eastAsia="en-US"/>
        </w:rPr>
        <w:t xml:space="preserve">льного складу постійних комісій Ананьївської міської ради та Положення про постійні комісії» на І сесії </w:t>
      </w:r>
      <w:r w:rsidRPr="00E35189">
        <w:rPr>
          <w:rFonts w:eastAsia="Calibri"/>
          <w:sz w:val="28"/>
          <w:szCs w:val="28"/>
          <w:lang w:eastAsia="en-US"/>
        </w:rPr>
        <w:t>VI</w:t>
      </w:r>
      <w:r w:rsidRPr="00E35189">
        <w:rPr>
          <w:rFonts w:eastAsia="Calibri"/>
          <w:sz w:val="28"/>
          <w:szCs w:val="28"/>
          <w:lang w:val="uk-UA" w:eastAsia="en-US"/>
        </w:rPr>
        <w:t xml:space="preserve">ІІ скликання  у кількості 5 депутатів: </w:t>
      </w:r>
    </w:p>
    <w:p w:rsidR="00EC7F85" w:rsidRPr="00E35189" w:rsidRDefault="00EC7F85" w:rsidP="00EC7F85">
      <w:pPr>
        <w:ind w:firstLine="709"/>
        <w:jc w:val="both"/>
        <w:rPr>
          <w:rFonts w:eastAsia="Calibri"/>
          <w:sz w:val="28"/>
          <w:szCs w:val="28"/>
          <w:lang w:val="uk-UA" w:eastAsia="en-US"/>
        </w:rPr>
      </w:pPr>
      <w:proofErr w:type="spellStart"/>
      <w:r w:rsidRPr="00E35189">
        <w:rPr>
          <w:sz w:val="28"/>
          <w:szCs w:val="28"/>
          <w:lang w:val="uk-UA" w:eastAsia="en-US"/>
        </w:rPr>
        <w:t>Колойденко</w:t>
      </w:r>
      <w:proofErr w:type="spellEnd"/>
      <w:r w:rsidRPr="00E35189">
        <w:rPr>
          <w:sz w:val="28"/>
          <w:szCs w:val="28"/>
          <w:lang w:val="uk-UA" w:eastAsia="en-US"/>
        </w:rPr>
        <w:t xml:space="preserve"> Михайло Васильович;</w:t>
      </w:r>
    </w:p>
    <w:p w:rsidR="00EC7F85" w:rsidRPr="00E35189" w:rsidRDefault="00EC7F85" w:rsidP="00EC7F85">
      <w:pPr>
        <w:ind w:firstLine="709"/>
        <w:jc w:val="both"/>
        <w:rPr>
          <w:rFonts w:eastAsia="Calibri"/>
          <w:sz w:val="28"/>
          <w:szCs w:val="28"/>
          <w:lang w:val="uk-UA" w:eastAsia="en-US"/>
        </w:rPr>
      </w:pPr>
      <w:proofErr w:type="spellStart"/>
      <w:r w:rsidRPr="00E35189">
        <w:rPr>
          <w:sz w:val="28"/>
          <w:szCs w:val="28"/>
          <w:lang w:eastAsia="en-US"/>
        </w:rPr>
        <w:t>Самотей</w:t>
      </w:r>
      <w:proofErr w:type="spellEnd"/>
      <w:r w:rsidRPr="00E35189">
        <w:rPr>
          <w:sz w:val="28"/>
          <w:szCs w:val="28"/>
          <w:lang w:eastAsia="en-US"/>
        </w:rPr>
        <w:t xml:space="preserve"> Ганна </w:t>
      </w:r>
      <w:r w:rsidRPr="00E35189">
        <w:rPr>
          <w:sz w:val="28"/>
          <w:szCs w:val="28"/>
          <w:lang w:val="uk-UA" w:eastAsia="en-US"/>
        </w:rPr>
        <w:t>Сергіївна;</w:t>
      </w:r>
    </w:p>
    <w:p w:rsidR="00EC7F85" w:rsidRPr="00E35189" w:rsidRDefault="00EC7F85" w:rsidP="00EC7F85">
      <w:pPr>
        <w:ind w:firstLine="709"/>
        <w:jc w:val="both"/>
        <w:rPr>
          <w:rFonts w:eastAsia="Calibri"/>
          <w:sz w:val="28"/>
          <w:szCs w:val="28"/>
          <w:lang w:val="uk-UA" w:eastAsia="en-US"/>
        </w:rPr>
      </w:pPr>
      <w:r w:rsidRPr="00E35189">
        <w:rPr>
          <w:sz w:val="28"/>
          <w:szCs w:val="28"/>
          <w:lang w:eastAsia="en-US"/>
        </w:rPr>
        <w:t xml:space="preserve">Шевченко </w:t>
      </w:r>
      <w:proofErr w:type="spellStart"/>
      <w:r w:rsidRPr="00E35189">
        <w:rPr>
          <w:sz w:val="28"/>
          <w:szCs w:val="28"/>
          <w:lang w:eastAsia="en-US"/>
        </w:rPr>
        <w:t>Олександр</w:t>
      </w:r>
      <w:proofErr w:type="spellEnd"/>
      <w:r w:rsidRPr="00E35189">
        <w:rPr>
          <w:sz w:val="28"/>
          <w:szCs w:val="28"/>
          <w:lang w:eastAsia="en-US"/>
        </w:rPr>
        <w:t xml:space="preserve"> </w:t>
      </w:r>
      <w:proofErr w:type="spellStart"/>
      <w:r w:rsidRPr="00E35189">
        <w:rPr>
          <w:sz w:val="28"/>
          <w:szCs w:val="28"/>
          <w:lang w:eastAsia="en-US"/>
        </w:rPr>
        <w:t>Пилипович</w:t>
      </w:r>
      <w:proofErr w:type="spellEnd"/>
      <w:r w:rsidRPr="00E35189">
        <w:rPr>
          <w:sz w:val="28"/>
          <w:szCs w:val="28"/>
          <w:lang w:val="uk-UA" w:eastAsia="en-US"/>
        </w:rPr>
        <w:t>;</w:t>
      </w:r>
    </w:p>
    <w:p w:rsidR="00EC7F85" w:rsidRPr="00E35189" w:rsidRDefault="00EC7F85" w:rsidP="00EC7F85">
      <w:pPr>
        <w:ind w:firstLine="709"/>
        <w:jc w:val="both"/>
        <w:rPr>
          <w:sz w:val="28"/>
          <w:szCs w:val="28"/>
          <w:lang w:val="uk-UA" w:eastAsia="en-US"/>
        </w:rPr>
      </w:pPr>
      <w:r w:rsidRPr="00E35189">
        <w:rPr>
          <w:sz w:val="28"/>
          <w:szCs w:val="28"/>
          <w:lang w:eastAsia="en-US"/>
        </w:rPr>
        <w:t>П</w:t>
      </w:r>
      <w:r w:rsidRPr="00E35189">
        <w:rPr>
          <w:rFonts w:eastAsia="Calibri"/>
          <w:sz w:val="28"/>
          <w:szCs w:val="28"/>
          <w:lang w:val="uk-UA" w:eastAsia="en-US"/>
        </w:rPr>
        <w:t>р</w:t>
      </w:r>
      <w:proofErr w:type="spellStart"/>
      <w:r w:rsidRPr="00E35189">
        <w:rPr>
          <w:sz w:val="28"/>
          <w:szCs w:val="28"/>
          <w:lang w:eastAsia="en-US"/>
        </w:rPr>
        <w:t>иступа</w:t>
      </w:r>
      <w:proofErr w:type="spellEnd"/>
      <w:r w:rsidRPr="00E35189">
        <w:rPr>
          <w:sz w:val="28"/>
          <w:szCs w:val="28"/>
          <w:lang w:eastAsia="en-US"/>
        </w:rPr>
        <w:t xml:space="preserve"> Марина </w:t>
      </w:r>
      <w:proofErr w:type="spellStart"/>
      <w:r w:rsidRPr="00E35189">
        <w:rPr>
          <w:sz w:val="28"/>
          <w:szCs w:val="28"/>
          <w:lang w:eastAsia="en-US"/>
        </w:rPr>
        <w:t>Олександрівна</w:t>
      </w:r>
      <w:proofErr w:type="spellEnd"/>
      <w:r w:rsidRPr="00E35189">
        <w:rPr>
          <w:sz w:val="28"/>
          <w:szCs w:val="28"/>
          <w:lang w:val="uk-UA" w:eastAsia="en-US"/>
        </w:rPr>
        <w:t xml:space="preserve">; </w:t>
      </w:r>
    </w:p>
    <w:p w:rsidR="00EC7F85" w:rsidRPr="00E35189" w:rsidRDefault="00EC7F85" w:rsidP="00EC7F85">
      <w:pPr>
        <w:ind w:firstLine="709"/>
        <w:jc w:val="both"/>
        <w:rPr>
          <w:rFonts w:eastAsia="Calibri"/>
          <w:sz w:val="28"/>
          <w:szCs w:val="28"/>
          <w:lang w:val="uk-UA" w:eastAsia="en-US"/>
        </w:rPr>
      </w:pPr>
      <w:proofErr w:type="spellStart"/>
      <w:r w:rsidRPr="00E35189">
        <w:rPr>
          <w:sz w:val="28"/>
          <w:szCs w:val="28"/>
          <w:lang w:val="uk-UA" w:eastAsia="en-US"/>
        </w:rPr>
        <w:t>Балан</w:t>
      </w:r>
      <w:proofErr w:type="spellEnd"/>
      <w:r w:rsidRPr="00E35189">
        <w:rPr>
          <w:sz w:val="28"/>
          <w:szCs w:val="28"/>
          <w:lang w:val="uk-UA" w:eastAsia="en-US"/>
        </w:rPr>
        <w:t xml:space="preserve"> Микола Олексійович</w:t>
      </w:r>
      <w:r w:rsidRPr="00E35189">
        <w:rPr>
          <w:rFonts w:eastAsia="Calibri"/>
          <w:sz w:val="28"/>
          <w:szCs w:val="28"/>
          <w:lang w:val="uk-UA" w:eastAsia="en-US"/>
        </w:rPr>
        <w:t xml:space="preserve"> .</w:t>
      </w:r>
    </w:p>
    <w:p w:rsidR="00EC7F85" w:rsidRPr="00E35189" w:rsidRDefault="00EC7F85" w:rsidP="00EC7F85">
      <w:pPr>
        <w:ind w:firstLine="709"/>
        <w:jc w:val="both"/>
        <w:rPr>
          <w:sz w:val="28"/>
          <w:szCs w:val="28"/>
          <w:lang w:val="uk-UA"/>
        </w:rPr>
      </w:pPr>
      <w:r w:rsidRPr="00E35189">
        <w:rPr>
          <w:sz w:val="28"/>
          <w:szCs w:val="28"/>
          <w:lang w:val="uk-UA"/>
        </w:rPr>
        <w:t>Відповідно рішення міської ради від 2 грудня 2020</w:t>
      </w:r>
      <w:r>
        <w:rPr>
          <w:sz w:val="28"/>
          <w:szCs w:val="28"/>
          <w:lang w:val="uk-UA"/>
        </w:rPr>
        <w:t xml:space="preserve"> року №</w:t>
      </w:r>
      <w:r w:rsidRPr="00E35189">
        <w:rPr>
          <w:sz w:val="28"/>
          <w:szCs w:val="28"/>
          <w:lang w:val="uk-UA"/>
        </w:rPr>
        <w:t>17-</w:t>
      </w:r>
      <w:r w:rsidRPr="00E35189">
        <w:rPr>
          <w:sz w:val="28"/>
          <w:szCs w:val="28"/>
          <w:lang w:val="en-US"/>
        </w:rPr>
        <w:t>V</w:t>
      </w:r>
      <w:r w:rsidRPr="00E35189">
        <w:rPr>
          <w:sz w:val="28"/>
          <w:szCs w:val="28"/>
          <w:lang w:val="uk-UA"/>
        </w:rPr>
        <w:t>ІІІ «</w:t>
      </w:r>
      <w:r w:rsidRPr="00E35189">
        <w:rPr>
          <w:iCs/>
          <w:color w:val="000000"/>
          <w:sz w:val="28"/>
          <w:szCs w:val="28"/>
          <w:shd w:val="clear" w:color="auto" w:fill="FFFFFF"/>
          <w:lang w:val="uk-UA"/>
        </w:rPr>
        <w:t xml:space="preserve">Про обрання голів постійних комісій Ананьївської міської ради» </w:t>
      </w:r>
      <w:r w:rsidRPr="00E35189">
        <w:rPr>
          <w:sz w:val="28"/>
          <w:szCs w:val="28"/>
          <w:lang w:val="uk-UA"/>
        </w:rPr>
        <w:t xml:space="preserve"> головою комісії обрано – </w:t>
      </w:r>
      <w:proofErr w:type="spellStart"/>
      <w:r w:rsidRPr="00E35189">
        <w:rPr>
          <w:sz w:val="28"/>
          <w:szCs w:val="28"/>
          <w:lang w:val="uk-UA"/>
        </w:rPr>
        <w:t>Колойденка</w:t>
      </w:r>
      <w:proofErr w:type="spellEnd"/>
      <w:r w:rsidRPr="00E35189">
        <w:rPr>
          <w:sz w:val="28"/>
          <w:szCs w:val="28"/>
          <w:lang w:val="uk-UA"/>
        </w:rPr>
        <w:t xml:space="preserve"> Михайла Васильовича. </w:t>
      </w:r>
    </w:p>
    <w:p w:rsidR="00EC7F85" w:rsidRPr="00E35189" w:rsidRDefault="00EC7F85" w:rsidP="00EC7F85">
      <w:pPr>
        <w:ind w:firstLine="709"/>
        <w:jc w:val="both"/>
        <w:rPr>
          <w:sz w:val="28"/>
          <w:szCs w:val="28"/>
          <w:lang w:val="uk-UA"/>
        </w:rPr>
      </w:pPr>
      <w:r w:rsidRPr="00E35189">
        <w:rPr>
          <w:sz w:val="28"/>
          <w:szCs w:val="28"/>
          <w:lang w:val="uk-UA"/>
        </w:rPr>
        <w:t xml:space="preserve">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рішеннями ради, Регламентом ради та  Положенням про постійні комісії Ананьївської міської ради.  </w:t>
      </w:r>
      <w:proofErr w:type="spellStart"/>
      <w:r w:rsidRPr="00E35189">
        <w:rPr>
          <w:sz w:val="28"/>
          <w:szCs w:val="28"/>
        </w:rPr>
        <w:t>Комісія</w:t>
      </w:r>
      <w:proofErr w:type="spellEnd"/>
      <w:r w:rsidRPr="00E35189">
        <w:rPr>
          <w:sz w:val="28"/>
          <w:szCs w:val="28"/>
        </w:rPr>
        <w:t xml:space="preserve"> </w:t>
      </w:r>
      <w:proofErr w:type="spellStart"/>
      <w:r w:rsidRPr="00E35189">
        <w:rPr>
          <w:sz w:val="28"/>
          <w:szCs w:val="28"/>
        </w:rPr>
        <w:t>організовує</w:t>
      </w:r>
      <w:proofErr w:type="spellEnd"/>
      <w:r w:rsidRPr="00E35189">
        <w:rPr>
          <w:sz w:val="28"/>
          <w:szCs w:val="28"/>
        </w:rPr>
        <w:t xml:space="preserve"> свою роботу на </w:t>
      </w:r>
      <w:proofErr w:type="spellStart"/>
      <w:r w:rsidRPr="00E35189">
        <w:rPr>
          <w:sz w:val="28"/>
          <w:szCs w:val="28"/>
        </w:rPr>
        <w:t>основі</w:t>
      </w:r>
      <w:proofErr w:type="spellEnd"/>
      <w:r w:rsidRPr="00E35189">
        <w:rPr>
          <w:sz w:val="28"/>
          <w:szCs w:val="28"/>
        </w:rPr>
        <w:t xml:space="preserve"> </w:t>
      </w:r>
      <w:proofErr w:type="spellStart"/>
      <w:r w:rsidRPr="00E35189">
        <w:rPr>
          <w:sz w:val="28"/>
          <w:szCs w:val="28"/>
        </w:rPr>
        <w:t>законності</w:t>
      </w:r>
      <w:proofErr w:type="spellEnd"/>
      <w:r w:rsidRPr="00E35189">
        <w:rPr>
          <w:sz w:val="28"/>
          <w:szCs w:val="28"/>
        </w:rPr>
        <w:t xml:space="preserve">, </w:t>
      </w:r>
      <w:proofErr w:type="spellStart"/>
      <w:r w:rsidRPr="00E35189">
        <w:rPr>
          <w:sz w:val="28"/>
          <w:szCs w:val="28"/>
        </w:rPr>
        <w:t>гласності</w:t>
      </w:r>
      <w:proofErr w:type="spellEnd"/>
      <w:r w:rsidRPr="00E35189">
        <w:rPr>
          <w:sz w:val="28"/>
          <w:szCs w:val="28"/>
        </w:rPr>
        <w:t xml:space="preserve"> і </w:t>
      </w:r>
      <w:proofErr w:type="spellStart"/>
      <w:proofErr w:type="gramStart"/>
      <w:r w:rsidRPr="00E35189">
        <w:rPr>
          <w:sz w:val="28"/>
          <w:szCs w:val="28"/>
        </w:rPr>
        <w:t>р</w:t>
      </w:r>
      <w:proofErr w:type="gramEnd"/>
      <w:r w:rsidRPr="00E35189">
        <w:rPr>
          <w:sz w:val="28"/>
          <w:szCs w:val="28"/>
        </w:rPr>
        <w:t>івноправності</w:t>
      </w:r>
      <w:proofErr w:type="spellEnd"/>
      <w:r w:rsidRPr="00E35189">
        <w:rPr>
          <w:sz w:val="28"/>
          <w:szCs w:val="28"/>
        </w:rPr>
        <w:t xml:space="preserve">, </w:t>
      </w:r>
      <w:proofErr w:type="spellStart"/>
      <w:r w:rsidRPr="00E35189">
        <w:rPr>
          <w:sz w:val="28"/>
          <w:szCs w:val="28"/>
        </w:rPr>
        <w:t>вільного</w:t>
      </w:r>
      <w:proofErr w:type="spellEnd"/>
      <w:r w:rsidRPr="00E35189">
        <w:rPr>
          <w:sz w:val="28"/>
          <w:szCs w:val="28"/>
        </w:rPr>
        <w:t xml:space="preserve"> </w:t>
      </w:r>
      <w:proofErr w:type="spellStart"/>
      <w:r w:rsidRPr="00E35189">
        <w:rPr>
          <w:sz w:val="28"/>
          <w:szCs w:val="28"/>
        </w:rPr>
        <w:t>колективного</w:t>
      </w:r>
      <w:proofErr w:type="spellEnd"/>
      <w:r w:rsidRPr="00E35189">
        <w:rPr>
          <w:sz w:val="28"/>
          <w:szCs w:val="28"/>
        </w:rPr>
        <w:t xml:space="preserve"> </w:t>
      </w:r>
      <w:proofErr w:type="spellStart"/>
      <w:r w:rsidRPr="00E35189">
        <w:rPr>
          <w:sz w:val="28"/>
          <w:szCs w:val="28"/>
        </w:rPr>
        <w:t>обговорення</w:t>
      </w:r>
      <w:proofErr w:type="spellEnd"/>
      <w:r w:rsidRPr="00E35189">
        <w:rPr>
          <w:sz w:val="28"/>
          <w:szCs w:val="28"/>
        </w:rPr>
        <w:t xml:space="preserve"> і </w:t>
      </w:r>
      <w:proofErr w:type="spellStart"/>
      <w:r w:rsidRPr="00E35189">
        <w:rPr>
          <w:sz w:val="28"/>
          <w:szCs w:val="28"/>
        </w:rPr>
        <w:t>вирішення</w:t>
      </w:r>
      <w:proofErr w:type="spellEnd"/>
      <w:r w:rsidRPr="00E35189">
        <w:rPr>
          <w:sz w:val="28"/>
          <w:szCs w:val="28"/>
        </w:rPr>
        <w:t xml:space="preserve"> </w:t>
      </w:r>
      <w:proofErr w:type="spellStart"/>
      <w:r w:rsidRPr="00E35189">
        <w:rPr>
          <w:sz w:val="28"/>
          <w:szCs w:val="28"/>
        </w:rPr>
        <w:t>питань</w:t>
      </w:r>
      <w:proofErr w:type="spellEnd"/>
      <w:r w:rsidRPr="00E35189">
        <w:rPr>
          <w:sz w:val="28"/>
          <w:szCs w:val="28"/>
        </w:rPr>
        <w:t xml:space="preserve">. </w:t>
      </w:r>
      <w:proofErr w:type="spellStart"/>
      <w:r w:rsidRPr="00E35189">
        <w:rPr>
          <w:sz w:val="28"/>
          <w:szCs w:val="28"/>
        </w:rPr>
        <w:t>Основним</w:t>
      </w:r>
      <w:proofErr w:type="spellEnd"/>
      <w:r w:rsidRPr="00E35189">
        <w:rPr>
          <w:sz w:val="28"/>
          <w:szCs w:val="28"/>
        </w:rPr>
        <w:t xml:space="preserve"> </w:t>
      </w:r>
      <w:proofErr w:type="spellStart"/>
      <w:r w:rsidRPr="00E35189">
        <w:rPr>
          <w:sz w:val="28"/>
          <w:szCs w:val="28"/>
        </w:rPr>
        <w:t>завданням</w:t>
      </w:r>
      <w:proofErr w:type="spellEnd"/>
      <w:r w:rsidRPr="00E35189">
        <w:rPr>
          <w:sz w:val="28"/>
          <w:szCs w:val="28"/>
        </w:rPr>
        <w:t xml:space="preserve"> </w:t>
      </w:r>
      <w:proofErr w:type="spellStart"/>
      <w:r w:rsidRPr="00E35189">
        <w:rPr>
          <w:sz w:val="28"/>
          <w:szCs w:val="28"/>
        </w:rPr>
        <w:t>постійної</w:t>
      </w:r>
      <w:proofErr w:type="spellEnd"/>
      <w:r w:rsidRPr="00E35189">
        <w:rPr>
          <w:sz w:val="28"/>
          <w:szCs w:val="28"/>
        </w:rPr>
        <w:t xml:space="preserve"> </w:t>
      </w:r>
      <w:proofErr w:type="spellStart"/>
      <w:r w:rsidRPr="00E35189">
        <w:rPr>
          <w:sz w:val="28"/>
          <w:szCs w:val="28"/>
        </w:rPr>
        <w:t>комісії</w:t>
      </w:r>
      <w:proofErr w:type="spellEnd"/>
      <w:r w:rsidRPr="00E35189">
        <w:rPr>
          <w:sz w:val="28"/>
          <w:szCs w:val="28"/>
        </w:rPr>
        <w:t xml:space="preserve"> є </w:t>
      </w:r>
      <w:proofErr w:type="spellStart"/>
      <w:r w:rsidRPr="00E35189">
        <w:rPr>
          <w:sz w:val="28"/>
          <w:szCs w:val="28"/>
        </w:rPr>
        <w:t>розробка</w:t>
      </w:r>
      <w:proofErr w:type="spellEnd"/>
      <w:r w:rsidRPr="00E35189">
        <w:rPr>
          <w:sz w:val="28"/>
          <w:szCs w:val="28"/>
        </w:rPr>
        <w:t xml:space="preserve"> та </w:t>
      </w:r>
      <w:proofErr w:type="spellStart"/>
      <w:r w:rsidRPr="00E35189">
        <w:rPr>
          <w:sz w:val="28"/>
          <w:szCs w:val="28"/>
        </w:rPr>
        <w:t>попередній</w:t>
      </w:r>
      <w:proofErr w:type="spellEnd"/>
      <w:r w:rsidRPr="00E35189">
        <w:rPr>
          <w:sz w:val="28"/>
          <w:szCs w:val="28"/>
        </w:rPr>
        <w:t xml:space="preserve"> </w:t>
      </w:r>
      <w:proofErr w:type="spellStart"/>
      <w:r w:rsidRPr="00E35189">
        <w:rPr>
          <w:sz w:val="28"/>
          <w:szCs w:val="28"/>
        </w:rPr>
        <w:t>розгляд</w:t>
      </w:r>
      <w:proofErr w:type="spellEnd"/>
      <w:r w:rsidRPr="00E35189">
        <w:rPr>
          <w:sz w:val="28"/>
          <w:szCs w:val="28"/>
        </w:rPr>
        <w:t xml:space="preserve"> </w:t>
      </w:r>
      <w:proofErr w:type="spellStart"/>
      <w:r w:rsidRPr="00E35189">
        <w:rPr>
          <w:sz w:val="28"/>
          <w:szCs w:val="28"/>
        </w:rPr>
        <w:t>проектів</w:t>
      </w:r>
      <w:proofErr w:type="spellEnd"/>
      <w:r w:rsidRPr="00E35189">
        <w:rPr>
          <w:sz w:val="28"/>
          <w:szCs w:val="28"/>
        </w:rPr>
        <w:t xml:space="preserve"> </w:t>
      </w:r>
      <w:proofErr w:type="spellStart"/>
      <w:proofErr w:type="gramStart"/>
      <w:r w:rsidRPr="00E35189">
        <w:rPr>
          <w:sz w:val="28"/>
          <w:szCs w:val="28"/>
        </w:rPr>
        <w:t>р</w:t>
      </w:r>
      <w:proofErr w:type="gramEnd"/>
      <w:r w:rsidRPr="00E35189">
        <w:rPr>
          <w:sz w:val="28"/>
          <w:szCs w:val="28"/>
        </w:rPr>
        <w:t>ішень</w:t>
      </w:r>
      <w:proofErr w:type="spellEnd"/>
      <w:r w:rsidRPr="00E35189">
        <w:rPr>
          <w:sz w:val="28"/>
          <w:szCs w:val="28"/>
        </w:rPr>
        <w:t xml:space="preserve">, </w:t>
      </w:r>
      <w:proofErr w:type="spellStart"/>
      <w:r w:rsidRPr="00E35189">
        <w:rPr>
          <w:sz w:val="28"/>
          <w:szCs w:val="28"/>
        </w:rPr>
        <w:t>що</w:t>
      </w:r>
      <w:proofErr w:type="spellEnd"/>
      <w:r w:rsidRPr="00E35189">
        <w:rPr>
          <w:sz w:val="28"/>
          <w:szCs w:val="28"/>
        </w:rPr>
        <w:t xml:space="preserve"> </w:t>
      </w:r>
      <w:proofErr w:type="spellStart"/>
      <w:r w:rsidRPr="00E35189">
        <w:rPr>
          <w:sz w:val="28"/>
          <w:szCs w:val="28"/>
        </w:rPr>
        <w:t>виносяться</w:t>
      </w:r>
      <w:proofErr w:type="spellEnd"/>
      <w:r w:rsidRPr="00E35189">
        <w:rPr>
          <w:sz w:val="28"/>
          <w:szCs w:val="28"/>
        </w:rPr>
        <w:t xml:space="preserve"> на </w:t>
      </w:r>
      <w:proofErr w:type="spellStart"/>
      <w:r w:rsidRPr="00E35189">
        <w:rPr>
          <w:sz w:val="28"/>
          <w:szCs w:val="28"/>
        </w:rPr>
        <w:t>розгляд</w:t>
      </w:r>
      <w:proofErr w:type="spellEnd"/>
      <w:r w:rsidRPr="00E35189">
        <w:rPr>
          <w:sz w:val="28"/>
          <w:szCs w:val="28"/>
        </w:rPr>
        <w:t xml:space="preserve"> ради, </w:t>
      </w:r>
      <w:proofErr w:type="spellStart"/>
      <w:r w:rsidRPr="00E35189">
        <w:rPr>
          <w:sz w:val="28"/>
          <w:szCs w:val="28"/>
        </w:rPr>
        <w:t>підготовка</w:t>
      </w:r>
      <w:proofErr w:type="spellEnd"/>
      <w:r w:rsidRPr="00E35189">
        <w:rPr>
          <w:sz w:val="28"/>
          <w:szCs w:val="28"/>
        </w:rPr>
        <w:t xml:space="preserve"> </w:t>
      </w:r>
      <w:proofErr w:type="spellStart"/>
      <w:r w:rsidRPr="00E35189">
        <w:rPr>
          <w:sz w:val="28"/>
          <w:szCs w:val="28"/>
        </w:rPr>
        <w:t>висновків</w:t>
      </w:r>
      <w:proofErr w:type="spellEnd"/>
      <w:r w:rsidRPr="00E35189">
        <w:rPr>
          <w:sz w:val="28"/>
          <w:szCs w:val="28"/>
        </w:rPr>
        <w:t xml:space="preserve"> з </w:t>
      </w:r>
      <w:proofErr w:type="spellStart"/>
      <w:r w:rsidRPr="00E35189">
        <w:rPr>
          <w:sz w:val="28"/>
          <w:szCs w:val="28"/>
        </w:rPr>
        <w:t>питань</w:t>
      </w:r>
      <w:proofErr w:type="spellEnd"/>
      <w:r w:rsidRPr="00E35189">
        <w:rPr>
          <w:sz w:val="28"/>
          <w:szCs w:val="28"/>
        </w:rPr>
        <w:t xml:space="preserve">, </w:t>
      </w:r>
      <w:proofErr w:type="spellStart"/>
      <w:r w:rsidRPr="00E35189">
        <w:rPr>
          <w:sz w:val="28"/>
          <w:szCs w:val="28"/>
        </w:rPr>
        <w:t>які</w:t>
      </w:r>
      <w:proofErr w:type="spellEnd"/>
      <w:r w:rsidRPr="00E35189">
        <w:rPr>
          <w:sz w:val="28"/>
          <w:szCs w:val="28"/>
        </w:rPr>
        <w:t xml:space="preserve"> </w:t>
      </w:r>
      <w:proofErr w:type="spellStart"/>
      <w:r w:rsidRPr="00E35189">
        <w:rPr>
          <w:sz w:val="28"/>
          <w:szCs w:val="28"/>
        </w:rPr>
        <w:t>планується</w:t>
      </w:r>
      <w:proofErr w:type="spellEnd"/>
      <w:r w:rsidRPr="00E35189">
        <w:rPr>
          <w:sz w:val="28"/>
          <w:szCs w:val="28"/>
        </w:rPr>
        <w:t xml:space="preserve"> </w:t>
      </w:r>
      <w:proofErr w:type="spellStart"/>
      <w:r w:rsidRPr="00E35189">
        <w:rPr>
          <w:sz w:val="28"/>
          <w:szCs w:val="28"/>
        </w:rPr>
        <w:t>винести</w:t>
      </w:r>
      <w:proofErr w:type="spellEnd"/>
      <w:r w:rsidRPr="00E35189">
        <w:rPr>
          <w:sz w:val="28"/>
          <w:szCs w:val="28"/>
        </w:rPr>
        <w:t xml:space="preserve"> на </w:t>
      </w:r>
      <w:proofErr w:type="spellStart"/>
      <w:r w:rsidRPr="00E35189">
        <w:rPr>
          <w:sz w:val="28"/>
          <w:szCs w:val="28"/>
        </w:rPr>
        <w:t>розгляд</w:t>
      </w:r>
      <w:proofErr w:type="spellEnd"/>
      <w:r w:rsidRPr="00E35189">
        <w:rPr>
          <w:sz w:val="28"/>
          <w:szCs w:val="28"/>
        </w:rPr>
        <w:t xml:space="preserve"> ради</w:t>
      </w:r>
      <w:r w:rsidRPr="00E35189">
        <w:rPr>
          <w:sz w:val="28"/>
          <w:szCs w:val="28"/>
          <w:lang w:val="uk-UA"/>
        </w:rPr>
        <w:t>.</w:t>
      </w:r>
      <w:r w:rsidRPr="00E35189">
        <w:rPr>
          <w:sz w:val="28"/>
          <w:szCs w:val="28"/>
          <w:shd w:val="clear" w:color="auto" w:fill="FFFFFF"/>
        </w:rPr>
        <w:t xml:space="preserve"> Всю роботу </w:t>
      </w:r>
      <w:proofErr w:type="spellStart"/>
      <w:r w:rsidRPr="00E35189">
        <w:rPr>
          <w:sz w:val="28"/>
          <w:szCs w:val="28"/>
          <w:shd w:val="clear" w:color="auto" w:fill="FFFFFF"/>
        </w:rPr>
        <w:t>комісія</w:t>
      </w:r>
      <w:proofErr w:type="spellEnd"/>
      <w:r w:rsidRPr="00E35189">
        <w:rPr>
          <w:sz w:val="28"/>
          <w:szCs w:val="28"/>
          <w:shd w:val="clear" w:color="auto" w:fill="FFFFFF"/>
        </w:rPr>
        <w:t xml:space="preserve"> проводить </w:t>
      </w:r>
      <w:proofErr w:type="spellStart"/>
      <w:r w:rsidRPr="00E35189">
        <w:rPr>
          <w:sz w:val="28"/>
          <w:szCs w:val="28"/>
          <w:shd w:val="clear" w:color="auto" w:fill="FFFFFF"/>
        </w:rPr>
        <w:t>відповідно</w:t>
      </w:r>
      <w:proofErr w:type="spellEnd"/>
      <w:r w:rsidRPr="00E35189">
        <w:rPr>
          <w:sz w:val="28"/>
          <w:szCs w:val="28"/>
          <w:shd w:val="clear" w:color="auto" w:fill="FFFFFF"/>
        </w:rPr>
        <w:t xml:space="preserve"> </w:t>
      </w:r>
      <w:proofErr w:type="gramStart"/>
      <w:r w:rsidRPr="00E35189">
        <w:rPr>
          <w:sz w:val="28"/>
          <w:szCs w:val="28"/>
          <w:shd w:val="clear" w:color="auto" w:fill="FFFFFF"/>
        </w:rPr>
        <w:t>до</w:t>
      </w:r>
      <w:proofErr w:type="gramEnd"/>
      <w:r w:rsidRPr="00E35189">
        <w:rPr>
          <w:sz w:val="28"/>
          <w:szCs w:val="28"/>
          <w:shd w:val="clear" w:color="auto" w:fill="FFFFFF"/>
        </w:rPr>
        <w:t xml:space="preserve"> плану </w:t>
      </w:r>
      <w:proofErr w:type="spellStart"/>
      <w:r w:rsidRPr="00E35189">
        <w:rPr>
          <w:sz w:val="28"/>
          <w:szCs w:val="28"/>
          <w:shd w:val="clear" w:color="auto" w:fill="FFFFFF"/>
        </w:rPr>
        <w:t>роботи</w:t>
      </w:r>
      <w:proofErr w:type="spellEnd"/>
      <w:r w:rsidRPr="00E35189">
        <w:rPr>
          <w:sz w:val="28"/>
          <w:szCs w:val="28"/>
          <w:shd w:val="clear" w:color="auto" w:fill="FFFFFF"/>
        </w:rPr>
        <w:t xml:space="preserve"> </w:t>
      </w:r>
      <w:r w:rsidRPr="00E35189">
        <w:rPr>
          <w:sz w:val="28"/>
          <w:szCs w:val="28"/>
          <w:shd w:val="clear" w:color="auto" w:fill="FFFFFF"/>
          <w:lang w:val="uk-UA"/>
        </w:rPr>
        <w:t xml:space="preserve">Ананьївської </w:t>
      </w:r>
      <w:r w:rsidRPr="00E35189">
        <w:rPr>
          <w:sz w:val="28"/>
          <w:szCs w:val="28"/>
          <w:shd w:val="clear" w:color="auto" w:fill="FFFFFF"/>
        </w:rPr>
        <w:t xml:space="preserve"> </w:t>
      </w:r>
      <w:proofErr w:type="spellStart"/>
      <w:r w:rsidRPr="00E35189">
        <w:rPr>
          <w:sz w:val="28"/>
          <w:szCs w:val="28"/>
          <w:shd w:val="clear" w:color="auto" w:fill="FFFFFF"/>
        </w:rPr>
        <w:t>міської</w:t>
      </w:r>
      <w:proofErr w:type="spellEnd"/>
      <w:r w:rsidRPr="00E35189">
        <w:rPr>
          <w:sz w:val="28"/>
          <w:szCs w:val="28"/>
          <w:shd w:val="clear" w:color="auto" w:fill="FFFFFF"/>
        </w:rPr>
        <w:t xml:space="preserve"> ради, плану </w:t>
      </w:r>
      <w:proofErr w:type="spellStart"/>
      <w:r w:rsidRPr="00E35189">
        <w:rPr>
          <w:sz w:val="28"/>
          <w:szCs w:val="28"/>
          <w:shd w:val="clear" w:color="auto" w:fill="FFFFFF"/>
        </w:rPr>
        <w:t>роботи</w:t>
      </w:r>
      <w:proofErr w:type="spellEnd"/>
      <w:r w:rsidRPr="00E35189">
        <w:rPr>
          <w:sz w:val="28"/>
          <w:szCs w:val="28"/>
          <w:shd w:val="clear" w:color="auto" w:fill="FFFFFF"/>
        </w:rPr>
        <w:t xml:space="preserve"> </w:t>
      </w:r>
      <w:proofErr w:type="spellStart"/>
      <w:r w:rsidRPr="00E35189">
        <w:rPr>
          <w:sz w:val="28"/>
          <w:szCs w:val="28"/>
          <w:shd w:val="clear" w:color="auto" w:fill="FFFFFF"/>
        </w:rPr>
        <w:t>комісії</w:t>
      </w:r>
      <w:proofErr w:type="spellEnd"/>
      <w:r w:rsidRPr="00E35189">
        <w:rPr>
          <w:sz w:val="28"/>
          <w:szCs w:val="28"/>
          <w:shd w:val="clear" w:color="auto" w:fill="FFFFFF"/>
        </w:rPr>
        <w:t xml:space="preserve"> та </w:t>
      </w:r>
      <w:proofErr w:type="spellStart"/>
      <w:r w:rsidRPr="00E35189">
        <w:rPr>
          <w:sz w:val="28"/>
          <w:szCs w:val="28"/>
          <w:shd w:val="clear" w:color="auto" w:fill="FFFFFF"/>
        </w:rPr>
        <w:t>окремих</w:t>
      </w:r>
      <w:proofErr w:type="spellEnd"/>
      <w:r w:rsidRPr="00E35189">
        <w:rPr>
          <w:sz w:val="28"/>
          <w:szCs w:val="28"/>
          <w:shd w:val="clear" w:color="auto" w:fill="FFFFFF"/>
        </w:rPr>
        <w:t xml:space="preserve"> </w:t>
      </w:r>
      <w:proofErr w:type="spellStart"/>
      <w:r w:rsidRPr="00E35189">
        <w:rPr>
          <w:sz w:val="28"/>
          <w:szCs w:val="28"/>
          <w:shd w:val="clear" w:color="auto" w:fill="FFFFFF"/>
        </w:rPr>
        <w:t>доручень</w:t>
      </w:r>
      <w:proofErr w:type="spellEnd"/>
      <w:r w:rsidRPr="00E35189">
        <w:rPr>
          <w:sz w:val="28"/>
          <w:szCs w:val="28"/>
          <w:shd w:val="clear" w:color="auto" w:fill="FFFFFF"/>
        </w:rPr>
        <w:t xml:space="preserve"> </w:t>
      </w:r>
      <w:proofErr w:type="spellStart"/>
      <w:r w:rsidRPr="00E35189">
        <w:rPr>
          <w:sz w:val="28"/>
          <w:szCs w:val="28"/>
          <w:shd w:val="clear" w:color="auto" w:fill="FFFFFF"/>
        </w:rPr>
        <w:t>голови</w:t>
      </w:r>
      <w:proofErr w:type="spellEnd"/>
      <w:r w:rsidRPr="00E35189">
        <w:rPr>
          <w:sz w:val="28"/>
          <w:szCs w:val="28"/>
          <w:shd w:val="clear" w:color="auto" w:fill="FFFFFF"/>
        </w:rPr>
        <w:t xml:space="preserve"> ради. Вона </w:t>
      </w:r>
      <w:proofErr w:type="spellStart"/>
      <w:r w:rsidRPr="00E35189">
        <w:rPr>
          <w:sz w:val="28"/>
          <w:szCs w:val="28"/>
          <w:shd w:val="clear" w:color="auto" w:fill="FFFFFF"/>
        </w:rPr>
        <w:t>будує</w:t>
      </w:r>
      <w:proofErr w:type="spellEnd"/>
      <w:r w:rsidRPr="00E35189">
        <w:rPr>
          <w:sz w:val="28"/>
          <w:szCs w:val="28"/>
          <w:shd w:val="clear" w:color="auto" w:fill="FFFFFF"/>
        </w:rPr>
        <w:t xml:space="preserve"> свою роботу на </w:t>
      </w:r>
      <w:proofErr w:type="spellStart"/>
      <w:r w:rsidRPr="00E35189">
        <w:rPr>
          <w:sz w:val="28"/>
          <w:szCs w:val="28"/>
          <w:shd w:val="clear" w:color="auto" w:fill="FFFFFF"/>
        </w:rPr>
        <w:t>основі</w:t>
      </w:r>
      <w:proofErr w:type="spellEnd"/>
      <w:r w:rsidRPr="00E35189">
        <w:rPr>
          <w:sz w:val="28"/>
          <w:szCs w:val="28"/>
          <w:shd w:val="clear" w:color="auto" w:fill="FFFFFF"/>
        </w:rPr>
        <w:t xml:space="preserve"> </w:t>
      </w:r>
      <w:proofErr w:type="spellStart"/>
      <w:r w:rsidRPr="00E35189">
        <w:rPr>
          <w:sz w:val="28"/>
          <w:szCs w:val="28"/>
          <w:shd w:val="clear" w:color="auto" w:fill="FFFFFF"/>
        </w:rPr>
        <w:t>законності</w:t>
      </w:r>
      <w:proofErr w:type="spellEnd"/>
      <w:r w:rsidRPr="00E35189">
        <w:rPr>
          <w:sz w:val="28"/>
          <w:szCs w:val="28"/>
          <w:shd w:val="clear" w:color="auto" w:fill="FFFFFF"/>
        </w:rPr>
        <w:t xml:space="preserve">, </w:t>
      </w:r>
      <w:proofErr w:type="spellStart"/>
      <w:r w:rsidRPr="00E35189">
        <w:rPr>
          <w:sz w:val="28"/>
          <w:szCs w:val="28"/>
          <w:shd w:val="clear" w:color="auto" w:fill="FFFFFF"/>
        </w:rPr>
        <w:t>гласності</w:t>
      </w:r>
      <w:proofErr w:type="spellEnd"/>
      <w:r w:rsidRPr="00E35189">
        <w:rPr>
          <w:sz w:val="28"/>
          <w:szCs w:val="28"/>
          <w:shd w:val="clear" w:color="auto" w:fill="FFFFFF"/>
        </w:rPr>
        <w:t xml:space="preserve">, </w:t>
      </w:r>
      <w:proofErr w:type="spellStart"/>
      <w:proofErr w:type="gramStart"/>
      <w:r w:rsidRPr="00E35189">
        <w:rPr>
          <w:sz w:val="28"/>
          <w:szCs w:val="28"/>
          <w:shd w:val="clear" w:color="auto" w:fill="FFFFFF"/>
        </w:rPr>
        <w:t>р</w:t>
      </w:r>
      <w:proofErr w:type="gramEnd"/>
      <w:r w:rsidRPr="00E35189">
        <w:rPr>
          <w:sz w:val="28"/>
          <w:szCs w:val="28"/>
          <w:shd w:val="clear" w:color="auto" w:fill="FFFFFF"/>
        </w:rPr>
        <w:t>івноправності</w:t>
      </w:r>
      <w:proofErr w:type="spellEnd"/>
      <w:r w:rsidRPr="00E35189">
        <w:rPr>
          <w:sz w:val="28"/>
          <w:szCs w:val="28"/>
          <w:shd w:val="clear" w:color="auto" w:fill="FFFFFF"/>
        </w:rPr>
        <w:t xml:space="preserve"> та </w:t>
      </w:r>
      <w:proofErr w:type="spellStart"/>
      <w:r w:rsidRPr="00E35189">
        <w:rPr>
          <w:sz w:val="28"/>
          <w:szCs w:val="28"/>
          <w:shd w:val="clear" w:color="auto" w:fill="FFFFFF"/>
        </w:rPr>
        <w:t>вільного</w:t>
      </w:r>
      <w:proofErr w:type="spellEnd"/>
      <w:r w:rsidRPr="00E35189">
        <w:rPr>
          <w:sz w:val="28"/>
          <w:szCs w:val="28"/>
          <w:shd w:val="clear" w:color="auto" w:fill="FFFFFF"/>
        </w:rPr>
        <w:t xml:space="preserve"> </w:t>
      </w:r>
      <w:proofErr w:type="spellStart"/>
      <w:r w:rsidRPr="00E35189">
        <w:rPr>
          <w:sz w:val="28"/>
          <w:szCs w:val="28"/>
          <w:shd w:val="clear" w:color="auto" w:fill="FFFFFF"/>
        </w:rPr>
        <w:t>колективного</w:t>
      </w:r>
      <w:proofErr w:type="spellEnd"/>
      <w:r w:rsidRPr="00E35189">
        <w:rPr>
          <w:sz w:val="28"/>
          <w:szCs w:val="28"/>
          <w:shd w:val="clear" w:color="auto" w:fill="FFFFFF"/>
        </w:rPr>
        <w:t xml:space="preserve"> </w:t>
      </w:r>
      <w:proofErr w:type="spellStart"/>
      <w:r w:rsidRPr="00E35189">
        <w:rPr>
          <w:sz w:val="28"/>
          <w:szCs w:val="28"/>
          <w:shd w:val="clear" w:color="auto" w:fill="FFFFFF"/>
        </w:rPr>
        <w:t>обговорення</w:t>
      </w:r>
      <w:proofErr w:type="spellEnd"/>
      <w:r w:rsidRPr="00E35189">
        <w:rPr>
          <w:sz w:val="28"/>
          <w:szCs w:val="28"/>
          <w:shd w:val="clear" w:color="auto" w:fill="FFFFFF"/>
        </w:rPr>
        <w:t xml:space="preserve"> </w:t>
      </w:r>
      <w:proofErr w:type="spellStart"/>
      <w:r w:rsidRPr="00E35189">
        <w:rPr>
          <w:sz w:val="28"/>
          <w:szCs w:val="28"/>
          <w:shd w:val="clear" w:color="auto" w:fill="FFFFFF"/>
        </w:rPr>
        <w:t>питань</w:t>
      </w:r>
      <w:proofErr w:type="spellEnd"/>
      <w:r w:rsidRPr="00E35189">
        <w:rPr>
          <w:sz w:val="28"/>
          <w:szCs w:val="28"/>
          <w:shd w:val="clear" w:color="auto" w:fill="FFFFFF"/>
        </w:rPr>
        <w:t xml:space="preserve"> та </w:t>
      </w:r>
      <w:proofErr w:type="spellStart"/>
      <w:r w:rsidRPr="00E35189">
        <w:rPr>
          <w:sz w:val="28"/>
          <w:szCs w:val="28"/>
          <w:shd w:val="clear" w:color="auto" w:fill="FFFFFF"/>
        </w:rPr>
        <w:t>прийнятих</w:t>
      </w:r>
      <w:proofErr w:type="spellEnd"/>
      <w:r w:rsidRPr="00E35189">
        <w:rPr>
          <w:sz w:val="28"/>
          <w:szCs w:val="28"/>
          <w:shd w:val="clear" w:color="auto" w:fill="FFFFFF"/>
        </w:rPr>
        <w:t xml:space="preserve"> </w:t>
      </w:r>
      <w:proofErr w:type="spellStart"/>
      <w:r w:rsidRPr="00E35189">
        <w:rPr>
          <w:sz w:val="28"/>
          <w:szCs w:val="28"/>
          <w:shd w:val="clear" w:color="auto" w:fill="FFFFFF"/>
        </w:rPr>
        <w:t>рішень</w:t>
      </w:r>
      <w:proofErr w:type="spellEnd"/>
      <w:r w:rsidRPr="00E35189">
        <w:rPr>
          <w:sz w:val="28"/>
          <w:szCs w:val="28"/>
          <w:shd w:val="clear" w:color="auto" w:fill="FFFFFF"/>
        </w:rPr>
        <w:t>.</w:t>
      </w:r>
    </w:p>
    <w:p w:rsidR="00EC7F85" w:rsidRPr="00E35189" w:rsidRDefault="00EC7F85" w:rsidP="00EC7F85">
      <w:pPr>
        <w:ind w:firstLine="709"/>
        <w:jc w:val="both"/>
        <w:rPr>
          <w:rFonts w:eastAsia="Calibri"/>
          <w:sz w:val="28"/>
          <w:szCs w:val="28"/>
          <w:lang w:val="uk-UA" w:eastAsia="en-US"/>
        </w:rPr>
      </w:pPr>
      <w:r w:rsidRPr="00E35189">
        <w:rPr>
          <w:rFonts w:eastAsia="Calibri"/>
          <w:sz w:val="28"/>
          <w:szCs w:val="28"/>
          <w:lang w:val="uk-UA" w:eastAsia="en-US"/>
        </w:rPr>
        <w:t xml:space="preserve">За аналітичними даними про роботу постійної комісії станом на 1 січня  2023 року комісією було проведено 6 засідань, на яких розглянуто 13 питань. Постійною комісією першочергово розглядалися питання, що входять до її компетенції, а саме: вивчення, попередній розгляд, підготовка висновків та проектів рішень з питань: </w:t>
      </w:r>
    </w:p>
    <w:p w:rsidR="00EC7F85" w:rsidRPr="00E35189" w:rsidRDefault="00EC7F85" w:rsidP="0013281E">
      <w:pPr>
        <w:numPr>
          <w:ilvl w:val="0"/>
          <w:numId w:val="3"/>
        </w:numPr>
        <w:tabs>
          <w:tab w:val="left" w:pos="993"/>
        </w:tabs>
        <w:ind w:left="0" w:firstLine="709"/>
        <w:contextualSpacing/>
        <w:jc w:val="both"/>
        <w:rPr>
          <w:rFonts w:eastAsia="Calibri"/>
          <w:sz w:val="28"/>
          <w:szCs w:val="28"/>
          <w:lang w:val="uk-UA" w:eastAsia="en-US"/>
        </w:rPr>
      </w:pPr>
      <w:r w:rsidRPr="00E35189">
        <w:rPr>
          <w:rFonts w:eastAsia="Calibri"/>
          <w:sz w:val="28"/>
          <w:szCs w:val="28"/>
          <w:lang w:val="uk-UA" w:eastAsia="en-US"/>
        </w:rPr>
        <w:lastRenderedPageBreak/>
        <w:t>Про затвердження Статуту Комунальної установи «</w:t>
      </w:r>
      <w:proofErr w:type="spellStart"/>
      <w:r w:rsidRPr="00E35189">
        <w:rPr>
          <w:rFonts w:eastAsia="Calibri"/>
          <w:sz w:val="28"/>
          <w:szCs w:val="28"/>
          <w:lang w:val="uk-UA" w:eastAsia="en-US"/>
        </w:rPr>
        <w:t>Інклюзивно</w:t>
      </w:r>
      <w:proofErr w:type="spellEnd"/>
      <w:r w:rsidRPr="00E35189">
        <w:rPr>
          <w:rFonts w:eastAsia="Calibri"/>
          <w:sz w:val="28"/>
          <w:szCs w:val="28"/>
          <w:lang w:val="uk-UA" w:eastAsia="en-US"/>
        </w:rPr>
        <w:t>-ресурсний центр Ананьївської міської ради» (09.02.2022р)</w:t>
      </w:r>
    </w:p>
    <w:p w:rsidR="00EC7F85" w:rsidRPr="00E35189" w:rsidRDefault="00EC7F85" w:rsidP="0013281E">
      <w:pPr>
        <w:numPr>
          <w:ilvl w:val="0"/>
          <w:numId w:val="3"/>
        </w:numPr>
        <w:tabs>
          <w:tab w:val="left" w:pos="993"/>
        </w:tabs>
        <w:ind w:left="0" w:firstLine="709"/>
        <w:contextualSpacing/>
        <w:jc w:val="both"/>
        <w:rPr>
          <w:rFonts w:eastAsia="Calibri"/>
          <w:sz w:val="28"/>
          <w:szCs w:val="28"/>
          <w:lang w:val="uk-UA" w:eastAsia="en-US"/>
        </w:rPr>
      </w:pPr>
      <w:r w:rsidRPr="00E35189">
        <w:rPr>
          <w:rFonts w:eastAsia="Calibri"/>
          <w:sz w:val="28"/>
          <w:szCs w:val="28"/>
          <w:lang w:val="uk-UA" w:eastAsia="en-US"/>
        </w:rPr>
        <w:t xml:space="preserve">Про внесення змін до рішення Ананьївської міської ради від </w:t>
      </w:r>
      <w:r>
        <w:rPr>
          <w:rFonts w:eastAsia="Calibri"/>
          <w:sz w:val="28"/>
          <w:szCs w:val="28"/>
          <w:lang w:val="uk-UA" w:eastAsia="en-US"/>
        </w:rPr>
        <w:t xml:space="preserve">      </w:t>
      </w:r>
      <w:r w:rsidRPr="00E35189">
        <w:rPr>
          <w:rFonts w:eastAsia="Calibri"/>
          <w:sz w:val="28"/>
          <w:szCs w:val="28"/>
          <w:lang w:val="uk-UA" w:eastAsia="en-US"/>
        </w:rPr>
        <w:t xml:space="preserve">02 грудня 2020 року №27- </w:t>
      </w:r>
      <w:r w:rsidRPr="00E35189">
        <w:rPr>
          <w:rFonts w:eastAsia="Calibri"/>
          <w:sz w:val="28"/>
          <w:szCs w:val="28"/>
          <w:lang w:val="en-US" w:eastAsia="en-US"/>
        </w:rPr>
        <w:t>VIII</w:t>
      </w:r>
      <w:r w:rsidRPr="00E35189">
        <w:rPr>
          <w:rFonts w:eastAsia="Calibri"/>
          <w:sz w:val="28"/>
          <w:szCs w:val="28"/>
          <w:lang w:val="uk-UA" w:eastAsia="en-US"/>
        </w:rPr>
        <w:t>. (11.05.2022р)</w:t>
      </w:r>
    </w:p>
    <w:p w:rsidR="00EC7F85" w:rsidRPr="00E35189" w:rsidRDefault="00EC7F85" w:rsidP="0013281E">
      <w:pPr>
        <w:numPr>
          <w:ilvl w:val="0"/>
          <w:numId w:val="3"/>
        </w:numPr>
        <w:tabs>
          <w:tab w:val="left" w:pos="993"/>
        </w:tabs>
        <w:ind w:left="0" w:firstLine="709"/>
        <w:contextualSpacing/>
        <w:jc w:val="both"/>
        <w:rPr>
          <w:rFonts w:eastAsia="Calibri"/>
          <w:sz w:val="28"/>
          <w:szCs w:val="28"/>
          <w:lang w:val="uk-UA" w:eastAsia="en-US"/>
        </w:rPr>
      </w:pPr>
      <w:r w:rsidRPr="00E35189">
        <w:rPr>
          <w:rFonts w:eastAsia="Calibri"/>
          <w:sz w:val="28"/>
          <w:szCs w:val="28"/>
          <w:lang w:val="uk-UA" w:eastAsia="en-US"/>
        </w:rPr>
        <w:t xml:space="preserve">Про внесення змін до рішення Ананьївської міської ради від </w:t>
      </w:r>
      <w:r>
        <w:rPr>
          <w:rFonts w:eastAsia="Calibri"/>
          <w:sz w:val="28"/>
          <w:szCs w:val="28"/>
          <w:lang w:val="uk-UA" w:eastAsia="en-US"/>
        </w:rPr>
        <w:t xml:space="preserve">      </w:t>
      </w:r>
      <w:r w:rsidRPr="00E35189">
        <w:rPr>
          <w:rFonts w:eastAsia="Calibri"/>
          <w:sz w:val="28"/>
          <w:szCs w:val="28"/>
          <w:lang w:val="uk-UA" w:eastAsia="en-US"/>
        </w:rPr>
        <w:t>02 грудня 2020 року №29- VIII. (11.05.2022р)</w:t>
      </w:r>
    </w:p>
    <w:p w:rsidR="00EC7F85" w:rsidRPr="00E35189" w:rsidRDefault="00EC7F85" w:rsidP="0013281E">
      <w:pPr>
        <w:numPr>
          <w:ilvl w:val="0"/>
          <w:numId w:val="3"/>
        </w:numPr>
        <w:tabs>
          <w:tab w:val="left" w:pos="993"/>
        </w:tabs>
        <w:ind w:left="0" w:firstLine="709"/>
        <w:contextualSpacing/>
        <w:jc w:val="both"/>
        <w:rPr>
          <w:rFonts w:eastAsia="Calibri"/>
          <w:sz w:val="28"/>
          <w:szCs w:val="28"/>
          <w:lang w:val="uk-UA" w:eastAsia="en-US"/>
        </w:rPr>
      </w:pPr>
      <w:r w:rsidRPr="00E35189">
        <w:rPr>
          <w:rFonts w:eastAsia="Calibri"/>
          <w:sz w:val="28"/>
          <w:szCs w:val="28"/>
          <w:lang w:val="uk-UA" w:eastAsia="en-US"/>
        </w:rPr>
        <w:t>Про внесення змін до рішення Ананьївської міської ра</w:t>
      </w:r>
      <w:r>
        <w:rPr>
          <w:rFonts w:eastAsia="Calibri"/>
          <w:sz w:val="28"/>
          <w:szCs w:val="28"/>
          <w:lang w:val="uk-UA" w:eastAsia="en-US"/>
        </w:rPr>
        <w:t>ди від      02 грудня 2020 року №31-</w:t>
      </w:r>
      <w:r w:rsidRPr="00E35189">
        <w:rPr>
          <w:rFonts w:eastAsia="Calibri"/>
          <w:sz w:val="28"/>
          <w:szCs w:val="28"/>
          <w:lang w:val="uk-UA" w:eastAsia="en-US"/>
        </w:rPr>
        <w:t>VIII. (11.05.2022р)</w:t>
      </w:r>
    </w:p>
    <w:p w:rsidR="00EC7F85" w:rsidRPr="00E35189" w:rsidRDefault="00EC7F85" w:rsidP="0013281E">
      <w:pPr>
        <w:numPr>
          <w:ilvl w:val="0"/>
          <w:numId w:val="3"/>
        </w:numPr>
        <w:tabs>
          <w:tab w:val="left" w:pos="851"/>
          <w:tab w:val="left" w:pos="993"/>
        </w:tabs>
        <w:ind w:left="0" w:firstLine="709"/>
        <w:contextualSpacing/>
        <w:jc w:val="both"/>
        <w:rPr>
          <w:rFonts w:eastAsia="Calibri"/>
          <w:sz w:val="28"/>
          <w:szCs w:val="28"/>
          <w:lang w:val="uk-UA" w:eastAsia="en-US"/>
        </w:rPr>
      </w:pPr>
      <w:r w:rsidRPr="00E35189">
        <w:rPr>
          <w:rFonts w:eastAsia="Calibri"/>
          <w:sz w:val="28"/>
          <w:szCs w:val="28"/>
          <w:lang w:val="uk-UA" w:eastAsia="en-US"/>
        </w:rPr>
        <w:t>Про внесення змін до рішення Ананьївської міської ради в</w:t>
      </w:r>
      <w:r>
        <w:rPr>
          <w:rFonts w:eastAsia="Calibri"/>
          <w:sz w:val="28"/>
          <w:szCs w:val="28"/>
          <w:lang w:val="uk-UA" w:eastAsia="en-US"/>
        </w:rPr>
        <w:t>ід      02 грудня</w:t>
      </w:r>
      <w:r w:rsidRPr="00E35189">
        <w:rPr>
          <w:rFonts w:eastAsia="Calibri"/>
          <w:sz w:val="28"/>
          <w:szCs w:val="28"/>
          <w:lang w:val="uk-UA" w:eastAsia="en-US"/>
        </w:rPr>
        <w:t xml:space="preserve"> 2020 року №22-VIII. (15.06.2022р)</w:t>
      </w:r>
    </w:p>
    <w:p w:rsidR="00EC7F85" w:rsidRPr="00E35189" w:rsidRDefault="00EC7F85" w:rsidP="0013281E">
      <w:pPr>
        <w:numPr>
          <w:ilvl w:val="0"/>
          <w:numId w:val="3"/>
        </w:numPr>
        <w:tabs>
          <w:tab w:val="left" w:pos="709"/>
          <w:tab w:val="left" w:pos="851"/>
          <w:tab w:val="left" w:pos="1134"/>
        </w:tabs>
        <w:ind w:left="0" w:firstLine="709"/>
        <w:contextualSpacing/>
        <w:jc w:val="both"/>
        <w:rPr>
          <w:rFonts w:eastAsia="Calibri"/>
          <w:sz w:val="28"/>
          <w:szCs w:val="28"/>
          <w:lang w:val="uk-UA" w:eastAsia="en-US"/>
        </w:rPr>
      </w:pPr>
      <w:r w:rsidRPr="00E35189">
        <w:rPr>
          <w:rFonts w:eastAsia="Calibri"/>
          <w:sz w:val="28"/>
          <w:szCs w:val="28"/>
          <w:lang w:val="uk-UA" w:eastAsia="en-US"/>
        </w:rPr>
        <w:t>Про погодження розміру плати за навчання здобувачів освіти в комунальній установі «Ананьївська музична школа ім. П.І. Ніщинського Ананьївської міської ради». (15.06.2022р)</w:t>
      </w:r>
    </w:p>
    <w:p w:rsidR="00EC7F85" w:rsidRPr="00E35189" w:rsidRDefault="00EC7F85" w:rsidP="0013281E">
      <w:pPr>
        <w:numPr>
          <w:ilvl w:val="0"/>
          <w:numId w:val="3"/>
        </w:numPr>
        <w:tabs>
          <w:tab w:val="left" w:pos="993"/>
        </w:tabs>
        <w:ind w:left="0" w:firstLine="709"/>
        <w:contextualSpacing/>
        <w:jc w:val="both"/>
        <w:rPr>
          <w:rFonts w:eastAsia="Calibri"/>
          <w:sz w:val="28"/>
          <w:szCs w:val="28"/>
          <w:lang w:val="uk-UA" w:eastAsia="en-US"/>
        </w:rPr>
      </w:pPr>
      <w:r w:rsidRPr="00E35189">
        <w:rPr>
          <w:rFonts w:eastAsia="Calibri"/>
          <w:sz w:val="28"/>
          <w:szCs w:val="28"/>
          <w:lang w:val="uk-UA" w:eastAsia="en-US"/>
        </w:rPr>
        <w:t>Про затвердження Положення про проведення конкурсу на посаду директора Комунальної установи «</w:t>
      </w:r>
      <w:proofErr w:type="spellStart"/>
      <w:r w:rsidRPr="00E35189">
        <w:rPr>
          <w:rFonts w:eastAsia="Calibri"/>
          <w:sz w:val="28"/>
          <w:szCs w:val="28"/>
          <w:lang w:val="uk-UA" w:eastAsia="en-US"/>
        </w:rPr>
        <w:t>Інклюзивно</w:t>
      </w:r>
      <w:proofErr w:type="spellEnd"/>
      <w:r w:rsidRPr="00E35189">
        <w:rPr>
          <w:rFonts w:eastAsia="Calibri"/>
          <w:sz w:val="28"/>
          <w:szCs w:val="28"/>
          <w:lang w:val="uk-UA" w:eastAsia="en-US"/>
        </w:rPr>
        <w:t>-ресурсний центр Ананьївської міської ради». (05.10.2022р)</w:t>
      </w:r>
    </w:p>
    <w:p w:rsidR="00EC7F85" w:rsidRPr="00E35189" w:rsidRDefault="00EC7F85" w:rsidP="0013281E">
      <w:pPr>
        <w:numPr>
          <w:ilvl w:val="0"/>
          <w:numId w:val="3"/>
        </w:numPr>
        <w:tabs>
          <w:tab w:val="left" w:pos="851"/>
          <w:tab w:val="left" w:pos="1134"/>
        </w:tabs>
        <w:ind w:left="0" w:firstLine="709"/>
        <w:contextualSpacing/>
        <w:jc w:val="both"/>
        <w:rPr>
          <w:rFonts w:eastAsia="Calibri"/>
          <w:sz w:val="28"/>
          <w:szCs w:val="28"/>
          <w:lang w:val="uk-UA" w:eastAsia="en-US"/>
        </w:rPr>
      </w:pPr>
      <w:r w:rsidRPr="00E35189">
        <w:rPr>
          <w:rFonts w:eastAsia="Calibri"/>
          <w:sz w:val="28"/>
          <w:szCs w:val="28"/>
          <w:lang w:val="uk-UA" w:eastAsia="en-US"/>
        </w:rPr>
        <w:t xml:space="preserve">Про внесення змін до рішення Ананьївської міської ради від </w:t>
      </w:r>
      <w:r>
        <w:rPr>
          <w:rFonts w:eastAsia="Calibri"/>
          <w:sz w:val="28"/>
          <w:szCs w:val="28"/>
          <w:lang w:val="uk-UA" w:eastAsia="en-US"/>
        </w:rPr>
        <w:t xml:space="preserve">      </w:t>
      </w:r>
      <w:r w:rsidRPr="00E35189">
        <w:rPr>
          <w:rFonts w:eastAsia="Calibri"/>
          <w:sz w:val="28"/>
          <w:szCs w:val="28"/>
          <w:lang w:val="uk-UA" w:eastAsia="en-US"/>
        </w:rPr>
        <w:t>02 грудня 2020 року №20-VIII. (05.10.2022р)</w:t>
      </w:r>
    </w:p>
    <w:p w:rsidR="00EC7F85" w:rsidRPr="00E35189" w:rsidRDefault="00EC7F85" w:rsidP="0013281E">
      <w:pPr>
        <w:numPr>
          <w:ilvl w:val="0"/>
          <w:numId w:val="3"/>
        </w:numPr>
        <w:tabs>
          <w:tab w:val="left" w:pos="993"/>
        </w:tabs>
        <w:ind w:left="0" w:firstLine="709"/>
        <w:contextualSpacing/>
        <w:jc w:val="both"/>
        <w:rPr>
          <w:rFonts w:eastAsia="Calibri"/>
          <w:sz w:val="28"/>
          <w:szCs w:val="28"/>
          <w:lang w:val="uk-UA" w:eastAsia="en-US"/>
        </w:rPr>
      </w:pPr>
      <w:r w:rsidRPr="00E35189">
        <w:rPr>
          <w:rFonts w:eastAsia="Calibri"/>
          <w:sz w:val="28"/>
          <w:szCs w:val="28"/>
          <w:lang w:val="uk-UA" w:eastAsia="en-US"/>
        </w:rPr>
        <w:t xml:space="preserve">Про внесення змін до рішення Ананьївської міської ради від </w:t>
      </w:r>
      <w:r>
        <w:rPr>
          <w:rFonts w:eastAsia="Calibri"/>
          <w:sz w:val="28"/>
          <w:szCs w:val="28"/>
          <w:lang w:val="uk-UA" w:eastAsia="en-US"/>
        </w:rPr>
        <w:t xml:space="preserve">     </w:t>
      </w:r>
      <w:r w:rsidRPr="00E35189">
        <w:rPr>
          <w:rFonts w:eastAsia="Calibri"/>
          <w:sz w:val="28"/>
          <w:szCs w:val="28"/>
          <w:lang w:val="uk-UA" w:eastAsia="en-US"/>
        </w:rPr>
        <w:t>02 грудня 2020 року №21-VIII. (05.10.2022р)</w:t>
      </w:r>
    </w:p>
    <w:p w:rsidR="00EC7F85" w:rsidRPr="00E35189" w:rsidRDefault="00EC7F85" w:rsidP="0013281E">
      <w:pPr>
        <w:tabs>
          <w:tab w:val="left" w:pos="993"/>
          <w:tab w:val="left" w:pos="1276"/>
        </w:tabs>
        <w:ind w:firstLine="709"/>
        <w:contextualSpacing/>
        <w:jc w:val="both"/>
        <w:rPr>
          <w:rFonts w:eastAsia="Calibri"/>
          <w:sz w:val="28"/>
          <w:szCs w:val="28"/>
          <w:lang w:val="uk-UA" w:eastAsia="en-US"/>
        </w:rPr>
      </w:pPr>
      <w:r w:rsidRPr="00E35189">
        <w:rPr>
          <w:rFonts w:eastAsia="Calibri"/>
          <w:sz w:val="28"/>
          <w:szCs w:val="28"/>
          <w:lang w:val="uk-UA" w:eastAsia="en-US"/>
        </w:rPr>
        <w:t>10. Про затвердження Переліку закладів, що включені до базової мережі закладів культури Ананьївської міської ради. (21.10.2022р)</w:t>
      </w:r>
    </w:p>
    <w:p w:rsidR="00EC7F85" w:rsidRPr="00E35189" w:rsidRDefault="00EC7F85" w:rsidP="00EC7F85">
      <w:pPr>
        <w:ind w:firstLine="709"/>
        <w:jc w:val="both"/>
        <w:rPr>
          <w:bCs/>
          <w:sz w:val="28"/>
          <w:szCs w:val="28"/>
          <w:lang w:val="uk-UA"/>
        </w:rPr>
      </w:pPr>
      <w:r w:rsidRPr="00E35189">
        <w:rPr>
          <w:bCs/>
          <w:sz w:val="28"/>
          <w:szCs w:val="28"/>
          <w:lang w:val="uk-UA"/>
        </w:rPr>
        <w:t>11. Про затвердження плану роботи Ананьївської міської ради на         2023 рік. (13.12.2022р)</w:t>
      </w:r>
    </w:p>
    <w:p w:rsidR="00EC7F85" w:rsidRPr="00E35189" w:rsidRDefault="00EC7F85" w:rsidP="00EC7F85">
      <w:pPr>
        <w:ind w:firstLine="709"/>
        <w:jc w:val="both"/>
        <w:rPr>
          <w:bCs/>
          <w:sz w:val="28"/>
          <w:szCs w:val="28"/>
          <w:lang w:val="uk-UA"/>
        </w:rPr>
      </w:pPr>
      <w:r w:rsidRPr="00E35189">
        <w:rPr>
          <w:bCs/>
          <w:sz w:val="28"/>
          <w:szCs w:val="28"/>
          <w:lang w:val="uk-UA"/>
        </w:rPr>
        <w:t>12</w:t>
      </w:r>
      <w:r w:rsidRPr="00E35189">
        <w:rPr>
          <w:sz w:val="28"/>
          <w:szCs w:val="28"/>
          <w:lang w:val="uk-UA"/>
        </w:rPr>
        <w:t>. Про затвердження Порядку ро</w:t>
      </w:r>
      <w:proofErr w:type="spellStart"/>
      <w:r w:rsidRPr="00E35189">
        <w:rPr>
          <w:sz w:val="28"/>
          <w:szCs w:val="28"/>
        </w:rPr>
        <w:t>зподілу</w:t>
      </w:r>
      <w:proofErr w:type="spellEnd"/>
      <w:r w:rsidRPr="00E35189">
        <w:rPr>
          <w:sz w:val="28"/>
          <w:szCs w:val="28"/>
        </w:rPr>
        <w:t xml:space="preserve"> </w:t>
      </w:r>
      <w:proofErr w:type="spellStart"/>
      <w:r w:rsidRPr="00E35189">
        <w:rPr>
          <w:sz w:val="28"/>
          <w:szCs w:val="28"/>
        </w:rPr>
        <w:t>гуманітарної</w:t>
      </w:r>
      <w:proofErr w:type="spellEnd"/>
      <w:r w:rsidRPr="00E35189">
        <w:rPr>
          <w:sz w:val="28"/>
          <w:szCs w:val="28"/>
        </w:rPr>
        <w:t xml:space="preserve"> </w:t>
      </w:r>
      <w:proofErr w:type="spellStart"/>
      <w:r w:rsidRPr="00E35189">
        <w:rPr>
          <w:sz w:val="28"/>
          <w:szCs w:val="28"/>
        </w:rPr>
        <w:t>допомоги</w:t>
      </w:r>
      <w:proofErr w:type="spellEnd"/>
      <w:r w:rsidRPr="00E35189">
        <w:rPr>
          <w:sz w:val="28"/>
          <w:szCs w:val="28"/>
          <w:lang w:val="uk-UA"/>
        </w:rPr>
        <w:t xml:space="preserve">. (13.12.2022р) </w:t>
      </w:r>
    </w:p>
    <w:p w:rsidR="00EC7F85" w:rsidRPr="00E35189" w:rsidRDefault="00EC7F85" w:rsidP="00EC7F85">
      <w:pPr>
        <w:tabs>
          <w:tab w:val="left" w:pos="284"/>
          <w:tab w:val="left" w:pos="709"/>
        </w:tabs>
        <w:suppressAutoHyphens/>
        <w:ind w:firstLine="709"/>
        <w:jc w:val="both"/>
        <w:rPr>
          <w:sz w:val="28"/>
          <w:szCs w:val="28"/>
          <w:lang w:val="uk-UA" w:eastAsia="ar-SA"/>
        </w:rPr>
      </w:pPr>
      <w:r w:rsidRPr="00E35189">
        <w:rPr>
          <w:bCs/>
          <w:sz w:val="28"/>
          <w:szCs w:val="28"/>
          <w:lang w:val="uk-UA"/>
        </w:rPr>
        <w:t>1</w:t>
      </w:r>
      <w:r w:rsidRPr="00E35189">
        <w:rPr>
          <w:sz w:val="28"/>
          <w:szCs w:val="28"/>
          <w:lang w:val="uk-UA" w:eastAsia="ar-SA"/>
        </w:rPr>
        <w:t xml:space="preserve">3. </w:t>
      </w:r>
      <w:r w:rsidRPr="00E35189">
        <w:rPr>
          <w:sz w:val="28"/>
          <w:szCs w:val="28"/>
          <w:lang w:eastAsia="ar-SA"/>
        </w:rPr>
        <w:t xml:space="preserve">Про </w:t>
      </w:r>
      <w:proofErr w:type="spellStart"/>
      <w:r w:rsidRPr="00E35189">
        <w:rPr>
          <w:sz w:val="28"/>
          <w:szCs w:val="28"/>
          <w:lang w:eastAsia="ar-SA"/>
        </w:rPr>
        <w:t>затвердження</w:t>
      </w:r>
      <w:proofErr w:type="spellEnd"/>
      <w:r w:rsidRPr="00E35189">
        <w:rPr>
          <w:sz w:val="28"/>
          <w:szCs w:val="28"/>
          <w:lang w:eastAsia="ar-SA"/>
        </w:rPr>
        <w:t xml:space="preserve"> </w:t>
      </w:r>
      <w:proofErr w:type="spellStart"/>
      <w:r w:rsidRPr="00E35189">
        <w:rPr>
          <w:sz w:val="28"/>
          <w:szCs w:val="28"/>
          <w:lang w:eastAsia="ar-SA"/>
        </w:rPr>
        <w:t>Програми</w:t>
      </w:r>
      <w:proofErr w:type="spellEnd"/>
      <w:r w:rsidRPr="00E35189">
        <w:rPr>
          <w:sz w:val="28"/>
          <w:szCs w:val="28"/>
          <w:lang w:eastAsia="ar-SA"/>
        </w:rPr>
        <w:t xml:space="preserve"> </w:t>
      </w:r>
      <w:proofErr w:type="spellStart"/>
      <w:proofErr w:type="gramStart"/>
      <w:r w:rsidRPr="00E35189">
        <w:rPr>
          <w:sz w:val="28"/>
          <w:szCs w:val="28"/>
          <w:lang w:eastAsia="ar-SA"/>
        </w:rPr>
        <w:t>соц</w:t>
      </w:r>
      <w:proofErr w:type="gramEnd"/>
      <w:r w:rsidRPr="00E35189">
        <w:rPr>
          <w:sz w:val="28"/>
          <w:szCs w:val="28"/>
          <w:lang w:eastAsia="ar-SA"/>
        </w:rPr>
        <w:t>іального</w:t>
      </w:r>
      <w:proofErr w:type="spellEnd"/>
      <w:r w:rsidRPr="00E35189">
        <w:rPr>
          <w:sz w:val="28"/>
          <w:szCs w:val="28"/>
          <w:lang w:eastAsia="ar-SA"/>
        </w:rPr>
        <w:t xml:space="preserve"> </w:t>
      </w:r>
      <w:proofErr w:type="spellStart"/>
      <w:r w:rsidRPr="00E35189">
        <w:rPr>
          <w:sz w:val="28"/>
          <w:szCs w:val="28"/>
          <w:lang w:eastAsia="ar-SA"/>
        </w:rPr>
        <w:t>захисту</w:t>
      </w:r>
      <w:proofErr w:type="spellEnd"/>
      <w:r w:rsidRPr="00E35189">
        <w:rPr>
          <w:sz w:val="28"/>
          <w:szCs w:val="28"/>
          <w:lang w:eastAsia="ar-SA"/>
        </w:rPr>
        <w:t xml:space="preserve"> </w:t>
      </w:r>
      <w:proofErr w:type="spellStart"/>
      <w:r w:rsidRPr="00E35189">
        <w:rPr>
          <w:sz w:val="28"/>
          <w:szCs w:val="28"/>
          <w:lang w:eastAsia="ar-SA"/>
        </w:rPr>
        <w:t>населення</w:t>
      </w:r>
      <w:proofErr w:type="spellEnd"/>
      <w:r w:rsidRPr="00E35189">
        <w:rPr>
          <w:sz w:val="28"/>
          <w:szCs w:val="28"/>
          <w:lang w:eastAsia="ar-SA"/>
        </w:rPr>
        <w:t xml:space="preserve"> Ананьївської </w:t>
      </w:r>
      <w:proofErr w:type="spellStart"/>
      <w:r w:rsidRPr="00E35189">
        <w:rPr>
          <w:sz w:val="28"/>
          <w:szCs w:val="28"/>
          <w:lang w:eastAsia="ar-SA"/>
        </w:rPr>
        <w:t>міської</w:t>
      </w:r>
      <w:proofErr w:type="spellEnd"/>
      <w:r w:rsidRPr="00E35189">
        <w:rPr>
          <w:sz w:val="28"/>
          <w:szCs w:val="28"/>
          <w:lang w:eastAsia="ar-SA"/>
        </w:rPr>
        <w:t xml:space="preserve"> </w:t>
      </w:r>
      <w:proofErr w:type="spellStart"/>
      <w:r w:rsidRPr="00E35189">
        <w:rPr>
          <w:sz w:val="28"/>
          <w:szCs w:val="28"/>
          <w:lang w:eastAsia="ar-SA"/>
        </w:rPr>
        <w:t>територіальної</w:t>
      </w:r>
      <w:proofErr w:type="spellEnd"/>
      <w:r w:rsidRPr="00E35189">
        <w:rPr>
          <w:sz w:val="28"/>
          <w:szCs w:val="28"/>
          <w:lang w:eastAsia="ar-SA"/>
        </w:rPr>
        <w:t xml:space="preserve"> </w:t>
      </w:r>
      <w:proofErr w:type="spellStart"/>
      <w:r w:rsidRPr="00E35189">
        <w:rPr>
          <w:sz w:val="28"/>
          <w:szCs w:val="28"/>
          <w:lang w:eastAsia="ar-SA"/>
        </w:rPr>
        <w:t>громади</w:t>
      </w:r>
      <w:proofErr w:type="spellEnd"/>
      <w:r w:rsidRPr="00E35189">
        <w:rPr>
          <w:sz w:val="28"/>
          <w:szCs w:val="28"/>
          <w:lang w:eastAsia="ar-SA"/>
        </w:rPr>
        <w:t xml:space="preserve"> на 2023-2025 роки</w:t>
      </w:r>
      <w:r w:rsidRPr="00E35189">
        <w:rPr>
          <w:sz w:val="28"/>
          <w:szCs w:val="28"/>
          <w:lang w:val="uk-UA" w:eastAsia="ar-SA"/>
        </w:rPr>
        <w:t>. (13.12.2022р)</w:t>
      </w:r>
    </w:p>
    <w:p w:rsidR="00EC7F85" w:rsidRPr="00E35189" w:rsidRDefault="00EC7F85" w:rsidP="00EC7F85">
      <w:pPr>
        <w:ind w:firstLine="709"/>
        <w:jc w:val="both"/>
        <w:rPr>
          <w:sz w:val="28"/>
          <w:szCs w:val="28"/>
          <w:lang w:val="uk-UA"/>
        </w:rPr>
      </w:pPr>
      <w:r w:rsidRPr="00E35189">
        <w:rPr>
          <w:sz w:val="28"/>
          <w:szCs w:val="28"/>
          <w:lang w:val="uk-UA"/>
        </w:rPr>
        <w:t>Депутати - члени нашої комісії, протягом звітного періоду роботи були активними, порушували багато місцевих проблемних питань, були відповідальними і небайдужими до всього, що відбувається в місті, дійсно прийшли в міську раду з надією змінити ситуацію на краще і намагаються це робити в міру своїх можливостей.</w:t>
      </w:r>
    </w:p>
    <w:p w:rsidR="00EC7F85" w:rsidRPr="00E35189" w:rsidRDefault="00EC7F85" w:rsidP="00EC7F85">
      <w:pPr>
        <w:ind w:firstLine="709"/>
        <w:jc w:val="both"/>
        <w:rPr>
          <w:sz w:val="28"/>
          <w:szCs w:val="28"/>
          <w:shd w:val="clear" w:color="auto" w:fill="FFFFFF"/>
          <w:lang w:val="uk-UA"/>
        </w:rPr>
      </w:pPr>
      <w:r w:rsidRPr="00E35189">
        <w:rPr>
          <w:sz w:val="28"/>
          <w:szCs w:val="28"/>
          <w:shd w:val="clear" w:color="auto" w:fill="FFFFFF"/>
          <w:lang w:val="uk-UA"/>
        </w:rPr>
        <w:t xml:space="preserve">Членів постійної комісії об’єднує відповідальна депутатська діяльність та активна життєва позиція. </w:t>
      </w:r>
      <w:r w:rsidRPr="00E35189">
        <w:rPr>
          <w:sz w:val="28"/>
          <w:szCs w:val="28"/>
          <w:shd w:val="clear" w:color="auto" w:fill="FFFFFF"/>
        </w:rPr>
        <w:t xml:space="preserve">Свою </w:t>
      </w:r>
      <w:proofErr w:type="spellStart"/>
      <w:r w:rsidRPr="00E35189">
        <w:rPr>
          <w:sz w:val="28"/>
          <w:szCs w:val="28"/>
          <w:shd w:val="clear" w:color="auto" w:fill="FFFFFF"/>
        </w:rPr>
        <w:t>діяльність</w:t>
      </w:r>
      <w:proofErr w:type="spellEnd"/>
      <w:r w:rsidRPr="00E35189">
        <w:rPr>
          <w:sz w:val="28"/>
          <w:szCs w:val="28"/>
          <w:shd w:val="clear" w:color="auto" w:fill="FFFFFF"/>
        </w:rPr>
        <w:t xml:space="preserve"> </w:t>
      </w:r>
      <w:proofErr w:type="spellStart"/>
      <w:r w:rsidRPr="00E35189">
        <w:rPr>
          <w:sz w:val="28"/>
          <w:szCs w:val="28"/>
          <w:shd w:val="clear" w:color="auto" w:fill="FFFFFF"/>
        </w:rPr>
        <w:t>комісія</w:t>
      </w:r>
      <w:proofErr w:type="spellEnd"/>
      <w:r w:rsidRPr="00E35189">
        <w:rPr>
          <w:sz w:val="28"/>
          <w:szCs w:val="28"/>
          <w:shd w:val="clear" w:color="auto" w:fill="FFFFFF"/>
        </w:rPr>
        <w:t xml:space="preserve"> </w:t>
      </w:r>
      <w:proofErr w:type="spellStart"/>
      <w:r w:rsidRPr="00E35189">
        <w:rPr>
          <w:sz w:val="28"/>
          <w:szCs w:val="28"/>
          <w:shd w:val="clear" w:color="auto" w:fill="FFFFFF"/>
        </w:rPr>
        <w:t>здійснює</w:t>
      </w:r>
      <w:proofErr w:type="spellEnd"/>
      <w:r w:rsidRPr="00E35189">
        <w:rPr>
          <w:sz w:val="28"/>
          <w:szCs w:val="28"/>
          <w:shd w:val="clear" w:color="auto" w:fill="FFFFFF"/>
        </w:rPr>
        <w:t xml:space="preserve"> на </w:t>
      </w:r>
      <w:proofErr w:type="spellStart"/>
      <w:r w:rsidRPr="00E35189">
        <w:rPr>
          <w:sz w:val="28"/>
          <w:szCs w:val="28"/>
          <w:shd w:val="clear" w:color="auto" w:fill="FFFFFF"/>
        </w:rPr>
        <w:t>належному</w:t>
      </w:r>
      <w:proofErr w:type="spellEnd"/>
      <w:r w:rsidRPr="00E35189">
        <w:rPr>
          <w:sz w:val="28"/>
          <w:szCs w:val="28"/>
          <w:shd w:val="clear" w:color="auto" w:fill="FFFFFF"/>
        </w:rPr>
        <w:t xml:space="preserve"> </w:t>
      </w:r>
      <w:proofErr w:type="spellStart"/>
      <w:proofErr w:type="gramStart"/>
      <w:r w:rsidRPr="00E35189">
        <w:rPr>
          <w:sz w:val="28"/>
          <w:szCs w:val="28"/>
          <w:shd w:val="clear" w:color="auto" w:fill="FFFFFF"/>
        </w:rPr>
        <w:t>р</w:t>
      </w:r>
      <w:proofErr w:type="gramEnd"/>
      <w:r w:rsidRPr="00E35189">
        <w:rPr>
          <w:sz w:val="28"/>
          <w:szCs w:val="28"/>
          <w:shd w:val="clear" w:color="auto" w:fill="FFFFFF"/>
        </w:rPr>
        <w:t>івні</w:t>
      </w:r>
      <w:proofErr w:type="spellEnd"/>
      <w:r w:rsidRPr="00E35189">
        <w:rPr>
          <w:sz w:val="28"/>
          <w:szCs w:val="28"/>
          <w:shd w:val="clear" w:color="auto" w:fill="FFFFFF"/>
        </w:rPr>
        <w:t xml:space="preserve">, </w:t>
      </w:r>
      <w:proofErr w:type="spellStart"/>
      <w:r w:rsidRPr="00E35189">
        <w:rPr>
          <w:sz w:val="28"/>
          <w:szCs w:val="28"/>
          <w:shd w:val="clear" w:color="auto" w:fill="FFFFFF"/>
        </w:rPr>
        <w:t>працює</w:t>
      </w:r>
      <w:proofErr w:type="spellEnd"/>
      <w:r w:rsidRPr="00E35189">
        <w:rPr>
          <w:sz w:val="28"/>
          <w:szCs w:val="28"/>
          <w:shd w:val="clear" w:color="auto" w:fill="FFFFFF"/>
        </w:rPr>
        <w:t xml:space="preserve"> </w:t>
      </w:r>
      <w:proofErr w:type="spellStart"/>
      <w:r w:rsidRPr="00E35189">
        <w:rPr>
          <w:sz w:val="28"/>
          <w:szCs w:val="28"/>
          <w:shd w:val="clear" w:color="auto" w:fill="FFFFFF"/>
        </w:rPr>
        <w:t>злагоджено</w:t>
      </w:r>
      <w:proofErr w:type="spellEnd"/>
      <w:r w:rsidRPr="00E35189">
        <w:rPr>
          <w:sz w:val="28"/>
          <w:szCs w:val="28"/>
          <w:shd w:val="clear" w:color="auto" w:fill="FFFFFF"/>
        </w:rPr>
        <w:t xml:space="preserve"> та </w:t>
      </w:r>
      <w:proofErr w:type="spellStart"/>
      <w:r w:rsidRPr="00E35189">
        <w:rPr>
          <w:sz w:val="28"/>
          <w:szCs w:val="28"/>
          <w:shd w:val="clear" w:color="auto" w:fill="FFFFFF"/>
        </w:rPr>
        <w:t>професійно</w:t>
      </w:r>
      <w:proofErr w:type="spellEnd"/>
      <w:r w:rsidRPr="00E35189">
        <w:rPr>
          <w:sz w:val="28"/>
          <w:szCs w:val="28"/>
          <w:shd w:val="clear" w:color="auto" w:fill="FFFFFF"/>
          <w:lang w:val="uk-UA"/>
        </w:rPr>
        <w:t>.</w:t>
      </w:r>
    </w:p>
    <w:p w:rsidR="00EC7F85" w:rsidRPr="00E35189" w:rsidRDefault="00EC7F85" w:rsidP="00EC7F85">
      <w:pPr>
        <w:ind w:firstLine="831"/>
        <w:jc w:val="both"/>
        <w:rPr>
          <w:sz w:val="28"/>
          <w:szCs w:val="28"/>
          <w:shd w:val="clear" w:color="auto" w:fill="FFFFFF"/>
          <w:lang w:val="uk-UA"/>
        </w:rPr>
      </w:pPr>
    </w:p>
    <w:p w:rsidR="00EC7F85" w:rsidRPr="00E35189" w:rsidRDefault="00EC7F85" w:rsidP="00EC7F85">
      <w:pPr>
        <w:ind w:firstLine="831"/>
        <w:jc w:val="both"/>
        <w:rPr>
          <w:sz w:val="28"/>
          <w:szCs w:val="28"/>
          <w:shd w:val="clear" w:color="auto" w:fill="FFFFFF"/>
          <w:lang w:val="uk-UA"/>
        </w:rPr>
      </w:pPr>
    </w:p>
    <w:p w:rsidR="00EC7F85" w:rsidRPr="00E35189" w:rsidRDefault="00EC7F85" w:rsidP="00EC7F85">
      <w:pPr>
        <w:jc w:val="both"/>
        <w:rPr>
          <w:sz w:val="28"/>
          <w:szCs w:val="28"/>
          <w:lang w:val="uk-UA" w:eastAsia="en-US"/>
        </w:rPr>
      </w:pPr>
    </w:p>
    <w:p w:rsidR="00EC7F85" w:rsidRPr="00E35189" w:rsidRDefault="00EC7F85" w:rsidP="00EC7F85">
      <w:pPr>
        <w:contextualSpacing/>
        <w:jc w:val="both"/>
        <w:rPr>
          <w:b/>
          <w:sz w:val="28"/>
          <w:szCs w:val="28"/>
          <w:lang w:val="uk-UA" w:eastAsia="en-US"/>
        </w:rPr>
      </w:pPr>
      <w:r w:rsidRPr="00E35189">
        <w:rPr>
          <w:b/>
          <w:sz w:val="28"/>
          <w:szCs w:val="28"/>
          <w:lang w:val="uk-UA" w:eastAsia="en-US"/>
        </w:rPr>
        <w:t xml:space="preserve">Голова постійної комісії             _____________         Михайло </w:t>
      </w:r>
      <w:proofErr w:type="spellStart"/>
      <w:r w:rsidRPr="00E35189">
        <w:rPr>
          <w:b/>
          <w:sz w:val="28"/>
          <w:szCs w:val="28"/>
          <w:lang w:val="uk-UA" w:eastAsia="en-US"/>
        </w:rPr>
        <w:t>Колойденко</w:t>
      </w:r>
      <w:proofErr w:type="spellEnd"/>
      <w:r w:rsidRPr="00E35189">
        <w:rPr>
          <w:b/>
          <w:sz w:val="28"/>
          <w:szCs w:val="28"/>
          <w:lang w:val="uk-UA" w:eastAsia="en-US"/>
        </w:rPr>
        <w:t xml:space="preserve">  </w:t>
      </w:r>
    </w:p>
    <w:p w:rsidR="00EC7F85" w:rsidRPr="00E35189" w:rsidRDefault="00EC7F85" w:rsidP="00EC7F85">
      <w:pPr>
        <w:contextualSpacing/>
        <w:jc w:val="both"/>
        <w:rPr>
          <w:b/>
          <w:sz w:val="28"/>
          <w:szCs w:val="28"/>
          <w:lang w:val="uk-UA" w:eastAsia="en-US"/>
        </w:rPr>
      </w:pPr>
      <w:r w:rsidRPr="00E35189">
        <w:rPr>
          <w:b/>
          <w:sz w:val="28"/>
          <w:szCs w:val="28"/>
          <w:lang w:val="uk-UA" w:eastAsia="en-US"/>
        </w:rPr>
        <w:t xml:space="preserve">             </w:t>
      </w:r>
    </w:p>
    <w:p w:rsidR="00EC7F85" w:rsidRPr="009609DB" w:rsidRDefault="00EC7F85" w:rsidP="00EC7F85">
      <w:pPr>
        <w:contextualSpacing/>
        <w:jc w:val="both"/>
        <w:rPr>
          <w:rFonts w:eastAsia="Calibri"/>
          <w:sz w:val="28"/>
          <w:szCs w:val="28"/>
          <w:shd w:val="clear" w:color="auto" w:fill="FFFFFF"/>
          <w:lang w:val="uk-UA" w:eastAsia="en-US"/>
        </w:rPr>
      </w:pPr>
    </w:p>
    <w:p w:rsidR="00EC7F85" w:rsidRDefault="00EC7F85" w:rsidP="00EC7F85">
      <w:pPr>
        <w:jc w:val="both"/>
        <w:rPr>
          <w:lang w:val="uk-UA"/>
        </w:rPr>
      </w:pPr>
    </w:p>
    <w:p w:rsidR="00EC7F85" w:rsidRDefault="00EC7F85" w:rsidP="00EC7F85">
      <w:pPr>
        <w:jc w:val="both"/>
        <w:rPr>
          <w:lang w:val="uk-UA"/>
        </w:rPr>
      </w:pPr>
    </w:p>
    <w:p w:rsidR="00EC7F85" w:rsidRDefault="00EC7F85" w:rsidP="00EC7F85">
      <w:pPr>
        <w:jc w:val="both"/>
        <w:rPr>
          <w:lang w:val="uk-UA"/>
        </w:rPr>
      </w:pPr>
    </w:p>
    <w:p w:rsidR="00EC7F85" w:rsidRDefault="00EC7F85" w:rsidP="00EC7F85">
      <w:pPr>
        <w:jc w:val="both"/>
        <w:rPr>
          <w:lang w:val="uk-UA"/>
        </w:rPr>
      </w:pPr>
    </w:p>
    <w:p w:rsidR="00EC7F85" w:rsidRDefault="00EC7F85" w:rsidP="00EC7F85">
      <w:pPr>
        <w:jc w:val="both"/>
        <w:rPr>
          <w:lang w:val="uk-UA"/>
        </w:rPr>
      </w:pPr>
    </w:p>
    <w:p w:rsidR="00EC7F85" w:rsidRDefault="00EC7F85" w:rsidP="00EC7F85">
      <w:pPr>
        <w:jc w:val="both"/>
        <w:rPr>
          <w:lang w:val="uk-UA"/>
        </w:rPr>
      </w:pPr>
    </w:p>
    <w:p w:rsidR="00EC7F85" w:rsidRDefault="00EC7F85" w:rsidP="00EC7F85">
      <w:pPr>
        <w:jc w:val="both"/>
        <w:rPr>
          <w:lang w:val="uk-UA"/>
        </w:rPr>
      </w:pPr>
    </w:p>
    <w:p w:rsidR="00EC7F85" w:rsidRPr="00A47A48" w:rsidRDefault="00EC7F85" w:rsidP="00EC7F85">
      <w:pPr>
        <w:suppressAutoHyphens/>
        <w:ind w:left="5103" w:firstLine="1134"/>
        <w:rPr>
          <w:lang w:val="uk-UA"/>
        </w:rPr>
      </w:pPr>
      <w:r>
        <w:rPr>
          <w:lang w:val="uk-UA"/>
        </w:rPr>
        <w:t>Додаток № 5</w:t>
      </w:r>
    </w:p>
    <w:p w:rsidR="00EC7F85" w:rsidRDefault="00EC7F85" w:rsidP="00EC7F85">
      <w:pPr>
        <w:suppressAutoHyphens/>
        <w:ind w:left="5103" w:firstLine="1134"/>
        <w:rPr>
          <w:lang w:val="uk-UA"/>
        </w:rPr>
      </w:pPr>
      <w:r w:rsidRPr="00A47A48">
        <w:rPr>
          <w:lang w:val="uk-UA"/>
        </w:rPr>
        <w:t xml:space="preserve">до рішення </w:t>
      </w:r>
      <w:r>
        <w:rPr>
          <w:lang w:val="uk-UA"/>
        </w:rPr>
        <w:t xml:space="preserve">Ананьївської         </w:t>
      </w:r>
    </w:p>
    <w:p w:rsidR="00EC7F85" w:rsidRPr="00A47A48" w:rsidRDefault="00EC7F85" w:rsidP="00EC7F85">
      <w:pPr>
        <w:suppressAutoHyphens/>
        <w:ind w:left="5103" w:firstLine="1134"/>
        <w:rPr>
          <w:lang w:val="uk-UA"/>
        </w:rPr>
      </w:pPr>
      <w:r w:rsidRPr="00A47A48">
        <w:rPr>
          <w:lang w:val="uk-UA"/>
        </w:rPr>
        <w:t>міської ради</w:t>
      </w:r>
    </w:p>
    <w:p w:rsidR="0013281E" w:rsidRDefault="0013281E" w:rsidP="0013281E">
      <w:pPr>
        <w:suppressAutoHyphens/>
        <w:ind w:left="6237"/>
        <w:rPr>
          <w:lang w:val="uk-UA"/>
        </w:rPr>
      </w:pPr>
      <w:r>
        <w:rPr>
          <w:lang w:val="uk-UA"/>
        </w:rPr>
        <w:t>від 27 січня 2023 року</w:t>
      </w:r>
    </w:p>
    <w:p w:rsidR="0013281E" w:rsidRPr="00AB5CC3" w:rsidRDefault="0013281E" w:rsidP="0013281E">
      <w:pPr>
        <w:suppressAutoHyphens/>
        <w:ind w:left="6237"/>
        <w:rPr>
          <w:lang w:val="uk-UA"/>
        </w:rPr>
      </w:pPr>
      <w:r w:rsidRPr="00AB5CC3">
        <w:rPr>
          <w:lang w:val="uk-UA"/>
        </w:rPr>
        <w:t>№ 740-VІІІ</w:t>
      </w:r>
    </w:p>
    <w:p w:rsidR="00EC7F85" w:rsidRDefault="00EC7F85" w:rsidP="0013281E">
      <w:pPr>
        <w:suppressAutoHyphens/>
        <w:ind w:left="5103"/>
        <w:rPr>
          <w:b/>
          <w:sz w:val="28"/>
          <w:szCs w:val="28"/>
          <w:lang w:val="uk-UA"/>
        </w:rPr>
      </w:pPr>
    </w:p>
    <w:p w:rsidR="00EC7F85" w:rsidRPr="00A47A48" w:rsidRDefault="00EC7F85" w:rsidP="00EC7F85">
      <w:pPr>
        <w:suppressAutoHyphens/>
        <w:jc w:val="center"/>
        <w:rPr>
          <w:b/>
          <w:sz w:val="28"/>
          <w:szCs w:val="28"/>
          <w:lang w:val="uk-UA"/>
        </w:rPr>
      </w:pPr>
      <w:r w:rsidRPr="00A47A48">
        <w:rPr>
          <w:b/>
          <w:sz w:val="28"/>
          <w:szCs w:val="28"/>
          <w:lang w:val="uk-UA"/>
        </w:rPr>
        <w:t xml:space="preserve">Звіт голови постійної депутатської комісії </w:t>
      </w:r>
      <w:r w:rsidRPr="00A47A48">
        <w:rPr>
          <w:b/>
          <w:bCs/>
          <w:color w:val="000000"/>
          <w:sz w:val="28"/>
          <w:szCs w:val="28"/>
          <w:lang w:val="uk-UA"/>
        </w:rPr>
        <w:t>з питань комунальної власності,</w:t>
      </w:r>
      <w:r w:rsidRPr="00A47A48">
        <w:rPr>
          <w:b/>
          <w:sz w:val="28"/>
          <w:szCs w:val="28"/>
          <w:lang w:val="uk-UA"/>
        </w:rPr>
        <w:t xml:space="preserve"> </w:t>
      </w:r>
      <w:r w:rsidRPr="00A47A48">
        <w:rPr>
          <w:b/>
          <w:bCs/>
          <w:color w:val="000000"/>
          <w:sz w:val="28"/>
          <w:szCs w:val="28"/>
          <w:lang w:val="uk-UA"/>
        </w:rPr>
        <w:t>житлово – комунального господарства,</w:t>
      </w:r>
    </w:p>
    <w:p w:rsidR="00EC7F85" w:rsidRDefault="00EC7F85" w:rsidP="00EC7F85">
      <w:pPr>
        <w:autoSpaceDE w:val="0"/>
        <w:autoSpaceDN w:val="0"/>
        <w:adjustRightInd w:val="0"/>
        <w:ind w:firstLine="709"/>
        <w:jc w:val="center"/>
        <w:rPr>
          <w:color w:val="000000"/>
          <w:sz w:val="28"/>
          <w:szCs w:val="28"/>
          <w:lang w:val="uk-UA"/>
        </w:rPr>
      </w:pPr>
      <w:r w:rsidRPr="00A47A48">
        <w:rPr>
          <w:b/>
          <w:bCs/>
          <w:color w:val="000000"/>
          <w:sz w:val="28"/>
          <w:szCs w:val="28"/>
          <w:lang w:val="uk-UA"/>
        </w:rPr>
        <w:t>енергозбереження та транспорту</w:t>
      </w:r>
      <w:r w:rsidRPr="00A47A48">
        <w:rPr>
          <w:color w:val="000000"/>
          <w:sz w:val="28"/>
          <w:szCs w:val="28"/>
          <w:lang w:val="uk-UA"/>
        </w:rPr>
        <w:t xml:space="preserve"> </w:t>
      </w:r>
    </w:p>
    <w:p w:rsidR="0033365D" w:rsidRPr="00A47A48" w:rsidRDefault="0033365D" w:rsidP="00EC7F85">
      <w:pPr>
        <w:autoSpaceDE w:val="0"/>
        <w:autoSpaceDN w:val="0"/>
        <w:adjustRightInd w:val="0"/>
        <w:ind w:firstLine="709"/>
        <w:jc w:val="center"/>
        <w:rPr>
          <w:color w:val="000000"/>
          <w:sz w:val="28"/>
          <w:szCs w:val="28"/>
          <w:lang w:val="uk-UA"/>
        </w:rPr>
      </w:pPr>
    </w:p>
    <w:p w:rsidR="00EC7F85" w:rsidRPr="00A47A48" w:rsidRDefault="00EC7F85" w:rsidP="00EC7F85">
      <w:pPr>
        <w:autoSpaceDE w:val="0"/>
        <w:autoSpaceDN w:val="0"/>
        <w:adjustRightInd w:val="0"/>
        <w:ind w:firstLine="709"/>
        <w:jc w:val="both"/>
        <w:rPr>
          <w:color w:val="000000"/>
          <w:sz w:val="28"/>
          <w:szCs w:val="28"/>
          <w:lang w:val="uk-UA"/>
        </w:rPr>
      </w:pPr>
      <w:r w:rsidRPr="00A47A48">
        <w:rPr>
          <w:color w:val="000000"/>
          <w:sz w:val="28"/>
          <w:szCs w:val="28"/>
          <w:lang w:val="uk-UA"/>
        </w:rPr>
        <w:t xml:space="preserve">Постійна комісія Ананьївської міської ради </w:t>
      </w:r>
      <w:r>
        <w:rPr>
          <w:bCs/>
          <w:color w:val="000000"/>
          <w:sz w:val="28"/>
          <w:szCs w:val="28"/>
          <w:lang w:val="uk-UA"/>
        </w:rPr>
        <w:t>комунальної власності,  житлово</w:t>
      </w:r>
      <w:r w:rsidRPr="00A47A48">
        <w:rPr>
          <w:bCs/>
          <w:color w:val="000000"/>
          <w:sz w:val="28"/>
          <w:szCs w:val="28"/>
          <w:lang w:val="uk-UA"/>
        </w:rPr>
        <w:t xml:space="preserve">– комунального господарства, енергозбереження та транспорту </w:t>
      </w:r>
      <w:r w:rsidRPr="00A47A48">
        <w:rPr>
          <w:color w:val="000000"/>
          <w:sz w:val="28"/>
          <w:szCs w:val="28"/>
          <w:lang w:val="uk-UA"/>
        </w:rPr>
        <w:t xml:space="preserve"> (далі — постійна комісія) затверджена рішенням міської ради від 17.11.2020 № 6-</w:t>
      </w:r>
      <w:r w:rsidRPr="00A47A48">
        <w:rPr>
          <w:color w:val="000000"/>
          <w:sz w:val="28"/>
          <w:szCs w:val="28"/>
          <w:lang w:val="en-US"/>
        </w:rPr>
        <w:t>VIII</w:t>
      </w:r>
      <w:r>
        <w:rPr>
          <w:color w:val="000000"/>
          <w:sz w:val="28"/>
          <w:szCs w:val="28"/>
          <w:lang w:val="uk-UA"/>
        </w:rPr>
        <w:t xml:space="preserve"> «</w:t>
      </w:r>
      <w:r w:rsidRPr="00A47A48">
        <w:rPr>
          <w:color w:val="000000"/>
          <w:sz w:val="28"/>
          <w:szCs w:val="28"/>
          <w:lang w:val="uk-UA"/>
        </w:rPr>
        <w:t>Про затвердження переліку та персонального складу постійних комісій Ананьївської міської ради та по</w:t>
      </w:r>
      <w:r>
        <w:rPr>
          <w:color w:val="000000"/>
          <w:sz w:val="28"/>
          <w:szCs w:val="28"/>
          <w:lang w:val="uk-UA"/>
        </w:rPr>
        <w:t>ложення про депутатські комісії»</w:t>
      </w:r>
      <w:r w:rsidRPr="00A47A48">
        <w:rPr>
          <w:color w:val="000000"/>
          <w:sz w:val="28"/>
          <w:szCs w:val="28"/>
          <w:lang w:val="uk-UA"/>
        </w:rPr>
        <w:t>.</w:t>
      </w:r>
    </w:p>
    <w:p w:rsidR="00EC7F85" w:rsidRPr="00A47A48" w:rsidRDefault="00EC7F85" w:rsidP="00EC7F85">
      <w:pPr>
        <w:ind w:firstLine="709"/>
        <w:jc w:val="both"/>
        <w:rPr>
          <w:sz w:val="28"/>
          <w:szCs w:val="28"/>
          <w:lang w:val="uk-UA"/>
        </w:rPr>
      </w:pPr>
      <w:r w:rsidRPr="00A47A48">
        <w:rPr>
          <w:color w:val="000000"/>
          <w:sz w:val="28"/>
          <w:szCs w:val="28"/>
          <w:lang w:val="uk-UA"/>
        </w:rPr>
        <w:t xml:space="preserve">До складу постійної комісії входить 5 депутатів міської ради: </w:t>
      </w:r>
      <w:proofErr w:type="spellStart"/>
      <w:r w:rsidRPr="00A47A48">
        <w:rPr>
          <w:color w:val="000000"/>
          <w:sz w:val="28"/>
          <w:szCs w:val="28"/>
          <w:lang w:val="uk-UA"/>
        </w:rPr>
        <w:t>Грицький</w:t>
      </w:r>
      <w:proofErr w:type="spellEnd"/>
      <w:r w:rsidRPr="00A47A48">
        <w:rPr>
          <w:color w:val="000000"/>
          <w:sz w:val="28"/>
          <w:szCs w:val="28"/>
          <w:lang w:val="uk-UA"/>
        </w:rPr>
        <w:t xml:space="preserve"> Олександр Володимирович - голова комісії, </w:t>
      </w:r>
      <w:r w:rsidRPr="00A47A48">
        <w:rPr>
          <w:sz w:val="28"/>
          <w:szCs w:val="28"/>
          <w:lang w:val="uk-UA"/>
        </w:rPr>
        <w:t>Глущенко Дмитро Володимирович</w:t>
      </w:r>
      <w:r w:rsidRPr="00A47A48">
        <w:rPr>
          <w:color w:val="000000"/>
          <w:sz w:val="28"/>
          <w:szCs w:val="28"/>
          <w:lang w:val="uk-UA"/>
        </w:rPr>
        <w:t xml:space="preserve">- заступник голови комісії, Шляхта Вікторія Андріївна -секретар комісії, </w:t>
      </w:r>
      <w:proofErr w:type="spellStart"/>
      <w:r w:rsidRPr="00A47A48">
        <w:rPr>
          <w:sz w:val="28"/>
          <w:szCs w:val="28"/>
          <w:lang w:val="uk-UA"/>
        </w:rPr>
        <w:t>Жикол</w:t>
      </w:r>
      <w:proofErr w:type="spellEnd"/>
      <w:r w:rsidRPr="00A47A48">
        <w:rPr>
          <w:sz w:val="28"/>
          <w:szCs w:val="28"/>
          <w:lang w:val="uk-UA"/>
        </w:rPr>
        <w:t xml:space="preserve"> Людмила Валентинівна, </w:t>
      </w:r>
      <w:proofErr w:type="spellStart"/>
      <w:r w:rsidRPr="00A47A48">
        <w:rPr>
          <w:sz w:val="28"/>
          <w:szCs w:val="28"/>
          <w:lang w:val="uk-UA"/>
        </w:rPr>
        <w:t>Скліпіс</w:t>
      </w:r>
      <w:proofErr w:type="spellEnd"/>
      <w:r w:rsidRPr="00A47A48">
        <w:rPr>
          <w:sz w:val="28"/>
          <w:szCs w:val="28"/>
          <w:lang w:val="uk-UA"/>
        </w:rPr>
        <w:t xml:space="preserve"> Галина Степанівна</w:t>
      </w:r>
      <w:r w:rsidRPr="00A47A48">
        <w:rPr>
          <w:color w:val="000000"/>
          <w:sz w:val="28"/>
          <w:szCs w:val="28"/>
          <w:lang w:val="uk-UA"/>
        </w:rPr>
        <w:t xml:space="preserve"> - члени комісії.</w:t>
      </w:r>
    </w:p>
    <w:p w:rsidR="00EC7F85" w:rsidRPr="00A47A48" w:rsidRDefault="00EC7F85" w:rsidP="00EC7F85">
      <w:pPr>
        <w:autoSpaceDE w:val="0"/>
        <w:autoSpaceDN w:val="0"/>
        <w:adjustRightInd w:val="0"/>
        <w:ind w:firstLine="426"/>
        <w:jc w:val="both"/>
        <w:rPr>
          <w:color w:val="000000"/>
          <w:sz w:val="28"/>
          <w:szCs w:val="28"/>
          <w:lang w:val="uk-UA"/>
        </w:rPr>
      </w:pPr>
      <w:r w:rsidRPr="00A47A48">
        <w:rPr>
          <w:color w:val="000000"/>
          <w:sz w:val="28"/>
          <w:szCs w:val="28"/>
          <w:lang w:val="uk-UA"/>
        </w:rPr>
        <w:t>Постійна комісія є органом Ананьївської міської ради, що у своїй діяльності керується Конституцією України, Законами України “Про місцеве самоврядування в Україні”, “Про статус депутатів місцевих рад”, іншими Законами України, що мають відношення до питань діяльності постійної комісії, Регламентом міської ради, Положенням про постійні комісії міської ради, іншими законодавчими та нормативно — правовими актами.</w:t>
      </w:r>
    </w:p>
    <w:p w:rsidR="00EC7F85" w:rsidRPr="00A47A48" w:rsidRDefault="00EC7F85" w:rsidP="009455C8">
      <w:pPr>
        <w:shd w:val="clear" w:color="auto" w:fill="FFFFFF"/>
        <w:ind w:firstLine="709"/>
        <w:jc w:val="both"/>
        <w:rPr>
          <w:sz w:val="28"/>
          <w:szCs w:val="28"/>
        </w:rPr>
      </w:pPr>
      <w:r w:rsidRPr="00A47A48">
        <w:rPr>
          <w:color w:val="000000"/>
          <w:sz w:val="28"/>
          <w:szCs w:val="28"/>
          <w:lang w:val="uk-UA"/>
        </w:rPr>
        <w:t>Основною формою роботи постійної комісії є її засідання</w:t>
      </w:r>
      <w:r w:rsidRPr="00A47A48">
        <w:rPr>
          <w:sz w:val="28"/>
          <w:szCs w:val="28"/>
          <w:lang w:val="uk-UA"/>
        </w:rPr>
        <w:t>.</w:t>
      </w:r>
      <w:r w:rsidRPr="00A47A48">
        <w:rPr>
          <w:rFonts w:ascii="Arial" w:hAnsi="Arial" w:cs="Arial"/>
          <w:sz w:val="20"/>
          <w:szCs w:val="20"/>
          <w:lang w:val="uk-UA"/>
        </w:rPr>
        <w:t xml:space="preserve"> </w:t>
      </w:r>
      <w:r w:rsidRPr="00A47A48">
        <w:rPr>
          <w:sz w:val="28"/>
          <w:szCs w:val="28"/>
        </w:rPr>
        <w:t xml:space="preserve">Робота </w:t>
      </w:r>
      <w:proofErr w:type="spellStart"/>
      <w:r w:rsidRPr="00A47A48">
        <w:rPr>
          <w:sz w:val="28"/>
          <w:szCs w:val="28"/>
        </w:rPr>
        <w:t>комісії</w:t>
      </w:r>
      <w:proofErr w:type="spellEnd"/>
      <w:r w:rsidRPr="00A47A48">
        <w:rPr>
          <w:sz w:val="28"/>
          <w:szCs w:val="28"/>
        </w:rPr>
        <w:t xml:space="preserve"> </w:t>
      </w:r>
      <w:proofErr w:type="spellStart"/>
      <w:r w:rsidRPr="00A47A48">
        <w:rPr>
          <w:sz w:val="28"/>
          <w:szCs w:val="28"/>
        </w:rPr>
        <w:t>будується</w:t>
      </w:r>
      <w:proofErr w:type="spellEnd"/>
      <w:r w:rsidRPr="00A47A48">
        <w:rPr>
          <w:sz w:val="28"/>
          <w:szCs w:val="28"/>
        </w:rPr>
        <w:t xml:space="preserve">  на </w:t>
      </w:r>
      <w:proofErr w:type="spellStart"/>
      <w:r w:rsidRPr="00A47A48">
        <w:rPr>
          <w:sz w:val="28"/>
          <w:szCs w:val="28"/>
        </w:rPr>
        <w:t>основі</w:t>
      </w:r>
      <w:proofErr w:type="spellEnd"/>
      <w:r w:rsidRPr="00A47A48">
        <w:rPr>
          <w:sz w:val="28"/>
          <w:szCs w:val="28"/>
        </w:rPr>
        <w:t xml:space="preserve"> </w:t>
      </w:r>
      <w:proofErr w:type="spellStart"/>
      <w:r w:rsidRPr="00A47A48">
        <w:rPr>
          <w:sz w:val="28"/>
          <w:szCs w:val="28"/>
        </w:rPr>
        <w:t>законності</w:t>
      </w:r>
      <w:proofErr w:type="spellEnd"/>
      <w:r w:rsidRPr="00A47A48">
        <w:rPr>
          <w:sz w:val="28"/>
          <w:szCs w:val="28"/>
        </w:rPr>
        <w:t xml:space="preserve">, </w:t>
      </w:r>
      <w:proofErr w:type="spellStart"/>
      <w:proofErr w:type="gramStart"/>
      <w:r w:rsidRPr="00A47A48">
        <w:rPr>
          <w:sz w:val="28"/>
          <w:szCs w:val="28"/>
        </w:rPr>
        <w:t>р</w:t>
      </w:r>
      <w:proofErr w:type="gramEnd"/>
      <w:r w:rsidRPr="00A47A48">
        <w:rPr>
          <w:sz w:val="28"/>
          <w:szCs w:val="28"/>
        </w:rPr>
        <w:t>івноправності</w:t>
      </w:r>
      <w:proofErr w:type="spellEnd"/>
      <w:r w:rsidRPr="00A47A48">
        <w:rPr>
          <w:sz w:val="28"/>
          <w:szCs w:val="28"/>
        </w:rPr>
        <w:t xml:space="preserve"> та </w:t>
      </w:r>
      <w:proofErr w:type="spellStart"/>
      <w:r w:rsidRPr="00A47A48">
        <w:rPr>
          <w:sz w:val="28"/>
          <w:szCs w:val="28"/>
        </w:rPr>
        <w:t>вільного</w:t>
      </w:r>
      <w:proofErr w:type="spellEnd"/>
      <w:r w:rsidRPr="00A47A48">
        <w:rPr>
          <w:sz w:val="28"/>
          <w:szCs w:val="28"/>
        </w:rPr>
        <w:t xml:space="preserve"> </w:t>
      </w:r>
      <w:proofErr w:type="spellStart"/>
      <w:r w:rsidRPr="00A47A48">
        <w:rPr>
          <w:sz w:val="28"/>
          <w:szCs w:val="28"/>
        </w:rPr>
        <w:t>колективного</w:t>
      </w:r>
      <w:proofErr w:type="spellEnd"/>
      <w:r w:rsidRPr="00A47A48">
        <w:rPr>
          <w:sz w:val="28"/>
          <w:szCs w:val="28"/>
        </w:rPr>
        <w:t xml:space="preserve"> </w:t>
      </w:r>
      <w:proofErr w:type="spellStart"/>
      <w:r w:rsidRPr="00A47A48">
        <w:rPr>
          <w:sz w:val="28"/>
          <w:szCs w:val="28"/>
        </w:rPr>
        <w:t>обговорення</w:t>
      </w:r>
      <w:proofErr w:type="spellEnd"/>
      <w:r w:rsidRPr="00A47A48">
        <w:rPr>
          <w:sz w:val="28"/>
          <w:szCs w:val="28"/>
        </w:rPr>
        <w:t xml:space="preserve"> </w:t>
      </w:r>
      <w:proofErr w:type="spellStart"/>
      <w:r w:rsidRPr="00A47A48">
        <w:rPr>
          <w:sz w:val="28"/>
          <w:szCs w:val="28"/>
        </w:rPr>
        <w:t>питань</w:t>
      </w:r>
      <w:proofErr w:type="spellEnd"/>
      <w:r w:rsidRPr="00A47A48">
        <w:rPr>
          <w:sz w:val="28"/>
          <w:szCs w:val="28"/>
        </w:rPr>
        <w:t xml:space="preserve"> на </w:t>
      </w:r>
      <w:proofErr w:type="spellStart"/>
      <w:r w:rsidRPr="00A47A48">
        <w:rPr>
          <w:sz w:val="28"/>
          <w:szCs w:val="28"/>
        </w:rPr>
        <w:t>прийняття</w:t>
      </w:r>
      <w:proofErr w:type="spellEnd"/>
      <w:r w:rsidRPr="00A47A48">
        <w:rPr>
          <w:sz w:val="28"/>
          <w:szCs w:val="28"/>
        </w:rPr>
        <w:t xml:space="preserve"> </w:t>
      </w:r>
      <w:proofErr w:type="spellStart"/>
      <w:r w:rsidRPr="00A47A48">
        <w:rPr>
          <w:sz w:val="28"/>
          <w:szCs w:val="28"/>
        </w:rPr>
        <w:t>рішень</w:t>
      </w:r>
      <w:proofErr w:type="spellEnd"/>
      <w:r w:rsidRPr="00A47A48">
        <w:rPr>
          <w:sz w:val="28"/>
          <w:szCs w:val="28"/>
        </w:rPr>
        <w:t>.</w:t>
      </w:r>
    </w:p>
    <w:p w:rsidR="00EC7F85" w:rsidRPr="00A47A48" w:rsidRDefault="00EC7F85" w:rsidP="009455C8">
      <w:pPr>
        <w:autoSpaceDE w:val="0"/>
        <w:autoSpaceDN w:val="0"/>
        <w:adjustRightInd w:val="0"/>
        <w:ind w:firstLine="709"/>
        <w:jc w:val="both"/>
        <w:rPr>
          <w:color w:val="000000"/>
          <w:sz w:val="28"/>
          <w:szCs w:val="28"/>
        </w:rPr>
      </w:pPr>
      <w:r w:rsidRPr="00A47A48">
        <w:rPr>
          <w:sz w:val="28"/>
          <w:szCs w:val="28"/>
        </w:rPr>
        <w:t>За</w:t>
      </w:r>
      <w:r w:rsidRPr="00A47A48">
        <w:rPr>
          <w:sz w:val="28"/>
          <w:szCs w:val="28"/>
          <w:lang w:val="uk-UA"/>
        </w:rPr>
        <w:t xml:space="preserve"> звітний період</w:t>
      </w:r>
      <w:r w:rsidRPr="00A47A48">
        <w:rPr>
          <w:sz w:val="28"/>
          <w:szCs w:val="28"/>
        </w:rPr>
        <w:t xml:space="preserve"> </w:t>
      </w:r>
      <w:proofErr w:type="spellStart"/>
      <w:r w:rsidRPr="00A47A48">
        <w:rPr>
          <w:sz w:val="28"/>
          <w:szCs w:val="28"/>
        </w:rPr>
        <w:t>відбулося</w:t>
      </w:r>
      <w:proofErr w:type="spellEnd"/>
      <w:r w:rsidRPr="00A47A48">
        <w:rPr>
          <w:sz w:val="28"/>
          <w:szCs w:val="28"/>
        </w:rPr>
        <w:t xml:space="preserve"> </w:t>
      </w:r>
      <w:r w:rsidRPr="00A47A48">
        <w:rPr>
          <w:sz w:val="28"/>
          <w:szCs w:val="28"/>
          <w:lang w:val="uk-UA"/>
        </w:rPr>
        <w:t>6</w:t>
      </w:r>
      <w:r w:rsidRPr="00A47A48">
        <w:rPr>
          <w:sz w:val="28"/>
          <w:szCs w:val="28"/>
        </w:rPr>
        <w:t xml:space="preserve"> </w:t>
      </w:r>
      <w:proofErr w:type="spellStart"/>
      <w:r w:rsidRPr="00A47A48">
        <w:rPr>
          <w:sz w:val="28"/>
          <w:szCs w:val="28"/>
        </w:rPr>
        <w:t>засіданн</w:t>
      </w:r>
      <w:proofErr w:type="spellEnd"/>
      <w:r w:rsidRPr="00A47A48">
        <w:rPr>
          <w:sz w:val="28"/>
          <w:szCs w:val="28"/>
          <w:lang w:val="uk-UA"/>
        </w:rPr>
        <w:t>ь</w:t>
      </w:r>
      <w:r w:rsidRPr="00A47A48">
        <w:rPr>
          <w:sz w:val="28"/>
          <w:szCs w:val="28"/>
        </w:rPr>
        <w:t xml:space="preserve"> </w:t>
      </w:r>
      <w:proofErr w:type="spellStart"/>
      <w:r w:rsidRPr="00A47A48">
        <w:rPr>
          <w:sz w:val="28"/>
          <w:szCs w:val="28"/>
        </w:rPr>
        <w:t>комі</w:t>
      </w:r>
      <w:proofErr w:type="gramStart"/>
      <w:r w:rsidRPr="00A47A48">
        <w:rPr>
          <w:sz w:val="28"/>
          <w:szCs w:val="28"/>
        </w:rPr>
        <w:t>с</w:t>
      </w:r>
      <w:proofErr w:type="gramEnd"/>
      <w:r w:rsidRPr="00A47A48">
        <w:rPr>
          <w:sz w:val="28"/>
          <w:szCs w:val="28"/>
        </w:rPr>
        <w:t>ії</w:t>
      </w:r>
      <w:proofErr w:type="spellEnd"/>
      <w:r w:rsidRPr="00A47A48">
        <w:rPr>
          <w:sz w:val="28"/>
          <w:szCs w:val="28"/>
        </w:rPr>
        <w:t xml:space="preserve">, </w:t>
      </w:r>
      <w:proofErr w:type="gramStart"/>
      <w:r w:rsidRPr="00A47A48">
        <w:rPr>
          <w:sz w:val="28"/>
          <w:szCs w:val="28"/>
        </w:rPr>
        <w:t>в</w:t>
      </w:r>
      <w:proofErr w:type="gramEnd"/>
      <w:r w:rsidRPr="00A47A48">
        <w:rPr>
          <w:sz w:val="28"/>
          <w:szCs w:val="28"/>
        </w:rPr>
        <w:t xml:space="preserve"> </w:t>
      </w:r>
      <w:proofErr w:type="spellStart"/>
      <w:r w:rsidRPr="00A47A48">
        <w:rPr>
          <w:sz w:val="28"/>
          <w:szCs w:val="28"/>
        </w:rPr>
        <w:t>ході</w:t>
      </w:r>
      <w:proofErr w:type="spellEnd"/>
      <w:r w:rsidRPr="00A47A48">
        <w:rPr>
          <w:sz w:val="28"/>
          <w:szCs w:val="28"/>
        </w:rPr>
        <w:t xml:space="preserve"> </w:t>
      </w:r>
      <w:proofErr w:type="spellStart"/>
      <w:r w:rsidRPr="00A47A48">
        <w:rPr>
          <w:sz w:val="28"/>
          <w:szCs w:val="28"/>
        </w:rPr>
        <w:t>яких</w:t>
      </w:r>
      <w:proofErr w:type="spellEnd"/>
      <w:r w:rsidRPr="00A47A48">
        <w:rPr>
          <w:sz w:val="28"/>
          <w:szCs w:val="28"/>
        </w:rPr>
        <w:t xml:space="preserve"> </w:t>
      </w:r>
      <w:proofErr w:type="spellStart"/>
      <w:r w:rsidRPr="00A47A48">
        <w:rPr>
          <w:sz w:val="28"/>
          <w:szCs w:val="28"/>
        </w:rPr>
        <w:t>розглянуто</w:t>
      </w:r>
      <w:proofErr w:type="spellEnd"/>
      <w:r w:rsidRPr="00A47A48">
        <w:rPr>
          <w:color w:val="000000"/>
          <w:sz w:val="28"/>
          <w:szCs w:val="28"/>
        </w:rPr>
        <w:t xml:space="preserve"> </w:t>
      </w:r>
      <w:r w:rsidRPr="00A47A48">
        <w:rPr>
          <w:color w:val="000000"/>
          <w:sz w:val="28"/>
          <w:szCs w:val="28"/>
          <w:lang w:val="uk-UA"/>
        </w:rPr>
        <w:t>19</w:t>
      </w:r>
      <w:r w:rsidRPr="00A47A48">
        <w:rPr>
          <w:color w:val="000000"/>
          <w:sz w:val="28"/>
          <w:szCs w:val="28"/>
        </w:rPr>
        <w:t xml:space="preserve"> </w:t>
      </w:r>
      <w:proofErr w:type="spellStart"/>
      <w:r w:rsidRPr="00A47A48">
        <w:rPr>
          <w:color w:val="000000"/>
          <w:sz w:val="28"/>
          <w:szCs w:val="28"/>
        </w:rPr>
        <w:t>питання</w:t>
      </w:r>
      <w:proofErr w:type="spellEnd"/>
      <w:r w:rsidRPr="00A47A48">
        <w:rPr>
          <w:color w:val="000000"/>
          <w:sz w:val="28"/>
          <w:szCs w:val="28"/>
        </w:rPr>
        <w:t xml:space="preserve"> порядку денного.</w:t>
      </w:r>
      <w:r w:rsidRPr="00A47A48">
        <w:rPr>
          <w:color w:val="000000"/>
          <w:sz w:val="28"/>
          <w:szCs w:val="28"/>
          <w:lang w:val="uk-UA"/>
        </w:rPr>
        <w:t xml:space="preserve"> </w:t>
      </w:r>
      <w:r w:rsidRPr="00A47A48">
        <w:rPr>
          <w:color w:val="000000"/>
          <w:sz w:val="28"/>
          <w:szCs w:val="28"/>
        </w:rPr>
        <w:t xml:space="preserve">Члени </w:t>
      </w:r>
      <w:proofErr w:type="spellStart"/>
      <w:r w:rsidRPr="00A47A48">
        <w:rPr>
          <w:color w:val="000000"/>
          <w:sz w:val="28"/>
          <w:szCs w:val="28"/>
        </w:rPr>
        <w:t>постійної</w:t>
      </w:r>
      <w:proofErr w:type="spellEnd"/>
      <w:r w:rsidRPr="00A47A48">
        <w:rPr>
          <w:color w:val="000000"/>
          <w:sz w:val="28"/>
          <w:szCs w:val="28"/>
        </w:rPr>
        <w:t xml:space="preserve"> </w:t>
      </w:r>
      <w:proofErr w:type="spellStart"/>
      <w:r w:rsidRPr="00A47A48">
        <w:rPr>
          <w:color w:val="000000"/>
          <w:sz w:val="28"/>
          <w:szCs w:val="28"/>
        </w:rPr>
        <w:t>комісії</w:t>
      </w:r>
      <w:proofErr w:type="spellEnd"/>
      <w:r w:rsidRPr="00A47A48">
        <w:rPr>
          <w:color w:val="000000"/>
          <w:sz w:val="28"/>
          <w:szCs w:val="28"/>
        </w:rPr>
        <w:t xml:space="preserve"> брали участь у </w:t>
      </w:r>
      <w:proofErr w:type="spellStart"/>
      <w:proofErr w:type="gramStart"/>
      <w:r w:rsidRPr="00A47A48">
        <w:rPr>
          <w:color w:val="000000"/>
          <w:sz w:val="28"/>
          <w:szCs w:val="28"/>
        </w:rPr>
        <w:t>п</w:t>
      </w:r>
      <w:proofErr w:type="gramEnd"/>
      <w:r w:rsidRPr="00A47A48">
        <w:rPr>
          <w:color w:val="000000"/>
          <w:sz w:val="28"/>
          <w:szCs w:val="28"/>
        </w:rPr>
        <w:t>ідготовці</w:t>
      </w:r>
      <w:proofErr w:type="spellEnd"/>
      <w:r w:rsidRPr="00A47A48">
        <w:rPr>
          <w:color w:val="000000"/>
          <w:sz w:val="28"/>
          <w:szCs w:val="28"/>
        </w:rPr>
        <w:t xml:space="preserve"> </w:t>
      </w:r>
      <w:proofErr w:type="spellStart"/>
      <w:r w:rsidRPr="00A47A48">
        <w:rPr>
          <w:color w:val="000000"/>
          <w:sz w:val="28"/>
          <w:szCs w:val="28"/>
        </w:rPr>
        <w:t>питань</w:t>
      </w:r>
      <w:proofErr w:type="spellEnd"/>
      <w:r w:rsidRPr="00A47A48">
        <w:rPr>
          <w:color w:val="000000"/>
          <w:sz w:val="28"/>
          <w:szCs w:val="28"/>
        </w:rPr>
        <w:t xml:space="preserve">, </w:t>
      </w:r>
      <w:proofErr w:type="spellStart"/>
      <w:r w:rsidRPr="00A47A48">
        <w:rPr>
          <w:color w:val="000000"/>
          <w:sz w:val="28"/>
          <w:szCs w:val="28"/>
        </w:rPr>
        <w:t>що</w:t>
      </w:r>
      <w:proofErr w:type="spellEnd"/>
      <w:r w:rsidRPr="00A47A48">
        <w:rPr>
          <w:color w:val="000000"/>
          <w:sz w:val="28"/>
          <w:szCs w:val="28"/>
        </w:rPr>
        <w:t xml:space="preserve"> </w:t>
      </w:r>
      <w:proofErr w:type="spellStart"/>
      <w:r w:rsidRPr="00A47A48">
        <w:rPr>
          <w:color w:val="000000"/>
          <w:sz w:val="28"/>
          <w:szCs w:val="28"/>
        </w:rPr>
        <w:t>входять</w:t>
      </w:r>
      <w:proofErr w:type="spellEnd"/>
      <w:r w:rsidRPr="00A47A48">
        <w:rPr>
          <w:color w:val="000000"/>
          <w:sz w:val="28"/>
          <w:szCs w:val="28"/>
        </w:rPr>
        <w:t xml:space="preserve"> до </w:t>
      </w:r>
      <w:proofErr w:type="spellStart"/>
      <w:r w:rsidRPr="00A47A48">
        <w:rPr>
          <w:color w:val="000000"/>
          <w:sz w:val="28"/>
          <w:szCs w:val="28"/>
        </w:rPr>
        <w:t>її</w:t>
      </w:r>
      <w:proofErr w:type="spellEnd"/>
      <w:r w:rsidRPr="00A47A48">
        <w:rPr>
          <w:color w:val="000000"/>
          <w:sz w:val="28"/>
          <w:szCs w:val="28"/>
        </w:rPr>
        <w:t xml:space="preserve"> </w:t>
      </w:r>
      <w:proofErr w:type="spellStart"/>
      <w:r w:rsidRPr="00A47A48">
        <w:rPr>
          <w:color w:val="000000"/>
          <w:sz w:val="28"/>
          <w:szCs w:val="28"/>
        </w:rPr>
        <w:t>компетенції</w:t>
      </w:r>
      <w:proofErr w:type="spellEnd"/>
      <w:r w:rsidRPr="00A47A48">
        <w:rPr>
          <w:color w:val="000000"/>
          <w:sz w:val="28"/>
          <w:szCs w:val="28"/>
        </w:rPr>
        <w:t xml:space="preserve">, для </w:t>
      </w:r>
      <w:proofErr w:type="spellStart"/>
      <w:r w:rsidRPr="00A47A48">
        <w:rPr>
          <w:color w:val="000000"/>
          <w:sz w:val="28"/>
          <w:szCs w:val="28"/>
        </w:rPr>
        <w:t>розгляду</w:t>
      </w:r>
      <w:proofErr w:type="spellEnd"/>
      <w:r w:rsidRPr="00A47A48">
        <w:rPr>
          <w:color w:val="000000"/>
          <w:sz w:val="28"/>
          <w:szCs w:val="28"/>
        </w:rPr>
        <w:t xml:space="preserve"> на </w:t>
      </w:r>
      <w:proofErr w:type="spellStart"/>
      <w:r w:rsidRPr="00A47A48">
        <w:rPr>
          <w:color w:val="000000"/>
          <w:sz w:val="28"/>
          <w:szCs w:val="28"/>
        </w:rPr>
        <w:t>пленарних</w:t>
      </w:r>
      <w:proofErr w:type="spellEnd"/>
      <w:r w:rsidRPr="00A47A48">
        <w:rPr>
          <w:color w:val="000000"/>
          <w:sz w:val="28"/>
          <w:szCs w:val="28"/>
        </w:rPr>
        <w:t xml:space="preserve"> </w:t>
      </w:r>
      <w:proofErr w:type="spellStart"/>
      <w:r w:rsidRPr="00A47A48">
        <w:rPr>
          <w:color w:val="000000"/>
          <w:sz w:val="28"/>
          <w:szCs w:val="28"/>
        </w:rPr>
        <w:t>засіданнях</w:t>
      </w:r>
      <w:proofErr w:type="spellEnd"/>
      <w:r w:rsidRPr="00A47A48">
        <w:rPr>
          <w:color w:val="000000"/>
          <w:sz w:val="28"/>
          <w:szCs w:val="28"/>
        </w:rPr>
        <w:t xml:space="preserve"> </w:t>
      </w:r>
      <w:proofErr w:type="spellStart"/>
      <w:r w:rsidRPr="00A47A48">
        <w:rPr>
          <w:color w:val="000000"/>
          <w:sz w:val="28"/>
          <w:szCs w:val="28"/>
        </w:rPr>
        <w:t>міської</w:t>
      </w:r>
      <w:proofErr w:type="spellEnd"/>
      <w:r w:rsidRPr="00A47A48">
        <w:rPr>
          <w:color w:val="000000"/>
          <w:sz w:val="28"/>
          <w:szCs w:val="28"/>
        </w:rPr>
        <w:t xml:space="preserve"> ради.</w:t>
      </w:r>
    </w:p>
    <w:p w:rsidR="00EC7F85" w:rsidRPr="00A47A48" w:rsidRDefault="00EC7F85" w:rsidP="00EC7F85">
      <w:pPr>
        <w:ind w:firstLine="709"/>
        <w:jc w:val="both"/>
        <w:rPr>
          <w:sz w:val="28"/>
          <w:szCs w:val="28"/>
        </w:rPr>
      </w:pPr>
      <w:r w:rsidRPr="00A47A48">
        <w:rPr>
          <w:color w:val="000000"/>
          <w:sz w:val="28"/>
          <w:szCs w:val="28"/>
        </w:rPr>
        <w:t xml:space="preserve">Робота </w:t>
      </w:r>
      <w:proofErr w:type="spellStart"/>
      <w:r w:rsidRPr="00A47A48">
        <w:rPr>
          <w:color w:val="000000"/>
          <w:sz w:val="28"/>
          <w:szCs w:val="28"/>
        </w:rPr>
        <w:t>постійної</w:t>
      </w:r>
      <w:proofErr w:type="spellEnd"/>
      <w:r w:rsidRPr="00A47A48">
        <w:rPr>
          <w:color w:val="000000"/>
          <w:sz w:val="28"/>
          <w:szCs w:val="28"/>
        </w:rPr>
        <w:t xml:space="preserve"> </w:t>
      </w:r>
      <w:proofErr w:type="spellStart"/>
      <w:r w:rsidRPr="00A47A48">
        <w:rPr>
          <w:color w:val="000000"/>
          <w:sz w:val="28"/>
          <w:szCs w:val="28"/>
        </w:rPr>
        <w:t>комісії</w:t>
      </w:r>
      <w:proofErr w:type="spellEnd"/>
      <w:r w:rsidRPr="00A47A48">
        <w:rPr>
          <w:color w:val="000000"/>
          <w:sz w:val="28"/>
          <w:szCs w:val="28"/>
        </w:rPr>
        <w:t xml:space="preserve"> проводилась </w:t>
      </w:r>
      <w:proofErr w:type="spellStart"/>
      <w:r w:rsidRPr="00A47A48">
        <w:rPr>
          <w:color w:val="000000"/>
          <w:sz w:val="28"/>
          <w:szCs w:val="28"/>
        </w:rPr>
        <w:t>згідно</w:t>
      </w:r>
      <w:proofErr w:type="spellEnd"/>
      <w:r w:rsidRPr="00A47A48">
        <w:rPr>
          <w:color w:val="000000"/>
          <w:sz w:val="28"/>
          <w:szCs w:val="28"/>
        </w:rPr>
        <w:t xml:space="preserve"> з планом </w:t>
      </w:r>
      <w:proofErr w:type="spellStart"/>
      <w:r w:rsidRPr="00A47A48">
        <w:rPr>
          <w:color w:val="000000"/>
          <w:sz w:val="28"/>
          <w:szCs w:val="28"/>
        </w:rPr>
        <w:t>роботи</w:t>
      </w:r>
      <w:proofErr w:type="spellEnd"/>
      <w:r w:rsidRPr="00A47A48">
        <w:rPr>
          <w:color w:val="000000"/>
          <w:sz w:val="28"/>
          <w:szCs w:val="28"/>
        </w:rPr>
        <w:t xml:space="preserve"> </w:t>
      </w:r>
      <w:proofErr w:type="spellStart"/>
      <w:r w:rsidRPr="00A47A48">
        <w:rPr>
          <w:color w:val="000000"/>
          <w:sz w:val="28"/>
          <w:szCs w:val="28"/>
        </w:rPr>
        <w:t>міської</w:t>
      </w:r>
      <w:proofErr w:type="spellEnd"/>
      <w:r w:rsidRPr="00A47A48">
        <w:rPr>
          <w:color w:val="000000"/>
          <w:sz w:val="28"/>
          <w:szCs w:val="28"/>
        </w:rPr>
        <w:t xml:space="preserve"> </w:t>
      </w:r>
      <w:proofErr w:type="gramStart"/>
      <w:r w:rsidRPr="00A47A48">
        <w:rPr>
          <w:color w:val="000000"/>
          <w:sz w:val="28"/>
          <w:szCs w:val="28"/>
        </w:rPr>
        <w:t>ради</w:t>
      </w:r>
      <w:proofErr w:type="gramEnd"/>
      <w:r w:rsidRPr="00A47A48">
        <w:rPr>
          <w:color w:val="000000"/>
          <w:sz w:val="28"/>
          <w:szCs w:val="28"/>
          <w:lang w:val="uk-UA"/>
        </w:rPr>
        <w:t xml:space="preserve"> та</w:t>
      </w:r>
      <w:r w:rsidRPr="00A47A48">
        <w:rPr>
          <w:bCs/>
          <w:color w:val="000000"/>
          <w:sz w:val="28"/>
          <w:szCs w:val="28"/>
          <w:lang w:val="uk-UA"/>
        </w:rPr>
        <w:t xml:space="preserve"> Плану роботи постійної комісії з питань комунальної власності,  житлово – комунального господарства, енергозбереження та транспорту</w:t>
      </w:r>
      <w:r w:rsidRPr="00A47A48">
        <w:rPr>
          <w:color w:val="000000"/>
          <w:sz w:val="28"/>
          <w:szCs w:val="28"/>
        </w:rPr>
        <w:t>.</w:t>
      </w:r>
    </w:p>
    <w:p w:rsidR="00EC7F85" w:rsidRPr="00A47A48" w:rsidRDefault="00EC7F85" w:rsidP="00EC7F85">
      <w:pPr>
        <w:autoSpaceDE w:val="0"/>
        <w:autoSpaceDN w:val="0"/>
        <w:adjustRightInd w:val="0"/>
        <w:ind w:firstLine="709"/>
        <w:jc w:val="both"/>
        <w:rPr>
          <w:color w:val="000000"/>
          <w:sz w:val="28"/>
          <w:szCs w:val="28"/>
          <w:lang w:val="uk-UA"/>
        </w:rPr>
      </w:pPr>
      <w:r w:rsidRPr="00A47A48">
        <w:rPr>
          <w:color w:val="000000"/>
          <w:sz w:val="28"/>
          <w:szCs w:val="28"/>
          <w:lang w:val="uk-UA"/>
        </w:rPr>
        <w:t xml:space="preserve">З метою найбільш ефективної діяльності комісія </w:t>
      </w:r>
      <w:proofErr w:type="spellStart"/>
      <w:r w:rsidRPr="00A47A48">
        <w:rPr>
          <w:color w:val="000000"/>
          <w:sz w:val="28"/>
          <w:szCs w:val="28"/>
          <w:lang w:val="uk-UA"/>
        </w:rPr>
        <w:t>плідно</w:t>
      </w:r>
      <w:proofErr w:type="spellEnd"/>
      <w:r w:rsidRPr="00A47A48">
        <w:rPr>
          <w:color w:val="000000"/>
          <w:sz w:val="28"/>
          <w:szCs w:val="28"/>
          <w:lang w:val="uk-UA"/>
        </w:rPr>
        <w:t xml:space="preserve"> співпрацює з профільними комунальними підприємствами, розташованими на території громади, міською радою та її виконавчими органами.</w:t>
      </w:r>
    </w:p>
    <w:p w:rsidR="00EC7F85" w:rsidRPr="00A47A48" w:rsidRDefault="00EC7F85" w:rsidP="00EC7F85">
      <w:pPr>
        <w:autoSpaceDE w:val="0"/>
        <w:autoSpaceDN w:val="0"/>
        <w:adjustRightInd w:val="0"/>
        <w:jc w:val="both"/>
        <w:rPr>
          <w:sz w:val="28"/>
          <w:szCs w:val="28"/>
          <w:lang w:val="uk-UA"/>
        </w:rPr>
      </w:pPr>
      <w:r w:rsidRPr="00A47A48">
        <w:rPr>
          <w:sz w:val="28"/>
          <w:szCs w:val="28"/>
          <w:lang w:val="uk-UA"/>
        </w:rPr>
        <w:t xml:space="preserve">Протягом року </w:t>
      </w:r>
      <w:r w:rsidRPr="00A47A48">
        <w:rPr>
          <w:sz w:val="28"/>
          <w:szCs w:val="28"/>
        </w:rPr>
        <w:t xml:space="preserve"> проводиться робота по </w:t>
      </w:r>
      <w:proofErr w:type="spellStart"/>
      <w:r w:rsidRPr="00A47A48">
        <w:rPr>
          <w:sz w:val="28"/>
          <w:szCs w:val="28"/>
        </w:rPr>
        <w:t>здійсненню</w:t>
      </w:r>
      <w:proofErr w:type="spellEnd"/>
      <w:r w:rsidRPr="00A47A48">
        <w:rPr>
          <w:sz w:val="28"/>
          <w:szCs w:val="28"/>
        </w:rPr>
        <w:t xml:space="preserve"> контролю за</w:t>
      </w:r>
      <w:r w:rsidRPr="00A47A48">
        <w:rPr>
          <w:sz w:val="28"/>
          <w:szCs w:val="28"/>
          <w:lang w:val="uk-UA"/>
        </w:rPr>
        <w:t xml:space="preserve">: </w:t>
      </w:r>
    </w:p>
    <w:p w:rsidR="00EC7F85" w:rsidRPr="00A47A48" w:rsidRDefault="00EC7F85" w:rsidP="009455C8">
      <w:pPr>
        <w:numPr>
          <w:ilvl w:val="0"/>
          <w:numId w:val="5"/>
        </w:numPr>
        <w:tabs>
          <w:tab w:val="left" w:pos="993"/>
        </w:tabs>
        <w:autoSpaceDE w:val="0"/>
        <w:autoSpaceDN w:val="0"/>
        <w:adjustRightInd w:val="0"/>
        <w:ind w:left="0" w:firstLine="709"/>
        <w:contextualSpacing/>
        <w:jc w:val="both"/>
        <w:rPr>
          <w:sz w:val="28"/>
          <w:szCs w:val="28"/>
          <w:lang w:val="uk-UA"/>
        </w:rPr>
      </w:pPr>
      <w:proofErr w:type="gramStart"/>
      <w:r w:rsidRPr="00A47A48">
        <w:rPr>
          <w:sz w:val="28"/>
          <w:szCs w:val="28"/>
        </w:rPr>
        <w:t>п</w:t>
      </w:r>
      <w:proofErr w:type="gramEnd"/>
      <w:r w:rsidRPr="00A47A48">
        <w:rPr>
          <w:sz w:val="28"/>
          <w:szCs w:val="28"/>
          <w:lang w:val="uk-UA"/>
        </w:rPr>
        <w:t>і</w:t>
      </w:r>
      <w:proofErr w:type="spellStart"/>
      <w:r w:rsidRPr="00A47A48">
        <w:rPr>
          <w:sz w:val="28"/>
          <w:szCs w:val="28"/>
        </w:rPr>
        <w:t>дготовкою</w:t>
      </w:r>
      <w:proofErr w:type="spellEnd"/>
      <w:r w:rsidRPr="00A47A48">
        <w:rPr>
          <w:sz w:val="28"/>
          <w:szCs w:val="28"/>
        </w:rPr>
        <w:t xml:space="preserve"> </w:t>
      </w:r>
      <w:proofErr w:type="spellStart"/>
      <w:r w:rsidRPr="00A47A48">
        <w:rPr>
          <w:sz w:val="28"/>
          <w:szCs w:val="28"/>
        </w:rPr>
        <w:t>житлового</w:t>
      </w:r>
      <w:proofErr w:type="spellEnd"/>
      <w:r w:rsidRPr="00A47A48">
        <w:rPr>
          <w:sz w:val="28"/>
          <w:szCs w:val="28"/>
        </w:rPr>
        <w:t xml:space="preserve"> </w:t>
      </w:r>
      <w:proofErr w:type="spellStart"/>
      <w:r w:rsidRPr="00A47A48">
        <w:rPr>
          <w:sz w:val="28"/>
          <w:szCs w:val="28"/>
        </w:rPr>
        <w:t>господарства</w:t>
      </w:r>
      <w:proofErr w:type="spellEnd"/>
      <w:r w:rsidRPr="00A47A48">
        <w:rPr>
          <w:sz w:val="28"/>
          <w:szCs w:val="28"/>
        </w:rPr>
        <w:t xml:space="preserve"> </w:t>
      </w:r>
      <w:proofErr w:type="spellStart"/>
      <w:r w:rsidRPr="00A47A48">
        <w:rPr>
          <w:sz w:val="28"/>
          <w:szCs w:val="28"/>
        </w:rPr>
        <w:t>міста</w:t>
      </w:r>
      <w:proofErr w:type="spellEnd"/>
      <w:r w:rsidRPr="00A47A48">
        <w:rPr>
          <w:sz w:val="28"/>
          <w:szCs w:val="28"/>
        </w:rPr>
        <w:t xml:space="preserve"> до </w:t>
      </w:r>
      <w:proofErr w:type="spellStart"/>
      <w:r w:rsidRPr="00A47A48">
        <w:rPr>
          <w:sz w:val="28"/>
          <w:szCs w:val="28"/>
        </w:rPr>
        <w:t>опалювального</w:t>
      </w:r>
      <w:proofErr w:type="spellEnd"/>
      <w:r w:rsidRPr="00A47A48">
        <w:rPr>
          <w:sz w:val="28"/>
          <w:szCs w:val="28"/>
        </w:rPr>
        <w:t xml:space="preserve"> сезону</w:t>
      </w:r>
      <w:r w:rsidRPr="00A47A48">
        <w:rPr>
          <w:sz w:val="28"/>
          <w:szCs w:val="28"/>
          <w:lang w:val="uk-UA"/>
        </w:rPr>
        <w:t xml:space="preserve">; </w:t>
      </w:r>
    </w:p>
    <w:p w:rsidR="00EC7F85" w:rsidRPr="00A47A48" w:rsidRDefault="009455C8" w:rsidP="009455C8">
      <w:pPr>
        <w:numPr>
          <w:ilvl w:val="0"/>
          <w:numId w:val="5"/>
        </w:numPr>
        <w:tabs>
          <w:tab w:val="left" w:pos="851"/>
        </w:tabs>
        <w:autoSpaceDE w:val="0"/>
        <w:autoSpaceDN w:val="0"/>
        <w:adjustRightInd w:val="0"/>
        <w:ind w:left="0" w:firstLine="709"/>
        <w:contextualSpacing/>
        <w:jc w:val="both"/>
        <w:rPr>
          <w:bCs/>
          <w:color w:val="000000"/>
          <w:sz w:val="28"/>
          <w:szCs w:val="28"/>
          <w:lang w:val="uk-UA"/>
        </w:rPr>
      </w:pPr>
      <w:r>
        <w:rPr>
          <w:sz w:val="28"/>
          <w:szCs w:val="28"/>
          <w:lang w:val="uk-UA"/>
        </w:rPr>
        <w:t xml:space="preserve">  </w:t>
      </w:r>
      <w:proofErr w:type="gramStart"/>
      <w:r w:rsidR="00EC7F85" w:rsidRPr="00A47A48">
        <w:rPr>
          <w:sz w:val="28"/>
          <w:szCs w:val="28"/>
        </w:rPr>
        <w:t>п</w:t>
      </w:r>
      <w:proofErr w:type="gramEnd"/>
      <w:r w:rsidR="00EC7F85" w:rsidRPr="00A47A48">
        <w:rPr>
          <w:sz w:val="28"/>
          <w:szCs w:val="28"/>
          <w:lang w:val="uk-UA"/>
        </w:rPr>
        <w:t>і</w:t>
      </w:r>
      <w:proofErr w:type="spellStart"/>
      <w:r w:rsidR="00EC7F85" w:rsidRPr="00A47A48">
        <w:rPr>
          <w:sz w:val="28"/>
          <w:szCs w:val="28"/>
        </w:rPr>
        <w:t>дготовкою</w:t>
      </w:r>
      <w:proofErr w:type="spellEnd"/>
      <w:r w:rsidR="00EC7F85" w:rsidRPr="00A47A48">
        <w:rPr>
          <w:color w:val="000000"/>
          <w:sz w:val="28"/>
          <w:szCs w:val="28"/>
        </w:rPr>
        <w:t xml:space="preserve"> </w:t>
      </w:r>
      <w:proofErr w:type="spellStart"/>
      <w:r w:rsidR="00EC7F85" w:rsidRPr="00A47A48">
        <w:rPr>
          <w:color w:val="000000"/>
          <w:sz w:val="28"/>
          <w:szCs w:val="28"/>
        </w:rPr>
        <w:t>проектів</w:t>
      </w:r>
      <w:proofErr w:type="spellEnd"/>
      <w:r w:rsidR="00EC7F85" w:rsidRPr="00A47A48">
        <w:rPr>
          <w:color w:val="000000"/>
          <w:sz w:val="28"/>
          <w:szCs w:val="28"/>
        </w:rPr>
        <w:t> </w:t>
      </w:r>
      <w:proofErr w:type="spellStart"/>
      <w:r w:rsidR="00EC7F85" w:rsidRPr="00A47A48">
        <w:rPr>
          <w:color w:val="000000"/>
          <w:sz w:val="28"/>
          <w:szCs w:val="28"/>
        </w:rPr>
        <w:t>рішень</w:t>
      </w:r>
      <w:proofErr w:type="spellEnd"/>
      <w:r w:rsidR="00EC7F85" w:rsidRPr="00A47A48">
        <w:rPr>
          <w:color w:val="000000"/>
          <w:sz w:val="28"/>
          <w:szCs w:val="28"/>
        </w:rPr>
        <w:t xml:space="preserve"> ради, </w:t>
      </w:r>
      <w:proofErr w:type="spellStart"/>
      <w:r w:rsidR="00EC7F85" w:rsidRPr="00A47A48">
        <w:rPr>
          <w:color w:val="000000"/>
          <w:sz w:val="28"/>
          <w:szCs w:val="28"/>
        </w:rPr>
        <w:t>висновків</w:t>
      </w:r>
      <w:proofErr w:type="spellEnd"/>
      <w:r w:rsidR="00EC7F85" w:rsidRPr="00A47A48">
        <w:rPr>
          <w:color w:val="000000"/>
          <w:sz w:val="28"/>
          <w:szCs w:val="28"/>
        </w:rPr>
        <w:t xml:space="preserve"> та </w:t>
      </w:r>
      <w:proofErr w:type="spellStart"/>
      <w:r w:rsidR="00EC7F85" w:rsidRPr="00A47A48">
        <w:rPr>
          <w:color w:val="000000"/>
          <w:sz w:val="28"/>
          <w:szCs w:val="28"/>
        </w:rPr>
        <w:t>рекомендації</w:t>
      </w:r>
      <w:proofErr w:type="spellEnd"/>
      <w:r w:rsidR="00EC7F85" w:rsidRPr="00A47A48">
        <w:rPr>
          <w:color w:val="000000"/>
          <w:sz w:val="28"/>
          <w:szCs w:val="28"/>
        </w:rPr>
        <w:t xml:space="preserve"> з </w:t>
      </w:r>
      <w:proofErr w:type="spellStart"/>
      <w:r w:rsidR="00EC7F85" w:rsidRPr="00A47A48">
        <w:rPr>
          <w:color w:val="000000"/>
          <w:sz w:val="28"/>
          <w:szCs w:val="28"/>
        </w:rPr>
        <w:t>питань</w:t>
      </w:r>
      <w:proofErr w:type="spellEnd"/>
      <w:r w:rsidR="00EC7F85" w:rsidRPr="00A47A48">
        <w:rPr>
          <w:color w:val="000000"/>
          <w:sz w:val="28"/>
          <w:szCs w:val="28"/>
        </w:rPr>
        <w:t xml:space="preserve">  </w:t>
      </w:r>
      <w:r w:rsidR="00EC7F85">
        <w:rPr>
          <w:bCs/>
          <w:color w:val="000000"/>
          <w:sz w:val="28"/>
          <w:szCs w:val="28"/>
          <w:lang w:val="uk-UA"/>
        </w:rPr>
        <w:t>комунальної власності,  житлово–</w:t>
      </w:r>
      <w:r w:rsidR="00EC7F85" w:rsidRPr="00A47A48">
        <w:rPr>
          <w:bCs/>
          <w:color w:val="000000"/>
          <w:sz w:val="28"/>
          <w:szCs w:val="28"/>
          <w:lang w:val="uk-UA"/>
        </w:rPr>
        <w:t>комунального господарства, енергозбереження та транспорту;</w:t>
      </w:r>
    </w:p>
    <w:p w:rsidR="00EC7F85" w:rsidRPr="00A47A48" w:rsidRDefault="00EC7F85" w:rsidP="009455C8">
      <w:pPr>
        <w:numPr>
          <w:ilvl w:val="0"/>
          <w:numId w:val="5"/>
        </w:numPr>
        <w:tabs>
          <w:tab w:val="left" w:pos="993"/>
        </w:tabs>
        <w:autoSpaceDE w:val="0"/>
        <w:autoSpaceDN w:val="0"/>
        <w:adjustRightInd w:val="0"/>
        <w:ind w:left="0" w:firstLine="709"/>
        <w:contextualSpacing/>
        <w:jc w:val="both"/>
        <w:rPr>
          <w:b/>
          <w:bCs/>
          <w:color w:val="000000"/>
          <w:sz w:val="28"/>
          <w:szCs w:val="28"/>
          <w:lang w:val="uk-UA"/>
        </w:rPr>
      </w:pPr>
      <w:r w:rsidRPr="00A47A48">
        <w:rPr>
          <w:color w:val="000000"/>
          <w:sz w:val="28"/>
          <w:szCs w:val="28"/>
          <w:lang w:val="uk-UA"/>
        </w:rPr>
        <w:t>організацією попереднього</w:t>
      </w:r>
      <w:r w:rsidRPr="00A47A48">
        <w:rPr>
          <w:color w:val="000000"/>
          <w:sz w:val="28"/>
          <w:szCs w:val="28"/>
        </w:rPr>
        <w:t> </w:t>
      </w:r>
      <w:r w:rsidRPr="00A47A48">
        <w:rPr>
          <w:color w:val="000000"/>
          <w:sz w:val="28"/>
          <w:szCs w:val="28"/>
          <w:lang w:val="uk-UA"/>
        </w:rPr>
        <w:t>розгляду</w:t>
      </w:r>
      <w:r w:rsidRPr="00A47A48">
        <w:rPr>
          <w:color w:val="000000"/>
          <w:sz w:val="28"/>
          <w:szCs w:val="28"/>
        </w:rPr>
        <w:t> </w:t>
      </w:r>
      <w:r w:rsidRPr="00A47A48">
        <w:rPr>
          <w:color w:val="000000"/>
          <w:sz w:val="28"/>
          <w:szCs w:val="28"/>
          <w:lang w:val="uk-UA"/>
        </w:rPr>
        <w:t>відповідних</w:t>
      </w:r>
      <w:r w:rsidRPr="00A47A48">
        <w:rPr>
          <w:color w:val="000000"/>
          <w:sz w:val="28"/>
          <w:szCs w:val="28"/>
        </w:rPr>
        <w:t> </w:t>
      </w:r>
      <w:r w:rsidRPr="00A47A48">
        <w:rPr>
          <w:color w:val="000000"/>
          <w:sz w:val="28"/>
          <w:szCs w:val="28"/>
          <w:lang w:val="uk-UA"/>
        </w:rPr>
        <w:t>розділів і показників</w:t>
      </w:r>
      <w:r w:rsidRPr="00A47A48">
        <w:rPr>
          <w:color w:val="000000"/>
          <w:sz w:val="28"/>
          <w:szCs w:val="28"/>
        </w:rPr>
        <w:t> </w:t>
      </w:r>
      <w:r w:rsidRPr="00A47A48">
        <w:rPr>
          <w:color w:val="000000"/>
          <w:sz w:val="28"/>
          <w:szCs w:val="28"/>
          <w:lang w:val="uk-UA"/>
        </w:rPr>
        <w:t xml:space="preserve"> проектів</w:t>
      </w:r>
      <w:r w:rsidRPr="00A47A48">
        <w:rPr>
          <w:color w:val="000000"/>
          <w:sz w:val="28"/>
          <w:szCs w:val="28"/>
        </w:rPr>
        <w:t> </w:t>
      </w:r>
      <w:r w:rsidRPr="00A47A48">
        <w:rPr>
          <w:color w:val="000000"/>
          <w:sz w:val="28"/>
          <w:szCs w:val="28"/>
          <w:lang w:val="uk-UA"/>
        </w:rPr>
        <w:t>програм</w:t>
      </w:r>
      <w:r w:rsidRPr="00A47A48">
        <w:rPr>
          <w:color w:val="000000"/>
          <w:sz w:val="28"/>
          <w:szCs w:val="28"/>
        </w:rPr>
        <w:t> </w:t>
      </w:r>
      <w:r w:rsidRPr="00A47A48">
        <w:rPr>
          <w:color w:val="000000"/>
          <w:sz w:val="28"/>
          <w:szCs w:val="28"/>
          <w:lang w:val="uk-UA"/>
        </w:rPr>
        <w:t>соціально-економічного</w:t>
      </w:r>
      <w:r w:rsidRPr="00A47A48">
        <w:rPr>
          <w:color w:val="000000"/>
          <w:sz w:val="28"/>
          <w:szCs w:val="28"/>
        </w:rPr>
        <w:t> </w:t>
      </w:r>
      <w:r w:rsidRPr="00A47A48">
        <w:rPr>
          <w:color w:val="000000"/>
          <w:sz w:val="28"/>
          <w:szCs w:val="28"/>
          <w:lang w:val="uk-UA"/>
        </w:rPr>
        <w:t xml:space="preserve">розвитку та бюджету у сфері </w:t>
      </w:r>
      <w:r w:rsidRPr="00A47A48">
        <w:rPr>
          <w:color w:val="1D1D1B"/>
          <w:sz w:val="28"/>
          <w:szCs w:val="28"/>
          <w:lang w:val="uk-UA"/>
        </w:rPr>
        <w:t>житлово-комунального господарства,</w:t>
      </w:r>
      <w:r w:rsidRPr="00A47A48">
        <w:rPr>
          <w:color w:val="1D1D1B"/>
          <w:sz w:val="28"/>
          <w:szCs w:val="28"/>
        </w:rPr>
        <w:t> </w:t>
      </w:r>
      <w:r w:rsidRPr="00A47A48">
        <w:rPr>
          <w:color w:val="1D1D1B"/>
          <w:sz w:val="28"/>
          <w:szCs w:val="28"/>
          <w:lang w:val="uk-UA"/>
        </w:rPr>
        <w:t xml:space="preserve"> комунальної власності</w:t>
      </w:r>
      <w:r w:rsidRPr="00A47A48">
        <w:rPr>
          <w:color w:val="1D1D1B"/>
          <w:sz w:val="28"/>
          <w:szCs w:val="28"/>
        </w:rPr>
        <w:t> </w:t>
      </w:r>
      <w:r w:rsidRPr="00A47A48">
        <w:rPr>
          <w:color w:val="1D1D1B"/>
          <w:sz w:val="28"/>
          <w:szCs w:val="28"/>
          <w:lang w:val="uk-UA"/>
        </w:rPr>
        <w:t xml:space="preserve"> та </w:t>
      </w:r>
      <w:r w:rsidRPr="00A47A48">
        <w:rPr>
          <w:color w:val="1D1D1B"/>
          <w:sz w:val="28"/>
          <w:szCs w:val="28"/>
          <w:lang w:val="uk-UA"/>
        </w:rPr>
        <w:lastRenderedPageBreak/>
        <w:t>організації благоустрою населених пунктів</w:t>
      </w:r>
      <w:r w:rsidRPr="00A47A48">
        <w:rPr>
          <w:color w:val="000000"/>
          <w:sz w:val="28"/>
          <w:szCs w:val="28"/>
          <w:lang w:val="uk-UA"/>
        </w:rPr>
        <w:t>, звітів про їх</w:t>
      </w:r>
      <w:r w:rsidRPr="00A47A48">
        <w:rPr>
          <w:color w:val="000000"/>
          <w:sz w:val="28"/>
          <w:szCs w:val="28"/>
        </w:rPr>
        <w:t> </w:t>
      </w:r>
      <w:r w:rsidRPr="00A47A48">
        <w:rPr>
          <w:color w:val="000000"/>
          <w:sz w:val="28"/>
          <w:szCs w:val="28"/>
          <w:lang w:val="uk-UA"/>
        </w:rPr>
        <w:t>виконання, внесення по них зауважень і пропозицій;</w:t>
      </w:r>
    </w:p>
    <w:p w:rsidR="00EC7F85" w:rsidRPr="00A47A48" w:rsidRDefault="00EC7F85" w:rsidP="009455C8">
      <w:pPr>
        <w:numPr>
          <w:ilvl w:val="0"/>
          <w:numId w:val="5"/>
        </w:numPr>
        <w:tabs>
          <w:tab w:val="left" w:pos="993"/>
        </w:tabs>
        <w:autoSpaceDE w:val="0"/>
        <w:autoSpaceDN w:val="0"/>
        <w:adjustRightInd w:val="0"/>
        <w:ind w:left="0" w:firstLine="709"/>
        <w:contextualSpacing/>
        <w:jc w:val="both"/>
        <w:rPr>
          <w:b/>
          <w:bCs/>
          <w:color w:val="000000"/>
          <w:sz w:val="28"/>
          <w:szCs w:val="28"/>
          <w:lang w:val="uk-UA"/>
        </w:rPr>
      </w:pPr>
      <w:r w:rsidRPr="00A47A48">
        <w:rPr>
          <w:color w:val="1D1D1B"/>
          <w:sz w:val="28"/>
          <w:szCs w:val="28"/>
          <w:lang w:val="uk-UA"/>
        </w:rPr>
        <w:t xml:space="preserve">реалізацією </w:t>
      </w:r>
      <w:proofErr w:type="spellStart"/>
      <w:r w:rsidRPr="00A47A48">
        <w:rPr>
          <w:color w:val="1D1D1B"/>
          <w:sz w:val="28"/>
          <w:szCs w:val="28"/>
        </w:rPr>
        <w:t>програм</w:t>
      </w:r>
      <w:proofErr w:type="spellEnd"/>
      <w:r w:rsidRPr="00A47A48">
        <w:rPr>
          <w:color w:val="1D1D1B"/>
          <w:sz w:val="28"/>
          <w:szCs w:val="28"/>
        </w:rPr>
        <w:t xml:space="preserve"> </w:t>
      </w:r>
      <w:proofErr w:type="spellStart"/>
      <w:r w:rsidRPr="00A47A48">
        <w:rPr>
          <w:color w:val="1D1D1B"/>
          <w:sz w:val="28"/>
          <w:szCs w:val="28"/>
        </w:rPr>
        <w:t>будівництва</w:t>
      </w:r>
      <w:proofErr w:type="spellEnd"/>
      <w:r w:rsidRPr="00A47A48">
        <w:rPr>
          <w:color w:val="1D1D1B"/>
          <w:sz w:val="28"/>
          <w:szCs w:val="28"/>
        </w:rPr>
        <w:t xml:space="preserve"> та </w:t>
      </w:r>
      <w:proofErr w:type="spellStart"/>
      <w:r w:rsidRPr="00A47A48">
        <w:rPr>
          <w:color w:val="1D1D1B"/>
          <w:sz w:val="28"/>
          <w:szCs w:val="28"/>
        </w:rPr>
        <w:t>реконструкції</w:t>
      </w:r>
      <w:proofErr w:type="spellEnd"/>
      <w:r w:rsidRPr="00A47A48">
        <w:rPr>
          <w:color w:val="1D1D1B"/>
          <w:sz w:val="28"/>
          <w:szCs w:val="28"/>
        </w:rPr>
        <w:t xml:space="preserve"> </w:t>
      </w:r>
      <w:proofErr w:type="spellStart"/>
      <w:r w:rsidRPr="00A47A48">
        <w:rPr>
          <w:color w:val="1D1D1B"/>
          <w:sz w:val="28"/>
          <w:szCs w:val="28"/>
        </w:rPr>
        <w:t>об’єктів</w:t>
      </w:r>
      <w:proofErr w:type="spellEnd"/>
      <w:r w:rsidRPr="00A47A48">
        <w:rPr>
          <w:color w:val="1D1D1B"/>
          <w:sz w:val="28"/>
          <w:szCs w:val="28"/>
        </w:rPr>
        <w:t xml:space="preserve"> </w:t>
      </w:r>
      <w:proofErr w:type="spellStart"/>
      <w:r w:rsidRPr="00A47A48">
        <w:rPr>
          <w:color w:val="1D1D1B"/>
          <w:sz w:val="28"/>
          <w:szCs w:val="28"/>
        </w:rPr>
        <w:t>комунального</w:t>
      </w:r>
      <w:proofErr w:type="spellEnd"/>
      <w:r w:rsidRPr="00A47A48">
        <w:rPr>
          <w:color w:val="1D1D1B"/>
          <w:sz w:val="28"/>
          <w:szCs w:val="28"/>
        </w:rPr>
        <w:t xml:space="preserve"> </w:t>
      </w:r>
      <w:proofErr w:type="spellStart"/>
      <w:r w:rsidRPr="00A47A48">
        <w:rPr>
          <w:color w:val="1D1D1B"/>
          <w:sz w:val="28"/>
          <w:szCs w:val="28"/>
        </w:rPr>
        <w:t>господарства</w:t>
      </w:r>
      <w:proofErr w:type="spellEnd"/>
      <w:r w:rsidRPr="00A47A48">
        <w:rPr>
          <w:color w:val="1D1D1B"/>
          <w:sz w:val="28"/>
          <w:szCs w:val="28"/>
        </w:rPr>
        <w:t xml:space="preserve"> та </w:t>
      </w:r>
      <w:proofErr w:type="spellStart"/>
      <w:r w:rsidRPr="00A47A48">
        <w:rPr>
          <w:color w:val="1D1D1B"/>
          <w:sz w:val="28"/>
          <w:szCs w:val="28"/>
        </w:rPr>
        <w:t>соціально</w:t>
      </w:r>
      <w:proofErr w:type="spellEnd"/>
      <w:r w:rsidRPr="00A47A48">
        <w:rPr>
          <w:color w:val="1D1D1B"/>
          <w:sz w:val="28"/>
          <w:szCs w:val="28"/>
        </w:rPr>
        <w:t xml:space="preserve">-культурного </w:t>
      </w:r>
      <w:proofErr w:type="spellStart"/>
      <w:r w:rsidRPr="00A47A48">
        <w:rPr>
          <w:color w:val="1D1D1B"/>
          <w:sz w:val="28"/>
          <w:szCs w:val="28"/>
        </w:rPr>
        <w:t>призначення</w:t>
      </w:r>
      <w:proofErr w:type="spellEnd"/>
      <w:r w:rsidRPr="00A47A48">
        <w:rPr>
          <w:color w:val="1D1D1B"/>
          <w:sz w:val="28"/>
          <w:szCs w:val="28"/>
        </w:rPr>
        <w:t xml:space="preserve">, </w:t>
      </w:r>
      <w:proofErr w:type="spellStart"/>
      <w:r w:rsidRPr="00A47A48">
        <w:rPr>
          <w:color w:val="1D1D1B"/>
          <w:sz w:val="28"/>
          <w:szCs w:val="28"/>
        </w:rPr>
        <w:t>житлових</w:t>
      </w:r>
      <w:proofErr w:type="spellEnd"/>
      <w:r w:rsidRPr="00A47A48">
        <w:rPr>
          <w:color w:val="1D1D1B"/>
          <w:sz w:val="28"/>
          <w:szCs w:val="28"/>
        </w:rPr>
        <w:t xml:space="preserve"> </w:t>
      </w:r>
      <w:proofErr w:type="spellStart"/>
      <w:r w:rsidRPr="00A47A48">
        <w:rPr>
          <w:color w:val="1D1D1B"/>
          <w:sz w:val="28"/>
          <w:szCs w:val="28"/>
        </w:rPr>
        <w:t>будинків</w:t>
      </w:r>
      <w:proofErr w:type="spellEnd"/>
      <w:r w:rsidRPr="00A47A48">
        <w:rPr>
          <w:color w:val="1D1D1B"/>
          <w:sz w:val="28"/>
          <w:szCs w:val="28"/>
        </w:rPr>
        <w:t xml:space="preserve">, </w:t>
      </w:r>
      <w:proofErr w:type="spellStart"/>
      <w:r w:rsidRPr="00A47A48">
        <w:rPr>
          <w:color w:val="1D1D1B"/>
          <w:sz w:val="28"/>
          <w:szCs w:val="28"/>
        </w:rPr>
        <w:t>шляхів</w:t>
      </w:r>
      <w:proofErr w:type="spellEnd"/>
    </w:p>
    <w:p w:rsidR="00EC7F85" w:rsidRPr="00A47A48" w:rsidRDefault="00EC7F85" w:rsidP="009455C8">
      <w:pPr>
        <w:autoSpaceDE w:val="0"/>
        <w:autoSpaceDN w:val="0"/>
        <w:adjustRightInd w:val="0"/>
        <w:ind w:firstLine="851"/>
        <w:jc w:val="both"/>
        <w:rPr>
          <w:b/>
          <w:bCs/>
          <w:color w:val="000000"/>
          <w:sz w:val="28"/>
          <w:szCs w:val="28"/>
          <w:lang w:val="uk-UA"/>
        </w:rPr>
      </w:pPr>
      <w:r w:rsidRPr="00A47A48">
        <w:rPr>
          <w:color w:val="000000"/>
          <w:sz w:val="28"/>
          <w:szCs w:val="28"/>
          <w:lang w:val="uk-UA"/>
        </w:rPr>
        <w:t>Члени комісії приймають участь у розгляді та підготовці рекомендацій  з питань створення, реорганізації та ліквідації комунальних підприємств, ефективного управління комунальним майном</w:t>
      </w:r>
      <w:r w:rsidRPr="00A47A48">
        <w:rPr>
          <w:color w:val="1D1D1B"/>
          <w:sz w:val="28"/>
          <w:szCs w:val="28"/>
          <w:lang w:val="uk-UA"/>
        </w:rPr>
        <w:t>.</w:t>
      </w:r>
    </w:p>
    <w:p w:rsidR="00EC7F85" w:rsidRPr="00A47A48" w:rsidRDefault="00EC7F85" w:rsidP="009455C8">
      <w:pPr>
        <w:autoSpaceDE w:val="0"/>
        <w:autoSpaceDN w:val="0"/>
        <w:adjustRightInd w:val="0"/>
        <w:ind w:firstLine="709"/>
        <w:jc w:val="both"/>
        <w:rPr>
          <w:sz w:val="28"/>
          <w:szCs w:val="28"/>
          <w:lang w:val="uk-UA"/>
        </w:rPr>
      </w:pPr>
      <w:r w:rsidRPr="00A47A48">
        <w:rPr>
          <w:sz w:val="28"/>
          <w:szCs w:val="28"/>
          <w:lang w:val="uk-UA"/>
        </w:rPr>
        <w:t xml:space="preserve">Постійно на засіданнях комісії заслуховуються пропозиції керівників житлово-експлуатаційних управлінь щодо конкретних заходів, направлених на більш ефективне використання комунального майна та підвищення якості послуг населенню міста. </w:t>
      </w:r>
    </w:p>
    <w:p w:rsidR="00EC7F85" w:rsidRPr="00A47A48" w:rsidRDefault="00EC7F85" w:rsidP="009455C8">
      <w:pPr>
        <w:autoSpaceDE w:val="0"/>
        <w:autoSpaceDN w:val="0"/>
        <w:adjustRightInd w:val="0"/>
        <w:ind w:firstLine="709"/>
        <w:jc w:val="both"/>
        <w:rPr>
          <w:color w:val="00000A"/>
          <w:sz w:val="28"/>
          <w:szCs w:val="28"/>
          <w:lang w:val="uk-UA"/>
        </w:rPr>
      </w:pPr>
      <w:r w:rsidRPr="00A47A48">
        <w:rPr>
          <w:color w:val="00000A"/>
          <w:sz w:val="28"/>
          <w:szCs w:val="28"/>
        </w:rPr>
        <w:t xml:space="preserve">За </w:t>
      </w:r>
      <w:proofErr w:type="spellStart"/>
      <w:r w:rsidRPr="00A47A48">
        <w:rPr>
          <w:color w:val="00000A"/>
          <w:sz w:val="28"/>
          <w:szCs w:val="28"/>
        </w:rPr>
        <w:t>участю</w:t>
      </w:r>
      <w:proofErr w:type="spellEnd"/>
      <w:r w:rsidRPr="00A47A48">
        <w:rPr>
          <w:color w:val="00000A"/>
          <w:sz w:val="28"/>
          <w:szCs w:val="28"/>
        </w:rPr>
        <w:t xml:space="preserve"> </w:t>
      </w:r>
      <w:proofErr w:type="spellStart"/>
      <w:r w:rsidRPr="00A47A48">
        <w:rPr>
          <w:color w:val="00000A"/>
          <w:sz w:val="28"/>
          <w:szCs w:val="28"/>
        </w:rPr>
        <w:t>комісії</w:t>
      </w:r>
      <w:proofErr w:type="spellEnd"/>
      <w:r w:rsidRPr="00A47A48">
        <w:rPr>
          <w:color w:val="00000A"/>
          <w:sz w:val="28"/>
          <w:szCs w:val="28"/>
        </w:rPr>
        <w:t xml:space="preserve"> </w:t>
      </w:r>
      <w:proofErr w:type="spellStart"/>
      <w:r w:rsidRPr="00A47A48">
        <w:rPr>
          <w:color w:val="00000A"/>
          <w:sz w:val="28"/>
          <w:szCs w:val="28"/>
        </w:rPr>
        <w:t>розглянуті</w:t>
      </w:r>
      <w:proofErr w:type="spellEnd"/>
      <w:r w:rsidRPr="00A47A48">
        <w:rPr>
          <w:color w:val="00000A"/>
          <w:sz w:val="28"/>
          <w:szCs w:val="28"/>
        </w:rPr>
        <w:t xml:space="preserve"> </w:t>
      </w:r>
      <w:proofErr w:type="spellStart"/>
      <w:r w:rsidRPr="00A47A48">
        <w:rPr>
          <w:color w:val="00000A"/>
          <w:sz w:val="28"/>
          <w:szCs w:val="28"/>
        </w:rPr>
        <w:t>такі</w:t>
      </w:r>
      <w:proofErr w:type="spellEnd"/>
      <w:r w:rsidRPr="00A47A48">
        <w:rPr>
          <w:color w:val="00000A"/>
          <w:sz w:val="28"/>
          <w:szCs w:val="28"/>
        </w:rPr>
        <w:t xml:space="preserve"> </w:t>
      </w:r>
      <w:proofErr w:type="spellStart"/>
      <w:r w:rsidRPr="00A47A48">
        <w:rPr>
          <w:color w:val="00000A"/>
          <w:sz w:val="28"/>
          <w:szCs w:val="28"/>
        </w:rPr>
        <w:t>питання</w:t>
      </w:r>
      <w:proofErr w:type="spellEnd"/>
      <w:r w:rsidRPr="00A47A48">
        <w:rPr>
          <w:color w:val="00000A"/>
          <w:sz w:val="28"/>
          <w:szCs w:val="28"/>
        </w:rPr>
        <w:t>:</w:t>
      </w:r>
    </w:p>
    <w:p w:rsidR="00EC7F85" w:rsidRPr="00A47A48" w:rsidRDefault="00EC7F85" w:rsidP="009455C8">
      <w:pPr>
        <w:numPr>
          <w:ilvl w:val="0"/>
          <w:numId w:val="6"/>
        </w:numPr>
        <w:tabs>
          <w:tab w:val="left" w:pos="0"/>
          <w:tab w:val="left" w:pos="993"/>
        </w:tabs>
        <w:ind w:left="0" w:firstLine="709"/>
        <w:contextualSpacing/>
        <w:jc w:val="both"/>
        <w:rPr>
          <w:sz w:val="28"/>
          <w:szCs w:val="28"/>
          <w:lang w:val="uk-UA"/>
        </w:rPr>
      </w:pPr>
      <w:r w:rsidRPr="00A47A48">
        <w:rPr>
          <w:sz w:val="28"/>
          <w:szCs w:val="28"/>
          <w:lang w:val="uk-UA"/>
        </w:rPr>
        <w:t>Про затвердження Переліку об’єктів комунальної власності, що підлягають приватизації у 2022 році.</w:t>
      </w:r>
    </w:p>
    <w:p w:rsidR="00EC7F85" w:rsidRPr="00A47A48" w:rsidRDefault="00EC7F85" w:rsidP="009455C8">
      <w:pPr>
        <w:numPr>
          <w:ilvl w:val="0"/>
          <w:numId w:val="6"/>
        </w:numPr>
        <w:tabs>
          <w:tab w:val="left" w:pos="0"/>
          <w:tab w:val="left" w:pos="993"/>
        </w:tabs>
        <w:ind w:left="0" w:firstLine="709"/>
        <w:contextualSpacing/>
        <w:jc w:val="both"/>
        <w:rPr>
          <w:sz w:val="28"/>
          <w:szCs w:val="28"/>
          <w:lang w:val="uk-UA"/>
        </w:rPr>
      </w:pPr>
      <w:r w:rsidRPr="00A47A48">
        <w:rPr>
          <w:sz w:val="28"/>
          <w:szCs w:val="28"/>
          <w:lang w:val="uk-UA"/>
        </w:rPr>
        <w:t xml:space="preserve"> Про затвердження додаткових угод до договорів оренди нерухомого майна, що належить до комунальної власності.</w:t>
      </w:r>
    </w:p>
    <w:p w:rsidR="00EC7F85" w:rsidRPr="00A47A48" w:rsidRDefault="00EC7F85" w:rsidP="009455C8">
      <w:pPr>
        <w:tabs>
          <w:tab w:val="left" w:pos="0"/>
          <w:tab w:val="left" w:pos="851"/>
        </w:tabs>
        <w:ind w:firstLine="709"/>
        <w:contextualSpacing/>
        <w:jc w:val="both"/>
        <w:rPr>
          <w:sz w:val="28"/>
          <w:szCs w:val="28"/>
          <w:lang w:val="uk-UA"/>
        </w:rPr>
      </w:pPr>
      <w:r w:rsidRPr="00A47A48">
        <w:rPr>
          <w:sz w:val="28"/>
          <w:szCs w:val="28"/>
          <w:lang w:val="uk-UA"/>
        </w:rPr>
        <w:t>3. Про затвердження Переліків першого та другого типів об’єктів оренди комунальної власності.</w:t>
      </w:r>
    </w:p>
    <w:p w:rsidR="00EC7F85" w:rsidRPr="00A47A48" w:rsidRDefault="00EC7F85" w:rsidP="009455C8">
      <w:pPr>
        <w:tabs>
          <w:tab w:val="left" w:pos="0"/>
        </w:tabs>
        <w:ind w:firstLine="709"/>
        <w:contextualSpacing/>
        <w:jc w:val="both"/>
        <w:rPr>
          <w:sz w:val="28"/>
          <w:szCs w:val="28"/>
          <w:lang w:val="uk-UA"/>
        </w:rPr>
      </w:pPr>
      <w:r w:rsidRPr="00A47A48">
        <w:rPr>
          <w:sz w:val="28"/>
          <w:szCs w:val="28"/>
          <w:lang w:val="uk-UA"/>
        </w:rPr>
        <w:t xml:space="preserve">4. Про надання згоди на прийняття у комунальну власність об’єкта права державної власності.  </w:t>
      </w:r>
    </w:p>
    <w:p w:rsidR="00EC7F85" w:rsidRPr="00A47A48" w:rsidRDefault="00EC7F85" w:rsidP="009455C8">
      <w:pPr>
        <w:tabs>
          <w:tab w:val="left" w:pos="0"/>
        </w:tabs>
        <w:ind w:firstLine="709"/>
        <w:contextualSpacing/>
        <w:jc w:val="both"/>
        <w:rPr>
          <w:sz w:val="28"/>
          <w:szCs w:val="28"/>
          <w:lang w:val="uk-UA"/>
        </w:rPr>
      </w:pPr>
      <w:r w:rsidRPr="00A47A48">
        <w:rPr>
          <w:sz w:val="28"/>
          <w:szCs w:val="28"/>
          <w:lang w:val="uk-UA"/>
        </w:rPr>
        <w:t>5. Про надання згоди на прийняття  безоплатно у власність комп’ютерного обладнання.</w:t>
      </w:r>
    </w:p>
    <w:p w:rsidR="00EC7F85" w:rsidRPr="00A47A48" w:rsidRDefault="00EC7F85" w:rsidP="009455C8">
      <w:pPr>
        <w:tabs>
          <w:tab w:val="left" w:pos="0"/>
        </w:tabs>
        <w:ind w:firstLine="709"/>
        <w:contextualSpacing/>
        <w:jc w:val="both"/>
        <w:rPr>
          <w:sz w:val="28"/>
          <w:szCs w:val="28"/>
          <w:lang w:val="uk-UA"/>
        </w:rPr>
      </w:pPr>
      <w:r w:rsidRPr="00A47A48">
        <w:rPr>
          <w:sz w:val="28"/>
          <w:szCs w:val="28"/>
          <w:lang w:val="uk-UA"/>
        </w:rPr>
        <w:t xml:space="preserve">6. </w:t>
      </w:r>
      <w:r w:rsidR="009455C8">
        <w:rPr>
          <w:sz w:val="28"/>
          <w:szCs w:val="28"/>
          <w:lang w:val="uk-UA"/>
        </w:rPr>
        <w:t xml:space="preserve">  </w:t>
      </w:r>
      <w:r w:rsidRPr="00A47A48">
        <w:rPr>
          <w:sz w:val="28"/>
          <w:szCs w:val="28"/>
          <w:lang w:val="uk-UA"/>
        </w:rPr>
        <w:t>Про управління комунальним майном.</w:t>
      </w:r>
    </w:p>
    <w:p w:rsidR="00EC7F85" w:rsidRPr="00A47A48" w:rsidRDefault="00EC7F85" w:rsidP="009455C8">
      <w:pPr>
        <w:tabs>
          <w:tab w:val="left" w:pos="0"/>
          <w:tab w:val="left" w:pos="709"/>
        </w:tabs>
        <w:ind w:firstLine="709"/>
        <w:jc w:val="both"/>
        <w:rPr>
          <w:sz w:val="28"/>
          <w:szCs w:val="28"/>
          <w:lang w:val="uk-UA"/>
        </w:rPr>
      </w:pPr>
      <w:r w:rsidRPr="00A47A48">
        <w:rPr>
          <w:sz w:val="28"/>
          <w:szCs w:val="28"/>
          <w:lang w:val="uk-UA"/>
        </w:rPr>
        <w:t>7. Про передачу майна в оперативне управління та погодження перереєстрації транспортного засобу.</w:t>
      </w:r>
    </w:p>
    <w:p w:rsidR="00EC7F85" w:rsidRPr="00A47A48" w:rsidRDefault="00EC7F85" w:rsidP="009455C8">
      <w:pPr>
        <w:tabs>
          <w:tab w:val="left" w:pos="0"/>
          <w:tab w:val="left" w:pos="709"/>
        </w:tabs>
        <w:ind w:firstLine="709"/>
        <w:jc w:val="both"/>
        <w:rPr>
          <w:sz w:val="28"/>
          <w:szCs w:val="28"/>
          <w:lang w:val="uk-UA"/>
        </w:rPr>
      </w:pPr>
      <w:r w:rsidRPr="00A47A48">
        <w:rPr>
          <w:sz w:val="28"/>
          <w:szCs w:val="28"/>
          <w:lang w:val="uk-UA"/>
        </w:rPr>
        <w:t xml:space="preserve">8. </w:t>
      </w:r>
      <w:r w:rsidR="0033365D">
        <w:rPr>
          <w:sz w:val="28"/>
          <w:szCs w:val="28"/>
          <w:lang w:val="uk-UA"/>
        </w:rPr>
        <w:t xml:space="preserve">  </w:t>
      </w:r>
      <w:r w:rsidRPr="00A47A48">
        <w:rPr>
          <w:sz w:val="28"/>
          <w:szCs w:val="28"/>
          <w:lang w:val="uk-UA"/>
        </w:rPr>
        <w:t>Про управління комунальним майном.</w:t>
      </w:r>
    </w:p>
    <w:p w:rsidR="00EC7F85" w:rsidRPr="00A47A48" w:rsidRDefault="00EC7F85" w:rsidP="009455C8">
      <w:pPr>
        <w:tabs>
          <w:tab w:val="left" w:pos="0"/>
          <w:tab w:val="left" w:pos="709"/>
        </w:tabs>
        <w:ind w:firstLine="709"/>
        <w:jc w:val="both"/>
        <w:rPr>
          <w:sz w:val="28"/>
          <w:szCs w:val="28"/>
          <w:lang w:val="uk-UA"/>
        </w:rPr>
      </w:pPr>
      <w:r w:rsidRPr="00A47A48">
        <w:rPr>
          <w:sz w:val="28"/>
          <w:szCs w:val="28"/>
          <w:lang w:val="uk-UA"/>
        </w:rPr>
        <w:t>9.</w:t>
      </w:r>
      <w:r w:rsidR="0033365D">
        <w:rPr>
          <w:sz w:val="28"/>
          <w:szCs w:val="28"/>
          <w:lang w:val="uk-UA"/>
        </w:rPr>
        <w:t xml:space="preserve">   </w:t>
      </w:r>
      <w:r w:rsidRPr="00A47A48">
        <w:rPr>
          <w:sz w:val="28"/>
          <w:szCs w:val="28"/>
          <w:lang w:val="uk-UA"/>
        </w:rPr>
        <w:t>Про управління майном комунальної власності.</w:t>
      </w:r>
    </w:p>
    <w:p w:rsidR="00EC7F85" w:rsidRPr="00A47A48" w:rsidRDefault="00EC7F85" w:rsidP="009455C8">
      <w:pPr>
        <w:tabs>
          <w:tab w:val="left" w:pos="0"/>
          <w:tab w:val="left" w:pos="709"/>
        </w:tabs>
        <w:ind w:firstLine="709"/>
        <w:jc w:val="both"/>
        <w:rPr>
          <w:sz w:val="28"/>
          <w:szCs w:val="28"/>
          <w:lang w:val="uk-UA"/>
        </w:rPr>
      </w:pPr>
      <w:r w:rsidRPr="00A47A48">
        <w:rPr>
          <w:sz w:val="28"/>
          <w:szCs w:val="28"/>
          <w:lang w:val="uk-UA"/>
        </w:rPr>
        <w:t>10.</w:t>
      </w:r>
      <w:r w:rsidR="0033365D">
        <w:rPr>
          <w:sz w:val="28"/>
          <w:szCs w:val="28"/>
          <w:lang w:val="uk-UA"/>
        </w:rPr>
        <w:t xml:space="preserve"> </w:t>
      </w:r>
      <w:r w:rsidRPr="00A47A48">
        <w:rPr>
          <w:sz w:val="28"/>
          <w:szCs w:val="28"/>
          <w:lang w:val="uk-UA"/>
        </w:rPr>
        <w:t>Про внесення змін до рішення Ананьївської міської ради від 23 грудня 2020 року №64-</w:t>
      </w:r>
      <w:r w:rsidRPr="00A47A48">
        <w:rPr>
          <w:sz w:val="28"/>
          <w:szCs w:val="28"/>
          <w:lang w:val="en-US"/>
        </w:rPr>
        <w:t>VIII</w:t>
      </w:r>
      <w:r w:rsidRPr="00A47A48">
        <w:rPr>
          <w:sz w:val="28"/>
          <w:szCs w:val="28"/>
          <w:lang w:val="uk-UA"/>
        </w:rPr>
        <w:t>.</w:t>
      </w:r>
    </w:p>
    <w:p w:rsidR="00EC7F85" w:rsidRPr="00A47A48" w:rsidRDefault="00EC7F85" w:rsidP="009455C8">
      <w:pPr>
        <w:tabs>
          <w:tab w:val="left" w:pos="0"/>
          <w:tab w:val="left" w:pos="709"/>
        </w:tabs>
        <w:ind w:firstLine="709"/>
        <w:jc w:val="both"/>
        <w:rPr>
          <w:sz w:val="28"/>
          <w:szCs w:val="28"/>
          <w:lang w:val="uk-UA"/>
        </w:rPr>
      </w:pPr>
      <w:r w:rsidRPr="00A47A48">
        <w:rPr>
          <w:sz w:val="28"/>
          <w:szCs w:val="28"/>
          <w:lang w:val="uk-UA"/>
        </w:rPr>
        <w:t>11.</w:t>
      </w:r>
      <w:r w:rsidR="0033365D">
        <w:rPr>
          <w:sz w:val="28"/>
          <w:szCs w:val="28"/>
          <w:lang w:val="uk-UA"/>
        </w:rPr>
        <w:t xml:space="preserve"> </w:t>
      </w:r>
      <w:r w:rsidRPr="00A47A48">
        <w:rPr>
          <w:sz w:val="28"/>
          <w:szCs w:val="28"/>
          <w:lang w:val="uk-UA"/>
        </w:rPr>
        <w:t>Про внесення змін до рішення Ананьївської міської ради від 21 січня 2022 року №516-</w:t>
      </w:r>
      <w:r w:rsidRPr="00A47A48">
        <w:rPr>
          <w:sz w:val="28"/>
          <w:szCs w:val="28"/>
          <w:lang w:val="en-US"/>
        </w:rPr>
        <w:t>VIII</w:t>
      </w:r>
      <w:r w:rsidRPr="00A47A48">
        <w:rPr>
          <w:sz w:val="28"/>
          <w:szCs w:val="28"/>
          <w:lang w:val="uk-UA"/>
        </w:rPr>
        <w:t>.</w:t>
      </w:r>
    </w:p>
    <w:p w:rsidR="00EC7F85" w:rsidRPr="00A47A48" w:rsidRDefault="009455C8" w:rsidP="009455C8">
      <w:pPr>
        <w:numPr>
          <w:ilvl w:val="0"/>
          <w:numId w:val="7"/>
        </w:numPr>
        <w:tabs>
          <w:tab w:val="left" w:pos="0"/>
          <w:tab w:val="left" w:pos="1134"/>
        </w:tabs>
        <w:ind w:left="0" w:firstLine="709"/>
        <w:contextualSpacing/>
        <w:jc w:val="both"/>
        <w:rPr>
          <w:sz w:val="28"/>
          <w:szCs w:val="28"/>
          <w:lang w:val="uk-UA"/>
        </w:rPr>
      </w:pPr>
      <w:r>
        <w:rPr>
          <w:sz w:val="28"/>
          <w:szCs w:val="28"/>
          <w:lang w:val="uk-UA"/>
        </w:rPr>
        <w:t xml:space="preserve"> </w:t>
      </w:r>
      <w:bookmarkStart w:id="0" w:name="_GoBack"/>
      <w:bookmarkEnd w:id="0"/>
      <w:r w:rsidR="00EC7F85" w:rsidRPr="00A47A48">
        <w:rPr>
          <w:sz w:val="28"/>
          <w:szCs w:val="28"/>
          <w:lang w:val="uk-UA"/>
        </w:rPr>
        <w:t>Про затвердження договорів оренди нерухомого майна, що належить до комунальної власності.</w:t>
      </w:r>
    </w:p>
    <w:p w:rsidR="00EC7F85" w:rsidRPr="00A47A48" w:rsidRDefault="00EC7F85" w:rsidP="009455C8">
      <w:pPr>
        <w:tabs>
          <w:tab w:val="left" w:pos="0"/>
          <w:tab w:val="left" w:pos="709"/>
        </w:tabs>
        <w:ind w:firstLine="709"/>
        <w:jc w:val="both"/>
        <w:rPr>
          <w:sz w:val="28"/>
          <w:szCs w:val="28"/>
          <w:lang w:val="uk-UA"/>
        </w:rPr>
      </w:pPr>
      <w:r w:rsidRPr="00A47A48">
        <w:rPr>
          <w:sz w:val="28"/>
          <w:szCs w:val="28"/>
          <w:lang w:val="uk-UA"/>
        </w:rPr>
        <w:t>13. Про уповноваження виконавчого комітету Ананьївської міської ради на формування фонду житла призначеного для тимчасового проживання, ведення обліку та надання такого житла для тимчасового проживання внутрішньо переміщених осіб.</w:t>
      </w:r>
    </w:p>
    <w:p w:rsidR="00EC7F85" w:rsidRPr="00A47A48" w:rsidRDefault="00EC7F85" w:rsidP="009455C8">
      <w:pPr>
        <w:tabs>
          <w:tab w:val="left" w:pos="0"/>
          <w:tab w:val="left" w:pos="709"/>
          <w:tab w:val="left" w:pos="1134"/>
        </w:tabs>
        <w:ind w:firstLine="709"/>
        <w:jc w:val="both"/>
        <w:rPr>
          <w:sz w:val="28"/>
          <w:szCs w:val="28"/>
          <w:lang w:val="uk-UA"/>
        </w:rPr>
      </w:pPr>
      <w:r w:rsidRPr="00A47A48">
        <w:rPr>
          <w:sz w:val="28"/>
          <w:szCs w:val="28"/>
          <w:lang w:val="uk-UA"/>
        </w:rPr>
        <w:t>14. Про створення ритуальної служби в Ананьївський міській територіальній громаді.</w:t>
      </w:r>
    </w:p>
    <w:p w:rsidR="00EC7F85" w:rsidRPr="00A47A48" w:rsidRDefault="00EC7F85" w:rsidP="009455C8">
      <w:pPr>
        <w:tabs>
          <w:tab w:val="left" w:pos="0"/>
        </w:tabs>
        <w:ind w:firstLine="709"/>
        <w:jc w:val="both"/>
        <w:rPr>
          <w:sz w:val="28"/>
          <w:szCs w:val="28"/>
          <w:lang w:val="uk-UA"/>
        </w:rPr>
      </w:pPr>
      <w:r w:rsidRPr="00A47A48">
        <w:rPr>
          <w:sz w:val="28"/>
          <w:szCs w:val="28"/>
          <w:lang w:val="uk-UA"/>
        </w:rPr>
        <w:t>15. Про внесення змін до рішення Ананьївської міської ради від 21 січня 2022 року №516-VIII.</w:t>
      </w:r>
    </w:p>
    <w:p w:rsidR="00EC7F85" w:rsidRPr="00A47A48" w:rsidRDefault="00EC7F85" w:rsidP="009455C8">
      <w:pPr>
        <w:tabs>
          <w:tab w:val="left" w:pos="0"/>
        </w:tabs>
        <w:ind w:firstLine="709"/>
        <w:jc w:val="both"/>
        <w:rPr>
          <w:sz w:val="28"/>
          <w:szCs w:val="28"/>
          <w:lang w:val="uk-UA"/>
        </w:rPr>
      </w:pPr>
      <w:r w:rsidRPr="00A47A48">
        <w:rPr>
          <w:sz w:val="28"/>
          <w:szCs w:val="28"/>
          <w:lang w:val="uk-UA"/>
        </w:rPr>
        <w:t>16. Про затвердження плану роботи Ананьївської міської ради на       2023 рік.</w:t>
      </w:r>
    </w:p>
    <w:p w:rsidR="00EC7F85" w:rsidRPr="00A47A48" w:rsidRDefault="00EC7F85" w:rsidP="009455C8">
      <w:pPr>
        <w:tabs>
          <w:tab w:val="left" w:pos="0"/>
        </w:tabs>
        <w:ind w:firstLine="709"/>
        <w:jc w:val="both"/>
        <w:rPr>
          <w:sz w:val="28"/>
          <w:szCs w:val="28"/>
          <w:lang w:val="uk-UA"/>
        </w:rPr>
      </w:pPr>
      <w:r w:rsidRPr="00A47A48">
        <w:rPr>
          <w:sz w:val="28"/>
          <w:szCs w:val="28"/>
          <w:lang w:val="uk-UA"/>
        </w:rPr>
        <w:t>17. Про управління майном Ананьївської міської територіальної громади.</w:t>
      </w:r>
    </w:p>
    <w:p w:rsidR="00EC7F85" w:rsidRPr="00A47A48" w:rsidRDefault="00EC7F85" w:rsidP="00EC7F85">
      <w:pPr>
        <w:shd w:val="clear" w:color="auto" w:fill="FFFFFF"/>
        <w:ind w:firstLine="709"/>
        <w:jc w:val="both"/>
        <w:rPr>
          <w:sz w:val="28"/>
          <w:szCs w:val="28"/>
          <w:lang w:val="uk-UA"/>
        </w:rPr>
      </w:pPr>
      <w:r w:rsidRPr="00A47A48">
        <w:rPr>
          <w:sz w:val="28"/>
          <w:szCs w:val="28"/>
          <w:lang w:val="uk-UA"/>
        </w:rPr>
        <w:t xml:space="preserve">Члени комісії ведуть роботу по прийому громадян з особистих питань, готують депутатські запити та звернення щодо питань, які найбільше </w:t>
      </w:r>
      <w:r w:rsidRPr="00A47A48">
        <w:rPr>
          <w:sz w:val="28"/>
          <w:szCs w:val="28"/>
          <w:lang w:val="uk-UA"/>
        </w:rPr>
        <w:lastRenderedPageBreak/>
        <w:t>турбують мешканців міста, тим самим сприяють вирішенню питань соціально-економічного розвитку громади.</w:t>
      </w:r>
    </w:p>
    <w:p w:rsidR="00EC7F85" w:rsidRPr="00A47A48" w:rsidRDefault="00EC7F85" w:rsidP="00EC7F85">
      <w:pPr>
        <w:shd w:val="clear" w:color="auto" w:fill="FFFFFF"/>
        <w:ind w:firstLine="709"/>
        <w:jc w:val="both"/>
        <w:rPr>
          <w:sz w:val="28"/>
          <w:szCs w:val="28"/>
        </w:rPr>
      </w:pPr>
      <w:proofErr w:type="spellStart"/>
      <w:r w:rsidRPr="00A47A48">
        <w:rPr>
          <w:sz w:val="28"/>
          <w:szCs w:val="28"/>
        </w:rPr>
        <w:t>Варто</w:t>
      </w:r>
      <w:proofErr w:type="spellEnd"/>
      <w:r w:rsidRPr="00A47A48">
        <w:rPr>
          <w:sz w:val="28"/>
          <w:szCs w:val="28"/>
        </w:rPr>
        <w:t xml:space="preserve"> </w:t>
      </w:r>
      <w:proofErr w:type="spellStart"/>
      <w:r w:rsidRPr="00A47A48">
        <w:rPr>
          <w:sz w:val="28"/>
          <w:szCs w:val="28"/>
        </w:rPr>
        <w:t>зазначити</w:t>
      </w:r>
      <w:proofErr w:type="spellEnd"/>
      <w:r w:rsidRPr="00A47A48">
        <w:rPr>
          <w:sz w:val="28"/>
          <w:szCs w:val="28"/>
        </w:rPr>
        <w:t xml:space="preserve">, </w:t>
      </w:r>
      <w:proofErr w:type="spellStart"/>
      <w:r w:rsidRPr="00A47A48">
        <w:rPr>
          <w:sz w:val="28"/>
          <w:szCs w:val="28"/>
        </w:rPr>
        <w:t>що</w:t>
      </w:r>
      <w:proofErr w:type="spellEnd"/>
      <w:r w:rsidRPr="00A47A48">
        <w:rPr>
          <w:sz w:val="28"/>
          <w:szCs w:val="28"/>
        </w:rPr>
        <w:t xml:space="preserve"> </w:t>
      </w:r>
      <w:proofErr w:type="spellStart"/>
      <w:r w:rsidRPr="00A47A48">
        <w:rPr>
          <w:sz w:val="28"/>
          <w:szCs w:val="28"/>
        </w:rPr>
        <w:t>комісією</w:t>
      </w:r>
      <w:proofErr w:type="spellEnd"/>
      <w:r w:rsidRPr="00A47A48">
        <w:rPr>
          <w:sz w:val="28"/>
          <w:szCs w:val="28"/>
        </w:rPr>
        <w:t xml:space="preserve"> </w:t>
      </w:r>
      <w:proofErr w:type="spellStart"/>
      <w:r w:rsidRPr="00A47A48">
        <w:rPr>
          <w:sz w:val="28"/>
          <w:szCs w:val="28"/>
        </w:rPr>
        <w:t>були</w:t>
      </w:r>
      <w:proofErr w:type="spellEnd"/>
      <w:r w:rsidRPr="00A47A48">
        <w:rPr>
          <w:sz w:val="28"/>
          <w:szCs w:val="28"/>
        </w:rPr>
        <w:t xml:space="preserve"> </w:t>
      </w:r>
      <w:proofErr w:type="spellStart"/>
      <w:r w:rsidRPr="00A47A48">
        <w:rPr>
          <w:sz w:val="28"/>
          <w:szCs w:val="28"/>
        </w:rPr>
        <w:t>ретельно</w:t>
      </w:r>
      <w:proofErr w:type="spellEnd"/>
      <w:r w:rsidRPr="00A47A48">
        <w:rPr>
          <w:sz w:val="28"/>
          <w:szCs w:val="28"/>
        </w:rPr>
        <w:t xml:space="preserve"> </w:t>
      </w:r>
      <w:proofErr w:type="spellStart"/>
      <w:r w:rsidRPr="00A47A48">
        <w:rPr>
          <w:sz w:val="28"/>
          <w:szCs w:val="28"/>
        </w:rPr>
        <w:t>розглянуті</w:t>
      </w:r>
      <w:proofErr w:type="spellEnd"/>
      <w:r w:rsidRPr="00A47A48">
        <w:rPr>
          <w:sz w:val="28"/>
          <w:szCs w:val="28"/>
        </w:rPr>
        <w:t xml:space="preserve"> </w:t>
      </w:r>
      <w:proofErr w:type="spellStart"/>
      <w:proofErr w:type="gramStart"/>
      <w:r w:rsidRPr="00A47A48">
        <w:rPr>
          <w:sz w:val="28"/>
          <w:szCs w:val="28"/>
        </w:rPr>
        <w:t>проф</w:t>
      </w:r>
      <w:proofErr w:type="gramEnd"/>
      <w:r w:rsidRPr="00A47A48">
        <w:rPr>
          <w:sz w:val="28"/>
          <w:szCs w:val="28"/>
        </w:rPr>
        <w:t>ільні</w:t>
      </w:r>
      <w:proofErr w:type="spellEnd"/>
      <w:r w:rsidRPr="00A47A48">
        <w:rPr>
          <w:sz w:val="28"/>
          <w:szCs w:val="28"/>
        </w:rPr>
        <w:t xml:space="preserve"> </w:t>
      </w:r>
      <w:proofErr w:type="spellStart"/>
      <w:r w:rsidRPr="00A47A48">
        <w:rPr>
          <w:sz w:val="28"/>
          <w:szCs w:val="28"/>
        </w:rPr>
        <w:t>питання</w:t>
      </w:r>
      <w:proofErr w:type="spellEnd"/>
      <w:r w:rsidRPr="00A47A48">
        <w:rPr>
          <w:sz w:val="28"/>
          <w:szCs w:val="28"/>
        </w:rPr>
        <w:t xml:space="preserve"> та </w:t>
      </w:r>
      <w:proofErr w:type="spellStart"/>
      <w:r w:rsidRPr="00A47A48">
        <w:rPr>
          <w:sz w:val="28"/>
          <w:szCs w:val="28"/>
        </w:rPr>
        <w:t>усі</w:t>
      </w:r>
      <w:proofErr w:type="spellEnd"/>
      <w:r w:rsidRPr="00A47A48">
        <w:rPr>
          <w:sz w:val="28"/>
          <w:szCs w:val="28"/>
        </w:rPr>
        <w:t xml:space="preserve"> </w:t>
      </w:r>
      <w:proofErr w:type="spellStart"/>
      <w:r w:rsidRPr="00A47A48">
        <w:rPr>
          <w:sz w:val="28"/>
          <w:szCs w:val="28"/>
        </w:rPr>
        <w:t>проекти</w:t>
      </w:r>
      <w:proofErr w:type="spellEnd"/>
      <w:r w:rsidRPr="00A47A48">
        <w:rPr>
          <w:sz w:val="28"/>
          <w:szCs w:val="28"/>
        </w:rPr>
        <w:t xml:space="preserve"> </w:t>
      </w:r>
      <w:proofErr w:type="spellStart"/>
      <w:r w:rsidRPr="00A47A48">
        <w:rPr>
          <w:sz w:val="28"/>
          <w:szCs w:val="28"/>
        </w:rPr>
        <w:t>рішень</w:t>
      </w:r>
      <w:proofErr w:type="spellEnd"/>
      <w:r w:rsidRPr="00A47A48">
        <w:rPr>
          <w:sz w:val="28"/>
          <w:szCs w:val="28"/>
        </w:rPr>
        <w:t xml:space="preserve">, </w:t>
      </w:r>
      <w:proofErr w:type="spellStart"/>
      <w:r w:rsidRPr="00A47A48">
        <w:rPr>
          <w:sz w:val="28"/>
          <w:szCs w:val="28"/>
        </w:rPr>
        <w:t>що</w:t>
      </w:r>
      <w:proofErr w:type="spellEnd"/>
      <w:r w:rsidRPr="00A47A48">
        <w:rPr>
          <w:sz w:val="28"/>
          <w:szCs w:val="28"/>
        </w:rPr>
        <w:t xml:space="preserve"> </w:t>
      </w:r>
      <w:proofErr w:type="spellStart"/>
      <w:r w:rsidRPr="00A47A48">
        <w:rPr>
          <w:sz w:val="28"/>
          <w:szCs w:val="28"/>
        </w:rPr>
        <w:t>виносяться</w:t>
      </w:r>
      <w:proofErr w:type="spellEnd"/>
      <w:r w:rsidRPr="00A47A48">
        <w:rPr>
          <w:sz w:val="28"/>
          <w:szCs w:val="28"/>
        </w:rPr>
        <w:t xml:space="preserve"> на </w:t>
      </w:r>
      <w:proofErr w:type="spellStart"/>
      <w:r w:rsidRPr="00A47A48">
        <w:rPr>
          <w:sz w:val="28"/>
          <w:szCs w:val="28"/>
        </w:rPr>
        <w:t>розгляд</w:t>
      </w:r>
      <w:proofErr w:type="spellEnd"/>
      <w:r w:rsidRPr="00A47A48">
        <w:rPr>
          <w:sz w:val="28"/>
          <w:szCs w:val="28"/>
        </w:rPr>
        <w:t xml:space="preserve"> </w:t>
      </w:r>
      <w:proofErr w:type="spellStart"/>
      <w:r w:rsidRPr="00A47A48">
        <w:rPr>
          <w:sz w:val="28"/>
          <w:szCs w:val="28"/>
        </w:rPr>
        <w:t>міської</w:t>
      </w:r>
      <w:proofErr w:type="spellEnd"/>
      <w:r w:rsidRPr="00A47A48">
        <w:rPr>
          <w:sz w:val="28"/>
          <w:szCs w:val="28"/>
        </w:rPr>
        <w:t xml:space="preserve"> ради, вносились </w:t>
      </w:r>
      <w:proofErr w:type="spellStart"/>
      <w:r w:rsidRPr="00A47A48">
        <w:rPr>
          <w:sz w:val="28"/>
          <w:szCs w:val="28"/>
        </w:rPr>
        <w:t>відповідні</w:t>
      </w:r>
      <w:proofErr w:type="spellEnd"/>
      <w:r w:rsidRPr="00A47A48">
        <w:rPr>
          <w:sz w:val="28"/>
          <w:szCs w:val="28"/>
        </w:rPr>
        <w:t xml:space="preserve"> </w:t>
      </w:r>
      <w:proofErr w:type="spellStart"/>
      <w:r w:rsidRPr="00A47A48">
        <w:rPr>
          <w:sz w:val="28"/>
          <w:szCs w:val="28"/>
        </w:rPr>
        <w:t>пропозиції</w:t>
      </w:r>
      <w:proofErr w:type="spellEnd"/>
      <w:r w:rsidRPr="00A47A48">
        <w:rPr>
          <w:sz w:val="28"/>
          <w:szCs w:val="28"/>
        </w:rPr>
        <w:t xml:space="preserve"> та поправки. Робота по </w:t>
      </w:r>
      <w:proofErr w:type="spellStart"/>
      <w:r w:rsidRPr="00A47A48">
        <w:rPr>
          <w:sz w:val="28"/>
          <w:szCs w:val="28"/>
        </w:rPr>
        <w:t>якості</w:t>
      </w:r>
      <w:proofErr w:type="spellEnd"/>
      <w:r w:rsidRPr="00A47A48">
        <w:rPr>
          <w:sz w:val="28"/>
          <w:szCs w:val="28"/>
        </w:rPr>
        <w:t xml:space="preserve"> </w:t>
      </w:r>
      <w:proofErr w:type="spellStart"/>
      <w:proofErr w:type="gramStart"/>
      <w:r w:rsidRPr="00A47A48">
        <w:rPr>
          <w:sz w:val="28"/>
          <w:szCs w:val="28"/>
        </w:rPr>
        <w:t>п</w:t>
      </w:r>
      <w:proofErr w:type="gramEnd"/>
      <w:r w:rsidRPr="00A47A48">
        <w:rPr>
          <w:sz w:val="28"/>
          <w:szCs w:val="28"/>
        </w:rPr>
        <w:t>ідготовлення</w:t>
      </w:r>
      <w:proofErr w:type="spellEnd"/>
      <w:r w:rsidRPr="00A47A48">
        <w:rPr>
          <w:sz w:val="28"/>
          <w:szCs w:val="28"/>
        </w:rPr>
        <w:t xml:space="preserve"> </w:t>
      </w:r>
      <w:proofErr w:type="spellStart"/>
      <w:r w:rsidRPr="00A47A48">
        <w:rPr>
          <w:sz w:val="28"/>
          <w:szCs w:val="28"/>
        </w:rPr>
        <w:t>проектів</w:t>
      </w:r>
      <w:proofErr w:type="spellEnd"/>
      <w:r w:rsidRPr="00A47A48">
        <w:rPr>
          <w:sz w:val="28"/>
          <w:szCs w:val="28"/>
        </w:rPr>
        <w:t xml:space="preserve"> </w:t>
      </w:r>
      <w:proofErr w:type="spellStart"/>
      <w:r w:rsidRPr="00A47A48">
        <w:rPr>
          <w:sz w:val="28"/>
          <w:szCs w:val="28"/>
        </w:rPr>
        <w:t>рішень</w:t>
      </w:r>
      <w:proofErr w:type="spellEnd"/>
      <w:r w:rsidRPr="00A47A48">
        <w:rPr>
          <w:sz w:val="28"/>
          <w:szCs w:val="28"/>
        </w:rPr>
        <w:t xml:space="preserve"> на </w:t>
      </w:r>
      <w:proofErr w:type="spellStart"/>
      <w:r w:rsidRPr="00A47A48">
        <w:rPr>
          <w:sz w:val="28"/>
          <w:szCs w:val="28"/>
        </w:rPr>
        <w:t>засіданнях</w:t>
      </w:r>
      <w:proofErr w:type="spellEnd"/>
      <w:r w:rsidRPr="00A47A48">
        <w:rPr>
          <w:sz w:val="28"/>
          <w:szCs w:val="28"/>
        </w:rPr>
        <w:t xml:space="preserve"> </w:t>
      </w:r>
      <w:proofErr w:type="spellStart"/>
      <w:r w:rsidRPr="00A47A48">
        <w:rPr>
          <w:sz w:val="28"/>
          <w:szCs w:val="28"/>
        </w:rPr>
        <w:t>постійної</w:t>
      </w:r>
      <w:proofErr w:type="spellEnd"/>
      <w:r w:rsidRPr="00A47A48">
        <w:rPr>
          <w:sz w:val="28"/>
          <w:szCs w:val="28"/>
        </w:rPr>
        <w:t xml:space="preserve"> </w:t>
      </w:r>
      <w:proofErr w:type="spellStart"/>
      <w:r w:rsidRPr="00A47A48">
        <w:rPr>
          <w:sz w:val="28"/>
          <w:szCs w:val="28"/>
        </w:rPr>
        <w:t>депутатської</w:t>
      </w:r>
      <w:proofErr w:type="spellEnd"/>
      <w:r w:rsidRPr="00A47A48">
        <w:rPr>
          <w:sz w:val="28"/>
          <w:szCs w:val="28"/>
        </w:rPr>
        <w:t xml:space="preserve"> </w:t>
      </w:r>
      <w:proofErr w:type="spellStart"/>
      <w:r w:rsidRPr="00A47A48">
        <w:rPr>
          <w:sz w:val="28"/>
          <w:szCs w:val="28"/>
        </w:rPr>
        <w:t>комісії</w:t>
      </w:r>
      <w:proofErr w:type="spellEnd"/>
      <w:r w:rsidRPr="00A47A48">
        <w:rPr>
          <w:sz w:val="28"/>
          <w:szCs w:val="28"/>
        </w:rPr>
        <w:t xml:space="preserve">   </w:t>
      </w:r>
      <w:proofErr w:type="spellStart"/>
      <w:r w:rsidRPr="00A47A48">
        <w:rPr>
          <w:sz w:val="28"/>
          <w:szCs w:val="28"/>
        </w:rPr>
        <w:t>всіма</w:t>
      </w:r>
      <w:proofErr w:type="spellEnd"/>
      <w:r w:rsidRPr="00A47A48">
        <w:rPr>
          <w:sz w:val="28"/>
          <w:szCs w:val="28"/>
        </w:rPr>
        <w:t xml:space="preserve"> членами </w:t>
      </w:r>
      <w:proofErr w:type="spellStart"/>
      <w:r w:rsidRPr="00A47A48">
        <w:rPr>
          <w:sz w:val="28"/>
          <w:szCs w:val="28"/>
        </w:rPr>
        <w:t>комісії</w:t>
      </w:r>
      <w:proofErr w:type="spellEnd"/>
      <w:r w:rsidRPr="00A47A48">
        <w:rPr>
          <w:sz w:val="28"/>
          <w:szCs w:val="28"/>
        </w:rPr>
        <w:t xml:space="preserve"> проводилась </w:t>
      </w:r>
      <w:proofErr w:type="spellStart"/>
      <w:r w:rsidRPr="00A47A48">
        <w:rPr>
          <w:sz w:val="28"/>
          <w:szCs w:val="28"/>
        </w:rPr>
        <w:t>відповідально</w:t>
      </w:r>
      <w:proofErr w:type="spellEnd"/>
      <w:r w:rsidRPr="00A47A48">
        <w:rPr>
          <w:sz w:val="28"/>
          <w:szCs w:val="28"/>
        </w:rPr>
        <w:t xml:space="preserve"> і </w:t>
      </w:r>
      <w:proofErr w:type="spellStart"/>
      <w:r w:rsidRPr="00A47A48">
        <w:rPr>
          <w:sz w:val="28"/>
          <w:szCs w:val="28"/>
        </w:rPr>
        <w:t>професійно</w:t>
      </w:r>
      <w:proofErr w:type="spellEnd"/>
      <w:r w:rsidRPr="00A47A48">
        <w:rPr>
          <w:sz w:val="28"/>
          <w:szCs w:val="28"/>
        </w:rPr>
        <w:t>.</w:t>
      </w:r>
    </w:p>
    <w:p w:rsidR="00EC7F85" w:rsidRPr="00A47A48" w:rsidRDefault="00EC7F85" w:rsidP="00EC7F85">
      <w:pPr>
        <w:autoSpaceDE w:val="0"/>
        <w:autoSpaceDN w:val="0"/>
        <w:adjustRightInd w:val="0"/>
        <w:ind w:firstLine="709"/>
        <w:jc w:val="both"/>
        <w:rPr>
          <w:sz w:val="28"/>
          <w:szCs w:val="28"/>
          <w:lang w:val="uk-UA"/>
        </w:rPr>
      </w:pPr>
      <w:proofErr w:type="spellStart"/>
      <w:r w:rsidRPr="00A47A48">
        <w:rPr>
          <w:sz w:val="28"/>
          <w:szCs w:val="28"/>
        </w:rPr>
        <w:t>Проекти</w:t>
      </w:r>
      <w:proofErr w:type="spellEnd"/>
      <w:r w:rsidRPr="00A47A48">
        <w:rPr>
          <w:sz w:val="28"/>
          <w:szCs w:val="28"/>
        </w:rPr>
        <w:t xml:space="preserve"> </w:t>
      </w:r>
      <w:proofErr w:type="spellStart"/>
      <w:proofErr w:type="gramStart"/>
      <w:r w:rsidRPr="00A47A48">
        <w:rPr>
          <w:sz w:val="28"/>
          <w:szCs w:val="28"/>
        </w:rPr>
        <w:t>р</w:t>
      </w:r>
      <w:proofErr w:type="gramEnd"/>
      <w:r w:rsidRPr="00A47A48">
        <w:rPr>
          <w:sz w:val="28"/>
          <w:szCs w:val="28"/>
        </w:rPr>
        <w:t>ішень</w:t>
      </w:r>
      <w:proofErr w:type="spellEnd"/>
      <w:r w:rsidRPr="00A47A48">
        <w:rPr>
          <w:sz w:val="28"/>
          <w:szCs w:val="28"/>
        </w:rPr>
        <w:t xml:space="preserve">, </w:t>
      </w:r>
      <w:proofErr w:type="spellStart"/>
      <w:r w:rsidRPr="00A47A48">
        <w:rPr>
          <w:sz w:val="28"/>
          <w:szCs w:val="28"/>
        </w:rPr>
        <w:t>що</w:t>
      </w:r>
      <w:proofErr w:type="spellEnd"/>
      <w:r w:rsidRPr="00A47A48">
        <w:rPr>
          <w:sz w:val="28"/>
          <w:szCs w:val="28"/>
        </w:rPr>
        <w:t xml:space="preserve"> </w:t>
      </w:r>
      <w:proofErr w:type="spellStart"/>
      <w:r w:rsidRPr="00A47A48">
        <w:rPr>
          <w:sz w:val="28"/>
          <w:szCs w:val="28"/>
        </w:rPr>
        <w:t>готуються</w:t>
      </w:r>
      <w:proofErr w:type="spellEnd"/>
      <w:r w:rsidRPr="00A47A48">
        <w:rPr>
          <w:sz w:val="28"/>
          <w:szCs w:val="28"/>
        </w:rPr>
        <w:t xml:space="preserve"> та </w:t>
      </w:r>
      <w:proofErr w:type="spellStart"/>
      <w:r w:rsidRPr="00A47A48">
        <w:rPr>
          <w:sz w:val="28"/>
          <w:szCs w:val="28"/>
        </w:rPr>
        <w:t>обговорюються</w:t>
      </w:r>
      <w:proofErr w:type="spellEnd"/>
      <w:r w:rsidRPr="00A47A48">
        <w:rPr>
          <w:sz w:val="28"/>
          <w:szCs w:val="28"/>
        </w:rPr>
        <w:t xml:space="preserve"> на </w:t>
      </w:r>
      <w:proofErr w:type="spellStart"/>
      <w:r w:rsidRPr="00A47A48">
        <w:rPr>
          <w:sz w:val="28"/>
          <w:szCs w:val="28"/>
        </w:rPr>
        <w:t>засіданнях</w:t>
      </w:r>
      <w:proofErr w:type="spellEnd"/>
      <w:r w:rsidRPr="00A47A48">
        <w:rPr>
          <w:sz w:val="28"/>
          <w:szCs w:val="28"/>
        </w:rPr>
        <w:t xml:space="preserve">  </w:t>
      </w:r>
      <w:proofErr w:type="spellStart"/>
      <w:r w:rsidRPr="00A47A48">
        <w:rPr>
          <w:sz w:val="28"/>
          <w:szCs w:val="28"/>
        </w:rPr>
        <w:t>комісії</w:t>
      </w:r>
      <w:proofErr w:type="spellEnd"/>
      <w:r w:rsidRPr="00A47A48">
        <w:rPr>
          <w:sz w:val="28"/>
          <w:szCs w:val="28"/>
        </w:rPr>
        <w:t xml:space="preserve"> </w:t>
      </w:r>
      <w:proofErr w:type="spellStart"/>
      <w:r w:rsidRPr="00A47A48">
        <w:rPr>
          <w:sz w:val="28"/>
          <w:szCs w:val="28"/>
        </w:rPr>
        <w:t>постійно</w:t>
      </w:r>
      <w:proofErr w:type="spellEnd"/>
      <w:r w:rsidRPr="00A47A48">
        <w:rPr>
          <w:sz w:val="28"/>
          <w:szCs w:val="28"/>
        </w:rPr>
        <w:t xml:space="preserve"> </w:t>
      </w:r>
      <w:proofErr w:type="spellStart"/>
      <w:r w:rsidRPr="00A47A48">
        <w:rPr>
          <w:sz w:val="28"/>
          <w:szCs w:val="28"/>
        </w:rPr>
        <w:t>розміщується</w:t>
      </w:r>
      <w:proofErr w:type="spellEnd"/>
      <w:r w:rsidRPr="00A47A48">
        <w:rPr>
          <w:sz w:val="28"/>
          <w:szCs w:val="28"/>
        </w:rPr>
        <w:t xml:space="preserve"> на </w:t>
      </w:r>
      <w:proofErr w:type="spellStart"/>
      <w:r w:rsidRPr="00A47A48">
        <w:rPr>
          <w:sz w:val="28"/>
          <w:szCs w:val="28"/>
        </w:rPr>
        <w:t>офіційному</w:t>
      </w:r>
      <w:proofErr w:type="spellEnd"/>
      <w:r w:rsidRPr="00A47A48">
        <w:rPr>
          <w:sz w:val="28"/>
          <w:szCs w:val="28"/>
        </w:rPr>
        <w:t xml:space="preserve"> веб</w:t>
      </w:r>
      <w:r w:rsidRPr="00A47A48">
        <w:rPr>
          <w:sz w:val="28"/>
          <w:szCs w:val="28"/>
          <w:lang w:val="uk-UA"/>
        </w:rPr>
        <w:t>-сайті Ананьївської міської ради.</w:t>
      </w:r>
    </w:p>
    <w:p w:rsidR="00EC7F85" w:rsidRPr="00A47A48" w:rsidRDefault="00EC7F85" w:rsidP="00EC7F85">
      <w:pPr>
        <w:autoSpaceDE w:val="0"/>
        <w:autoSpaceDN w:val="0"/>
        <w:adjustRightInd w:val="0"/>
        <w:ind w:firstLine="709"/>
        <w:jc w:val="both"/>
        <w:rPr>
          <w:sz w:val="28"/>
          <w:szCs w:val="28"/>
          <w:lang w:val="uk-UA"/>
        </w:rPr>
      </w:pPr>
      <w:proofErr w:type="spellStart"/>
      <w:r w:rsidRPr="00A47A48">
        <w:rPr>
          <w:sz w:val="28"/>
          <w:szCs w:val="28"/>
        </w:rPr>
        <w:t>Депутати</w:t>
      </w:r>
      <w:proofErr w:type="spellEnd"/>
      <w:r w:rsidRPr="00A47A48">
        <w:rPr>
          <w:sz w:val="28"/>
          <w:szCs w:val="28"/>
        </w:rPr>
        <w:t xml:space="preserve"> </w:t>
      </w:r>
      <w:proofErr w:type="spellStart"/>
      <w:r w:rsidRPr="00A47A48">
        <w:rPr>
          <w:sz w:val="28"/>
          <w:szCs w:val="28"/>
        </w:rPr>
        <w:t>працювали</w:t>
      </w:r>
      <w:proofErr w:type="spellEnd"/>
      <w:r w:rsidRPr="00A47A48">
        <w:rPr>
          <w:sz w:val="28"/>
          <w:szCs w:val="28"/>
        </w:rPr>
        <w:t xml:space="preserve"> в </w:t>
      </w:r>
      <w:proofErr w:type="spellStart"/>
      <w:r w:rsidRPr="00A47A48">
        <w:rPr>
          <w:sz w:val="28"/>
          <w:szCs w:val="28"/>
        </w:rPr>
        <w:t>тимчасових</w:t>
      </w:r>
      <w:proofErr w:type="spellEnd"/>
      <w:r w:rsidRPr="00A47A48">
        <w:rPr>
          <w:sz w:val="28"/>
          <w:szCs w:val="28"/>
        </w:rPr>
        <w:t xml:space="preserve"> </w:t>
      </w:r>
      <w:proofErr w:type="spellStart"/>
      <w:r w:rsidRPr="00A47A48">
        <w:rPr>
          <w:sz w:val="28"/>
          <w:szCs w:val="28"/>
        </w:rPr>
        <w:t>комісіях</w:t>
      </w:r>
      <w:proofErr w:type="spellEnd"/>
      <w:r w:rsidRPr="00A47A48">
        <w:rPr>
          <w:sz w:val="28"/>
          <w:szCs w:val="28"/>
        </w:rPr>
        <w:t xml:space="preserve"> </w:t>
      </w:r>
      <w:proofErr w:type="spellStart"/>
      <w:r w:rsidRPr="00A47A48">
        <w:rPr>
          <w:sz w:val="28"/>
          <w:szCs w:val="28"/>
        </w:rPr>
        <w:t>виконавчого</w:t>
      </w:r>
      <w:proofErr w:type="spellEnd"/>
      <w:r w:rsidRPr="00A47A48">
        <w:rPr>
          <w:sz w:val="28"/>
          <w:szCs w:val="28"/>
        </w:rPr>
        <w:t xml:space="preserve"> </w:t>
      </w:r>
      <w:proofErr w:type="spellStart"/>
      <w:r w:rsidRPr="00A47A48">
        <w:rPr>
          <w:sz w:val="28"/>
          <w:szCs w:val="28"/>
        </w:rPr>
        <w:t>комітету</w:t>
      </w:r>
      <w:proofErr w:type="spellEnd"/>
      <w:r w:rsidRPr="00A47A48">
        <w:rPr>
          <w:sz w:val="28"/>
          <w:szCs w:val="28"/>
        </w:rPr>
        <w:t xml:space="preserve">, </w:t>
      </w:r>
      <w:proofErr w:type="spellStart"/>
      <w:r w:rsidRPr="00A47A48">
        <w:rPr>
          <w:sz w:val="28"/>
          <w:szCs w:val="28"/>
        </w:rPr>
        <w:t>вивчали</w:t>
      </w:r>
      <w:proofErr w:type="spellEnd"/>
      <w:r w:rsidRPr="00A47A48">
        <w:rPr>
          <w:sz w:val="28"/>
          <w:szCs w:val="28"/>
        </w:rPr>
        <w:t xml:space="preserve"> </w:t>
      </w:r>
      <w:proofErr w:type="spellStart"/>
      <w:r w:rsidRPr="00A47A48">
        <w:rPr>
          <w:sz w:val="28"/>
          <w:szCs w:val="28"/>
        </w:rPr>
        <w:t>наболілі</w:t>
      </w:r>
      <w:proofErr w:type="spellEnd"/>
      <w:r w:rsidRPr="00A47A48">
        <w:rPr>
          <w:sz w:val="28"/>
          <w:szCs w:val="28"/>
        </w:rPr>
        <w:t xml:space="preserve"> </w:t>
      </w:r>
      <w:proofErr w:type="spellStart"/>
      <w:r w:rsidRPr="00A47A48">
        <w:rPr>
          <w:sz w:val="28"/>
          <w:szCs w:val="28"/>
        </w:rPr>
        <w:t>питання</w:t>
      </w:r>
      <w:proofErr w:type="spellEnd"/>
      <w:r w:rsidRPr="00A47A48">
        <w:rPr>
          <w:sz w:val="28"/>
          <w:szCs w:val="28"/>
        </w:rPr>
        <w:t xml:space="preserve"> </w:t>
      </w:r>
      <w:proofErr w:type="spellStart"/>
      <w:r w:rsidRPr="00A47A48">
        <w:rPr>
          <w:sz w:val="28"/>
          <w:szCs w:val="28"/>
        </w:rPr>
        <w:t>своїх</w:t>
      </w:r>
      <w:proofErr w:type="spellEnd"/>
      <w:r w:rsidRPr="00A47A48">
        <w:rPr>
          <w:sz w:val="28"/>
          <w:szCs w:val="28"/>
        </w:rPr>
        <w:t xml:space="preserve"> </w:t>
      </w:r>
      <w:proofErr w:type="spellStart"/>
      <w:r w:rsidRPr="00A47A48">
        <w:rPr>
          <w:sz w:val="28"/>
          <w:szCs w:val="28"/>
        </w:rPr>
        <w:t>виборців</w:t>
      </w:r>
      <w:proofErr w:type="spellEnd"/>
      <w:r w:rsidRPr="00A47A48">
        <w:rPr>
          <w:sz w:val="28"/>
          <w:szCs w:val="28"/>
        </w:rPr>
        <w:t xml:space="preserve"> та надавали </w:t>
      </w:r>
      <w:proofErr w:type="spellStart"/>
      <w:r w:rsidRPr="00A47A48">
        <w:rPr>
          <w:sz w:val="28"/>
          <w:szCs w:val="28"/>
        </w:rPr>
        <w:t>допомогу</w:t>
      </w:r>
      <w:proofErr w:type="spellEnd"/>
      <w:r w:rsidRPr="00A47A48">
        <w:rPr>
          <w:sz w:val="28"/>
          <w:szCs w:val="28"/>
        </w:rPr>
        <w:t xml:space="preserve"> у </w:t>
      </w:r>
      <w:proofErr w:type="spellStart"/>
      <w:r w:rsidRPr="00A47A48">
        <w:rPr>
          <w:sz w:val="28"/>
          <w:szCs w:val="28"/>
        </w:rPr>
        <w:t>їх</w:t>
      </w:r>
      <w:proofErr w:type="spellEnd"/>
      <w:r w:rsidRPr="00A47A48">
        <w:rPr>
          <w:sz w:val="28"/>
          <w:szCs w:val="28"/>
        </w:rPr>
        <w:t xml:space="preserve"> </w:t>
      </w:r>
      <w:proofErr w:type="spellStart"/>
      <w:r w:rsidRPr="00A47A48">
        <w:rPr>
          <w:sz w:val="28"/>
          <w:szCs w:val="28"/>
        </w:rPr>
        <w:t>вирішенні</w:t>
      </w:r>
      <w:proofErr w:type="spellEnd"/>
      <w:r w:rsidRPr="00A47A48">
        <w:rPr>
          <w:sz w:val="28"/>
          <w:szCs w:val="28"/>
        </w:rPr>
        <w:t xml:space="preserve">. Так </w:t>
      </w:r>
      <w:proofErr w:type="spellStart"/>
      <w:r w:rsidRPr="00A47A48">
        <w:rPr>
          <w:sz w:val="28"/>
          <w:szCs w:val="28"/>
        </w:rPr>
        <w:t>впродовж</w:t>
      </w:r>
      <w:proofErr w:type="spellEnd"/>
      <w:r w:rsidRPr="00A47A48">
        <w:rPr>
          <w:sz w:val="28"/>
          <w:szCs w:val="28"/>
        </w:rPr>
        <w:t xml:space="preserve"> </w:t>
      </w:r>
      <w:proofErr w:type="spellStart"/>
      <w:r w:rsidRPr="00A47A48">
        <w:rPr>
          <w:sz w:val="28"/>
          <w:szCs w:val="28"/>
        </w:rPr>
        <w:t>звітного</w:t>
      </w:r>
      <w:proofErr w:type="spellEnd"/>
      <w:r w:rsidRPr="00A47A48">
        <w:rPr>
          <w:sz w:val="28"/>
          <w:szCs w:val="28"/>
        </w:rPr>
        <w:t xml:space="preserve"> </w:t>
      </w:r>
      <w:proofErr w:type="spellStart"/>
      <w:r w:rsidRPr="00A47A48">
        <w:rPr>
          <w:sz w:val="28"/>
          <w:szCs w:val="28"/>
        </w:rPr>
        <w:t>періоду</w:t>
      </w:r>
      <w:proofErr w:type="spellEnd"/>
      <w:r w:rsidRPr="00A47A48">
        <w:rPr>
          <w:sz w:val="28"/>
          <w:szCs w:val="28"/>
        </w:rPr>
        <w:t xml:space="preserve"> члени </w:t>
      </w:r>
      <w:proofErr w:type="spellStart"/>
      <w:r w:rsidRPr="00A47A48">
        <w:rPr>
          <w:sz w:val="28"/>
          <w:szCs w:val="28"/>
        </w:rPr>
        <w:t>комісії</w:t>
      </w:r>
      <w:proofErr w:type="spellEnd"/>
      <w:r w:rsidRPr="00A47A48">
        <w:rPr>
          <w:sz w:val="28"/>
          <w:szCs w:val="28"/>
        </w:rPr>
        <w:t xml:space="preserve"> взяли участь в </w:t>
      </w:r>
      <w:proofErr w:type="spellStart"/>
      <w:r w:rsidRPr="00A47A48">
        <w:rPr>
          <w:sz w:val="28"/>
          <w:szCs w:val="28"/>
        </w:rPr>
        <w:t>роботі</w:t>
      </w:r>
      <w:proofErr w:type="spellEnd"/>
      <w:r w:rsidRPr="00A47A48">
        <w:rPr>
          <w:sz w:val="28"/>
          <w:szCs w:val="28"/>
        </w:rPr>
        <w:t xml:space="preserve"> </w:t>
      </w:r>
      <w:proofErr w:type="spellStart"/>
      <w:r w:rsidRPr="00A47A48">
        <w:rPr>
          <w:sz w:val="28"/>
          <w:szCs w:val="28"/>
        </w:rPr>
        <w:t>виїзних</w:t>
      </w:r>
      <w:proofErr w:type="spellEnd"/>
      <w:r w:rsidRPr="00A47A48">
        <w:rPr>
          <w:sz w:val="28"/>
          <w:szCs w:val="28"/>
        </w:rPr>
        <w:t xml:space="preserve"> </w:t>
      </w:r>
      <w:proofErr w:type="spellStart"/>
      <w:r w:rsidRPr="00A47A48">
        <w:rPr>
          <w:sz w:val="28"/>
          <w:szCs w:val="28"/>
        </w:rPr>
        <w:t>робочих</w:t>
      </w:r>
      <w:proofErr w:type="spellEnd"/>
      <w:r w:rsidRPr="00A47A48">
        <w:rPr>
          <w:sz w:val="28"/>
          <w:szCs w:val="28"/>
        </w:rPr>
        <w:t xml:space="preserve"> </w:t>
      </w:r>
      <w:proofErr w:type="spellStart"/>
      <w:r w:rsidRPr="00A47A48">
        <w:rPr>
          <w:sz w:val="28"/>
          <w:szCs w:val="28"/>
        </w:rPr>
        <w:t>комісій</w:t>
      </w:r>
      <w:proofErr w:type="spellEnd"/>
      <w:r w:rsidRPr="00A47A48">
        <w:rPr>
          <w:sz w:val="28"/>
          <w:szCs w:val="28"/>
        </w:rPr>
        <w:t xml:space="preserve"> </w:t>
      </w:r>
      <w:proofErr w:type="spellStart"/>
      <w:r w:rsidRPr="00A47A48">
        <w:rPr>
          <w:sz w:val="28"/>
          <w:szCs w:val="28"/>
        </w:rPr>
        <w:t>виконавчого</w:t>
      </w:r>
      <w:proofErr w:type="spellEnd"/>
      <w:r w:rsidRPr="00A47A48">
        <w:rPr>
          <w:sz w:val="28"/>
          <w:szCs w:val="28"/>
        </w:rPr>
        <w:t xml:space="preserve"> </w:t>
      </w:r>
      <w:proofErr w:type="spellStart"/>
      <w:r w:rsidRPr="00A47A48">
        <w:rPr>
          <w:sz w:val="28"/>
          <w:szCs w:val="28"/>
        </w:rPr>
        <w:t>комітету</w:t>
      </w:r>
      <w:proofErr w:type="spellEnd"/>
      <w:r w:rsidRPr="00A47A48">
        <w:rPr>
          <w:sz w:val="28"/>
          <w:szCs w:val="28"/>
        </w:rPr>
        <w:t xml:space="preserve"> </w:t>
      </w:r>
      <w:proofErr w:type="spellStart"/>
      <w:r w:rsidRPr="00A47A48">
        <w:rPr>
          <w:sz w:val="28"/>
          <w:szCs w:val="28"/>
        </w:rPr>
        <w:t>міської</w:t>
      </w:r>
      <w:proofErr w:type="spellEnd"/>
      <w:r w:rsidRPr="00A47A48">
        <w:rPr>
          <w:sz w:val="28"/>
          <w:szCs w:val="28"/>
        </w:rPr>
        <w:t xml:space="preserve"> ради по </w:t>
      </w:r>
      <w:proofErr w:type="spellStart"/>
      <w:r w:rsidRPr="00A47A48">
        <w:rPr>
          <w:sz w:val="28"/>
          <w:szCs w:val="28"/>
        </w:rPr>
        <w:t>обстеженню</w:t>
      </w:r>
      <w:proofErr w:type="spellEnd"/>
      <w:r w:rsidRPr="00A47A48">
        <w:rPr>
          <w:sz w:val="28"/>
          <w:szCs w:val="28"/>
        </w:rPr>
        <w:t xml:space="preserve"> </w:t>
      </w:r>
      <w:proofErr w:type="spellStart"/>
      <w:r w:rsidRPr="00A47A48">
        <w:rPr>
          <w:sz w:val="28"/>
          <w:szCs w:val="28"/>
        </w:rPr>
        <w:t>доріг</w:t>
      </w:r>
      <w:proofErr w:type="spellEnd"/>
      <w:r w:rsidRPr="00A47A48">
        <w:rPr>
          <w:sz w:val="28"/>
          <w:szCs w:val="28"/>
        </w:rPr>
        <w:t xml:space="preserve"> </w:t>
      </w:r>
      <w:proofErr w:type="spellStart"/>
      <w:r w:rsidRPr="00A47A48">
        <w:rPr>
          <w:sz w:val="28"/>
          <w:szCs w:val="28"/>
        </w:rPr>
        <w:t>комунальної</w:t>
      </w:r>
      <w:proofErr w:type="spellEnd"/>
      <w:r w:rsidRPr="00A47A48">
        <w:rPr>
          <w:sz w:val="28"/>
          <w:szCs w:val="28"/>
        </w:rPr>
        <w:t xml:space="preserve"> </w:t>
      </w:r>
      <w:proofErr w:type="spellStart"/>
      <w:r w:rsidRPr="00A47A48">
        <w:rPr>
          <w:sz w:val="28"/>
          <w:szCs w:val="28"/>
        </w:rPr>
        <w:t>власності</w:t>
      </w:r>
      <w:proofErr w:type="spellEnd"/>
      <w:r w:rsidRPr="00A47A48">
        <w:rPr>
          <w:sz w:val="28"/>
          <w:szCs w:val="28"/>
        </w:rPr>
        <w:t xml:space="preserve">, </w:t>
      </w:r>
      <w:proofErr w:type="spellStart"/>
      <w:r w:rsidRPr="00A47A48">
        <w:rPr>
          <w:sz w:val="28"/>
          <w:szCs w:val="28"/>
        </w:rPr>
        <w:t>несанкціонованих</w:t>
      </w:r>
      <w:proofErr w:type="spellEnd"/>
      <w:r w:rsidRPr="00A47A48">
        <w:rPr>
          <w:sz w:val="28"/>
          <w:szCs w:val="28"/>
        </w:rPr>
        <w:t xml:space="preserve"> </w:t>
      </w:r>
      <w:proofErr w:type="spellStart"/>
      <w:r w:rsidRPr="00A47A48">
        <w:rPr>
          <w:sz w:val="28"/>
          <w:szCs w:val="28"/>
        </w:rPr>
        <w:t>смі</w:t>
      </w:r>
      <w:proofErr w:type="gramStart"/>
      <w:r w:rsidRPr="00A47A48">
        <w:rPr>
          <w:sz w:val="28"/>
          <w:szCs w:val="28"/>
        </w:rPr>
        <w:t>тт</w:t>
      </w:r>
      <w:proofErr w:type="gramEnd"/>
      <w:r w:rsidRPr="00A47A48">
        <w:rPr>
          <w:sz w:val="28"/>
          <w:szCs w:val="28"/>
        </w:rPr>
        <w:t>єзвалищ</w:t>
      </w:r>
      <w:proofErr w:type="spellEnd"/>
      <w:r w:rsidRPr="00A47A48">
        <w:rPr>
          <w:sz w:val="28"/>
          <w:szCs w:val="28"/>
        </w:rPr>
        <w:t xml:space="preserve">, </w:t>
      </w:r>
      <w:proofErr w:type="spellStart"/>
      <w:r w:rsidRPr="00A47A48">
        <w:rPr>
          <w:sz w:val="28"/>
          <w:szCs w:val="28"/>
        </w:rPr>
        <w:t>об’єкті</w:t>
      </w:r>
      <w:proofErr w:type="gramStart"/>
      <w:r w:rsidRPr="00A47A48">
        <w:rPr>
          <w:sz w:val="28"/>
          <w:szCs w:val="28"/>
        </w:rPr>
        <w:t>в</w:t>
      </w:r>
      <w:proofErr w:type="spellEnd"/>
      <w:proofErr w:type="gramEnd"/>
      <w:r w:rsidRPr="00A47A48">
        <w:rPr>
          <w:sz w:val="28"/>
          <w:szCs w:val="28"/>
        </w:rPr>
        <w:t xml:space="preserve"> благоустрою.</w:t>
      </w:r>
    </w:p>
    <w:p w:rsidR="00EC7F85" w:rsidRPr="00A47A48" w:rsidRDefault="00EC7F85" w:rsidP="00EC7F85">
      <w:pPr>
        <w:autoSpaceDE w:val="0"/>
        <w:autoSpaceDN w:val="0"/>
        <w:adjustRightInd w:val="0"/>
        <w:ind w:firstLine="709"/>
        <w:jc w:val="both"/>
        <w:rPr>
          <w:sz w:val="28"/>
          <w:szCs w:val="28"/>
          <w:lang w:val="uk-UA"/>
        </w:rPr>
      </w:pPr>
      <w:r w:rsidRPr="00A47A48">
        <w:rPr>
          <w:sz w:val="28"/>
          <w:szCs w:val="28"/>
          <w:lang w:val="uk-UA"/>
        </w:rPr>
        <w:t>Членів постійної комісії об’єднує відповідальна депутатська діяльність</w:t>
      </w:r>
      <w:r w:rsidRPr="00A47A48">
        <w:rPr>
          <w:sz w:val="28"/>
          <w:szCs w:val="28"/>
        </w:rPr>
        <w:t> </w:t>
      </w:r>
      <w:r w:rsidRPr="00A47A48">
        <w:rPr>
          <w:sz w:val="28"/>
          <w:szCs w:val="28"/>
          <w:lang w:val="uk-UA"/>
        </w:rPr>
        <w:t xml:space="preserve"> та активна життєва позиція </w:t>
      </w:r>
    </w:p>
    <w:p w:rsidR="00EC7F85" w:rsidRPr="00A47A48" w:rsidRDefault="00EC7F85" w:rsidP="00EC7F85">
      <w:pPr>
        <w:autoSpaceDE w:val="0"/>
        <w:autoSpaceDN w:val="0"/>
        <w:adjustRightInd w:val="0"/>
        <w:ind w:firstLine="709"/>
        <w:jc w:val="both"/>
        <w:rPr>
          <w:sz w:val="28"/>
          <w:szCs w:val="28"/>
          <w:lang w:val="uk-UA"/>
        </w:rPr>
      </w:pPr>
      <w:r w:rsidRPr="00A47A48">
        <w:rPr>
          <w:sz w:val="28"/>
          <w:szCs w:val="28"/>
          <w:lang w:val="uk-UA"/>
        </w:rPr>
        <w:t xml:space="preserve">В цілому у звітному періоді постійна комісія працювала злагоджено, </w:t>
      </w:r>
      <w:proofErr w:type="spellStart"/>
      <w:r w:rsidRPr="00A47A48">
        <w:rPr>
          <w:sz w:val="28"/>
          <w:szCs w:val="28"/>
          <w:lang w:val="uk-UA"/>
        </w:rPr>
        <w:t>професійно</w:t>
      </w:r>
      <w:proofErr w:type="spellEnd"/>
      <w:r w:rsidRPr="00A47A48">
        <w:rPr>
          <w:sz w:val="28"/>
          <w:szCs w:val="28"/>
          <w:lang w:val="uk-UA"/>
        </w:rPr>
        <w:t xml:space="preserve">, </w:t>
      </w:r>
      <w:proofErr w:type="spellStart"/>
      <w:r w:rsidRPr="00A47A48">
        <w:rPr>
          <w:sz w:val="28"/>
          <w:szCs w:val="28"/>
          <w:lang w:val="uk-UA"/>
        </w:rPr>
        <w:t>відповідально</w:t>
      </w:r>
      <w:proofErr w:type="spellEnd"/>
      <w:r w:rsidRPr="00A47A48">
        <w:rPr>
          <w:sz w:val="28"/>
          <w:szCs w:val="28"/>
          <w:lang w:val="uk-UA"/>
        </w:rPr>
        <w:t>, вважаю її роботу задовільною.</w:t>
      </w:r>
    </w:p>
    <w:p w:rsidR="00EC7F85" w:rsidRPr="00A47A48" w:rsidRDefault="00EC7F85" w:rsidP="00EC7F85">
      <w:pPr>
        <w:suppressAutoHyphens/>
        <w:rPr>
          <w:b/>
          <w:lang w:val="uk-UA"/>
        </w:rPr>
      </w:pPr>
    </w:p>
    <w:p w:rsidR="00EC7F85" w:rsidRPr="00A47A48" w:rsidRDefault="00EC7F85" w:rsidP="00EC7F85">
      <w:pPr>
        <w:suppressAutoHyphens/>
        <w:rPr>
          <w:b/>
          <w:lang w:val="uk-UA"/>
        </w:rPr>
      </w:pPr>
    </w:p>
    <w:p w:rsidR="00EC7F85" w:rsidRPr="00A47A48" w:rsidRDefault="00EC7F85" w:rsidP="00EC7F85">
      <w:pPr>
        <w:suppressAutoHyphens/>
        <w:rPr>
          <w:b/>
          <w:sz w:val="28"/>
          <w:szCs w:val="28"/>
          <w:lang w:val="uk-UA"/>
        </w:rPr>
      </w:pPr>
      <w:r>
        <w:rPr>
          <w:b/>
          <w:sz w:val="28"/>
          <w:szCs w:val="28"/>
          <w:lang w:val="uk-UA"/>
        </w:rPr>
        <w:t xml:space="preserve">Голова постійної </w:t>
      </w:r>
      <w:r w:rsidRPr="00A47A48">
        <w:rPr>
          <w:b/>
          <w:sz w:val="28"/>
          <w:szCs w:val="28"/>
          <w:lang w:val="uk-UA"/>
        </w:rPr>
        <w:t>комісії</w:t>
      </w:r>
    </w:p>
    <w:p w:rsidR="00EC7F85" w:rsidRDefault="00EC7F85" w:rsidP="00EC7F85">
      <w:pPr>
        <w:suppressAutoHyphens/>
        <w:rPr>
          <w:b/>
          <w:bCs/>
          <w:color w:val="000000"/>
          <w:sz w:val="28"/>
          <w:szCs w:val="28"/>
          <w:lang w:val="uk-UA"/>
        </w:rPr>
      </w:pPr>
      <w:r w:rsidRPr="00A47A48">
        <w:rPr>
          <w:b/>
          <w:bCs/>
          <w:color w:val="000000"/>
          <w:sz w:val="28"/>
          <w:szCs w:val="28"/>
          <w:lang w:val="uk-UA"/>
        </w:rPr>
        <w:t xml:space="preserve">з питань комунальної </w:t>
      </w:r>
    </w:p>
    <w:p w:rsidR="00EC7F85" w:rsidRDefault="00EC7F85" w:rsidP="00EC7F85">
      <w:pPr>
        <w:suppressAutoHyphens/>
        <w:rPr>
          <w:b/>
          <w:bCs/>
          <w:color w:val="000000"/>
          <w:sz w:val="28"/>
          <w:szCs w:val="28"/>
          <w:lang w:val="uk-UA"/>
        </w:rPr>
      </w:pPr>
      <w:r w:rsidRPr="00A47A48">
        <w:rPr>
          <w:b/>
          <w:bCs/>
          <w:color w:val="000000"/>
          <w:sz w:val="28"/>
          <w:szCs w:val="28"/>
          <w:lang w:val="uk-UA"/>
        </w:rPr>
        <w:t>власності,</w:t>
      </w:r>
      <w:r>
        <w:rPr>
          <w:b/>
          <w:bCs/>
          <w:color w:val="000000"/>
          <w:sz w:val="28"/>
          <w:szCs w:val="28"/>
          <w:lang w:val="uk-UA"/>
        </w:rPr>
        <w:t xml:space="preserve"> </w:t>
      </w:r>
      <w:r w:rsidRPr="00A47A48">
        <w:rPr>
          <w:b/>
          <w:bCs/>
          <w:color w:val="000000"/>
          <w:sz w:val="28"/>
          <w:szCs w:val="28"/>
          <w:lang w:val="uk-UA"/>
        </w:rPr>
        <w:t>житлово–комунального</w:t>
      </w:r>
    </w:p>
    <w:p w:rsidR="00EC7F85" w:rsidRDefault="00EC7F85" w:rsidP="00EC7F85">
      <w:pPr>
        <w:suppressAutoHyphens/>
        <w:rPr>
          <w:b/>
          <w:bCs/>
          <w:color w:val="000000"/>
          <w:sz w:val="28"/>
          <w:szCs w:val="28"/>
          <w:lang w:val="uk-UA"/>
        </w:rPr>
      </w:pPr>
      <w:r w:rsidRPr="00A47A48">
        <w:rPr>
          <w:b/>
          <w:bCs/>
          <w:color w:val="000000"/>
          <w:sz w:val="28"/>
          <w:szCs w:val="28"/>
          <w:lang w:val="uk-UA"/>
        </w:rPr>
        <w:t>господарства,</w:t>
      </w:r>
      <w:r>
        <w:rPr>
          <w:b/>
          <w:bCs/>
          <w:color w:val="000000"/>
          <w:sz w:val="28"/>
          <w:szCs w:val="28"/>
          <w:lang w:val="uk-UA"/>
        </w:rPr>
        <w:t xml:space="preserve"> </w:t>
      </w:r>
      <w:r w:rsidRPr="00A47A48">
        <w:rPr>
          <w:b/>
          <w:bCs/>
          <w:color w:val="000000"/>
          <w:sz w:val="28"/>
          <w:szCs w:val="28"/>
          <w:lang w:val="uk-UA"/>
        </w:rPr>
        <w:t xml:space="preserve">енергозбереження </w:t>
      </w:r>
    </w:p>
    <w:p w:rsidR="00EC7F85" w:rsidRDefault="00EC7F85" w:rsidP="00EC7F85">
      <w:pPr>
        <w:suppressAutoHyphens/>
        <w:rPr>
          <w:sz w:val="28"/>
          <w:szCs w:val="28"/>
          <w:lang w:val="uk-UA"/>
        </w:rPr>
      </w:pPr>
      <w:r w:rsidRPr="00A47A48">
        <w:rPr>
          <w:b/>
          <w:bCs/>
          <w:color w:val="000000"/>
          <w:sz w:val="28"/>
          <w:szCs w:val="28"/>
          <w:lang w:val="uk-UA"/>
        </w:rPr>
        <w:t>та транспорту</w:t>
      </w:r>
      <w:r w:rsidRPr="00A47A48">
        <w:rPr>
          <w:sz w:val="28"/>
          <w:szCs w:val="28"/>
          <w:lang w:val="uk-UA"/>
        </w:rPr>
        <w:t xml:space="preserve">   </w:t>
      </w:r>
      <w:r w:rsidRPr="00A47A48">
        <w:rPr>
          <w:sz w:val="32"/>
          <w:szCs w:val="28"/>
          <w:lang w:val="uk-UA"/>
        </w:rPr>
        <w:t xml:space="preserve">                          </w:t>
      </w:r>
      <w:r>
        <w:rPr>
          <w:sz w:val="32"/>
          <w:szCs w:val="28"/>
          <w:lang w:val="uk-UA"/>
        </w:rPr>
        <w:t xml:space="preserve">                           </w:t>
      </w:r>
      <w:r w:rsidRPr="00A47A48">
        <w:rPr>
          <w:b/>
          <w:sz w:val="28"/>
          <w:szCs w:val="28"/>
          <w:lang w:val="uk-UA"/>
        </w:rPr>
        <w:t>Олександр ГРИЦЬКИЙ</w:t>
      </w:r>
      <w:r w:rsidRPr="00A47A48">
        <w:rPr>
          <w:sz w:val="32"/>
          <w:szCs w:val="28"/>
          <w:lang w:val="uk-UA"/>
        </w:rPr>
        <w:t xml:space="preserve">                 </w:t>
      </w:r>
    </w:p>
    <w:p w:rsidR="00EC7F85" w:rsidRPr="00F836B9" w:rsidRDefault="00EC7F85" w:rsidP="00EC7F85">
      <w:pPr>
        <w:shd w:val="clear" w:color="auto" w:fill="FFFFFF"/>
        <w:spacing w:after="105"/>
        <w:rPr>
          <w:lang w:val="uk-UA"/>
        </w:rPr>
      </w:pPr>
    </w:p>
    <w:p w:rsidR="009609DB" w:rsidRPr="00EC7F85" w:rsidRDefault="009609DB" w:rsidP="00EC7F85">
      <w:pPr>
        <w:rPr>
          <w:lang w:val="uk-UA"/>
        </w:rPr>
      </w:pPr>
    </w:p>
    <w:sectPr w:rsidR="009609DB" w:rsidRPr="00EC7F85" w:rsidSect="0042550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2B7"/>
    <w:multiLevelType w:val="hybridMultilevel"/>
    <w:tmpl w:val="5DBECD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DA4762"/>
    <w:multiLevelType w:val="hybridMultilevel"/>
    <w:tmpl w:val="51D01FAE"/>
    <w:lvl w:ilvl="0" w:tplc="18607D2A">
      <w:start w:val="12"/>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A6D45B4"/>
    <w:multiLevelType w:val="hybridMultilevel"/>
    <w:tmpl w:val="01F20FD0"/>
    <w:lvl w:ilvl="0" w:tplc="913E761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5F5124B"/>
    <w:multiLevelType w:val="hybridMultilevel"/>
    <w:tmpl w:val="5C14E7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7FA52FF"/>
    <w:multiLevelType w:val="hybridMultilevel"/>
    <w:tmpl w:val="668C9A90"/>
    <w:lvl w:ilvl="0" w:tplc="03E82174">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5">
    <w:nsid w:val="63BE45E2"/>
    <w:multiLevelType w:val="hybridMultilevel"/>
    <w:tmpl w:val="020A711C"/>
    <w:lvl w:ilvl="0" w:tplc="CB7E5D6A">
      <w:numFmt w:val="bullet"/>
      <w:lvlText w:val="-"/>
      <w:lvlJc w:val="left"/>
      <w:pPr>
        <w:ind w:left="1069" w:hanging="360"/>
      </w:pPr>
      <w:rPr>
        <w:rFonts w:ascii="Times New Roman" w:eastAsia="Times New Roman" w:hAnsi="Times New Roman" w:cs="Times New Roman" w:hint="default"/>
        <w:b w:val="0"/>
        <w:color w:val="aut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nsid w:val="741D3FB2"/>
    <w:multiLevelType w:val="hybridMultilevel"/>
    <w:tmpl w:val="47945EEC"/>
    <w:lvl w:ilvl="0" w:tplc="54D6FFE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00"/>
    <w:rsid w:val="000C541C"/>
    <w:rsid w:val="00116F7D"/>
    <w:rsid w:val="0013281E"/>
    <w:rsid w:val="00211B40"/>
    <w:rsid w:val="00243DAF"/>
    <w:rsid w:val="0033365D"/>
    <w:rsid w:val="00375796"/>
    <w:rsid w:val="004061B4"/>
    <w:rsid w:val="0042550A"/>
    <w:rsid w:val="00457EC5"/>
    <w:rsid w:val="00527270"/>
    <w:rsid w:val="0067601C"/>
    <w:rsid w:val="007F77F7"/>
    <w:rsid w:val="008B5C00"/>
    <w:rsid w:val="00910D4A"/>
    <w:rsid w:val="0092610F"/>
    <w:rsid w:val="009455C8"/>
    <w:rsid w:val="009609DB"/>
    <w:rsid w:val="00AB5CC3"/>
    <w:rsid w:val="00AB7585"/>
    <w:rsid w:val="00B51672"/>
    <w:rsid w:val="00BF339A"/>
    <w:rsid w:val="00C803CF"/>
    <w:rsid w:val="00E35189"/>
    <w:rsid w:val="00EC7F85"/>
    <w:rsid w:val="00F836B9"/>
    <w:rsid w:val="00FE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610F"/>
    <w:rPr>
      <w:rFonts w:ascii="Tahoma" w:hAnsi="Tahoma" w:cs="Tahoma"/>
      <w:sz w:val="16"/>
      <w:szCs w:val="16"/>
    </w:rPr>
  </w:style>
  <w:style w:type="character" w:customStyle="1" w:styleId="a4">
    <w:name w:val="Текст выноски Знак"/>
    <w:basedOn w:val="a0"/>
    <w:link w:val="a3"/>
    <w:rsid w:val="0092610F"/>
    <w:rPr>
      <w:rFonts w:ascii="Tahoma" w:hAnsi="Tahoma" w:cs="Tahoma"/>
      <w:sz w:val="16"/>
      <w:szCs w:val="16"/>
    </w:rPr>
  </w:style>
  <w:style w:type="paragraph" w:styleId="a5">
    <w:name w:val="List Paragraph"/>
    <w:basedOn w:val="a"/>
    <w:uiPriority w:val="34"/>
    <w:qFormat/>
    <w:rsid w:val="0042550A"/>
    <w:pPr>
      <w:ind w:left="720"/>
      <w:contextualSpacing/>
    </w:pPr>
  </w:style>
  <w:style w:type="paragraph" w:styleId="a6">
    <w:name w:val="No Spacing"/>
    <w:uiPriority w:val="1"/>
    <w:qFormat/>
    <w:rsid w:val="00AB5C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610F"/>
    <w:rPr>
      <w:rFonts w:ascii="Tahoma" w:hAnsi="Tahoma" w:cs="Tahoma"/>
      <w:sz w:val="16"/>
      <w:szCs w:val="16"/>
    </w:rPr>
  </w:style>
  <w:style w:type="character" w:customStyle="1" w:styleId="a4">
    <w:name w:val="Текст выноски Знак"/>
    <w:basedOn w:val="a0"/>
    <w:link w:val="a3"/>
    <w:rsid w:val="0092610F"/>
    <w:rPr>
      <w:rFonts w:ascii="Tahoma" w:hAnsi="Tahoma" w:cs="Tahoma"/>
      <w:sz w:val="16"/>
      <w:szCs w:val="16"/>
    </w:rPr>
  </w:style>
  <w:style w:type="paragraph" w:styleId="a5">
    <w:name w:val="List Paragraph"/>
    <w:basedOn w:val="a"/>
    <w:uiPriority w:val="34"/>
    <w:qFormat/>
    <w:rsid w:val="0042550A"/>
    <w:pPr>
      <w:ind w:left="720"/>
      <w:contextualSpacing/>
    </w:pPr>
  </w:style>
  <w:style w:type="paragraph" w:styleId="a6">
    <w:name w:val="No Spacing"/>
    <w:uiPriority w:val="1"/>
    <w:qFormat/>
    <w:rsid w:val="00AB5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2146">
      <w:bodyDiv w:val="1"/>
      <w:marLeft w:val="0"/>
      <w:marRight w:val="0"/>
      <w:marTop w:val="0"/>
      <w:marBottom w:val="0"/>
      <w:divBdr>
        <w:top w:val="none" w:sz="0" w:space="0" w:color="auto"/>
        <w:left w:val="none" w:sz="0" w:space="0" w:color="auto"/>
        <w:bottom w:val="none" w:sz="0" w:space="0" w:color="auto"/>
        <w:right w:val="none" w:sz="0" w:space="0" w:color="auto"/>
      </w:divBdr>
    </w:div>
    <w:div w:id="1345861369">
      <w:bodyDiv w:val="1"/>
      <w:marLeft w:val="0"/>
      <w:marRight w:val="0"/>
      <w:marTop w:val="0"/>
      <w:marBottom w:val="0"/>
      <w:divBdr>
        <w:top w:val="none" w:sz="0" w:space="0" w:color="auto"/>
        <w:left w:val="none" w:sz="0" w:space="0" w:color="auto"/>
        <w:bottom w:val="none" w:sz="0" w:space="0" w:color="auto"/>
        <w:right w:val="none" w:sz="0" w:space="0" w:color="auto"/>
      </w:divBdr>
    </w:div>
    <w:div w:id="17856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19507</Words>
  <Characters>11120</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2023-01-04T08:08:00Z</dcterms:created>
  <dcterms:modified xsi:type="dcterms:W3CDTF">2023-01-30T06:14:00Z</dcterms:modified>
</cp:coreProperties>
</file>